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6" w:rsidRDefault="00A457E6" w:rsidP="00A457E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A457E6" w:rsidTr="003E3764">
        <w:tc>
          <w:tcPr>
            <w:tcW w:w="846" w:type="dxa"/>
          </w:tcPr>
          <w:p w:rsidR="00A457E6" w:rsidRPr="00341F49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3639C" w:rsidTr="008D2EFD">
        <w:tc>
          <w:tcPr>
            <w:tcW w:w="846" w:type="dxa"/>
          </w:tcPr>
          <w:p w:rsidR="00D3639C" w:rsidRPr="00D3639C" w:rsidRDefault="00D3639C" w:rsidP="003E3764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D3639C" w:rsidRPr="00D3639C" w:rsidRDefault="00D3639C" w:rsidP="003E3764">
            <w:pPr>
              <w:jc w:val="center"/>
            </w:pPr>
            <w:r>
              <w:t>0667</w:t>
            </w:r>
          </w:p>
        </w:tc>
        <w:tc>
          <w:tcPr>
            <w:tcW w:w="1418" w:type="dxa"/>
          </w:tcPr>
          <w:p w:rsidR="00D3639C" w:rsidRPr="00D3639C" w:rsidRDefault="00D3639C" w:rsidP="008D2EFD">
            <w:pPr>
              <w:jc w:val="center"/>
            </w:pPr>
            <w:r>
              <w:t>-</w:t>
            </w:r>
          </w:p>
        </w:tc>
        <w:tc>
          <w:tcPr>
            <w:tcW w:w="6633" w:type="dxa"/>
            <w:vAlign w:val="center"/>
          </w:tcPr>
          <w:p w:rsidR="00D3639C" w:rsidRDefault="00D3639C" w:rsidP="008D2EFD">
            <w:pPr>
              <w:jc w:val="center"/>
            </w:pPr>
            <w:r>
              <w:t>Адрес ячейки, в которой начинается строка</w:t>
            </w:r>
          </w:p>
        </w:tc>
      </w:tr>
      <w:tr w:rsidR="00D3639C" w:rsidTr="003E3764">
        <w:tc>
          <w:tcPr>
            <w:tcW w:w="10456" w:type="dxa"/>
            <w:gridSpan w:val="4"/>
          </w:tcPr>
          <w:p w:rsidR="00D3639C" w:rsidRDefault="00D3639C" w:rsidP="008D2EFD">
            <w:pPr>
              <w:jc w:val="center"/>
            </w:pPr>
          </w:p>
        </w:tc>
      </w:tr>
      <w:tr w:rsidR="00BB33AB" w:rsidTr="00A77A0A">
        <w:tc>
          <w:tcPr>
            <w:tcW w:w="846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Обнуляем признак завершения строки</w:t>
            </w:r>
          </w:p>
        </w:tc>
      </w:tr>
      <w:tr w:rsidR="00BB33AB" w:rsidTr="006D1443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3664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664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A77A0A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Обнуляем ячейку, содержащую первый символ из пары</w:t>
            </w:r>
          </w:p>
        </w:tc>
      </w:tr>
      <w:tr w:rsidR="00BB33AB" w:rsidTr="006D1443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8A3F17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4660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660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Восстанавливаем содержимое счетчика сдвигов</w:t>
            </w:r>
          </w:p>
        </w:tc>
      </w:tr>
      <w:tr w:rsidR="00BB33AB" w:rsidTr="006D1443">
        <w:tc>
          <w:tcPr>
            <w:tcW w:w="846" w:type="dxa"/>
          </w:tcPr>
          <w:p w:rsidR="00BB33AB" w:rsidRDefault="00BB33AB" w:rsidP="00BB33AB">
            <w:pPr>
              <w:jc w:val="center"/>
            </w:pPr>
            <w:r>
              <w:t>445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661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Default="0013560E" w:rsidP="00BB33AB">
            <w:pPr>
              <w:jc w:val="center"/>
            </w:pPr>
            <w:r>
              <w:t>446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JSR</w:t>
            </w:r>
            <w:r>
              <w:t xml:space="preserve"> 710</w:t>
            </w:r>
          </w:p>
        </w:tc>
        <w:tc>
          <w:tcPr>
            <w:tcW w:w="6633" w:type="dxa"/>
          </w:tcPr>
          <w:p w:rsidR="00BB33AB" w:rsidRPr="00E21020" w:rsidRDefault="00BB33AB" w:rsidP="00BB33AB">
            <w:pPr>
              <w:jc w:val="center"/>
            </w:pPr>
            <w:r>
              <w:t>Переходим к подпрограмме ввода первого символа</w:t>
            </w:r>
          </w:p>
        </w:tc>
      </w:tr>
      <w:tr w:rsidR="00BB33AB" w:rsidTr="006D1443">
        <w:tc>
          <w:tcPr>
            <w:tcW w:w="846" w:type="dxa"/>
          </w:tcPr>
          <w:p w:rsidR="00BB33AB" w:rsidRDefault="0013560E" w:rsidP="00BB33AB">
            <w:pPr>
              <w:jc w:val="center"/>
            </w:pPr>
            <w:r>
              <w:t>447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</w:p>
        </w:tc>
        <w:tc>
          <w:tcPr>
            <w:tcW w:w="6633" w:type="dxa"/>
          </w:tcPr>
          <w:p w:rsidR="00BB33AB" w:rsidRDefault="00BB33AB" w:rsidP="00BB33AB">
            <w:pPr>
              <w:jc w:val="center"/>
            </w:pPr>
            <w:r>
              <w:t>Записываем первый символ из пары в память</w:t>
            </w:r>
          </w:p>
        </w:tc>
      </w:tr>
      <w:tr w:rsidR="00BB33AB" w:rsidTr="008A3F17">
        <w:tc>
          <w:tcPr>
            <w:tcW w:w="846" w:type="dxa"/>
          </w:tcPr>
          <w:p w:rsidR="00BB33AB" w:rsidRDefault="0013560E" w:rsidP="00BB33AB">
            <w:pPr>
              <w:jc w:val="center"/>
            </w:pPr>
            <w:r>
              <w:t>448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Если был стоп-символ, то перейти к записи в строку</w:t>
            </w:r>
          </w:p>
        </w:tc>
      </w:tr>
      <w:tr w:rsidR="00BB33AB" w:rsidTr="008A3F17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t>44</w:t>
            </w:r>
            <w:r w:rsidR="0013560E"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:rsidR="00BB33AB" w:rsidRDefault="00BB33AB" w:rsidP="00BB33AB">
            <w:pPr>
              <w:jc w:val="center"/>
            </w:pPr>
          </w:p>
        </w:tc>
      </w:tr>
      <w:tr w:rsidR="00BB33AB" w:rsidTr="00145724">
        <w:tc>
          <w:tcPr>
            <w:tcW w:w="846" w:type="dxa"/>
            <w:vAlign w:val="center"/>
          </w:tcPr>
          <w:p w:rsidR="00BB33AB" w:rsidRPr="0013560E" w:rsidRDefault="0013560E" w:rsidP="00BB33AB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418" w:type="dxa"/>
          </w:tcPr>
          <w:p w:rsidR="00BB33AB" w:rsidRPr="0013560E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13560E">
              <w:t xml:space="preserve"> 44</w:t>
            </w:r>
            <w:r w:rsidR="0013560E">
              <w:rPr>
                <w:lang w:val="en-US"/>
              </w:rPr>
              <w:t>D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13560E" w:rsidTr="00BC6608">
        <w:tc>
          <w:tcPr>
            <w:tcW w:w="846" w:type="dxa"/>
            <w:vAlign w:val="center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13560E" w:rsidRPr="004A2628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145724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559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C452</w:t>
            </w:r>
          </w:p>
        </w:tc>
        <w:tc>
          <w:tcPr>
            <w:tcW w:w="1418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452</w:t>
            </w:r>
          </w:p>
        </w:tc>
        <w:tc>
          <w:tcPr>
            <w:tcW w:w="6633" w:type="dxa"/>
            <w:vMerge/>
            <w:vAlign w:val="center"/>
          </w:tcPr>
          <w:p w:rsidR="0013560E" w:rsidRDefault="0013560E" w:rsidP="0013560E">
            <w:pPr>
              <w:jc w:val="center"/>
            </w:pPr>
          </w:p>
        </w:tc>
      </w:tr>
      <w:tr w:rsidR="0013560E" w:rsidTr="00310C2F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559" w:type="dxa"/>
          </w:tcPr>
          <w:p w:rsidR="0013560E" w:rsidRPr="00BB33AB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1418" w:type="dxa"/>
          </w:tcPr>
          <w:p w:rsidR="0013560E" w:rsidRPr="00662CEA" w:rsidRDefault="0013560E" w:rsidP="0013560E">
            <w:pPr>
              <w:jc w:val="center"/>
            </w:pPr>
            <w:r>
              <w:rPr>
                <w:lang w:val="en-US"/>
              </w:rPr>
              <w:t>JSR</w:t>
            </w:r>
            <w:r>
              <w:t xml:space="preserve"> 710</w:t>
            </w:r>
          </w:p>
        </w:tc>
        <w:tc>
          <w:tcPr>
            <w:tcW w:w="6633" w:type="dxa"/>
            <w:vAlign w:val="center"/>
          </w:tcPr>
          <w:p w:rsidR="0013560E" w:rsidRDefault="0013560E" w:rsidP="0013560E">
            <w:pPr>
              <w:jc w:val="center"/>
            </w:pPr>
            <w:r>
              <w:t>Обращаемся к подпрограмме для ввода второго символа из пары</w:t>
            </w:r>
          </w:p>
        </w:tc>
      </w:tr>
      <w:tr w:rsidR="0013560E" w:rsidTr="008A3F17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6633" w:type="dxa"/>
            <w:vMerge w:val="restart"/>
            <w:vAlign w:val="center"/>
          </w:tcPr>
          <w:p w:rsidR="0013560E" w:rsidRDefault="0013560E" w:rsidP="0013560E">
            <w:pPr>
              <w:jc w:val="center"/>
            </w:pPr>
            <w:r>
              <w:t>Сдвигаем второй символ из пары на 8 разрядов влево</w:t>
            </w:r>
          </w:p>
        </w:tc>
      </w:tr>
      <w:tr w:rsidR="0013560E" w:rsidTr="006D1443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6D1443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661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6D1443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44E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8A3F17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663</w:t>
            </w:r>
          </w:p>
        </w:tc>
        <w:tc>
          <w:tcPr>
            <w:tcW w:w="6633" w:type="dxa"/>
            <w:vMerge w:val="restart"/>
            <w:vAlign w:val="center"/>
          </w:tcPr>
          <w:p w:rsidR="0013560E" w:rsidRDefault="0013560E" w:rsidP="0013560E">
            <w:pPr>
              <w:jc w:val="center"/>
            </w:pPr>
            <w:r>
              <w:t>Добавляем в аккумулятор первый символ из пары и пишем результат в</w:t>
            </w:r>
            <w:r w:rsidRPr="0013560E">
              <w:t xml:space="preserve"> </w:t>
            </w:r>
            <w:r>
              <w:t>конец строки</w:t>
            </w:r>
          </w:p>
        </w:tc>
      </w:tr>
      <w:tr w:rsidR="0013560E" w:rsidTr="006D1443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380B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(B)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8A3F17">
        <w:tc>
          <w:tcPr>
            <w:tcW w:w="846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559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13560E" w:rsidRPr="00DD692C" w:rsidRDefault="0013560E" w:rsidP="0013560E">
            <w:pPr>
              <w:jc w:val="center"/>
            </w:pPr>
            <w:r>
              <w:t>Если последний прочитанный символ был стоп-символом, то перейти к завершению программы</w:t>
            </w:r>
            <w:r w:rsidRPr="00DD692C">
              <w:t xml:space="preserve">, </w:t>
            </w:r>
            <w:r>
              <w:t>в противном случае начать ввод следующей пары символов</w:t>
            </w:r>
          </w:p>
        </w:tc>
      </w:tr>
      <w:tr w:rsidR="0013560E" w:rsidTr="008A3F17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559" w:type="dxa"/>
          </w:tcPr>
          <w:p w:rsidR="0013560E" w:rsidRPr="00DD692C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418" w:type="dxa"/>
          </w:tcPr>
          <w:p w:rsidR="0013560E" w:rsidRPr="00E66887" w:rsidRDefault="0013560E" w:rsidP="0013560E">
            <w:pPr>
              <w:jc w:val="center"/>
            </w:pPr>
            <w:r>
              <w:rPr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:rsidR="0013560E" w:rsidRDefault="0013560E" w:rsidP="0013560E">
            <w:pPr>
              <w:jc w:val="center"/>
            </w:pPr>
          </w:p>
        </w:tc>
      </w:tr>
      <w:tr w:rsidR="0013560E" w:rsidTr="006D1443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559" w:type="dxa"/>
          </w:tcPr>
          <w:p w:rsidR="0013560E" w:rsidRPr="00DD692C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418" w:type="dxa"/>
          </w:tcPr>
          <w:p w:rsidR="0013560E" w:rsidRP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  <w:r>
              <w:t xml:space="preserve"> 4</w:t>
            </w:r>
            <w:r>
              <w:rPr>
                <w:lang w:val="en-US"/>
              </w:rPr>
              <w:t>42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8A3F17">
        <w:trPr>
          <w:trHeight w:val="230"/>
        </w:trPr>
        <w:tc>
          <w:tcPr>
            <w:tcW w:w="846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1559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:rsidR="0013560E" w:rsidRDefault="0013560E" w:rsidP="0013560E">
            <w:pPr>
              <w:jc w:val="center"/>
            </w:pPr>
            <w:r>
              <w:t>Завершаем работу программы</w:t>
            </w:r>
          </w:p>
        </w:tc>
      </w:tr>
      <w:tr w:rsidR="00E21020" w:rsidTr="00730318">
        <w:tc>
          <w:tcPr>
            <w:tcW w:w="10456" w:type="dxa"/>
            <w:gridSpan w:val="4"/>
          </w:tcPr>
          <w:p w:rsidR="00E21020" w:rsidRDefault="00E21020" w:rsidP="00E21020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559" w:type="dxa"/>
          </w:tcPr>
          <w:p w:rsidR="00BB33AB" w:rsidRPr="00E21020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BB33AB" w:rsidRDefault="00BB33AB" w:rsidP="00BB33AB">
            <w:pPr>
              <w:jc w:val="center"/>
            </w:pPr>
            <w:r>
              <w:t>Ячейка для записи адреса возврата</w:t>
            </w: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Pr="00E21020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:rsidR="00BB33AB" w:rsidRPr="00BB33AB" w:rsidRDefault="00BB33AB" w:rsidP="00BB33AB">
            <w:pPr>
              <w:jc w:val="center"/>
            </w:pPr>
            <w:r>
              <w:t>Очищаем аккумулятор</w:t>
            </w:r>
          </w:p>
        </w:tc>
      </w:tr>
      <w:tr w:rsidR="00BB33AB" w:rsidTr="00662CEA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02</w:t>
            </w:r>
          </w:p>
        </w:tc>
        <w:tc>
          <w:tcPr>
            <w:tcW w:w="6633" w:type="dxa"/>
            <w:vMerge w:val="restart"/>
            <w:vAlign w:val="center"/>
          </w:tcPr>
          <w:p w:rsidR="00BB33AB" w:rsidRPr="00662CEA" w:rsidRDefault="00BB33AB" w:rsidP="00BB33AB">
            <w:pPr>
              <w:jc w:val="center"/>
            </w:pPr>
            <w:r>
              <w:t>Ждем, когда устройство будет готово к вводу и вводим символ, сбрасываем флаг</w:t>
            </w: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C712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712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02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02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62CEA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662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Проверяем, был ли введен стоп-символ. Если да, то увеличиваем признак завершения строки на единицу.</w:t>
            </w: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717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71</w:t>
            </w:r>
            <w:r w:rsidRPr="00662CEA">
              <w:t>9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718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BR</w:t>
            </w:r>
            <w:r w:rsidRPr="00662CEA">
              <w:t xml:space="preserve"> 71</w:t>
            </w:r>
            <w:r>
              <w:rPr>
                <w:lang w:val="en-US"/>
              </w:rPr>
              <w:t>B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719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0664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ISZ</w:t>
            </w:r>
            <w:r w:rsidRPr="00662CEA">
              <w:t xml:space="preserve"> 664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NOP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ADD</w:t>
            </w:r>
            <w:r w:rsidRPr="00662CEA">
              <w:t xml:space="preserve"> 662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:rsidR="00BB33AB" w:rsidRPr="00BB33AB" w:rsidRDefault="003E195F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</w:t>
            </w:r>
            <w:r w:rsidR="00BB33AB"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(710</w:t>
            </w:r>
            <w:r w:rsidRPr="00662CEA">
              <w:t>)</w:t>
            </w:r>
          </w:p>
        </w:tc>
        <w:tc>
          <w:tcPr>
            <w:tcW w:w="6633" w:type="dxa"/>
          </w:tcPr>
          <w:p w:rsidR="00BB33AB" w:rsidRDefault="00BB33AB" w:rsidP="00BB33AB">
            <w:pPr>
              <w:jc w:val="center"/>
            </w:pPr>
            <w:r>
              <w:t>Возвращаемся из подпрограммы ввода символа</w:t>
            </w:r>
          </w:p>
        </w:tc>
      </w:tr>
      <w:tr w:rsidR="00E21020" w:rsidTr="00980012">
        <w:tc>
          <w:tcPr>
            <w:tcW w:w="10456" w:type="dxa"/>
            <w:gridSpan w:val="4"/>
          </w:tcPr>
          <w:p w:rsidR="00E21020" w:rsidRDefault="00E21020" w:rsidP="00E21020">
            <w:pPr>
              <w:jc w:val="center"/>
            </w:pPr>
          </w:p>
        </w:tc>
      </w:tr>
      <w:tr w:rsidR="00E21020" w:rsidTr="003E3764">
        <w:tc>
          <w:tcPr>
            <w:tcW w:w="846" w:type="dxa"/>
          </w:tcPr>
          <w:p w:rsidR="00E21020" w:rsidRPr="000074FE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559" w:type="dxa"/>
          </w:tcPr>
          <w:p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418" w:type="dxa"/>
          </w:tcPr>
          <w:p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Количество сдвигов, взятое со знаком минус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661</w:t>
            </w:r>
          </w:p>
        </w:tc>
        <w:tc>
          <w:tcPr>
            <w:tcW w:w="1559" w:type="dxa"/>
          </w:tcPr>
          <w:p w:rsidR="00E21020" w:rsidRPr="000074FE" w:rsidRDefault="00E21020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DD692C" w:rsidP="00E21020">
            <w:pPr>
              <w:jc w:val="center"/>
            </w:pPr>
            <w:r>
              <w:t>Счетчик сдвигов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662</w:t>
            </w:r>
          </w:p>
        </w:tc>
        <w:tc>
          <w:tcPr>
            <w:tcW w:w="1559" w:type="dxa"/>
          </w:tcPr>
          <w:p w:rsidR="00E21020" w:rsidRPr="000074FE" w:rsidRDefault="00E21020" w:rsidP="00E21020">
            <w:pPr>
              <w:jc w:val="center"/>
            </w:pPr>
            <w:r>
              <w:t>000A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Стоп-символ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663</w:t>
            </w:r>
          </w:p>
        </w:tc>
        <w:tc>
          <w:tcPr>
            <w:tcW w:w="1559" w:type="dxa"/>
          </w:tcPr>
          <w:p w:rsidR="00E21020" w:rsidRPr="000074FE" w:rsidRDefault="00DD692C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Временное хранение</w:t>
            </w:r>
            <w:r w:rsidR="00DD692C">
              <w:t xml:space="preserve"> первого</w:t>
            </w:r>
            <w:r>
              <w:t xml:space="preserve"> символа</w:t>
            </w:r>
            <w:r w:rsidR="00DD692C">
              <w:t xml:space="preserve"> из пары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664</w:t>
            </w:r>
          </w:p>
        </w:tc>
        <w:tc>
          <w:tcPr>
            <w:tcW w:w="1559" w:type="dxa"/>
          </w:tcPr>
          <w:p w:rsidR="00E21020" w:rsidRPr="000074FE" w:rsidRDefault="00E21020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Индикатор того, был ли найден стоп-символ</w:t>
            </w:r>
            <w:r w:rsidR="00DD692C">
              <w:t xml:space="preserve"> (признак завершения строки)</w:t>
            </w:r>
          </w:p>
        </w:tc>
      </w:tr>
    </w:tbl>
    <w:p w:rsidR="00A457E6" w:rsidRDefault="00A457E6" w:rsidP="00D435C9">
      <w:pPr>
        <w:spacing w:after="0"/>
        <w:ind w:firstLine="36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Default="000839C4" w:rsidP="00D435C9">
      <w:pPr>
        <w:spacing w:after="0"/>
        <w:rPr>
          <w:b/>
        </w:rPr>
      </w:pPr>
    </w:p>
    <w:p w:rsidR="0013560E" w:rsidRPr="000074FE" w:rsidRDefault="0013560E" w:rsidP="00D435C9">
      <w:pPr>
        <w:spacing w:after="0"/>
        <w:rPr>
          <w:b/>
        </w:rPr>
      </w:pPr>
    </w:p>
    <w:p w:rsidR="00A457E6" w:rsidRDefault="00A457E6" w:rsidP="00D435C9">
      <w:pPr>
        <w:spacing w:after="0"/>
        <w:rPr>
          <w:b/>
        </w:rPr>
      </w:pPr>
      <w:r>
        <w:rPr>
          <w:b/>
          <w:lang w:val="en-US"/>
        </w:rPr>
        <w:lastRenderedPageBreak/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:rsidR="00A457E6" w:rsidRDefault="00A457E6" w:rsidP="00D435C9">
      <w:pPr>
        <w:spacing w:after="0"/>
      </w:pPr>
      <w:r>
        <w:tab/>
        <w:t>1. Назначение программы:</w:t>
      </w:r>
    </w:p>
    <w:p w:rsidR="00116668" w:rsidRPr="00940491" w:rsidRDefault="003E195F" w:rsidP="003E195F">
      <w:pPr>
        <w:spacing w:after="0"/>
        <w:ind w:left="1410"/>
        <w:rPr>
          <w:rFonts w:eastAsiaTheme="minorEastAsia"/>
        </w:rPr>
      </w:pPr>
      <w:r>
        <w:t>Асинхронный ввод строки, заканчивающейся символом 0</w:t>
      </w:r>
      <w:r>
        <w:rPr>
          <w:lang w:val="en-US"/>
        </w:rPr>
        <w:t>A</w:t>
      </w:r>
      <w:r w:rsidRPr="003E195F">
        <w:t xml:space="preserve"> </w:t>
      </w:r>
      <w:r>
        <w:t>и представленной в кодировке КОИ-8, с устройства ВУ-2.</w:t>
      </w:r>
    </w:p>
    <w:p w:rsidR="009D724A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:rsidR="00A457E6" w:rsidRDefault="009D724A" w:rsidP="003E195F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E195F">
        <w:rPr>
          <w:rFonts w:eastAsiaTheme="minorEastAsia"/>
          <w:lang w:val="en-US"/>
        </w:rPr>
        <w:t>C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 w:rsidR="003E195F" w:rsidRPr="0013560E">
        <w:rPr>
          <w:rFonts w:ascii="Cambria Math" w:eastAsiaTheme="minorEastAsia" w:hAnsi="Cambria Math" w:cs="Cambria Math"/>
        </w:rPr>
        <w:t>00</w:t>
      </w:r>
      <w:r>
        <w:rPr>
          <w:rFonts w:ascii="Cambria Math" w:eastAsiaTheme="minorEastAsia" w:hAnsi="Cambria Math" w:cs="Cambria Math"/>
          <w:lang w:val="en-US"/>
        </w:rPr>
        <w:t>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="003E195F" w:rsidRPr="0013560E">
        <w:rPr>
          <w:rFonts w:ascii="Cambria Math" w:eastAsiaTheme="minorEastAsia" w:hAnsi="Cambria Math" w:cs="Cambria Math"/>
        </w:rPr>
        <w:t xml:space="preserve"> – </w:t>
      </w:r>
      <w:r w:rsidR="003E195F">
        <w:rPr>
          <w:rFonts w:ascii="Cambria Math" w:eastAsiaTheme="minorEastAsia" w:hAnsi="Cambria Math" w:cs="Cambria Math"/>
        </w:rPr>
        <w:t>каждый вводимый символ</w:t>
      </w:r>
    </w:p>
    <w:p w:rsidR="003E195F" w:rsidRPr="003E195F" w:rsidRDefault="003E195F" w:rsidP="003E195F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eastAsiaTheme="minorEastAsia"/>
          <w:lang w:val="en-US"/>
        </w:rPr>
        <w:t>P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Pr="003E195F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каждая результирующая пара символов, занимающая 1 ячейку памяти</w:t>
      </w:r>
    </w:p>
    <w:p w:rsidR="00A457E6" w:rsidRDefault="00A457E6" w:rsidP="00A457E6">
      <w:pPr>
        <w:spacing w:after="0"/>
        <w:rPr>
          <w:rFonts w:eastAsiaTheme="minorEastAsia"/>
        </w:rPr>
      </w:pPr>
      <w:r w:rsidRPr="008D2EF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:rsidR="00FB1AEB" w:rsidRPr="00DD692C" w:rsidRDefault="00DD692C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</w:t>
      </w:r>
      <w:r w:rsidR="003E195F">
        <w:rPr>
          <w:rFonts w:eastAsiaTheme="minorEastAsia"/>
        </w:rPr>
        <w:t xml:space="preserve"> ввода символа</w:t>
      </w:r>
      <w:r>
        <w:rPr>
          <w:rFonts w:eastAsiaTheme="minorEastAsia"/>
        </w:rPr>
        <w:t xml:space="preserve"> – ячейки 710 – 71</w:t>
      </w:r>
      <w:r>
        <w:rPr>
          <w:rFonts w:eastAsiaTheme="minorEastAsia"/>
          <w:lang w:val="en-US"/>
        </w:rPr>
        <w:t>C</w:t>
      </w:r>
    </w:p>
    <w:p w:rsidR="00A457E6" w:rsidRPr="00E9181B" w:rsidRDefault="003C060C" w:rsidP="00DD692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440 – 457</w:t>
      </w:r>
    </w:p>
    <w:p w:rsidR="00DD692C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DD692C">
        <w:rPr>
          <w:rFonts w:eastAsiaTheme="minorEastAsia"/>
        </w:rPr>
        <w:t>Исходные данные вводятся с устройства ВУ-2</w:t>
      </w:r>
    </w:p>
    <w:p w:rsidR="00A457E6" w:rsidRPr="00E07DB4" w:rsidRDefault="00DD692C" w:rsidP="00DD692C">
      <w:pPr>
        <w:spacing w:after="0"/>
        <w:ind w:left="708" w:firstLine="708"/>
        <w:rPr>
          <w:rFonts w:eastAsiaTheme="minorEastAsia"/>
        </w:rPr>
      </w:pPr>
      <w:r>
        <w:rPr>
          <w:rFonts w:eastAsiaTheme="minorEastAsia"/>
        </w:rPr>
        <w:t>Результирующая строка начинается в ячейке 667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:rsidR="00A457E6" w:rsidRPr="00C156AB" w:rsidRDefault="00DD692C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440</w:t>
      </w:r>
      <w:r w:rsidR="00A457E6">
        <w:rPr>
          <w:rFonts w:eastAsiaTheme="minorEastAsia"/>
        </w:rPr>
        <w:t xml:space="preserve"> (</w:t>
      </w:r>
      <w:r w:rsidR="00A457E6">
        <w:rPr>
          <w:rFonts w:eastAsiaTheme="minorEastAsia"/>
          <w:lang w:val="en-US"/>
        </w:rPr>
        <w:t>F</w:t>
      </w:r>
      <w:r w:rsidR="00A457E6" w:rsidRPr="00C156AB">
        <w:rPr>
          <w:rFonts w:eastAsiaTheme="minorEastAsia"/>
        </w:rPr>
        <w:t>200)</w:t>
      </w:r>
    </w:p>
    <w:p w:rsidR="003E3764" w:rsidRDefault="00A457E6" w:rsidP="00A457E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3C060C">
        <w:rPr>
          <w:rFonts w:eastAsiaTheme="minorEastAsia"/>
        </w:rPr>
        <w:t>Последней – 45</w:t>
      </w:r>
      <w:bookmarkStart w:id="0" w:name="_GoBack"/>
      <w:bookmarkEnd w:id="0"/>
      <w:r w:rsidR="003C060C">
        <w:rPr>
          <w:rFonts w:eastAsiaTheme="minorEastAsia"/>
        </w:rPr>
        <w:t>7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:rsidR="00E9181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</w:t>
      </w:r>
      <w:r w:rsidR="003E195F" w:rsidRPr="003E195F">
        <w:rPr>
          <w:rFonts w:eastAsiaTheme="minorEastAsia"/>
        </w:rPr>
        <w:t xml:space="preserve"> </w:t>
      </w:r>
      <w:r w:rsidR="003E195F">
        <w:rPr>
          <w:rFonts w:eastAsiaTheme="minorEastAsia"/>
        </w:rPr>
        <w:t>ввода символа</w:t>
      </w:r>
      <w:r>
        <w:rPr>
          <w:rFonts w:eastAsiaTheme="minorEastAsia"/>
        </w:rPr>
        <w:t>:</w:t>
      </w:r>
    </w:p>
    <w:p w:rsidR="00E9181B" w:rsidRPr="00E07DB4" w:rsidRDefault="00DD692C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711</w:t>
      </w:r>
      <w:r w:rsidR="00E9181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3E195F">
        <w:rPr>
          <w:rFonts w:eastAsiaTheme="minorEastAsia"/>
        </w:rPr>
        <w:t>200</w:t>
      </w:r>
      <w:r w:rsidR="00E9181B" w:rsidRPr="00E07DB4">
        <w:rPr>
          <w:rFonts w:eastAsiaTheme="minorEastAsia"/>
        </w:rPr>
        <w:t>)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 w:rsidR="003E195F"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="003E195F">
        <w:rPr>
          <w:rFonts w:eastAsiaTheme="minorEastAsia"/>
        </w:rPr>
        <w:t>10</w:t>
      </w:r>
      <w:r w:rsidRPr="00E07DB4">
        <w:rPr>
          <w:rFonts w:eastAsiaTheme="minorEastAsia"/>
        </w:rPr>
        <w:t>)</w:t>
      </w:r>
    </w:p>
    <w:sectPr w:rsidR="00E9181B" w:rsidRPr="00E07DB4" w:rsidSect="00A45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6"/>
    <w:rsid w:val="000074FE"/>
    <w:rsid w:val="000839C4"/>
    <w:rsid w:val="00116668"/>
    <w:rsid w:val="0013560E"/>
    <w:rsid w:val="0015611E"/>
    <w:rsid w:val="001565E6"/>
    <w:rsid w:val="001D0062"/>
    <w:rsid w:val="002077CF"/>
    <w:rsid w:val="00221859"/>
    <w:rsid w:val="002C25ED"/>
    <w:rsid w:val="00316921"/>
    <w:rsid w:val="00350316"/>
    <w:rsid w:val="00360D32"/>
    <w:rsid w:val="00363DA4"/>
    <w:rsid w:val="00367D2F"/>
    <w:rsid w:val="003C060C"/>
    <w:rsid w:val="003E195F"/>
    <w:rsid w:val="003E3764"/>
    <w:rsid w:val="0042259B"/>
    <w:rsid w:val="00470595"/>
    <w:rsid w:val="004A2628"/>
    <w:rsid w:val="00546CBF"/>
    <w:rsid w:val="005A34C4"/>
    <w:rsid w:val="00662CEA"/>
    <w:rsid w:val="00685402"/>
    <w:rsid w:val="006D09BA"/>
    <w:rsid w:val="006D1443"/>
    <w:rsid w:val="007E2667"/>
    <w:rsid w:val="008A3F17"/>
    <w:rsid w:val="008D2EFD"/>
    <w:rsid w:val="00940491"/>
    <w:rsid w:val="00981BFC"/>
    <w:rsid w:val="009A0657"/>
    <w:rsid w:val="009D724A"/>
    <w:rsid w:val="00A457E6"/>
    <w:rsid w:val="00A77A0A"/>
    <w:rsid w:val="00AD6864"/>
    <w:rsid w:val="00BB33AB"/>
    <w:rsid w:val="00D3639C"/>
    <w:rsid w:val="00D42136"/>
    <w:rsid w:val="00D435C9"/>
    <w:rsid w:val="00DD692C"/>
    <w:rsid w:val="00E07DB4"/>
    <w:rsid w:val="00E21020"/>
    <w:rsid w:val="00E66887"/>
    <w:rsid w:val="00E9181B"/>
    <w:rsid w:val="00EA5784"/>
    <w:rsid w:val="00F05307"/>
    <w:rsid w:val="00FB1AEB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B16F-8F5E-4B2D-B707-54F060C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5</cp:revision>
  <dcterms:created xsi:type="dcterms:W3CDTF">2016-04-02T08:09:00Z</dcterms:created>
  <dcterms:modified xsi:type="dcterms:W3CDTF">2016-04-02T10:40:00Z</dcterms:modified>
</cp:coreProperties>
</file>