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251" w:rsidRDefault="00656251" w:rsidP="00656251">
      <w:pPr>
        <w:jc w:val="center"/>
      </w:pPr>
      <w:bookmarkStart w:id="0" w:name="_GoBack"/>
      <w:bookmarkEnd w:id="0"/>
      <w:r>
        <w:t xml:space="preserve">Основы права лекция </w:t>
      </w:r>
      <w:r w:rsidR="007E469C">
        <w:t>26.11.15</w:t>
      </w:r>
    </w:p>
    <w:p w:rsidR="007E469C" w:rsidRDefault="000B09B0" w:rsidP="00004209">
      <w:r>
        <w:t xml:space="preserve">У родителей было несколько детей, после чего один из них упорхнул. О том, что в некоторый момент все погибли </w:t>
      </w:r>
      <w:r w:rsidR="003B0DCE">
        <w:t>в автокатастрофе, не узнал. Ему нужно обратиться в суд с тре</w:t>
      </w:r>
      <w:r w:rsidR="00B610B7">
        <w:t>бованием восстановить сроки, если человек имел уважительную причину на то, чтобы не знать.</w:t>
      </w:r>
    </w:p>
    <w:p w:rsidR="00B610B7" w:rsidRDefault="007A175D" w:rsidP="00004209">
      <w:r>
        <w:t xml:space="preserve">Если наследник умер после открытия наследства, не успев его принять, то </w:t>
      </w:r>
      <w:r w:rsidR="000634AC">
        <w:t xml:space="preserve">его право переходит к его наследнику. Это к примеру, если разность между смертями 1 день </w:t>
      </w:r>
      <w:r w:rsidR="001E2C50">
        <w:t>–</w:t>
      </w:r>
      <w:r w:rsidR="000634AC">
        <w:t xml:space="preserve"> на</w:t>
      </w:r>
      <w:r w:rsidR="001E2C50">
        <w:t>следственная трансмиссия.</w:t>
      </w:r>
    </w:p>
    <w:p w:rsidR="001E2C50" w:rsidRDefault="001E2C50" w:rsidP="00004209">
      <w:r>
        <w:t>Наследник вправе отказаться от наследства в пользу третьих ли</w:t>
      </w:r>
      <w:r w:rsidR="00C32ACD">
        <w:t>ц или без указания лиц. Это могут быть лица, которые указаны по завещанию, либо наследни</w:t>
      </w:r>
      <w:r w:rsidR="004F0B9B">
        <w:t>ки любой очереди, не лишенные наследства. Не допускается отказ в пользу кого-либо из указанных лиц:</w:t>
      </w:r>
      <w:r w:rsidR="009E354F">
        <w:t xml:space="preserve"> от имущества наследуемого по завещанию, если все имуще</w:t>
      </w:r>
      <w:r w:rsidR="00704532">
        <w:t xml:space="preserve">ство </w:t>
      </w:r>
      <w:r w:rsidR="0025455D">
        <w:t>наследодателя завещано назначенным им наследникам</w:t>
      </w:r>
      <w:r w:rsidR="009C0C74">
        <w:t>. Нельзя отказаться от обязательной доли в наследстве, если наследнику подназначен наследник.</w:t>
      </w:r>
      <w:r w:rsidR="00981534">
        <w:t xml:space="preserve"> Нельзя отказаться от части наследства</w:t>
      </w:r>
    </w:p>
    <w:p w:rsidR="007327BF" w:rsidRDefault="007327BF" w:rsidP="00004209">
      <w:r>
        <w:t>Если наследуется неделимая вещь, то в судебном поря</w:t>
      </w:r>
      <w:r w:rsidR="0024095C">
        <w:t>дке определяется, кому достается вещь, а кто выплачивает компенсацию. Это если нет соглашения. А если есть,</w:t>
      </w:r>
      <w:r w:rsidR="006A7B7B">
        <w:t xml:space="preserve"> то по договоренности.</w:t>
      </w:r>
    </w:p>
    <w:p w:rsidR="006A7B7B" w:rsidRDefault="006A7B7B" w:rsidP="00004209">
      <w:r>
        <w:t>НАСЛЕДНИКИ, ПРИНЯВШИЕ НАСЛЕДСТВО, ОТВЕЧАЮТ ПО ДОЛГАМ НАСЛЕДОДАТЕЛЯ СОЛИДА</w:t>
      </w:r>
      <w:r w:rsidR="007902FF">
        <w:t>РНО</w:t>
      </w:r>
    </w:p>
    <w:p w:rsidR="007902FF" w:rsidRDefault="007902FF" w:rsidP="00004209">
      <w:r>
        <w:t>СОлидарно – когда каждый из них отвечает</w:t>
      </w:r>
      <w:r w:rsidR="00ED15B8">
        <w:t xml:space="preserve"> пропорционально тому имуществу, которое получил. Если один получил роскошную квартиру, а другой хилую избушку, то будет вычислено пр</w:t>
      </w:r>
      <w:r w:rsidR="00EA22A4">
        <w:t>оцентное соотношение оцененной стоимости и таким образом распределены долги.</w:t>
      </w:r>
    </w:p>
    <w:p w:rsidR="002B21EC" w:rsidRDefault="002B21EC" w:rsidP="00004209">
      <w:r>
        <w:t xml:space="preserve">Что касается расходов на похороны – все расходы по погребению будут возмещены </w:t>
      </w:r>
      <w:r w:rsidR="00994161">
        <w:t>из стоимости наследуемого имущества.</w:t>
      </w:r>
      <w:r w:rsidR="00472863">
        <w:t xml:space="preserve"> </w:t>
      </w:r>
      <w:r w:rsidR="00994161">
        <w:t>Мож</w:t>
      </w:r>
      <w:r w:rsidR="00472863">
        <w:t>но подставную компанию нанять и устроить лакшери похороны.</w:t>
      </w:r>
      <w:r w:rsidR="00616424">
        <w:t xml:space="preserve"> Похороны в наше время удовольствие очень дорогое. Кремиров</w:t>
      </w:r>
      <w:r w:rsidR="00C52303">
        <w:t>ать дешевле. Кстати, решение о кремировании принимает тот, кто предоставляет свидетельство о смерти (супруг, с</w:t>
      </w:r>
      <w:r w:rsidR="003F1404">
        <w:t>упруга, дети или внуки и т.д.).</w:t>
      </w:r>
    </w:p>
    <w:p w:rsidR="003F1404" w:rsidRDefault="003F1404" w:rsidP="003F1404">
      <w:pPr>
        <w:jc w:val="center"/>
      </w:pPr>
      <w:r>
        <w:t>Авторское право</w:t>
      </w:r>
    </w:p>
    <w:p w:rsidR="003F1404" w:rsidRDefault="00BC105C" w:rsidP="003F1404">
      <w:r>
        <w:t>Отличный пример нашего ун</w:t>
      </w:r>
      <w:r w:rsidR="00F24FC4">
        <w:t>иверситета – Артур Глейн. Он еще будучи студентом с одним профессором что-то в лаборатории ИТМО изо</w:t>
      </w:r>
      <w:r w:rsidR="007C7CD7">
        <w:t>бретали. У профессора была теория расщепления волн по особой технологии. Придумали сферу у</w:t>
      </w:r>
      <w:r w:rsidR="000540B5">
        <w:t xml:space="preserve">потребления. Профессор скоро их покинул, а ребята продолжлили. Через несколько лет </w:t>
      </w:r>
      <w:r w:rsidR="00AE5315">
        <w:t>уменьшили устройство до размеров двух роутеров. Один</w:t>
      </w:r>
      <w:r w:rsidR="008B6A1E">
        <w:t xml:space="preserve"> комплект стоит 5 миллионов, а Артур сейчас гендиректор крупной фирмы. Прикол в том, что телефонный сигнал расщепляется таким об</w:t>
      </w:r>
      <w:r w:rsidR="000320C4">
        <w:t xml:space="preserve">разом, что его никоим образом невозможно перехватить. В тестовом режиме один стоит на ваське, </w:t>
      </w:r>
      <w:r w:rsidR="00C84794">
        <w:t xml:space="preserve">другой – в корпусе на биржевой линии. </w:t>
      </w:r>
      <w:r w:rsidR="006F15E5">
        <w:t xml:space="preserve">В Технопарке </w:t>
      </w:r>
      <w:r w:rsidR="005D5759">
        <w:t>собрали флешку, открывающуюся по отпечатку пальца, у которой, правда, пока нет инве</w:t>
      </w:r>
      <w:r w:rsidR="00DF5615">
        <w:t>сторов. Потому что флешки нахер никому не нужны, ведь сейчас век облачных технологий.</w:t>
      </w:r>
    </w:p>
    <w:p w:rsidR="00DF5615" w:rsidRDefault="00A0282F" w:rsidP="003F1404">
      <w:r>
        <w:t>Авторское право не отчудаемо. Его нельзя передать, продать, завещать. Е</w:t>
      </w:r>
      <w:r w:rsidR="00416C74">
        <w:t>сли картина написана художником, то наибо</w:t>
      </w:r>
      <w:r w:rsidR="00352772">
        <w:t>льшую ц</w:t>
      </w:r>
      <w:r w:rsidR="00FB6949">
        <w:t>енность имеет авторство. Но есть исключения, когда то или иное изобретение было заказано определенным лицом. К вам пришли и заклю</w:t>
      </w:r>
      <w:r w:rsidR="005318D8">
        <w:t xml:space="preserve">чили договор, в котором сказано, что авторское или интеллектуальное право переходит к </w:t>
      </w:r>
      <w:r w:rsidR="008326B7">
        <w:t>заказчику. В принципе работодателю будет сложно, что данное изобретение было создано в рабочее вре</w:t>
      </w:r>
      <w:r w:rsidR="00F461EB">
        <w:t xml:space="preserve">мя, если это не оговорено в договоре. </w:t>
      </w:r>
      <w:r w:rsidR="005326D7">
        <w:t>Есть четкий перечень – что попадает под результаты интеллектуальной деятельности.</w:t>
      </w:r>
    </w:p>
    <w:p w:rsidR="00431C45" w:rsidRDefault="00431C45" w:rsidP="003F1404">
      <w:r>
        <w:t>Результатами интеллектуальной деятельности являются прои</w:t>
      </w:r>
      <w:r w:rsidR="00CA2A33">
        <w:t>зведения науки, искусства, программы для ЭВМ, БД, исполнение, фонограммы, эфирное и кабе</w:t>
      </w:r>
      <w:r w:rsidR="000E2F58">
        <w:t>льное вещание, изобретения, полезные модели, промышленные обра</w:t>
      </w:r>
      <w:r w:rsidR="009B7791">
        <w:t xml:space="preserve">зцы, селекционные достижения, топологии </w:t>
      </w:r>
      <w:r w:rsidR="00867573">
        <w:t xml:space="preserve">интегральных микросхем, </w:t>
      </w:r>
      <w:r w:rsidR="00FF549E">
        <w:t>секреты производства (ноу-хау), фирменные наименования, товарные знаки и знаки обслуживания</w:t>
      </w:r>
      <w:r w:rsidR="00A804B3">
        <w:t>, наименование места происхождения товара (вода минеральная Ессент</w:t>
      </w:r>
      <w:r w:rsidR="00665DE5">
        <w:t xml:space="preserve">уки, шампанское </w:t>
      </w:r>
      <w:r w:rsidR="00792D05">
        <w:t>–</w:t>
      </w:r>
      <w:r w:rsidR="00665DE5">
        <w:t xml:space="preserve"> </w:t>
      </w:r>
      <w:r w:rsidR="00792D05">
        <w:t>Абрау-ДЮрсо). Нельзя патент получить на те вещи, которые все используют. Так</w:t>
      </w:r>
      <w:r w:rsidR="00806124">
        <w:t>, нет патента на телефон, но есть патент на дизайн телефона. Еще можно получить п</w:t>
      </w:r>
      <w:r w:rsidR="003D6B04">
        <w:t>атент на коммерческие обозначения.</w:t>
      </w:r>
    </w:p>
    <w:p w:rsidR="00093644" w:rsidRDefault="001261B6" w:rsidP="003F1404">
      <w:r>
        <w:t>Конкретный пример судебн</w:t>
      </w:r>
      <w:r w:rsidR="00D2117C">
        <w:t xml:space="preserve">ого спора. </w:t>
      </w:r>
      <w:r w:rsidR="00D77482">
        <w:t>Когда вы загружаете игру на железо, действует лицензионный договор. Там вам дают право пользоваться игрой за</w:t>
      </w:r>
      <w:r w:rsidR="00F07308">
        <w:t xml:space="preserve"> вознаграждение. Все что загружается с облака – </w:t>
      </w:r>
      <w:r w:rsidR="00762A85">
        <w:t xml:space="preserve">дополнительные </w:t>
      </w:r>
      <w:r w:rsidR="00F07308">
        <w:lastRenderedPageBreak/>
        <w:t>услуги, подлежащие НДС</w:t>
      </w:r>
      <w:r w:rsidR="00410EA1">
        <w:t xml:space="preserve"> (разные улучшения типа скинов в лоле). А ли</w:t>
      </w:r>
      <w:r w:rsidR="00762A85">
        <w:t>цензионный договор</w:t>
      </w:r>
      <w:r w:rsidR="005004D6">
        <w:t xml:space="preserve"> НДС не подлежит. Поэтому в лицензионке пишут что все что загружается с облака </w:t>
      </w:r>
      <w:r w:rsidR="00093644">
        <w:t>–</w:t>
      </w:r>
      <w:r w:rsidR="005004D6">
        <w:t xml:space="preserve"> обновле</w:t>
      </w:r>
      <w:r w:rsidR="00093644">
        <w:t>ния, а не услуги.</w:t>
      </w:r>
    </w:p>
    <w:p w:rsidR="001261B6" w:rsidRDefault="00093644" w:rsidP="003F1404">
      <w:r>
        <w:t>Так, был случай, когда бабушка пришла в крутой ресторан и с</w:t>
      </w:r>
      <w:r w:rsidR="009154D9">
        <w:t>казала, что название ресторана уже занято ей. Она попросила полмиллиона.</w:t>
      </w:r>
      <w:r w:rsidR="00762A85">
        <w:t xml:space="preserve"> </w:t>
      </w:r>
      <w:r w:rsidR="000B6CD6">
        <w:t xml:space="preserve">Выплачивали по 100 тысяч в год. Тот </w:t>
      </w:r>
      <w:r w:rsidR="00F53819">
        <w:t>же самый ресторан еще попал на деньги. Есть в нашей стране две организации, которые были разре</w:t>
      </w:r>
      <w:r w:rsidR="00DB6078">
        <w:t>шены к созданию по защите АП. Одна работает по музыкальным произведениям, другая – по фильмам (ау</w:t>
      </w:r>
      <w:r w:rsidR="008937CF">
        <w:t>диовизуальному ряду). Первая – Пугачева, вторая – Михалков. Одна организация снимает деньги с любой орга</w:t>
      </w:r>
      <w:r w:rsidR="00AA0A60">
        <w:t>низации, которая использует музыку, включает телевизор. Вы имеете право слушать музыку один или в кругу с</w:t>
      </w:r>
      <w:r w:rsidR="00BD0A70">
        <w:t>емьи. Боль</w:t>
      </w:r>
      <w:r w:rsidR="00ED44CB">
        <w:t xml:space="preserve">ше 10 тысяч надо платить только за музыку. От канала не зависит. С автором индивидуально подписать нельзя. </w:t>
      </w:r>
      <w:r w:rsidR="00E200F8">
        <w:t>Несколько раз исполнители выступали с инициативой эту лавочку п</w:t>
      </w:r>
      <w:r w:rsidR="009B55F2">
        <w:t xml:space="preserve">рикрыть. </w:t>
      </w:r>
      <w:r w:rsidR="00F930FC">
        <w:t>За полтора года копится 400 тысяч только за музыку.</w:t>
      </w:r>
      <w:r w:rsidR="009E6A4B">
        <w:t xml:space="preserve"> Если автор пригласил послушать его музыку, то автор тоже должен плат</w:t>
      </w:r>
      <w:r w:rsidR="00D737D5">
        <w:t>ить.</w:t>
      </w:r>
    </w:p>
    <w:p w:rsidR="00B25E44" w:rsidRDefault="00076577" w:rsidP="003F1404">
      <w:r>
        <w:t xml:space="preserve">Если вы открывете бизнес, то может прийти </w:t>
      </w:r>
      <w:r w:rsidR="00537A9E">
        <w:t>неприметная тетечка из налоговой и наложить штраф.</w:t>
      </w:r>
      <w:r w:rsidR="005F7856">
        <w:t xml:space="preserve"> Беспла</w:t>
      </w:r>
      <w:r w:rsidR="00A80B8C">
        <w:t xml:space="preserve">тно – живая музыка, класическая музыка старше </w:t>
      </w:r>
      <w:r w:rsidR="00105823">
        <w:t>70 лет.</w:t>
      </w:r>
      <w:r w:rsidR="00EB32FA">
        <w:t xml:space="preserve"> Е</w:t>
      </w:r>
      <w:r w:rsidR="00204C81">
        <w:t>сли у сайта есть договор с автором произведения, то продавать музы</w:t>
      </w:r>
      <w:r w:rsidR="009C0ACF">
        <w:t>ку ле</w:t>
      </w:r>
      <w:r w:rsidR="00B25E44">
        <w:t>гально. Иначе – нет.</w:t>
      </w:r>
    </w:p>
    <w:p w:rsidR="00B25E44" w:rsidRDefault="00B25E44" w:rsidP="003F1404">
      <w:r>
        <w:t>Госу</w:t>
      </w:r>
      <w:r w:rsidR="003E49E2">
        <w:t>дарств</w:t>
      </w:r>
      <w:r w:rsidR="002423D2">
        <w:t>о толкает на то, чтобы у каждой компании было по несколько юриди</w:t>
      </w:r>
      <w:r w:rsidR="00A76EE0">
        <w:t>ческих лиц. Потому что налоги.</w:t>
      </w:r>
    </w:p>
    <w:p w:rsidR="00192A2B" w:rsidRDefault="00B25E44" w:rsidP="003F1404">
      <w:r>
        <w:t>Интеллектуальное право отчуждаемо</w:t>
      </w:r>
      <w:r w:rsidR="00883620">
        <w:t>, продаваемо, передаваемо. На песни нет патентов, но можно представить как компью</w:t>
      </w:r>
      <w:r w:rsidR="00192A2B">
        <w:t xml:space="preserve">терную программу, издающую определенную последовательность звуков. </w:t>
      </w:r>
      <w:r w:rsidR="00C22291">
        <w:t>Пугачеву и Михалкову крышуют. Законодат</w:t>
      </w:r>
      <w:r w:rsidR="00A17D2F">
        <w:t>ельством не предусмотрен обход взыскания ущерба за прослушивания вашей музыки.</w:t>
      </w:r>
    </w:p>
    <w:p w:rsidR="00076577" w:rsidRDefault="004D337D" w:rsidP="003F1404">
      <w:r>
        <w:t>(Полезные модели) – как защищать и есть ли судебн</w:t>
      </w:r>
      <w:r w:rsidR="005020E5">
        <w:t xml:space="preserve">ые споры </w:t>
      </w:r>
      <w:r w:rsidR="00592295">
        <w:t>–</w:t>
      </w:r>
      <w:r w:rsidR="005020E5">
        <w:t xml:space="preserve"> доклад</w:t>
      </w:r>
      <w:r w:rsidR="00592295">
        <w:t xml:space="preserve"> (берете гражданский кодекс, чуть чуть на 5 минут, способы защиты и судебный процесс)</w:t>
      </w:r>
      <w:r w:rsidR="00204C81">
        <w:t xml:space="preserve"> </w:t>
      </w:r>
    </w:p>
    <w:p w:rsidR="00FF549E" w:rsidRDefault="00E14B7D" w:rsidP="003F1404">
      <w:r>
        <w:t>Год назад на международной конференции иностранцы озвучили такую идею, что всегда на</w:t>
      </w:r>
      <w:r w:rsidR="00F1121C">
        <w:t>до быть на шаг впереди, лучше всех.</w:t>
      </w:r>
      <w:r w:rsidR="00FF549E">
        <w:t xml:space="preserve"> </w:t>
      </w:r>
    </w:p>
    <w:sectPr w:rsidR="00FF549E" w:rsidSect="007A17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51"/>
    <w:rsid w:val="00004209"/>
    <w:rsid w:val="000320C4"/>
    <w:rsid w:val="000540B5"/>
    <w:rsid w:val="000634AC"/>
    <w:rsid w:val="00076577"/>
    <w:rsid w:val="00093644"/>
    <w:rsid w:val="000B09B0"/>
    <w:rsid w:val="000B6CD6"/>
    <w:rsid w:val="000E2F58"/>
    <w:rsid w:val="00105823"/>
    <w:rsid w:val="001261B6"/>
    <w:rsid w:val="0018754C"/>
    <w:rsid w:val="00192A2B"/>
    <w:rsid w:val="001E2C50"/>
    <w:rsid w:val="00204C81"/>
    <w:rsid w:val="0024095C"/>
    <w:rsid w:val="002423D2"/>
    <w:rsid w:val="0025455D"/>
    <w:rsid w:val="002877AC"/>
    <w:rsid w:val="002B21EC"/>
    <w:rsid w:val="00352772"/>
    <w:rsid w:val="003B0DCE"/>
    <w:rsid w:val="003D6B04"/>
    <w:rsid w:val="003E49E2"/>
    <w:rsid w:val="003F1404"/>
    <w:rsid w:val="003F1CF4"/>
    <w:rsid w:val="00410EA1"/>
    <w:rsid w:val="00416C74"/>
    <w:rsid w:val="00431C45"/>
    <w:rsid w:val="00472863"/>
    <w:rsid w:val="004D337D"/>
    <w:rsid w:val="004F0B9B"/>
    <w:rsid w:val="005004D6"/>
    <w:rsid w:val="005020E5"/>
    <w:rsid w:val="005318D8"/>
    <w:rsid w:val="005326D7"/>
    <w:rsid w:val="00537A9E"/>
    <w:rsid w:val="00592295"/>
    <w:rsid w:val="005D0AA9"/>
    <w:rsid w:val="005D5759"/>
    <w:rsid w:val="005F7856"/>
    <w:rsid w:val="00616424"/>
    <w:rsid w:val="00656251"/>
    <w:rsid w:val="00665DE5"/>
    <w:rsid w:val="006A7B7B"/>
    <w:rsid w:val="006F15E5"/>
    <w:rsid w:val="00704532"/>
    <w:rsid w:val="007327BF"/>
    <w:rsid w:val="00762A85"/>
    <w:rsid w:val="007902FF"/>
    <w:rsid w:val="00792D05"/>
    <w:rsid w:val="007A175D"/>
    <w:rsid w:val="007C4FFB"/>
    <w:rsid w:val="007C7CD7"/>
    <w:rsid w:val="007E469C"/>
    <w:rsid w:val="00806124"/>
    <w:rsid w:val="008326B7"/>
    <w:rsid w:val="00867573"/>
    <w:rsid w:val="00883620"/>
    <w:rsid w:val="008937CF"/>
    <w:rsid w:val="008B6A1E"/>
    <w:rsid w:val="009154D9"/>
    <w:rsid w:val="00981534"/>
    <w:rsid w:val="00994161"/>
    <w:rsid w:val="009B55F2"/>
    <w:rsid w:val="009B7791"/>
    <w:rsid w:val="009C0ACF"/>
    <w:rsid w:val="009C0C74"/>
    <w:rsid w:val="009E354F"/>
    <w:rsid w:val="009E6A4B"/>
    <w:rsid w:val="00A0282F"/>
    <w:rsid w:val="00A17D2F"/>
    <w:rsid w:val="00A55B03"/>
    <w:rsid w:val="00A76EE0"/>
    <w:rsid w:val="00A804B3"/>
    <w:rsid w:val="00A80B8C"/>
    <w:rsid w:val="00AA0A60"/>
    <w:rsid w:val="00AE5315"/>
    <w:rsid w:val="00B25E44"/>
    <w:rsid w:val="00B610B7"/>
    <w:rsid w:val="00BC105C"/>
    <w:rsid w:val="00BD0A70"/>
    <w:rsid w:val="00C22291"/>
    <w:rsid w:val="00C32ACD"/>
    <w:rsid w:val="00C52303"/>
    <w:rsid w:val="00C84794"/>
    <w:rsid w:val="00CA2A33"/>
    <w:rsid w:val="00D01306"/>
    <w:rsid w:val="00D2117C"/>
    <w:rsid w:val="00D23E69"/>
    <w:rsid w:val="00D737D5"/>
    <w:rsid w:val="00D77482"/>
    <w:rsid w:val="00DB6078"/>
    <w:rsid w:val="00DF5615"/>
    <w:rsid w:val="00E14B7D"/>
    <w:rsid w:val="00E200F8"/>
    <w:rsid w:val="00EA22A4"/>
    <w:rsid w:val="00EB32FA"/>
    <w:rsid w:val="00ED15B8"/>
    <w:rsid w:val="00ED44CB"/>
    <w:rsid w:val="00F07308"/>
    <w:rsid w:val="00F1121C"/>
    <w:rsid w:val="00F24FC4"/>
    <w:rsid w:val="00F461EB"/>
    <w:rsid w:val="00F53819"/>
    <w:rsid w:val="00F61FC2"/>
    <w:rsid w:val="00F930FC"/>
    <w:rsid w:val="00FB6949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B6B98A6-A069-0A4D-B44B-8ACA79E7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903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4</cp:revision>
  <dcterms:created xsi:type="dcterms:W3CDTF">2015-11-26T11:56:00Z</dcterms:created>
  <dcterms:modified xsi:type="dcterms:W3CDTF">2015-11-26T22:45:00Z</dcterms:modified>
</cp:coreProperties>
</file>