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5D8" w:rsidRDefault="004535D8" w:rsidP="004535D8">
      <w:pPr>
        <w:pStyle w:val="2"/>
      </w:pPr>
      <w:r w:rsidRPr="00D052D3">
        <w:t>О Т З Ы В</w:t>
      </w:r>
    </w:p>
    <w:p w:rsidR="004535D8" w:rsidRPr="00036DF2" w:rsidRDefault="004535D8" w:rsidP="004535D8">
      <w:pPr>
        <w:rPr>
          <w:lang w:eastAsia="ru-RU"/>
        </w:rPr>
      </w:pPr>
    </w:p>
    <w:p w:rsidR="004535D8" w:rsidRPr="00D052D3" w:rsidRDefault="004535D8" w:rsidP="004535D8">
      <w:pPr>
        <w:pStyle w:val="a8"/>
        <w:jc w:val="center"/>
        <w:rPr>
          <w:b/>
          <w:i w:val="0"/>
          <w:color w:val="000000"/>
          <w:sz w:val="24"/>
          <w:szCs w:val="24"/>
        </w:rPr>
      </w:pPr>
      <w:r w:rsidRPr="00D052D3">
        <w:rPr>
          <w:b/>
          <w:i w:val="0"/>
          <w:color w:val="000000"/>
          <w:sz w:val="24"/>
          <w:szCs w:val="24"/>
        </w:rPr>
        <w:t>РУКОВОДИТЕЛЯ ПРАКТИКИ</w:t>
      </w:r>
    </w:p>
    <w:p w:rsidR="004535D8" w:rsidRDefault="004535D8"/>
    <w:tbl>
      <w:tblPr>
        <w:tblW w:w="9700" w:type="dxa"/>
        <w:tblLook w:val="01E0" w:firstRow="1" w:lastRow="1" w:firstColumn="1" w:lastColumn="1" w:noHBand="0" w:noVBand="0"/>
      </w:tblPr>
      <w:tblGrid>
        <w:gridCol w:w="1430"/>
        <w:gridCol w:w="1547"/>
        <w:gridCol w:w="567"/>
        <w:gridCol w:w="2693"/>
        <w:gridCol w:w="3463"/>
      </w:tblGrid>
      <w:tr w:rsidR="002E6D01" w:rsidRPr="007C3595" w:rsidTr="005051DC">
        <w:tc>
          <w:tcPr>
            <w:tcW w:w="1430" w:type="dxa"/>
          </w:tcPr>
          <w:p w:rsidR="002E6D01" w:rsidRPr="004535D8" w:rsidRDefault="002E6D01" w:rsidP="004535D8">
            <w:pPr>
              <w:rPr>
                <w:sz w:val="24"/>
                <w:szCs w:val="24"/>
              </w:rPr>
            </w:pPr>
            <w:r w:rsidRPr="004535D8">
              <w:rPr>
                <w:sz w:val="24"/>
                <w:szCs w:val="24"/>
              </w:rPr>
              <w:t>Студент</w:t>
            </w:r>
          </w:p>
        </w:tc>
        <w:tc>
          <w:tcPr>
            <w:tcW w:w="8270" w:type="dxa"/>
            <w:gridSpan w:val="4"/>
            <w:tcBorders>
              <w:bottom w:val="single" w:sz="4" w:space="0" w:color="auto"/>
            </w:tcBorders>
            <w:vAlign w:val="bottom"/>
          </w:tcPr>
          <w:p w:rsidR="002E6D01" w:rsidRPr="00547158" w:rsidRDefault="00547158" w:rsidP="00453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Плюхин Дмитрий Алексеевич</w:t>
            </w:r>
          </w:p>
        </w:tc>
      </w:tr>
      <w:tr w:rsidR="002E6D01" w:rsidRPr="007C3595" w:rsidTr="005051DC">
        <w:tc>
          <w:tcPr>
            <w:tcW w:w="9700" w:type="dxa"/>
            <w:gridSpan w:val="5"/>
          </w:tcPr>
          <w:p w:rsidR="002E6D01" w:rsidRPr="004535D8" w:rsidRDefault="002E6D01" w:rsidP="004535D8">
            <w:pPr>
              <w:rPr>
                <w:sz w:val="24"/>
                <w:szCs w:val="24"/>
              </w:rPr>
            </w:pPr>
          </w:p>
        </w:tc>
      </w:tr>
      <w:tr w:rsidR="00777550" w:rsidRPr="007C3595" w:rsidTr="0097696D">
        <w:tc>
          <w:tcPr>
            <w:tcW w:w="9700" w:type="dxa"/>
            <w:gridSpan w:val="5"/>
          </w:tcPr>
          <w:p w:rsidR="00777550" w:rsidRPr="004535D8" w:rsidRDefault="00777550" w:rsidP="00777550">
            <w:pPr>
              <w:rPr>
                <w:sz w:val="24"/>
                <w:szCs w:val="24"/>
              </w:rPr>
            </w:pPr>
            <w:r w:rsidRPr="004535D8">
              <w:rPr>
                <w:sz w:val="24"/>
                <w:szCs w:val="24"/>
              </w:rPr>
              <w:t>Факультет</w:t>
            </w:r>
            <w:r>
              <w:rPr>
                <w:sz w:val="24"/>
                <w:szCs w:val="24"/>
              </w:rPr>
              <w:t xml:space="preserve"> п</w:t>
            </w:r>
            <w:r w:rsidRPr="004535D8">
              <w:rPr>
                <w:sz w:val="24"/>
                <w:szCs w:val="24"/>
              </w:rPr>
              <w:t>рограммной инженерии и компьютерной техники</w:t>
            </w:r>
          </w:p>
        </w:tc>
      </w:tr>
      <w:tr w:rsidR="004535D8" w:rsidRPr="007C3595" w:rsidTr="00C574D4">
        <w:tc>
          <w:tcPr>
            <w:tcW w:w="6237" w:type="dxa"/>
            <w:gridSpan w:val="4"/>
          </w:tcPr>
          <w:p w:rsidR="004535D8" w:rsidRPr="004660C1" w:rsidRDefault="004535D8" w:rsidP="004535D8">
            <w:pPr>
              <w:rPr>
                <w:sz w:val="24"/>
                <w:szCs w:val="24"/>
              </w:rPr>
            </w:pPr>
            <w:r w:rsidRPr="004535D8">
              <w:rPr>
                <w:sz w:val="24"/>
                <w:szCs w:val="24"/>
              </w:rPr>
              <w:t>Кафедра информатики и прикладной математики, группа</w:t>
            </w:r>
          </w:p>
        </w:tc>
        <w:tc>
          <w:tcPr>
            <w:tcW w:w="3463" w:type="dxa"/>
            <w:tcBorders>
              <w:bottom w:val="single" w:sz="2" w:space="0" w:color="auto"/>
            </w:tcBorders>
          </w:tcPr>
          <w:p w:rsidR="004535D8" w:rsidRPr="004535D8" w:rsidRDefault="004660C1" w:rsidP="00453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547158">
              <w:rPr>
                <w:sz w:val="24"/>
                <w:szCs w:val="24"/>
              </w:rPr>
              <w:t>3217</w:t>
            </w:r>
          </w:p>
        </w:tc>
      </w:tr>
      <w:tr w:rsidR="002E6D01" w:rsidRPr="007C3595" w:rsidTr="00C574D4">
        <w:tc>
          <w:tcPr>
            <w:tcW w:w="2977" w:type="dxa"/>
            <w:gridSpan w:val="2"/>
          </w:tcPr>
          <w:p w:rsidR="002E6D01" w:rsidRPr="004535D8" w:rsidRDefault="00C574D4" w:rsidP="00453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подготовки:</w:t>
            </w:r>
          </w:p>
        </w:tc>
        <w:sdt>
          <w:sdtPr>
            <w:rPr>
              <w:sz w:val="24"/>
              <w:szCs w:val="24"/>
            </w:rPr>
            <w:id w:val="-1121218957"/>
            <w:placeholder>
              <w:docPart w:val="399831B9274C46DAAFC08FE07F64AEFE"/>
            </w:placeholder>
            <w:comboBox>
              <w:listItem w:value="Choose an item."/>
              <w:listItem w:displayText="09.03.01 &quot;Информатика и вычислительная техника&quot;" w:value="09.03.01 &quot;Информатика и вычислительная техника&quot;"/>
              <w:listItem w:displayText="09.03.04 &quot;Программная инженерия&quot;" w:value="09.03.04 &quot;Программная инженерия&quot;"/>
              <w:listItem w:displayText="09.04.01 &quot;Информатика и вычислительная техника&quot;" w:value="09.04.01 &quot;Информатика и вычислительная техника&quot;"/>
              <w:listItem w:displayText="09.04.04 &quot;Программная инженерия&quot;" w:value="09.04.04 &quot;Программная инженерия&quot;"/>
            </w:comboBox>
          </w:sdtPr>
          <w:sdtEndPr/>
          <w:sdtContent>
            <w:tc>
              <w:tcPr>
                <w:tcW w:w="6723" w:type="dxa"/>
                <w:gridSpan w:val="3"/>
                <w:tcBorders>
                  <w:bottom w:val="single" w:sz="2" w:space="0" w:color="auto"/>
                </w:tcBorders>
                <w:vAlign w:val="bottom"/>
              </w:tcPr>
              <w:p w:rsidR="002E6D01" w:rsidRPr="004535D8" w:rsidRDefault="00547158" w:rsidP="004535D8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09.03.04 "Программная инженерия"</w:t>
                </w:r>
              </w:p>
            </w:tc>
          </w:sdtContent>
        </w:sdt>
      </w:tr>
      <w:tr w:rsidR="002E6D01" w:rsidRPr="007C3595" w:rsidTr="004535D8">
        <w:tc>
          <w:tcPr>
            <w:tcW w:w="3544" w:type="dxa"/>
            <w:gridSpan w:val="3"/>
          </w:tcPr>
          <w:p w:rsidR="002E6D01" w:rsidRPr="004535D8" w:rsidRDefault="002E6D01" w:rsidP="004535D8">
            <w:pPr>
              <w:rPr>
                <w:sz w:val="24"/>
                <w:szCs w:val="24"/>
              </w:rPr>
            </w:pPr>
            <w:r w:rsidRPr="004535D8">
              <w:rPr>
                <w:sz w:val="24"/>
                <w:szCs w:val="24"/>
              </w:rPr>
              <w:t>Место прохождения практики</w:t>
            </w:r>
            <w:r w:rsidR="00C574D4">
              <w:rPr>
                <w:sz w:val="24"/>
                <w:szCs w:val="24"/>
              </w:rPr>
              <w:t>:</w:t>
            </w:r>
          </w:p>
        </w:tc>
        <w:tc>
          <w:tcPr>
            <w:tcW w:w="6156" w:type="dxa"/>
            <w:gridSpan w:val="2"/>
            <w:tcBorders>
              <w:bottom w:val="single" w:sz="4" w:space="0" w:color="auto"/>
            </w:tcBorders>
            <w:vAlign w:val="bottom"/>
          </w:tcPr>
          <w:p w:rsidR="002E6D01" w:rsidRPr="004535D8" w:rsidRDefault="00547158" w:rsidP="004535D8">
            <w:pPr>
              <w:rPr>
                <w:sz w:val="24"/>
                <w:szCs w:val="24"/>
              </w:rPr>
            </w:pPr>
            <w:r w:rsidRPr="00547158">
              <w:rPr>
                <w:sz w:val="24"/>
                <w:szCs w:val="24"/>
              </w:rPr>
              <w:t>JSC “</w:t>
            </w:r>
            <w:proofErr w:type="spellStart"/>
            <w:r w:rsidRPr="00547158">
              <w:rPr>
                <w:sz w:val="24"/>
                <w:szCs w:val="24"/>
              </w:rPr>
              <w:t>Arcadia</w:t>
            </w:r>
            <w:proofErr w:type="spellEnd"/>
            <w:r w:rsidRPr="00547158">
              <w:rPr>
                <w:sz w:val="24"/>
                <w:szCs w:val="24"/>
              </w:rPr>
              <w:t xml:space="preserve"> </w:t>
            </w:r>
            <w:proofErr w:type="spellStart"/>
            <w:r w:rsidRPr="00547158">
              <w:rPr>
                <w:sz w:val="24"/>
                <w:szCs w:val="24"/>
              </w:rPr>
              <w:t>Inc</w:t>
            </w:r>
            <w:proofErr w:type="spellEnd"/>
            <w:r w:rsidRPr="00547158">
              <w:rPr>
                <w:sz w:val="24"/>
                <w:szCs w:val="24"/>
              </w:rPr>
              <w:t>”</w:t>
            </w:r>
          </w:p>
        </w:tc>
      </w:tr>
      <w:tr w:rsidR="002E6D01" w:rsidRPr="007C3595" w:rsidTr="004535D8">
        <w:tc>
          <w:tcPr>
            <w:tcW w:w="3544" w:type="dxa"/>
            <w:gridSpan w:val="3"/>
          </w:tcPr>
          <w:p w:rsidR="002E6D01" w:rsidRPr="004535D8" w:rsidRDefault="002E6D01" w:rsidP="004535D8">
            <w:pPr>
              <w:rPr>
                <w:sz w:val="24"/>
                <w:szCs w:val="24"/>
              </w:rPr>
            </w:pPr>
          </w:p>
        </w:tc>
        <w:tc>
          <w:tcPr>
            <w:tcW w:w="6156" w:type="dxa"/>
            <w:gridSpan w:val="2"/>
            <w:tcBorders>
              <w:bottom w:val="single" w:sz="4" w:space="0" w:color="auto"/>
            </w:tcBorders>
            <w:vAlign w:val="bottom"/>
          </w:tcPr>
          <w:p w:rsidR="002E6D01" w:rsidRPr="004535D8" w:rsidRDefault="002E6D01" w:rsidP="004535D8">
            <w:pPr>
              <w:rPr>
                <w:sz w:val="24"/>
                <w:szCs w:val="24"/>
              </w:rPr>
            </w:pPr>
          </w:p>
        </w:tc>
      </w:tr>
      <w:tr w:rsidR="002E6D01" w:rsidRPr="007C3595" w:rsidTr="004535D8">
        <w:tc>
          <w:tcPr>
            <w:tcW w:w="3544" w:type="dxa"/>
            <w:gridSpan w:val="3"/>
          </w:tcPr>
          <w:p w:rsidR="002E6D01" w:rsidRPr="004535D8" w:rsidRDefault="002E6D01" w:rsidP="004535D8">
            <w:pPr>
              <w:rPr>
                <w:sz w:val="24"/>
                <w:szCs w:val="24"/>
              </w:rPr>
            </w:pPr>
            <w:r w:rsidRPr="004535D8">
              <w:rPr>
                <w:sz w:val="24"/>
                <w:szCs w:val="24"/>
              </w:rPr>
              <w:t>Должность практиканта</w:t>
            </w:r>
          </w:p>
        </w:tc>
        <w:tc>
          <w:tcPr>
            <w:tcW w:w="6156" w:type="dxa"/>
            <w:gridSpan w:val="2"/>
            <w:tcBorders>
              <w:bottom w:val="single" w:sz="4" w:space="0" w:color="auto"/>
            </w:tcBorders>
            <w:vAlign w:val="bottom"/>
          </w:tcPr>
          <w:p w:rsidR="002E6D01" w:rsidRPr="004535D8" w:rsidRDefault="002E6D01" w:rsidP="004535D8">
            <w:pPr>
              <w:rPr>
                <w:sz w:val="24"/>
                <w:szCs w:val="24"/>
              </w:rPr>
            </w:pPr>
            <w:r w:rsidRPr="004535D8">
              <w:rPr>
                <w:sz w:val="24"/>
                <w:szCs w:val="24"/>
              </w:rPr>
              <w:t>студент</w:t>
            </w:r>
          </w:p>
        </w:tc>
      </w:tr>
      <w:tr w:rsidR="002E6D01" w:rsidRPr="007C3595" w:rsidTr="004535D8">
        <w:trPr>
          <w:trHeight w:val="323"/>
        </w:trPr>
        <w:tc>
          <w:tcPr>
            <w:tcW w:w="3544" w:type="dxa"/>
            <w:gridSpan w:val="3"/>
          </w:tcPr>
          <w:p w:rsidR="002E6D01" w:rsidRPr="004535D8" w:rsidRDefault="002E6D01" w:rsidP="004535D8">
            <w:pPr>
              <w:rPr>
                <w:sz w:val="24"/>
                <w:szCs w:val="24"/>
              </w:rPr>
            </w:pPr>
            <w:r w:rsidRPr="004535D8">
              <w:rPr>
                <w:sz w:val="24"/>
                <w:szCs w:val="24"/>
              </w:rPr>
              <w:t>Тема индивидуального задания</w:t>
            </w:r>
          </w:p>
        </w:tc>
        <w:tc>
          <w:tcPr>
            <w:tcW w:w="6156" w:type="dxa"/>
            <w:gridSpan w:val="2"/>
            <w:tcBorders>
              <w:bottom w:val="single" w:sz="4" w:space="0" w:color="auto"/>
            </w:tcBorders>
            <w:vAlign w:val="bottom"/>
          </w:tcPr>
          <w:p w:rsidR="002E6D01" w:rsidRPr="004535D8" w:rsidRDefault="00547158" w:rsidP="004535D8">
            <w:pPr>
              <w:rPr>
                <w:sz w:val="24"/>
                <w:szCs w:val="24"/>
              </w:rPr>
            </w:pPr>
            <w:r w:rsidRPr="00547158">
              <w:rPr>
                <w:sz w:val="24"/>
                <w:szCs w:val="24"/>
              </w:rPr>
              <w:t xml:space="preserve">Разработка </w:t>
            </w:r>
            <w:proofErr w:type="spellStart"/>
            <w:r w:rsidRPr="00547158">
              <w:rPr>
                <w:sz w:val="24"/>
                <w:szCs w:val="24"/>
              </w:rPr>
              <w:t>Web</w:t>
            </w:r>
            <w:proofErr w:type="spellEnd"/>
            <w:r w:rsidRPr="00547158">
              <w:rPr>
                <w:sz w:val="24"/>
                <w:szCs w:val="24"/>
              </w:rPr>
              <w:t xml:space="preserve"> приложения для сети ресторанов</w:t>
            </w:r>
            <w:bookmarkStart w:id="0" w:name="_GoBack"/>
            <w:bookmarkEnd w:id="0"/>
          </w:p>
        </w:tc>
      </w:tr>
      <w:tr w:rsidR="002E6D01" w:rsidRPr="007C3595" w:rsidTr="004535D8">
        <w:trPr>
          <w:trHeight w:val="323"/>
        </w:trPr>
        <w:tc>
          <w:tcPr>
            <w:tcW w:w="3544" w:type="dxa"/>
            <w:gridSpan w:val="3"/>
          </w:tcPr>
          <w:p w:rsidR="002E6D01" w:rsidRPr="004535D8" w:rsidRDefault="002E6D01" w:rsidP="004535D8">
            <w:pPr>
              <w:rPr>
                <w:sz w:val="24"/>
                <w:szCs w:val="24"/>
              </w:rPr>
            </w:pPr>
          </w:p>
        </w:tc>
        <w:tc>
          <w:tcPr>
            <w:tcW w:w="6156" w:type="dxa"/>
            <w:gridSpan w:val="2"/>
            <w:tcBorders>
              <w:bottom w:val="single" w:sz="4" w:space="0" w:color="auto"/>
            </w:tcBorders>
            <w:vAlign w:val="bottom"/>
          </w:tcPr>
          <w:p w:rsidR="002E6D01" w:rsidRPr="004535D8" w:rsidRDefault="002E6D01" w:rsidP="004535D8">
            <w:pPr>
              <w:rPr>
                <w:sz w:val="24"/>
                <w:szCs w:val="24"/>
              </w:rPr>
            </w:pPr>
          </w:p>
        </w:tc>
      </w:tr>
    </w:tbl>
    <w:p w:rsidR="0052673B" w:rsidRDefault="0052673B"/>
    <w:p w:rsidR="00280B04" w:rsidRDefault="00280B04"/>
    <w:p w:rsidR="00280B04" w:rsidRDefault="00280B04" w:rsidP="00280B04">
      <w:pPr>
        <w:spacing w:before="120"/>
        <w:jc w:val="center"/>
        <w:rPr>
          <w:b/>
          <w:sz w:val="24"/>
          <w:szCs w:val="24"/>
        </w:rPr>
      </w:pPr>
      <w:r w:rsidRPr="00D052D3">
        <w:rPr>
          <w:b/>
          <w:sz w:val="24"/>
          <w:szCs w:val="24"/>
        </w:rPr>
        <w:t xml:space="preserve">ОЦЕНКА </w:t>
      </w:r>
      <w:r>
        <w:rPr>
          <w:b/>
          <w:sz w:val="24"/>
          <w:szCs w:val="24"/>
        </w:rPr>
        <w:t>ДОСТИГНУТЫХ РЕЗУЛЬТАТОВ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7"/>
        <w:gridCol w:w="4351"/>
        <w:gridCol w:w="1046"/>
        <w:gridCol w:w="1046"/>
        <w:gridCol w:w="1046"/>
        <w:gridCol w:w="1394"/>
      </w:tblGrid>
      <w:tr w:rsidR="00280B04" w:rsidRPr="00B901E5" w:rsidTr="005051DC">
        <w:trPr>
          <w:trHeight w:val="285"/>
        </w:trPr>
        <w:tc>
          <w:tcPr>
            <w:tcW w:w="245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spacing w:before="12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№</w:t>
            </w:r>
          </w:p>
        </w:tc>
        <w:tc>
          <w:tcPr>
            <w:tcW w:w="2329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spacing w:before="12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Название компетенции</w:t>
            </w:r>
          </w:p>
        </w:tc>
        <w:tc>
          <w:tcPr>
            <w:tcW w:w="2426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spacing w:before="12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Показатели оценок</w:t>
            </w:r>
          </w:p>
        </w:tc>
      </w:tr>
      <w:tr w:rsidR="00280B04" w:rsidRPr="00843C0A" w:rsidTr="005051DC">
        <w:trPr>
          <w:trHeight w:val="285"/>
        </w:trPr>
        <w:tc>
          <w:tcPr>
            <w:tcW w:w="2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spacing w:before="120"/>
              <w:contextualSpacing/>
              <w:rPr>
                <w:b/>
              </w:rPr>
            </w:pPr>
          </w:p>
        </w:tc>
        <w:tc>
          <w:tcPr>
            <w:tcW w:w="23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spacing w:before="120"/>
              <w:contextualSpacing/>
              <w:rPr>
                <w:b/>
              </w:rPr>
            </w:pP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spacing w:before="12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сильно развита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spacing w:before="12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развита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spacing w:before="12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слабо развита</w:t>
            </w:r>
          </w:p>
        </w:tc>
        <w:tc>
          <w:tcPr>
            <w:tcW w:w="74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spacing w:before="12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не имеет отношения</w:t>
            </w:r>
          </w:p>
        </w:tc>
      </w:tr>
      <w:tr w:rsidR="00280B04" w:rsidRPr="00843C0A" w:rsidTr="005051DC">
        <w:trPr>
          <w:trHeight w:val="285"/>
        </w:trPr>
        <w:tc>
          <w:tcPr>
            <w:tcW w:w="2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  <w:rPr>
                <w:color w:val="000000"/>
              </w:rPr>
            </w:pPr>
            <w:r w:rsidRPr="00B901E5">
              <w:rPr>
                <w:color w:val="000000"/>
              </w:rPr>
              <w:t>1</w:t>
            </w:r>
          </w:p>
        </w:tc>
        <w:tc>
          <w:tcPr>
            <w:tcW w:w="232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  <w:rPr>
                <w:color w:val="000000"/>
              </w:rPr>
            </w:pPr>
            <w:r w:rsidRPr="00B901E5">
              <w:rPr>
                <w:color w:val="000000"/>
              </w:rPr>
              <w:t>Способность применять знания на практике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74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</w:tr>
      <w:tr w:rsidR="00280B04" w:rsidRPr="00843C0A" w:rsidTr="005051DC">
        <w:trPr>
          <w:trHeight w:val="285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2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Навыки управления информацией (способность находить и анализировать информацию из различных источников)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</w:tr>
      <w:tr w:rsidR="00280B04" w:rsidRPr="00843C0A" w:rsidTr="005051DC">
        <w:trPr>
          <w:trHeight w:val="285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3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Способность к анализу и синтезу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</w:tr>
      <w:tr w:rsidR="00280B04" w:rsidRPr="00B901E5" w:rsidTr="005051DC">
        <w:trPr>
          <w:trHeight w:val="285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  <w:rPr>
                <w:color w:val="000000"/>
              </w:rPr>
            </w:pPr>
            <w:r w:rsidRPr="00B901E5">
              <w:rPr>
                <w:color w:val="000000"/>
              </w:rPr>
              <w:t>4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  <w:rPr>
                <w:color w:val="000000"/>
              </w:rPr>
            </w:pPr>
            <w:r w:rsidRPr="00B901E5">
              <w:rPr>
                <w:color w:val="000000"/>
              </w:rPr>
              <w:t>Способность работать самостоятельно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</w:tr>
      <w:tr w:rsidR="00280B04" w:rsidRPr="00B901E5" w:rsidTr="005051DC">
        <w:trPr>
          <w:trHeight w:val="285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5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Способность учиться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</w:tr>
      <w:tr w:rsidR="00280B04" w:rsidRPr="00B901E5" w:rsidTr="005051DC">
        <w:trPr>
          <w:trHeight w:val="285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6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Навыки работы с компьютером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</w:tr>
      <w:tr w:rsidR="00280B04" w:rsidRPr="00B901E5" w:rsidTr="005051DC">
        <w:trPr>
          <w:trHeight w:val="285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7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Решение технических проблем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</w:tr>
      <w:tr w:rsidR="00280B04" w:rsidRPr="00843C0A" w:rsidTr="005051DC">
        <w:trPr>
          <w:trHeight w:val="285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8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Способность порождать новые идеи (креативность)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</w:tr>
      <w:tr w:rsidR="00280B04" w:rsidRPr="00B901E5" w:rsidTr="005051DC">
        <w:trPr>
          <w:trHeight w:val="285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9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Работа в команде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</w:tr>
      <w:tr w:rsidR="00280B04" w:rsidRPr="00843C0A" w:rsidTr="005051DC">
        <w:trPr>
          <w:trHeight w:val="285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10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Базовые знания в различных областях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</w:tr>
      <w:tr w:rsidR="00280B04" w:rsidRPr="00B901E5" w:rsidTr="005051DC">
        <w:trPr>
          <w:trHeight w:val="285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11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Знание второго языка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</w:tr>
      <w:tr w:rsidR="00280B04" w:rsidRPr="00B901E5" w:rsidTr="005051DC">
        <w:trPr>
          <w:trHeight w:val="285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12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Исследовательские навыки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</w:tr>
      <w:tr w:rsidR="00280B04" w:rsidRPr="00843C0A" w:rsidTr="005051DC">
        <w:trPr>
          <w:trHeight w:val="285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13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Способность к организации и планированию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  <w:rPr>
                <w:highlight w:val="yellow"/>
              </w:rPr>
            </w:pPr>
          </w:p>
        </w:tc>
      </w:tr>
      <w:tr w:rsidR="00280B04" w:rsidRPr="00843C0A" w:rsidTr="005051DC">
        <w:trPr>
          <w:trHeight w:val="285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14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Тщательная подготовка по основам профессии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</w:tr>
      <w:tr w:rsidR="00280B04" w:rsidRPr="00843C0A" w:rsidTr="005051DC">
        <w:trPr>
          <w:trHeight w:val="285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15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Способность к критике и самокритике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</w:tr>
      <w:tr w:rsidR="00280B04" w:rsidRPr="00843C0A" w:rsidTr="005051DC">
        <w:trPr>
          <w:trHeight w:val="285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  <w:r w:rsidRPr="00B901E5">
              <w:t>16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both"/>
            </w:pPr>
            <w:r w:rsidRPr="00B901E5">
              <w:t>Письменная и устная коммуникации на родном языке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04" w:rsidRPr="00B901E5" w:rsidRDefault="00280B04" w:rsidP="005051DC">
            <w:pPr>
              <w:contextualSpacing/>
              <w:jc w:val="center"/>
            </w:pPr>
          </w:p>
        </w:tc>
      </w:tr>
    </w:tbl>
    <w:p w:rsidR="00280B04" w:rsidRPr="00D052D3" w:rsidRDefault="00280B04" w:rsidP="00280B04">
      <w:pPr>
        <w:rPr>
          <w:sz w:val="28"/>
          <w:szCs w:val="28"/>
        </w:rPr>
      </w:pPr>
      <w:r>
        <w:br w:type="page"/>
      </w:r>
      <w:r w:rsidRPr="00715A07">
        <w:rPr>
          <w:b/>
          <w:sz w:val="24"/>
          <w:szCs w:val="24"/>
        </w:rPr>
        <w:lastRenderedPageBreak/>
        <w:t>Отмеченные достоинства</w:t>
      </w:r>
      <w:r w:rsidR="00217A2B">
        <w:rPr>
          <w:b/>
          <w:sz w:val="24"/>
          <w:szCs w:val="24"/>
        </w:rPr>
        <w:t>:</w:t>
      </w:r>
    </w:p>
    <w:p w:rsidR="00280B04" w:rsidRPr="00547158" w:rsidRDefault="00280B04" w:rsidP="00280B04">
      <w:pPr>
        <w:rPr>
          <w:sz w:val="24"/>
          <w:szCs w:val="24"/>
        </w:rPr>
      </w:pPr>
    </w:p>
    <w:p w:rsidR="00280B04" w:rsidRDefault="00280B04" w:rsidP="00280B04">
      <w:pPr>
        <w:rPr>
          <w:b/>
          <w:sz w:val="24"/>
          <w:szCs w:val="24"/>
        </w:rPr>
      </w:pPr>
      <w:r w:rsidRPr="00715A07">
        <w:rPr>
          <w:b/>
          <w:sz w:val="24"/>
          <w:szCs w:val="24"/>
        </w:rPr>
        <w:t>Отмеченные недостатки:</w:t>
      </w:r>
    </w:p>
    <w:p w:rsidR="00280B04" w:rsidRPr="00547158" w:rsidRDefault="00280B04" w:rsidP="00280B04">
      <w:pPr>
        <w:rPr>
          <w:sz w:val="24"/>
          <w:szCs w:val="24"/>
        </w:rPr>
      </w:pPr>
    </w:p>
    <w:p w:rsidR="00280B04" w:rsidRPr="00547158" w:rsidRDefault="00280B04" w:rsidP="00280B04">
      <w:pPr>
        <w:ind w:right="141"/>
        <w:jc w:val="both"/>
        <w:rPr>
          <w:b/>
          <w:sz w:val="24"/>
          <w:szCs w:val="24"/>
        </w:rPr>
      </w:pPr>
      <w:r w:rsidRPr="00715A07">
        <w:rPr>
          <w:b/>
          <w:sz w:val="24"/>
          <w:szCs w:val="24"/>
        </w:rPr>
        <w:t>Заключение</w:t>
      </w:r>
      <w:r w:rsidRPr="00547158">
        <w:rPr>
          <w:b/>
          <w:sz w:val="24"/>
          <w:szCs w:val="24"/>
        </w:rPr>
        <w:t>:</w:t>
      </w:r>
    </w:p>
    <w:p w:rsidR="00280B04" w:rsidRPr="00280B04" w:rsidRDefault="00280B04" w:rsidP="00280B04">
      <w:pPr>
        <w:rPr>
          <w:sz w:val="24"/>
          <w:szCs w:val="24"/>
        </w:rPr>
      </w:pPr>
    </w:p>
    <w:p w:rsidR="00280B04" w:rsidRPr="00280B04" w:rsidRDefault="00280B04" w:rsidP="00280B04">
      <w:pPr>
        <w:tabs>
          <w:tab w:val="left" w:leader="underscore" w:pos="4320"/>
        </w:tabs>
        <w:rPr>
          <w:sz w:val="28"/>
          <w:szCs w:val="28"/>
          <w:lang w:val="en-US"/>
        </w:rPr>
      </w:pPr>
      <w:r w:rsidRPr="00BD33F2">
        <w:rPr>
          <w:sz w:val="24"/>
          <w:szCs w:val="24"/>
        </w:rPr>
        <w:t>Руководитель практики</w:t>
      </w:r>
      <w:r>
        <w:rPr>
          <w:sz w:val="28"/>
          <w:szCs w:val="28"/>
        </w:rPr>
        <w:t xml:space="preserve"> _____________ </w:t>
      </w:r>
    </w:p>
    <w:p w:rsidR="00280B04" w:rsidRPr="00D052D3" w:rsidRDefault="00280B04" w:rsidP="00280B04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D052D3">
        <w:rPr>
          <w:sz w:val="16"/>
          <w:szCs w:val="16"/>
        </w:rPr>
        <w:t>(подпись)</w:t>
      </w:r>
    </w:p>
    <w:p w:rsidR="00280B04" w:rsidRPr="00D052D3" w:rsidRDefault="00280B04" w:rsidP="00280B04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  <w:r w:rsidRPr="00BD33F2">
        <w:t>«____</w:t>
      </w:r>
      <w:proofErr w:type="gramStart"/>
      <w:r w:rsidRPr="00BD33F2">
        <w:t>_»</w:t>
      </w:r>
      <w:r w:rsidRPr="00D052D3">
        <w:rPr>
          <w:sz w:val="28"/>
          <w:szCs w:val="28"/>
        </w:rPr>
        <w:t>_</w:t>
      </w:r>
      <w:proofErr w:type="gramEnd"/>
      <w:r w:rsidRPr="00D052D3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</w:t>
      </w:r>
      <w:r w:rsidRPr="00BD33F2">
        <w:t>20</w:t>
      </w:r>
      <w:r>
        <w:tab/>
      </w:r>
    </w:p>
    <w:p w:rsidR="00280B04" w:rsidRDefault="00280B04"/>
    <w:p w:rsidR="00280B04" w:rsidRDefault="00280B04"/>
    <w:sectPr w:rsidR="0028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01"/>
    <w:rsid w:val="00217A2B"/>
    <w:rsid w:val="00280B04"/>
    <w:rsid w:val="002E6D01"/>
    <w:rsid w:val="003234BD"/>
    <w:rsid w:val="004535D8"/>
    <w:rsid w:val="004660C1"/>
    <w:rsid w:val="00482297"/>
    <w:rsid w:val="0052673B"/>
    <w:rsid w:val="00547158"/>
    <w:rsid w:val="00777550"/>
    <w:rsid w:val="007F6994"/>
    <w:rsid w:val="00A6502A"/>
    <w:rsid w:val="00C5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931B"/>
  <w15:chartTrackingRefBased/>
  <w15:docId w15:val="{D7BED0D5-791B-4F16-AB38-7009A595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E6D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2">
    <w:name w:val="heading 2"/>
    <w:basedOn w:val="a"/>
    <w:next w:val="a"/>
    <w:link w:val="20"/>
    <w:qFormat/>
    <w:rsid w:val="004535D8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2E6D01"/>
    <w:rPr>
      <w:sz w:val="16"/>
      <w:szCs w:val="16"/>
    </w:rPr>
  </w:style>
  <w:style w:type="paragraph" w:styleId="a4">
    <w:name w:val="annotation text"/>
    <w:basedOn w:val="a"/>
    <w:link w:val="a5"/>
    <w:rsid w:val="002E6D01"/>
  </w:style>
  <w:style w:type="character" w:customStyle="1" w:styleId="a5">
    <w:name w:val="Текст примечания Знак"/>
    <w:basedOn w:val="a0"/>
    <w:link w:val="a4"/>
    <w:rsid w:val="002E6D01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E6D0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E6D01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4535D8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8">
    <w:name w:val="Body Text"/>
    <w:basedOn w:val="a"/>
    <w:link w:val="a9"/>
    <w:rsid w:val="004535D8"/>
    <w:rPr>
      <w:i/>
      <w:sz w:val="22"/>
    </w:rPr>
  </w:style>
  <w:style w:type="character" w:customStyle="1" w:styleId="a9">
    <w:name w:val="Основной текст Знак"/>
    <w:basedOn w:val="a0"/>
    <w:link w:val="a8"/>
    <w:rsid w:val="004535D8"/>
    <w:rPr>
      <w:rFonts w:ascii="Times New Roman" w:eastAsia="Times New Roman" w:hAnsi="Times New Roman" w:cs="Times New Roman"/>
      <w:i/>
      <w:szCs w:val="20"/>
    </w:rPr>
  </w:style>
  <w:style w:type="character" w:styleId="aa">
    <w:name w:val="Placeholder Text"/>
    <w:basedOn w:val="a0"/>
    <w:uiPriority w:val="99"/>
    <w:semiHidden/>
    <w:rsid w:val="00C574D4"/>
    <w:rPr>
      <w:color w:val="808080"/>
    </w:rPr>
  </w:style>
  <w:style w:type="paragraph" w:customStyle="1" w:styleId="Default">
    <w:name w:val="Default"/>
    <w:rsid w:val="00280B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9831B9274C46DAAFC08FE07F64A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34051-4BD3-4FDB-AB64-2486C552A890}"/>
      </w:docPartPr>
      <w:docPartBody>
        <w:p w:rsidR="00716338" w:rsidRDefault="00F126E9" w:rsidP="00F126E9">
          <w:pPr>
            <w:pStyle w:val="399831B9274C46DAAFC08FE07F64AEFE1"/>
          </w:pPr>
          <w:r w:rsidRPr="004F7801">
            <w:rPr>
              <w:rStyle w:val="a3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E9"/>
    <w:rsid w:val="00012098"/>
    <w:rsid w:val="00716338"/>
    <w:rsid w:val="00AE5034"/>
    <w:rsid w:val="00F1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26E9"/>
    <w:rPr>
      <w:color w:val="808080"/>
    </w:rPr>
  </w:style>
  <w:style w:type="paragraph" w:customStyle="1" w:styleId="399831B9274C46DAAFC08FE07F64AEFE">
    <w:name w:val="399831B9274C46DAAFC08FE07F64AEFE"/>
    <w:rsid w:val="00F126E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13E75FB429384724AFE21120E06379E4">
    <w:name w:val="13E75FB429384724AFE21120E06379E4"/>
    <w:rsid w:val="00F126E9"/>
  </w:style>
  <w:style w:type="paragraph" w:customStyle="1" w:styleId="399831B9274C46DAAFC08FE07F64AEFE1">
    <w:name w:val="399831B9274C46DAAFC08FE07F64AEFE1"/>
    <w:rsid w:val="00F126E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173</Words>
  <Characters>1235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Плюхин Дмитрий Алексеевич</cp:lastModifiedBy>
  <cp:revision>3</cp:revision>
  <dcterms:created xsi:type="dcterms:W3CDTF">2017-03-31T10:51:00Z</dcterms:created>
  <dcterms:modified xsi:type="dcterms:W3CDTF">2017-05-28T19:03:00Z</dcterms:modified>
</cp:coreProperties>
</file>