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A4F" w:rsidRPr="00072A4F" w:rsidRDefault="00072A4F" w:rsidP="00072A4F">
      <w:pPr>
        <w:spacing w:before="100" w:beforeAutospacing="1" w:after="100" w:afterAutospacing="1"/>
        <w:ind w:firstLine="0"/>
        <w:outlineLvl w:val="0"/>
        <w:rPr>
          <w:rFonts w:ascii="Times New Roman" w:eastAsia="Times New Roman" w:hAnsi="Times New Roman" w:cs="Times New Roman"/>
          <w:b/>
          <w:bCs/>
          <w:kern w:val="36"/>
          <w:sz w:val="28"/>
          <w:szCs w:val="28"/>
          <w:lang w:eastAsia="ru-RU"/>
        </w:rPr>
      </w:pPr>
      <w:bookmarkStart w:id="0" w:name="TOC_idp603608"/>
      <w:r w:rsidRPr="00072A4F">
        <w:rPr>
          <w:rFonts w:ascii="Times New Roman" w:eastAsia="Times New Roman" w:hAnsi="Times New Roman" w:cs="Times New Roman"/>
          <w:b/>
          <w:bCs/>
          <w:kern w:val="36"/>
          <w:sz w:val="28"/>
          <w:szCs w:val="28"/>
          <w:lang w:eastAsia="ru-RU"/>
        </w:rPr>
        <w:t xml:space="preserve">Использование файловой системы и функций символьного ввода/вывода </w:t>
      </w:r>
      <w:proofErr w:type="spellStart"/>
      <w:r w:rsidRPr="00072A4F">
        <w:rPr>
          <w:rFonts w:ascii="Times New Roman" w:eastAsia="Times New Roman" w:hAnsi="Times New Roman" w:cs="Times New Roman"/>
          <w:b/>
          <w:bCs/>
          <w:kern w:val="36"/>
          <w:sz w:val="28"/>
          <w:szCs w:val="28"/>
          <w:lang w:eastAsia="ru-RU"/>
        </w:rPr>
        <w:t>Windows</w:t>
      </w:r>
      <w:proofErr w:type="spellEnd"/>
      <w:r w:rsidRPr="00072A4F">
        <w:rPr>
          <w:rFonts w:ascii="Times New Roman" w:eastAsia="Times New Roman" w:hAnsi="Times New Roman" w:cs="Times New Roman"/>
          <w:b/>
          <w:bCs/>
          <w:kern w:val="36"/>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bookmarkStart w:id="1" w:name="TOC_idp604344"/>
      <w:bookmarkEnd w:id="0"/>
      <w:r w:rsidRPr="00072A4F">
        <w:rPr>
          <w:rFonts w:ascii="Times New Roman" w:eastAsia="Times New Roman" w:hAnsi="Times New Roman" w:cs="Times New Roman"/>
          <w:sz w:val="28"/>
          <w:szCs w:val="28"/>
          <w:lang w:eastAsia="ru-RU"/>
        </w:rPr>
        <w:t xml:space="preserve">   Нередко самыми первыми средствами операционной системы (ОС), с которыми разработчик сталкивается в любой системе, являются файловая система и простой терминальный ввод/вывод. Ранние ОС для PC, такие как MS-DOS, не могли дать ничего больше, кроме возможностей работы с файлами и терминального (или </w:t>
      </w:r>
      <w:r w:rsidRPr="00072A4F">
        <w:rPr>
          <w:rFonts w:ascii="Times New Roman" w:eastAsia="Times New Roman" w:hAnsi="Times New Roman" w:cs="Times New Roman"/>
          <w:i/>
          <w:iCs/>
          <w:sz w:val="28"/>
          <w:szCs w:val="28"/>
          <w:lang w:eastAsia="ru-RU"/>
        </w:rPr>
        <w:t>консольного)</w:t>
      </w:r>
      <w:r w:rsidRPr="00072A4F">
        <w:rPr>
          <w:rFonts w:ascii="Times New Roman" w:eastAsia="Times New Roman" w:hAnsi="Times New Roman" w:cs="Times New Roman"/>
          <w:sz w:val="28"/>
          <w:szCs w:val="28"/>
          <w:lang w:eastAsia="ru-RU"/>
        </w:rPr>
        <w:t xml:space="preserve"> ввода/вывода, но </w:t>
      </w:r>
      <w:proofErr w:type="gramStart"/>
      <w:r w:rsidRPr="00072A4F">
        <w:rPr>
          <w:rFonts w:ascii="Times New Roman" w:eastAsia="Times New Roman" w:hAnsi="Times New Roman" w:cs="Times New Roman"/>
          <w:sz w:val="28"/>
          <w:szCs w:val="28"/>
          <w:lang w:eastAsia="ru-RU"/>
        </w:rPr>
        <w:t>эти</w:t>
      </w:r>
      <w:proofErr w:type="gramEnd"/>
      <w:r w:rsidRPr="00072A4F">
        <w:rPr>
          <w:rFonts w:ascii="Times New Roman" w:eastAsia="Times New Roman" w:hAnsi="Times New Roman" w:cs="Times New Roman"/>
          <w:sz w:val="28"/>
          <w:szCs w:val="28"/>
          <w:lang w:eastAsia="ru-RU"/>
        </w:rPr>
        <w:t xml:space="preserve"> же ресурсы и сейчас занимают центральное место почти в любой ОС.</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Файлы играют очень важную роль в организации долговременного хранения данных и программ и обеспечивают простейшую форму межпрограммного взаимодействия. Помимо этого, многие аспекты файловых систем оказываются применимыми также к взаимодействию между процессами и сетям.</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На примере программ копирования файлов, которые рассматривались в главе 1, вы уже познакомились с четырьмя важными функциями, обеспечивающими последовательную обработку файлов: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ReadFile</w:t>
      </w:r>
      <w:proofErr w:type="spellEnd"/>
      <w:r w:rsidRPr="00072A4F">
        <w:rPr>
          <w:rFonts w:ascii="Times New Roman" w:eastAsia="Times New Roman" w:hAnsi="Times New Roman" w:cs="Times New Roman"/>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WriteFile</w:t>
      </w:r>
      <w:proofErr w:type="spellEnd"/>
      <w:r w:rsidRPr="00072A4F">
        <w:rPr>
          <w:rFonts w:ascii="Times New Roman" w:eastAsia="Times New Roman" w:hAnsi="Times New Roman" w:cs="Times New Roman"/>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CloseHandle</w:t>
      </w:r>
      <w:proofErr w:type="spellEnd"/>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В данной главе не только подробно описываются эти и родственные им функции, но и обсуждаются функции, предназначенные для обработки символов и обеспечения консольного ввода/вывода. Сначала будут кратко охарактеризованы существующие типы файловых систем и их основные свойства. Далее будет показано, каким образом введение расширенной формы символов в кодировке </w:t>
      </w:r>
      <w:proofErr w:type="spellStart"/>
      <w:r w:rsidRPr="00072A4F">
        <w:rPr>
          <w:rFonts w:ascii="Times New Roman" w:eastAsia="Times New Roman" w:hAnsi="Times New Roman" w:cs="Times New Roman"/>
          <w:sz w:val="28"/>
          <w:szCs w:val="28"/>
          <w:lang w:eastAsia="ru-RU"/>
        </w:rPr>
        <w:t>Unicode</w:t>
      </w:r>
      <w:proofErr w:type="spellEnd"/>
      <w:r w:rsidRPr="00072A4F">
        <w:rPr>
          <w:rFonts w:ascii="Times New Roman" w:eastAsia="Times New Roman" w:hAnsi="Times New Roman" w:cs="Times New Roman"/>
          <w:sz w:val="28"/>
          <w:szCs w:val="28"/>
          <w:lang w:eastAsia="ru-RU"/>
        </w:rPr>
        <w:t xml:space="preserve"> помогает приложениям справиться с проблемой поддержки национальных языков. Главу завершает введение в управление файлами и каталогами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w:t>
      </w:r>
    </w:p>
    <w:p w:rsidR="00072A4F" w:rsidRPr="00072A4F" w:rsidRDefault="00072A4F" w:rsidP="00072A4F">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 w:name="TOC_idp610904"/>
      <w:bookmarkStart w:id="3" w:name="TOC_idp611032"/>
      <w:bookmarkEnd w:id="1"/>
      <w:bookmarkEnd w:id="2"/>
      <w:r w:rsidRPr="00072A4F">
        <w:rPr>
          <w:rFonts w:ascii="Times New Roman" w:eastAsia="Times New Roman" w:hAnsi="Times New Roman" w:cs="Times New Roman"/>
          <w:b/>
          <w:bCs/>
          <w:sz w:val="28"/>
          <w:szCs w:val="28"/>
          <w:lang w:eastAsia="ru-RU"/>
        </w:rPr>
        <w:t xml:space="preserve">Файловые системы </w:t>
      </w:r>
      <w:proofErr w:type="spellStart"/>
      <w:r w:rsidRPr="00072A4F">
        <w:rPr>
          <w:rFonts w:ascii="Times New Roman" w:eastAsia="Times New Roman" w:hAnsi="Times New Roman" w:cs="Times New Roman"/>
          <w:b/>
          <w:bCs/>
          <w:sz w:val="28"/>
          <w:szCs w:val="28"/>
          <w:lang w:eastAsia="ru-RU"/>
        </w:rPr>
        <w:t>Windows</w:t>
      </w:r>
      <w:proofErr w:type="spellEnd"/>
      <w:r w:rsidRPr="00072A4F">
        <w:rPr>
          <w:rFonts w:ascii="Times New Roman" w:eastAsia="Times New Roman" w:hAnsi="Times New Roman" w:cs="Times New Roman"/>
          <w:b/>
          <w:bCs/>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поддерживает на непосредственно подключенных устройствах файловые системы четырех типов, но только первый из них будет иметь для нас существенное значение на протяжении всей книги, поскольку именно полнофункциональная файловая система этого типа рекомендуется компанией </w:t>
      </w:r>
      <w:proofErr w:type="spellStart"/>
      <w:r w:rsidRPr="00072A4F">
        <w:rPr>
          <w:rFonts w:ascii="Times New Roman" w:eastAsia="Times New Roman" w:hAnsi="Times New Roman" w:cs="Times New Roman"/>
          <w:sz w:val="28"/>
          <w:szCs w:val="28"/>
          <w:lang w:eastAsia="ru-RU"/>
        </w:rPr>
        <w:t>Microsoft</w:t>
      </w:r>
      <w:proofErr w:type="spellEnd"/>
      <w:r w:rsidRPr="00072A4F">
        <w:rPr>
          <w:rFonts w:ascii="Times New Roman" w:eastAsia="Times New Roman" w:hAnsi="Times New Roman" w:cs="Times New Roman"/>
          <w:sz w:val="28"/>
          <w:szCs w:val="28"/>
          <w:lang w:eastAsia="ru-RU"/>
        </w:rPr>
        <w:t xml:space="preserve"> для использования в качестве основной:</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1. Файловая система </w:t>
      </w:r>
      <w:r w:rsidRPr="00072A4F">
        <w:rPr>
          <w:rFonts w:ascii="Times New Roman" w:eastAsia="Times New Roman" w:hAnsi="Times New Roman" w:cs="Times New Roman"/>
          <w:i/>
          <w:iCs/>
          <w:sz w:val="28"/>
          <w:szCs w:val="28"/>
          <w:lang w:eastAsia="ru-RU"/>
        </w:rPr>
        <w:t>NT</w:t>
      </w:r>
      <w:r w:rsidRPr="00072A4F">
        <w:rPr>
          <w:rFonts w:ascii="Times New Roman" w:eastAsia="Times New Roman" w:hAnsi="Times New Roman" w:cs="Times New Roman"/>
          <w:sz w:val="28"/>
          <w:szCs w:val="28"/>
          <w:lang w:eastAsia="ru-RU"/>
        </w:rPr>
        <w:t xml:space="preserve"> (NTFS) — современная файловая система, которая поддерживает длинные имена файлов, а также безопасность, устойчивость к сбоям, шифрование, сжатие, расширенные атрибуты, и позволяет работать с очень большими файлами и объемами данных. Заметьте, что на гибких дисках (флоппи-дисках, или дискетах) система NTFS использоваться не может; не поддерживается она и системами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9x.</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2. Файловые системы </w:t>
      </w:r>
      <w:r w:rsidRPr="00072A4F">
        <w:rPr>
          <w:rFonts w:ascii="Times New Roman" w:eastAsia="Times New Roman" w:hAnsi="Times New Roman" w:cs="Times New Roman"/>
          <w:i/>
          <w:iCs/>
          <w:sz w:val="28"/>
          <w:szCs w:val="28"/>
          <w:lang w:eastAsia="ru-RU"/>
        </w:rPr>
        <w:t>FAT</w:t>
      </w:r>
      <w:r w:rsidRPr="00072A4F">
        <w:rPr>
          <w:rFonts w:ascii="Times New Roman" w:eastAsia="Times New Roman" w:hAnsi="Times New Roman" w:cs="Times New Roman"/>
          <w:sz w:val="28"/>
          <w:szCs w:val="28"/>
          <w:lang w:eastAsia="ru-RU"/>
        </w:rPr>
        <w:t xml:space="preserve"> и </w:t>
      </w:r>
      <w:r w:rsidRPr="00072A4F">
        <w:rPr>
          <w:rFonts w:ascii="Times New Roman" w:eastAsia="Times New Roman" w:hAnsi="Times New Roman" w:cs="Times New Roman"/>
          <w:i/>
          <w:iCs/>
          <w:sz w:val="28"/>
          <w:szCs w:val="28"/>
          <w:lang w:eastAsia="ru-RU"/>
        </w:rPr>
        <w:t>FAT32</w:t>
      </w:r>
      <w:r w:rsidRPr="00072A4F">
        <w:rPr>
          <w:rFonts w:ascii="Times New Roman" w:eastAsia="Times New Roman" w:hAnsi="Times New Roman" w:cs="Times New Roman"/>
          <w:sz w:val="28"/>
          <w:szCs w:val="28"/>
          <w:lang w:eastAsia="ru-RU"/>
        </w:rPr>
        <w:t xml:space="preserve"> (от </w:t>
      </w:r>
      <w:proofErr w:type="spellStart"/>
      <w:r w:rsidRPr="00072A4F">
        <w:rPr>
          <w:rFonts w:ascii="Times New Roman" w:eastAsia="Times New Roman" w:hAnsi="Times New Roman" w:cs="Times New Roman"/>
          <w:i/>
          <w:iCs/>
          <w:sz w:val="28"/>
          <w:szCs w:val="28"/>
          <w:lang w:eastAsia="ru-RU"/>
        </w:rPr>
        <w:t>File</w:t>
      </w:r>
      <w:proofErr w:type="spellEnd"/>
      <w:r w:rsidRPr="00072A4F">
        <w:rPr>
          <w:rFonts w:ascii="Times New Roman" w:eastAsia="Times New Roman" w:hAnsi="Times New Roman" w:cs="Times New Roman"/>
          <w:i/>
          <w:iCs/>
          <w:sz w:val="28"/>
          <w:szCs w:val="28"/>
          <w:lang w:eastAsia="ru-RU"/>
        </w:rPr>
        <w:t xml:space="preserve"> </w:t>
      </w:r>
      <w:proofErr w:type="spellStart"/>
      <w:r w:rsidRPr="00072A4F">
        <w:rPr>
          <w:rFonts w:ascii="Times New Roman" w:eastAsia="Times New Roman" w:hAnsi="Times New Roman" w:cs="Times New Roman"/>
          <w:i/>
          <w:iCs/>
          <w:sz w:val="28"/>
          <w:szCs w:val="28"/>
          <w:lang w:eastAsia="ru-RU"/>
        </w:rPr>
        <w:t>Allocation</w:t>
      </w:r>
      <w:proofErr w:type="spellEnd"/>
      <w:r w:rsidRPr="00072A4F">
        <w:rPr>
          <w:rFonts w:ascii="Times New Roman" w:eastAsia="Times New Roman" w:hAnsi="Times New Roman" w:cs="Times New Roman"/>
          <w:i/>
          <w:iCs/>
          <w:sz w:val="28"/>
          <w:szCs w:val="28"/>
          <w:lang w:eastAsia="ru-RU"/>
        </w:rPr>
        <w:t xml:space="preserve"> </w:t>
      </w:r>
      <w:proofErr w:type="spellStart"/>
      <w:r w:rsidRPr="00072A4F">
        <w:rPr>
          <w:rFonts w:ascii="Times New Roman" w:eastAsia="Times New Roman" w:hAnsi="Times New Roman" w:cs="Times New Roman"/>
          <w:i/>
          <w:iCs/>
          <w:sz w:val="28"/>
          <w:szCs w:val="28"/>
          <w:lang w:eastAsia="ru-RU"/>
        </w:rPr>
        <w:t>Table</w:t>
      </w:r>
      <w:proofErr w:type="spellEnd"/>
      <w:r w:rsidRPr="00072A4F">
        <w:rPr>
          <w:rFonts w:ascii="Times New Roman" w:eastAsia="Times New Roman" w:hAnsi="Times New Roman" w:cs="Times New Roman"/>
          <w:sz w:val="28"/>
          <w:szCs w:val="28"/>
          <w:lang w:eastAsia="ru-RU"/>
        </w:rPr>
        <w:t xml:space="preserve"> — таблица размещения файлов) происходят от 16-разрядной файловой системы </w:t>
      </w:r>
      <w:r w:rsidRPr="00072A4F">
        <w:rPr>
          <w:rFonts w:ascii="Times New Roman" w:eastAsia="Times New Roman" w:hAnsi="Times New Roman" w:cs="Times New Roman"/>
          <w:sz w:val="28"/>
          <w:szCs w:val="28"/>
          <w:lang w:eastAsia="ru-RU"/>
        </w:rPr>
        <w:lastRenderedPageBreak/>
        <w:t xml:space="preserve">(FAT16), первоначально использовавшейся в MS-DOS и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3.1. FAT32 впервые была введена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98 для поддержки жестких дисков большого объема и других усовершенствованных возможностей; далее под термином FAT мы будем подразумевать любую из вышеуказанных версий. FAT является единственно доступной файловой системой для дисков (но не компакт-дисков), работающих под управлением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9x, а также гибких дисков. Разновидностью FAT является TFAT — ориентированная на поддержку механизма транзакций версия, используемая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СЕ. Постепенно FAT выходит из употребления и в большинстве случаев ее можно встретить лишь на устаревших системах, особенно тех, обновление которых после первоначальной установки на них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9x выполнялось без преобразования типа существующей файловой системы.</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3. Файловая система </w:t>
      </w:r>
      <w:r w:rsidRPr="00072A4F">
        <w:rPr>
          <w:rFonts w:ascii="Times New Roman" w:eastAsia="Times New Roman" w:hAnsi="Times New Roman" w:cs="Times New Roman"/>
          <w:i/>
          <w:iCs/>
          <w:sz w:val="28"/>
          <w:szCs w:val="28"/>
          <w:lang w:eastAsia="ru-RU"/>
        </w:rPr>
        <w:t>компакт-дисков</w:t>
      </w:r>
      <w:r w:rsidRPr="00072A4F">
        <w:rPr>
          <w:rFonts w:ascii="Times New Roman" w:eastAsia="Times New Roman" w:hAnsi="Times New Roman" w:cs="Times New Roman"/>
          <w:sz w:val="28"/>
          <w:szCs w:val="28"/>
          <w:lang w:eastAsia="ru-RU"/>
        </w:rPr>
        <w:t xml:space="preserve"> (CDFS), как говорит само ее название, предназначена для доступа к информации, записанной на компакт-дисках. CDFS удовлетворяет требованиям стандарта ISO 9660.</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4. </w:t>
      </w:r>
      <w:r w:rsidRPr="00072A4F">
        <w:rPr>
          <w:rFonts w:ascii="Times New Roman" w:eastAsia="Times New Roman" w:hAnsi="Times New Roman" w:cs="Times New Roman"/>
          <w:i/>
          <w:iCs/>
          <w:sz w:val="28"/>
          <w:szCs w:val="28"/>
          <w:lang w:eastAsia="ru-RU"/>
        </w:rPr>
        <w:t>Универсальный дисковый формат</w:t>
      </w:r>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Universal</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Disk</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Format</w:t>
      </w:r>
      <w:proofErr w:type="spellEnd"/>
      <w:r w:rsidRPr="00072A4F">
        <w:rPr>
          <w:rFonts w:ascii="Times New Roman" w:eastAsia="Times New Roman" w:hAnsi="Times New Roman" w:cs="Times New Roman"/>
          <w:sz w:val="28"/>
          <w:szCs w:val="28"/>
          <w:lang w:eastAsia="ru-RU"/>
        </w:rPr>
        <w:t xml:space="preserve">, UDF) поддерживает диски DVD и, в конечном итоге, должен полностью вытеснить систему CDFS. Поддержка UDF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XP поддерживает как чтение, так и запись файлов, тогда как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2000 для UDF обеспечивается только запись.</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поддерживает, причем как на стороне клиента, так и на стороне сервера, такие распределенные файловые системы, как </w:t>
      </w:r>
      <w:proofErr w:type="spellStart"/>
      <w:r w:rsidRPr="00072A4F">
        <w:rPr>
          <w:rFonts w:ascii="Times New Roman" w:eastAsia="Times New Roman" w:hAnsi="Times New Roman" w:cs="Times New Roman"/>
          <w:sz w:val="28"/>
          <w:szCs w:val="28"/>
          <w:lang w:eastAsia="ru-RU"/>
        </w:rPr>
        <w:t>Networked</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File</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System</w:t>
      </w:r>
      <w:proofErr w:type="spellEnd"/>
      <w:r w:rsidRPr="00072A4F">
        <w:rPr>
          <w:rFonts w:ascii="Times New Roman" w:eastAsia="Times New Roman" w:hAnsi="Times New Roman" w:cs="Times New Roman"/>
          <w:sz w:val="28"/>
          <w:szCs w:val="28"/>
          <w:lang w:eastAsia="ru-RU"/>
        </w:rPr>
        <w:t xml:space="preserve"> (Сетевая файловая система), или NFS, и </w:t>
      </w:r>
      <w:proofErr w:type="spellStart"/>
      <w:r w:rsidRPr="00072A4F">
        <w:rPr>
          <w:rFonts w:ascii="Times New Roman" w:eastAsia="Times New Roman" w:hAnsi="Times New Roman" w:cs="Times New Roman"/>
          <w:sz w:val="28"/>
          <w:szCs w:val="28"/>
          <w:lang w:eastAsia="ru-RU"/>
        </w:rPr>
        <w:t>Common</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Internet</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File</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System</w:t>
      </w:r>
      <w:proofErr w:type="spellEnd"/>
      <w:r w:rsidRPr="00072A4F">
        <w:rPr>
          <w:rFonts w:ascii="Times New Roman" w:eastAsia="Times New Roman" w:hAnsi="Times New Roman" w:cs="Times New Roman"/>
          <w:sz w:val="28"/>
          <w:szCs w:val="28"/>
          <w:lang w:eastAsia="ru-RU"/>
        </w:rPr>
        <w:t xml:space="preserve"> (Общая межсетевая файловая система), или CIFS; на </w:t>
      </w:r>
      <w:proofErr w:type="gramStart"/>
      <w:r w:rsidRPr="00072A4F">
        <w:rPr>
          <w:rFonts w:ascii="Times New Roman" w:eastAsia="Times New Roman" w:hAnsi="Times New Roman" w:cs="Times New Roman"/>
          <w:sz w:val="28"/>
          <w:szCs w:val="28"/>
          <w:lang w:eastAsia="ru-RU"/>
        </w:rPr>
        <w:t>серверах</w:t>
      </w:r>
      <w:proofErr w:type="gramEnd"/>
      <w:r w:rsidRPr="00072A4F">
        <w:rPr>
          <w:rFonts w:ascii="Times New Roman" w:eastAsia="Times New Roman" w:hAnsi="Times New Roman" w:cs="Times New Roman"/>
          <w:sz w:val="28"/>
          <w:szCs w:val="28"/>
          <w:lang w:eastAsia="ru-RU"/>
        </w:rPr>
        <w:t xml:space="preserve"> обычно используют NTFS.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2000 и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Server</w:t>
      </w:r>
      <w:proofErr w:type="spellEnd"/>
      <w:r w:rsidRPr="00072A4F">
        <w:rPr>
          <w:rFonts w:ascii="Times New Roman" w:eastAsia="Times New Roman" w:hAnsi="Times New Roman" w:cs="Times New Roman"/>
          <w:sz w:val="28"/>
          <w:szCs w:val="28"/>
          <w:lang w:eastAsia="ru-RU"/>
        </w:rPr>
        <w:t xml:space="preserve"> 2003 обеспечивается широкая поддержка сетевых хранилищ данных (</w:t>
      </w:r>
      <w:proofErr w:type="spellStart"/>
      <w:r w:rsidRPr="00072A4F">
        <w:rPr>
          <w:rFonts w:ascii="Times New Roman" w:eastAsia="Times New Roman" w:hAnsi="Times New Roman" w:cs="Times New Roman"/>
          <w:sz w:val="28"/>
          <w:szCs w:val="28"/>
          <w:lang w:eastAsia="ru-RU"/>
        </w:rPr>
        <w:t>Storage</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Area</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Networks</w:t>
      </w:r>
      <w:proofErr w:type="spellEnd"/>
      <w:r w:rsidRPr="00072A4F">
        <w:rPr>
          <w:rFonts w:ascii="Times New Roman" w:eastAsia="Times New Roman" w:hAnsi="Times New Roman" w:cs="Times New Roman"/>
          <w:sz w:val="28"/>
          <w:szCs w:val="28"/>
          <w:lang w:eastAsia="ru-RU"/>
        </w:rPr>
        <w:t xml:space="preserve">, SAN) и таких развивающихся технологий хранения данных, как IP-хранилища. Кроме того,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дает возможность разрабатывать пользовательские файловые системы, которые поддерживают тот же API доступа к файлам, что и API, рассматриваемый в этой и следующей главах.</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Доступ к файловым системам любого типа осуществляется одинаковым образом, иногда с некоторыми ограничениями. Например, поддержка защиты файлов обеспечивается только в NTFS. В необходимых случаях мы будем обращать ваше внимание на особенности, присущие только NTFS, но в этой книге, как правило, будет предполагаться использование именно этой системы.</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Формат файловой системы (FAT, NTFS или пользовательской), будь то для диска в целом, или для его разделов, определяется во время разбивки диска на разделы.</w:t>
      </w:r>
    </w:p>
    <w:p w:rsidR="00072A4F" w:rsidRPr="00072A4F" w:rsidRDefault="00072A4F" w:rsidP="00072A4F">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 w:name="TOC_idp623040"/>
      <w:bookmarkStart w:id="5" w:name="TOC_idp623168"/>
      <w:bookmarkEnd w:id="3"/>
      <w:bookmarkEnd w:id="4"/>
      <w:r w:rsidRPr="00072A4F">
        <w:rPr>
          <w:rFonts w:ascii="Times New Roman" w:eastAsia="Times New Roman" w:hAnsi="Times New Roman" w:cs="Times New Roman"/>
          <w:b/>
          <w:bCs/>
          <w:sz w:val="28"/>
          <w:szCs w:val="28"/>
          <w:lang w:eastAsia="ru-RU"/>
        </w:rPr>
        <w:t xml:space="preserve">Правила именования файлов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поддерживает обычную иерархическую систему имен файлов, соглашения которой, однако, несколько отличаются от соглашений, привычных для пользователей UNIX, и основаны на следующих правилах:</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 Полное имя файла на диске, содержащее путь доступа к нему, начинается с указания буквенного имени диска, например, А: или С:. Обычно буквы</w:t>
      </w:r>
      <w:proofErr w:type="gramStart"/>
      <w:r w:rsidRPr="00072A4F">
        <w:rPr>
          <w:rFonts w:ascii="Times New Roman" w:eastAsia="Times New Roman" w:hAnsi="Times New Roman" w:cs="Times New Roman"/>
          <w:sz w:val="28"/>
          <w:szCs w:val="28"/>
          <w:lang w:eastAsia="ru-RU"/>
        </w:rPr>
        <w:t xml:space="preserve"> А</w:t>
      </w:r>
      <w:proofErr w:type="gramEnd"/>
      <w:r w:rsidRPr="00072A4F">
        <w:rPr>
          <w:rFonts w:ascii="Times New Roman" w:eastAsia="Times New Roman" w:hAnsi="Times New Roman" w:cs="Times New Roman"/>
          <w:sz w:val="28"/>
          <w:szCs w:val="28"/>
          <w:lang w:eastAsia="ru-RU"/>
        </w:rPr>
        <w:t xml:space="preserve">: и В: относятся к флоппи-дисководам, а С:, D: и так далее — к жестким дискам и приводам компакт-дисков. Последующие буквы алфавита, например, Н: или K:, обычно соответствуют сетевым дискам. </w:t>
      </w:r>
      <w:r w:rsidRPr="00072A4F">
        <w:rPr>
          <w:rFonts w:ascii="Times New Roman" w:eastAsia="Times New Roman" w:hAnsi="Times New Roman" w:cs="Times New Roman"/>
          <w:i/>
          <w:iCs/>
          <w:sz w:val="28"/>
          <w:szCs w:val="28"/>
          <w:lang w:eastAsia="ru-RU"/>
        </w:rPr>
        <w:t>Примечание.</w:t>
      </w:r>
      <w:r w:rsidRPr="00072A4F">
        <w:rPr>
          <w:rFonts w:ascii="Times New Roman" w:eastAsia="Times New Roman" w:hAnsi="Times New Roman" w:cs="Times New Roman"/>
          <w:sz w:val="28"/>
          <w:szCs w:val="28"/>
          <w:lang w:eastAsia="ru-RU"/>
        </w:rPr>
        <w:t xml:space="preserve"> Буквенные обозначения дисков не поддерживаются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СЕ.</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gramStart"/>
      <w:r w:rsidRPr="00072A4F">
        <w:rPr>
          <w:rFonts w:ascii="Times New Roman" w:eastAsia="Times New Roman" w:hAnsi="Times New Roman" w:cs="Times New Roman"/>
          <w:sz w:val="28"/>
          <w:szCs w:val="28"/>
          <w:lang w:eastAsia="ru-RU"/>
        </w:rPr>
        <w:t>• Существует и другой возможный вариант задания полного пути доступа — использование универсальной кодировки имен (</w:t>
      </w:r>
      <w:proofErr w:type="spellStart"/>
      <w:r w:rsidRPr="00072A4F">
        <w:rPr>
          <w:rFonts w:ascii="Times New Roman" w:eastAsia="Times New Roman" w:hAnsi="Times New Roman" w:cs="Times New Roman"/>
          <w:sz w:val="28"/>
          <w:szCs w:val="28"/>
          <w:lang w:eastAsia="ru-RU"/>
        </w:rPr>
        <w:t>Universal</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Naming</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Code</w:t>
      </w:r>
      <w:proofErr w:type="spellEnd"/>
      <w:r w:rsidRPr="00072A4F">
        <w:rPr>
          <w:rFonts w:ascii="Times New Roman" w:eastAsia="Times New Roman" w:hAnsi="Times New Roman" w:cs="Times New Roman"/>
          <w:sz w:val="28"/>
          <w:szCs w:val="28"/>
          <w:lang w:eastAsia="ru-RU"/>
        </w:rPr>
        <w:t xml:space="preserve">, UNC), в соответствии с которой указание пути начинается с глобального корневого каталога, обозначаемого двумя символами обратной косой черты (\\), с последующим указанием имени сервера и </w:t>
      </w:r>
      <w:r w:rsidRPr="00072A4F">
        <w:rPr>
          <w:rFonts w:ascii="Times New Roman" w:eastAsia="Times New Roman" w:hAnsi="Times New Roman" w:cs="Times New Roman"/>
          <w:i/>
          <w:iCs/>
          <w:sz w:val="28"/>
          <w:szCs w:val="28"/>
          <w:lang w:eastAsia="ru-RU"/>
        </w:rPr>
        <w:t>имени разделяемого ресурса</w:t>
      </w:r>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share</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name</w:t>
      </w:r>
      <w:proofErr w:type="spellEnd"/>
      <w:r w:rsidRPr="00072A4F">
        <w:rPr>
          <w:rFonts w:ascii="Times New Roman" w:eastAsia="Times New Roman" w:hAnsi="Times New Roman" w:cs="Times New Roman"/>
          <w:sz w:val="28"/>
          <w:szCs w:val="28"/>
          <w:lang w:eastAsia="ru-RU"/>
        </w:rPr>
        <w:t>) для определения местоположения ресурса на файловом сервере сети.</w:t>
      </w:r>
      <w:proofErr w:type="gramEnd"/>
      <w:r w:rsidRPr="00072A4F">
        <w:rPr>
          <w:rFonts w:ascii="Times New Roman" w:eastAsia="Times New Roman" w:hAnsi="Times New Roman" w:cs="Times New Roman"/>
          <w:sz w:val="28"/>
          <w:szCs w:val="28"/>
          <w:lang w:eastAsia="ru-RU"/>
        </w:rPr>
        <w:t xml:space="preserve"> Таким образом, первая часть полного пути доступа в данном случае будет иметь вид: \\servername\sharename.</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 При указании полного пути доступа в качестве </w:t>
      </w:r>
      <w:r w:rsidRPr="00072A4F">
        <w:rPr>
          <w:rFonts w:ascii="Times New Roman" w:eastAsia="Times New Roman" w:hAnsi="Times New Roman" w:cs="Times New Roman"/>
          <w:i/>
          <w:iCs/>
          <w:sz w:val="28"/>
          <w:szCs w:val="28"/>
          <w:lang w:eastAsia="ru-RU"/>
        </w:rPr>
        <w:t>разделителя</w:t>
      </w:r>
      <w:r w:rsidRPr="00072A4F">
        <w:rPr>
          <w:rFonts w:ascii="Times New Roman" w:eastAsia="Times New Roman" w:hAnsi="Times New Roman" w:cs="Times New Roman"/>
          <w:sz w:val="28"/>
          <w:szCs w:val="28"/>
          <w:lang w:eastAsia="ru-RU"/>
        </w:rPr>
        <w:t xml:space="preserve"> обычно используется символ обратной косой черты</w:t>
      </w:r>
      <w:proofErr w:type="gramStart"/>
      <w:r w:rsidRPr="00072A4F">
        <w:rPr>
          <w:rFonts w:ascii="Times New Roman" w:eastAsia="Times New Roman" w:hAnsi="Times New Roman" w:cs="Times New Roman"/>
          <w:sz w:val="28"/>
          <w:szCs w:val="28"/>
          <w:lang w:eastAsia="ru-RU"/>
        </w:rPr>
        <w:t xml:space="preserve"> (\), </w:t>
      </w:r>
      <w:proofErr w:type="gramEnd"/>
      <w:r w:rsidRPr="00072A4F">
        <w:rPr>
          <w:rFonts w:ascii="Times New Roman" w:eastAsia="Times New Roman" w:hAnsi="Times New Roman" w:cs="Times New Roman"/>
          <w:sz w:val="28"/>
          <w:szCs w:val="28"/>
          <w:lang w:eastAsia="ru-RU"/>
        </w:rPr>
        <w:t>но в параметрах API для этой цели можно воспользоваться также символом прямой косой черты (/), как это принято в С.</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В именах каталогов и файлов не должны встречаться символы ASCII, численные значения которых попадают в интервал 1-31, а также любой из перечисленных ниже символов:</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&lt; &gt; : " | ? * \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В именах разрешается использовать пробелы. В то же время, если имена файлов, содержащие пробелы, указываются в командной строке, то каждое такое имя следует заключать в кавычки, чтобы его нельзя было интерпретировать как два разных имени, относящихся к двум отдельным файлам.</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gramStart"/>
      <w:r w:rsidRPr="00072A4F">
        <w:rPr>
          <w:rFonts w:ascii="Times New Roman" w:eastAsia="Times New Roman" w:hAnsi="Times New Roman" w:cs="Times New Roman"/>
          <w:sz w:val="28"/>
          <w:szCs w:val="28"/>
          <w:lang w:eastAsia="ru-RU"/>
        </w:rPr>
        <w:t xml:space="preserve">• Строчные и прописные буквы в именах каталогов и файлов не различаются, то есть имена </w:t>
      </w:r>
      <w:r w:rsidRPr="00072A4F">
        <w:rPr>
          <w:rFonts w:ascii="Times New Roman" w:eastAsia="Times New Roman" w:hAnsi="Times New Roman" w:cs="Times New Roman"/>
          <w:i/>
          <w:iCs/>
          <w:sz w:val="28"/>
          <w:szCs w:val="28"/>
          <w:lang w:eastAsia="ru-RU"/>
        </w:rPr>
        <w:t>не чувствительны к регистру</w:t>
      </w:r>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case-insensitive</w:t>
      </w:r>
      <w:proofErr w:type="spellEnd"/>
      <w:r w:rsidRPr="00072A4F">
        <w:rPr>
          <w:rFonts w:ascii="Times New Roman" w:eastAsia="Times New Roman" w:hAnsi="Times New Roman" w:cs="Times New Roman"/>
          <w:sz w:val="28"/>
          <w:szCs w:val="28"/>
          <w:lang w:eastAsia="ru-RU"/>
        </w:rPr>
        <w:t xml:space="preserve">), но в то же время они </w:t>
      </w:r>
      <w:r w:rsidRPr="00072A4F">
        <w:rPr>
          <w:rFonts w:ascii="Times New Roman" w:eastAsia="Times New Roman" w:hAnsi="Times New Roman" w:cs="Times New Roman"/>
          <w:i/>
          <w:iCs/>
          <w:sz w:val="28"/>
          <w:szCs w:val="28"/>
          <w:lang w:eastAsia="ru-RU"/>
        </w:rPr>
        <w:t>запоминают регистр</w:t>
      </w:r>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case-retaining</w:t>
      </w:r>
      <w:proofErr w:type="spellEnd"/>
      <w:r w:rsidRPr="00072A4F">
        <w:rPr>
          <w:rFonts w:ascii="Times New Roman" w:eastAsia="Times New Roman" w:hAnsi="Times New Roman" w:cs="Times New Roman"/>
          <w:sz w:val="28"/>
          <w:szCs w:val="28"/>
          <w:lang w:eastAsia="ru-RU"/>
        </w:rPr>
        <w:t xml:space="preserve">); другими словами, если файл был создан с именем </w:t>
      </w:r>
      <w:proofErr w:type="spellStart"/>
      <w:r w:rsidRPr="00072A4F">
        <w:rPr>
          <w:rFonts w:ascii="Times New Roman" w:eastAsia="Times New Roman" w:hAnsi="Times New Roman" w:cs="Times New Roman"/>
          <w:sz w:val="28"/>
          <w:szCs w:val="28"/>
          <w:lang w:eastAsia="ru-RU"/>
        </w:rPr>
        <w:t>MyFile</w:t>
      </w:r>
      <w:proofErr w:type="spellEnd"/>
      <w:r w:rsidRPr="00072A4F">
        <w:rPr>
          <w:rFonts w:ascii="Times New Roman" w:eastAsia="Times New Roman" w:hAnsi="Times New Roman" w:cs="Times New Roman"/>
          <w:sz w:val="28"/>
          <w:szCs w:val="28"/>
          <w:lang w:eastAsia="ru-RU"/>
        </w:rPr>
        <w:t xml:space="preserve">, то это же имя будет использоваться и при его отображении, хотя, например, для доступа к файлу может быть использовано также имя </w:t>
      </w:r>
      <w:proofErr w:type="spellStart"/>
      <w:r w:rsidRPr="00072A4F">
        <w:rPr>
          <w:rFonts w:ascii="Times New Roman" w:eastAsia="Times New Roman" w:hAnsi="Times New Roman" w:cs="Times New Roman"/>
          <w:sz w:val="28"/>
          <w:szCs w:val="28"/>
          <w:lang w:eastAsia="ru-RU"/>
        </w:rPr>
        <w:t>myFILE</w:t>
      </w:r>
      <w:proofErr w:type="spellEnd"/>
      <w:r w:rsidRPr="00072A4F">
        <w:rPr>
          <w:rFonts w:ascii="Times New Roman" w:eastAsia="Times New Roman" w:hAnsi="Times New Roman" w:cs="Times New Roman"/>
          <w:sz w:val="28"/>
          <w:szCs w:val="28"/>
          <w:lang w:eastAsia="ru-RU"/>
        </w:rPr>
        <w:t>.</w:t>
      </w:r>
      <w:proofErr w:type="gramEnd"/>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Длина имени каталога и файла не должна превышать 255 символов, а длина полного пути доступа ограничивается значением параметра МАХ_РАТН (текущим значением которого является 256).</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 Для отделения имени файла от расширения используется символ точки (.), причем расширения имен (как правило, два или три символа, </w:t>
      </w:r>
      <w:proofErr w:type="gramStart"/>
      <w:r w:rsidRPr="00072A4F">
        <w:rPr>
          <w:rFonts w:ascii="Times New Roman" w:eastAsia="Times New Roman" w:hAnsi="Times New Roman" w:cs="Times New Roman"/>
          <w:sz w:val="28"/>
          <w:szCs w:val="28"/>
          <w:lang w:eastAsia="ru-RU"/>
        </w:rPr>
        <w:t>находящиеся</w:t>
      </w:r>
      <w:proofErr w:type="gramEnd"/>
      <w:r w:rsidRPr="00072A4F">
        <w:rPr>
          <w:rFonts w:ascii="Times New Roman" w:eastAsia="Times New Roman" w:hAnsi="Times New Roman" w:cs="Times New Roman"/>
          <w:sz w:val="28"/>
          <w:szCs w:val="28"/>
          <w:lang w:eastAsia="ru-RU"/>
        </w:rPr>
        <w:t xml:space="preserve"> справа от самой последней точки, входящей в имя файла) обозначают предположительные типы файлов в соответствии с определенными соглашениями. Так, можно ожидать, что файл atou.EXE — это исполняемый файл, а файл </w:t>
      </w:r>
      <w:proofErr w:type="spellStart"/>
      <w:r w:rsidRPr="00072A4F">
        <w:rPr>
          <w:rFonts w:ascii="Times New Roman" w:eastAsia="Times New Roman" w:hAnsi="Times New Roman" w:cs="Times New Roman"/>
          <w:sz w:val="28"/>
          <w:szCs w:val="28"/>
          <w:lang w:eastAsia="ru-RU"/>
        </w:rPr>
        <w:t>atou.С</w:t>
      </w:r>
      <w:proofErr w:type="spellEnd"/>
      <w:r w:rsidRPr="00072A4F">
        <w:rPr>
          <w:rFonts w:ascii="Times New Roman" w:eastAsia="Times New Roman" w:hAnsi="Times New Roman" w:cs="Times New Roman"/>
          <w:sz w:val="28"/>
          <w:szCs w:val="28"/>
          <w:lang w:eastAsia="ru-RU"/>
        </w:rPr>
        <w:t xml:space="preserve"> — файл с исходным текстом программы на языке С. Допускается использование в именах файлов нескольких символов точки.</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 Одиночный символ точки</w:t>
      </w:r>
      <w:proofErr w:type="gramStart"/>
      <w:r w:rsidRPr="00072A4F">
        <w:rPr>
          <w:rFonts w:ascii="Times New Roman" w:eastAsia="Times New Roman" w:hAnsi="Times New Roman" w:cs="Times New Roman"/>
          <w:sz w:val="28"/>
          <w:szCs w:val="28"/>
          <w:lang w:eastAsia="ru-RU"/>
        </w:rPr>
        <w:t xml:space="preserve"> (.) </w:t>
      </w:r>
      <w:proofErr w:type="gramEnd"/>
      <w:r w:rsidRPr="00072A4F">
        <w:rPr>
          <w:rFonts w:ascii="Times New Roman" w:eastAsia="Times New Roman" w:hAnsi="Times New Roman" w:cs="Times New Roman"/>
          <w:sz w:val="28"/>
          <w:szCs w:val="28"/>
          <w:lang w:eastAsia="ru-RU"/>
        </w:rPr>
        <w:t>и два символа точки (..), используемые в качестве имен каталогов, обозначают, соответственно, текущий каталог и его родительский каталог.</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После этого вступления мы можем продолжить изучение функций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начатое в главе 1.</w:t>
      </w:r>
    </w:p>
    <w:p w:rsidR="00072A4F" w:rsidRPr="00072A4F" w:rsidRDefault="00072A4F" w:rsidP="00072A4F">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6" w:name="TOC_idp636408"/>
      <w:bookmarkStart w:id="7" w:name="TOC_idp636536"/>
      <w:bookmarkEnd w:id="5"/>
      <w:bookmarkEnd w:id="6"/>
      <w:r w:rsidRPr="00072A4F">
        <w:rPr>
          <w:rFonts w:ascii="Times New Roman" w:eastAsia="Times New Roman" w:hAnsi="Times New Roman" w:cs="Times New Roman"/>
          <w:b/>
          <w:bCs/>
          <w:sz w:val="28"/>
          <w:szCs w:val="28"/>
          <w:lang w:eastAsia="ru-RU"/>
        </w:rPr>
        <w:t xml:space="preserve">Операции открытия, чтения, записи и </w:t>
      </w:r>
      <w:proofErr w:type="spellStart"/>
      <w:r w:rsidRPr="00072A4F">
        <w:rPr>
          <w:rFonts w:ascii="Times New Roman" w:eastAsia="Times New Roman" w:hAnsi="Times New Roman" w:cs="Times New Roman"/>
          <w:b/>
          <w:bCs/>
          <w:sz w:val="28"/>
          <w:szCs w:val="28"/>
          <w:lang w:eastAsia="ru-RU"/>
        </w:rPr>
        <w:t>закрытияфайлов</w:t>
      </w:r>
      <w:proofErr w:type="spellEnd"/>
      <w:r w:rsidRPr="00072A4F">
        <w:rPr>
          <w:rFonts w:ascii="Times New Roman" w:eastAsia="Times New Roman" w:hAnsi="Times New Roman" w:cs="Times New Roman"/>
          <w:b/>
          <w:bCs/>
          <w:sz w:val="28"/>
          <w:szCs w:val="28"/>
          <w:lang w:eastAsia="ru-RU"/>
        </w:rPr>
        <w:t xml:space="preserve"> </w:t>
      </w:r>
    </w:p>
    <w:p w:rsidR="00072A4F" w:rsidRPr="00072A4F" w:rsidRDefault="00072A4F" w:rsidP="00072A4F">
      <w:pPr>
        <w:ind w:firstLine="0"/>
        <w:rPr>
          <w:rFonts w:ascii="Times New Roman" w:eastAsia="Times New Roman" w:hAnsi="Times New Roman" w:cs="Times New Roman"/>
          <w:sz w:val="28"/>
          <w:szCs w:val="28"/>
          <w:lang w:eastAsia="ru-RU"/>
        </w:rPr>
      </w:pPr>
      <w:bookmarkStart w:id="8" w:name="TOC_idp637024"/>
      <w:bookmarkEnd w:id="7"/>
      <w:r w:rsidRPr="00072A4F">
        <w:rPr>
          <w:rFonts w:ascii="Times New Roman" w:eastAsia="Times New Roman" w:hAnsi="Times New Roman" w:cs="Times New Roman"/>
          <w:sz w:val="28"/>
          <w:szCs w:val="28"/>
          <w:lang w:eastAsia="ru-RU"/>
        </w:rPr>
        <w:t xml:space="preserve">   Первой функцией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которую мы подробно опишем, является функция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используемая как для создания новых, так и для открытия существующих файлов. Для этой функции, как и для всех остальных, сначала приводится прототип, а затем обсуждаются соответствующие параметры и порядок работы с ней.</w:t>
      </w:r>
    </w:p>
    <w:p w:rsidR="00072A4F" w:rsidRPr="00072A4F" w:rsidRDefault="00072A4F" w:rsidP="00072A4F">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9" w:name="TOC_idp638488"/>
      <w:bookmarkStart w:id="10" w:name="TOC_idp638616"/>
      <w:bookmarkEnd w:id="8"/>
      <w:bookmarkEnd w:id="9"/>
      <w:r w:rsidRPr="00072A4F">
        <w:rPr>
          <w:rFonts w:ascii="Times New Roman" w:eastAsia="Times New Roman" w:hAnsi="Times New Roman" w:cs="Times New Roman"/>
          <w:b/>
          <w:bCs/>
          <w:sz w:val="28"/>
          <w:szCs w:val="28"/>
          <w:lang w:eastAsia="ru-RU"/>
        </w:rPr>
        <w:t xml:space="preserve">Создание и открытие файла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Поскольку данная функция является первой из функций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к изучению которых мы приступаем, ее описание будет несколько более подробным по сравнению с остальными; для других функций часто будут приводиться лишь краткие описания. Вместе с тем, даже в случае функции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будут описаны далеко не все из возможных многочисленных значений ее параметров, однако необходимые дополнительные сведения вы всегда сможете найти в оперативной справочной системе.</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Простейшее использование функции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иллюстрирует приведенный в главе 1 пример ознакомительной Windows-программы (программа 1.2), содержащей два вызова функций, в которых для параметров </w:t>
      </w:r>
      <w:proofErr w:type="spellStart"/>
      <w:r w:rsidRPr="00072A4F">
        <w:rPr>
          <w:rFonts w:ascii="Times New Roman" w:eastAsia="Times New Roman" w:hAnsi="Times New Roman" w:cs="Times New Roman"/>
          <w:sz w:val="28"/>
          <w:szCs w:val="28"/>
          <w:lang w:eastAsia="ru-RU"/>
        </w:rPr>
        <w:t>dwShareMode</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lpSecurityAttributes</w:t>
      </w:r>
      <w:proofErr w:type="spellEnd"/>
      <w:r w:rsidRPr="00072A4F">
        <w:rPr>
          <w:rFonts w:ascii="Times New Roman" w:eastAsia="Times New Roman" w:hAnsi="Times New Roman" w:cs="Times New Roman"/>
          <w:sz w:val="28"/>
          <w:szCs w:val="28"/>
          <w:lang w:eastAsia="ru-RU"/>
        </w:rPr>
        <w:t xml:space="preserve"> и </w:t>
      </w:r>
      <w:proofErr w:type="spellStart"/>
      <w:r w:rsidRPr="00072A4F">
        <w:rPr>
          <w:rFonts w:ascii="Times New Roman" w:eastAsia="Times New Roman" w:hAnsi="Times New Roman" w:cs="Times New Roman"/>
          <w:sz w:val="28"/>
          <w:szCs w:val="28"/>
          <w:lang w:eastAsia="ru-RU"/>
        </w:rPr>
        <w:t>hTemplateFile</w:t>
      </w:r>
      <w:proofErr w:type="spellEnd"/>
      <w:r w:rsidRPr="00072A4F">
        <w:rPr>
          <w:rFonts w:ascii="Times New Roman" w:eastAsia="Times New Roman" w:hAnsi="Times New Roman" w:cs="Times New Roman"/>
          <w:sz w:val="28"/>
          <w:szCs w:val="28"/>
          <w:lang w:eastAsia="ru-RU"/>
        </w:rPr>
        <w:t xml:space="preserve"> были использованы значения по умолчанию. Параметр </w:t>
      </w:r>
      <w:proofErr w:type="spellStart"/>
      <w:r w:rsidRPr="00072A4F">
        <w:rPr>
          <w:rFonts w:ascii="Times New Roman" w:eastAsia="Times New Roman" w:hAnsi="Times New Roman" w:cs="Times New Roman"/>
          <w:sz w:val="28"/>
          <w:szCs w:val="28"/>
          <w:lang w:eastAsia="ru-RU"/>
        </w:rPr>
        <w:t>dwAccess</w:t>
      </w:r>
      <w:proofErr w:type="spellEnd"/>
      <w:r w:rsidRPr="00072A4F">
        <w:rPr>
          <w:rFonts w:ascii="Times New Roman" w:eastAsia="Times New Roman" w:hAnsi="Times New Roman" w:cs="Times New Roman"/>
          <w:sz w:val="28"/>
          <w:szCs w:val="28"/>
          <w:lang w:eastAsia="ru-RU"/>
        </w:rPr>
        <w:t xml:space="preserve"> может принимать значения GENERIC_READ и GENERIC_WRITE.</w:t>
      </w:r>
    </w:p>
    <w:p w:rsidR="00072A4F" w:rsidRPr="004046D6" w:rsidRDefault="00072A4F" w:rsidP="00072A4F">
      <w:pPr>
        <w:ind w:firstLine="0"/>
        <w:rPr>
          <w:rFonts w:ascii="Times New Roman" w:eastAsia="Times New Roman" w:hAnsi="Times New Roman" w:cs="Times New Roman"/>
          <w:b/>
          <w:sz w:val="28"/>
          <w:szCs w:val="28"/>
          <w:lang w:val="en-US" w:eastAsia="ru-RU"/>
        </w:rPr>
      </w:pPr>
      <w:r w:rsidRPr="004046D6">
        <w:rPr>
          <w:rFonts w:ascii="Times New Roman" w:eastAsia="Times New Roman" w:hAnsi="Times New Roman" w:cs="Times New Roman"/>
          <w:sz w:val="28"/>
          <w:szCs w:val="28"/>
          <w:lang w:val="en-US" w:eastAsia="ru-RU"/>
        </w:rPr>
        <w:t>   </w:t>
      </w:r>
      <w:r w:rsidRPr="004046D6">
        <w:rPr>
          <w:rFonts w:ascii="Times New Roman" w:eastAsia="Times New Roman" w:hAnsi="Times New Roman" w:cs="Times New Roman"/>
          <w:b/>
          <w:sz w:val="28"/>
          <w:szCs w:val="28"/>
          <w:lang w:val="en-US" w:eastAsia="ru-RU"/>
        </w:rPr>
        <w:t xml:space="preserve">HANDLE </w:t>
      </w:r>
      <w:proofErr w:type="spellStart"/>
      <w:proofErr w:type="gramStart"/>
      <w:r w:rsidRPr="004046D6">
        <w:rPr>
          <w:rFonts w:ascii="Times New Roman" w:eastAsia="Times New Roman" w:hAnsi="Times New Roman" w:cs="Times New Roman"/>
          <w:b/>
          <w:sz w:val="28"/>
          <w:szCs w:val="28"/>
          <w:lang w:val="en-US" w:eastAsia="ru-RU"/>
        </w:rPr>
        <w:t>CreateFile</w:t>
      </w:r>
      <w:proofErr w:type="spellEnd"/>
      <w:r w:rsidRPr="004046D6">
        <w:rPr>
          <w:rFonts w:ascii="Times New Roman" w:eastAsia="Times New Roman" w:hAnsi="Times New Roman" w:cs="Times New Roman"/>
          <w:b/>
          <w:sz w:val="28"/>
          <w:szCs w:val="28"/>
          <w:lang w:val="en-US" w:eastAsia="ru-RU"/>
        </w:rPr>
        <w:t>(</w:t>
      </w:r>
      <w:proofErr w:type="gramEnd"/>
      <w:r w:rsidRPr="004046D6">
        <w:rPr>
          <w:rFonts w:ascii="Times New Roman" w:eastAsia="Times New Roman" w:hAnsi="Times New Roman" w:cs="Times New Roman"/>
          <w:b/>
          <w:sz w:val="28"/>
          <w:szCs w:val="28"/>
          <w:lang w:val="en-US" w:eastAsia="ru-RU"/>
        </w:rPr>
        <w:t xml:space="preserve">LPCTSTR </w:t>
      </w:r>
      <w:proofErr w:type="spellStart"/>
      <w:r w:rsidRPr="004046D6">
        <w:rPr>
          <w:rFonts w:ascii="Times New Roman" w:eastAsia="Times New Roman" w:hAnsi="Times New Roman" w:cs="Times New Roman"/>
          <w:b/>
          <w:sz w:val="28"/>
          <w:szCs w:val="28"/>
          <w:lang w:val="en-US" w:eastAsia="ru-RU"/>
        </w:rPr>
        <w:t>lpName</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dwAccess</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dwShareMode</w:t>
      </w:r>
      <w:proofErr w:type="spellEnd"/>
      <w:r w:rsidRPr="004046D6">
        <w:rPr>
          <w:rFonts w:ascii="Times New Roman" w:eastAsia="Times New Roman" w:hAnsi="Times New Roman" w:cs="Times New Roman"/>
          <w:b/>
          <w:sz w:val="28"/>
          <w:szCs w:val="28"/>
          <w:lang w:val="en-US" w:eastAsia="ru-RU"/>
        </w:rPr>
        <w:t xml:space="preserve">, LPSECURITY_ATTRIBUTES </w:t>
      </w:r>
      <w:proofErr w:type="spellStart"/>
      <w:r w:rsidRPr="004046D6">
        <w:rPr>
          <w:rFonts w:ascii="Times New Roman" w:eastAsia="Times New Roman" w:hAnsi="Times New Roman" w:cs="Times New Roman"/>
          <w:b/>
          <w:sz w:val="28"/>
          <w:szCs w:val="28"/>
          <w:lang w:val="en-US" w:eastAsia="ru-RU"/>
        </w:rPr>
        <w:t>lpSecurityAttributes</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dwCreate</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dwAttrsAndFlags</w:t>
      </w:r>
      <w:proofErr w:type="spellEnd"/>
      <w:r w:rsidRPr="004046D6">
        <w:rPr>
          <w:rFonts w:ascii="Times New Roman" w:eastAsia="Times New Roman" w:hAnsi="Times New Roman" w:cs="Times New Roman"/>
          <w:b/>
          <w:sz w:val="28"/>
          <w:szCs w:val="28"/>
          <w:lang w:val="en-US" w:eastAsia="ru-RU"/>
        </w:rPr>
        <w:t xml:space="preserve">, HANDLE </w:t>
      </w:r>
      <w:proofErr w:type="spellStart"/>
      <w:r w:rsidRPr="004046D6">
        <w:rPr>
          <w:rFonts w:ascii="Times New Roman" w:eastAsia="Times New Roman" w:hAnsi="Times New Roman" w:cs="Times New Roman"/>
          <w:b/>
          <w:sz w:val="28"/>
          <w:szCs w:val="28"/>
          <w:lang w:val="en-US" w:eastAsia="ru-RU"/>
        </w:rPr>
        <w:t>hTemplateFile</w:t>
      </w:r>
      <w:proofErr w:type="spellEnd"/>
      <w:r w:rsidRPr="004046D6">
        <w:rPr>
          <w:rFonts w:ascii="Times New Roman" w:eastAsia="Times New Roman" w:hAnsi="Times New Roman" w:cs="Times New Roman"/>
          <w:b/>
          <w:sz w:val="28"/>
          <w:szCs w:val="28"/>
          <w:lang w:val="en-US" w:eastAsia="ru-RU"/>
        </w:rPr>
        <w:t>)</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val="en-US" w:eastAsia="ru-RU"/>
        </w:rPr>
        <w:t>   </w:t>
      </w:r>
      <w:r w:rsidRPr="00072A4F">
        <w:rPr>
          <w:rFonts w:ascii="Times New Roman" w:eastAsia="Times New Roman" w:hAnsi="Times New Roman" w:cs="Times New Roman"/>
          <w:b/>
          <w:bCs/>
          <w:sz w:val="28"/>
          <w:szCs w:val="28"/>
          <w:lang w:eastAsia="ru-RU"/>
        </w:rPr>
        <w:t>Возвращаемое значение</w:t>
      </w:r>
      <w:r w:rsidRPr="00072A4F">
        <w:rPr>
          <w:rFonts w:ascii="Times New Roman" w:eastAsia="Times New Roman" w:hAnsi="Times New Roman" w:cs="Times New Roman"/>
          <w:sz w:val="28"/>
          <w:szCs w:val="28"/>
          <w:lang w:eastAsia="ru-RU"/>
        </w:rPr>
        <w:t>: в случае успешного выполнения — дескриптор открытого файла (типа HANDLE), иначе — INVALID_HANDLE_VALUE.</w:t>
      </w:r>
    </w:p>
    <w:p w:rsidR="00072A4F" w:rsidRPr="00072A4F" w:rsidRDefault="00072A4F" w:rsidP="00072A4F">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072A4F">
        <w:rPr>
          <w:rFonts w:ascii="Times New Roman" w:eastAsia="Times New Roman" w:hAnsi="Times New Roman" w:cs="Times New Roman"/>
          <w:b/>
          <w:bCs/>
          <w:i/>
          <w:iCs/>
          <w:sz w:val="28"/>
          <w:szCs w:val="28"/>
          <w:lang w:eastAsia="ru-RU"/>
        </w:rPr>
        <w:t>Параметры</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Имена параметров иллюстрируют некоторые соглашения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w:t>
      </w:r>
      <w:proofErr w:type="gramStart"/>
      <w:r w:rsidRPr="00072A4F">
        <w:rPr>
          <w:rFonts w:ascii="Times New Roman" w:eastAsia="Times New Roman" w:hAnsi="Times New Roman" w:cs="Times New Roman"/>
          <w:sz w:val="28"/>
          <w:szCs w:val="28"/>
          <w:lang w:eastAsia="ru-RU"/>
        </w:rPr>
        <w:t xml:space="preserve">Префикс </w:t>
      </w:r>
      <w:proofErr w:type="spellStart"/>
      <w:r w:rsidRPr="00072A4F">
        <w:rPr>
          <w:rFonts w:ascii="Times New Roman" w:eastAsia="Times New Roman" w:hAnsi="Times New Roman" w:cs="Times New Roman"/>
          <w:sz w:val="28"/>
          <w:szCs w:val="28"/>
          <w:lang w:eastAsia="ru-RU"/>
        </w:rPr>
        <w:t>dw</w:t>
      </w:r>
      <w:proofErr w:type="spellEnd"/>
      <w:r w:rsidRPr="00072A4F">
        <w:rPr>
          <w:rFonts w:ascii="Times New Roman" w:eastAsia="Times New Roman" w:hAnsi="Times New Roman" w:cs="Times New Roman"/>
          <w:sz w:val="28"/>
          <w:szCs w:val="28"/>
          <w:lang w:eastAsia="ru-RU"/>
        </w:rPr>
        <w:t xml:space="preserve"> используется в именах параметров типа DWORD (32-битовые целые без знака), в которых могут храниться флаги или числовые значения, например счетчики, тогда как префикс </w:t>
      </w:r>
      <w:proofErr w:type="spellStart"/>
      <w:r w:rsidRPr="00072A4F">
        <w:rPr>
          <w:rFonts w:ascii="Times New Roman" w:eastAsia="Times New Roman" w:hAnsi="Times New Roman" w:cs="Times New Roman"/>
          <w:sz w:val="28"/>
          <w:szCs w:val="28"/>
          <w:lang w:eastAsia="ru-RU"/>
        </w:rPr>
        <w:t>lpsz</w:t>
      </w:r>
      <w:proofErr w:type="spellEnd"/>
      <w:r w:rsidRPr="00072A4F">
        <w:rPr>
          <w:rFonts w:ascii="Times New Roman" w:eastAsia="Times New Roman" w:hAnsi="Times New Roman" w:cs="Times New Roman"/>
          <w:sz w:val="28"/>
          <w:szCs w:val="28"/>
          <w:lang w:eastAsia="ru-RU"/>
        </w:rPr>
        <w:t xml:space="preserve"> (длинный указатель на строку, завершающуюся нулем), или в упрощенной форме — </w:t>
      </w:r>
      <w:proofErr w:type="spellStart"/>
      <w:r w:rsidRPr="00072A4F">
        <w:rPr>
          <w:rFonts w:ascii="Times New Roman" w:eastAsia="Times New Roman" w:hAnsi="Times New Roman" w:cs="Times New Roman"/>
          <w:sz w:val="28"/>
          <w:szCs w:val="28"/>
          <w:lang w:eastAsia="ru-RU"/>
        </w:rPr>
        <w:t>lр</w:t>
      </w:r>
      <w:proofErr w:type="spellEnd"/>
      <w:r w:rsidRPr="00072A4F">
        <w:rPr>
          <w:rFonts w:ascii="Times New Roman" w:eastAsia="Times New Roman" w:hAnsi="Times New Roman" w:cs="Times New Roman"/>
          <w:sz w:val="28"/>
          <w:szCs w:val="28"/>
          <w:lang w:eastAsia="ru-RU"/>
        </w:rPr>
        <w:t xml:space="preserve">, используется для строк, содержащих пути доступа, либо иных строковых значений, хотя документация </w:t>
      </w:r>
      <w:proofErr w:type="spellStart"/>
      <w:r w:rsidRPr="00072A4F">
        <w:rPr>
          <w:rFonts w:ascii="Times New Roman" w:eastAsia="Times New Roman" w:hAnsi="Times New Roman" w:cs="Times New Roman"/>
          <w:sz w:val="28"/>
          <w:szCs w:val="28"/>
          <w:lang w:eastAsia="ru-RU"/>
        </w:rPr>
        <w:t>Microsoft</w:t>
      </w:r>
      <w:proofErr w:type="spellEnd"/>
      <w:r w:rsidRPr="00072A4F">
        <w:rPr>
          <w:rFonts w:ascii="Times New Roman" w:eastAsia="Times New Roman" w:hAnsi="Times New Roman" w:cs="Times New Roman"/>
          <w:sz w:val="28"/>
          <w:szCs w:val="28"/>
          <w:lang w:eastAsia="ru-RU"/>
        </w:rPr>
        <w:t xml:space="preserve"> в этом отношении не всегда последовательна.</w:t>
      </w:r>
      <w:proofErr w:type="gramEnd"/>
      <w:r w:rsidRPr="00072A4F">
        <w:rPr>
          <w:rFonts w:ascii="Times New Roman" w:eastAsia="Times New Roman" w:hAnsi="Times New Roman" w:cs="Times New Roman"/>
          <w:sz w:val="28"/>
          <w:szCs w:val="28"/>
          <w:lang w:eastAsia="ru-RU"/>
        </w:rPr>
        <w:t xml:space="preserve"> В некоторых </w:t>
      </w:r>
      <w:proofErr w:type="gramStart"/>
      <w:r w:rsidRPr="00072A4F">
        <w:rPr>
          <w:rFonts w:ascii="Times New Roman" w:eastAsia="Times New Roman" w:hAnsi="Times New Roman" w:cs="Times New Roman"/>
          <w:sz w:val="28"/>
          <w:szCs w:val="28"/>
          <w:lang w:eastAsia="ru-RU"/>
        </w:rPr>
        <w:t>случаях</w:t>
      </w:r>
      <w:proofErr w:type="gramEnd"/>
      <w:r w:rsidRPr="00072A4F">
        <w:rPr>
          <w:rFonts w:ascii="Times New Roman" w:eastAsia="Times New Roman" w:hAnsi="Times New Roman" w:cs="Times New Roman"/>
          <w:sz w:val="28"/>
          <w:szCs w:val="28"/>
          <w:lang w:eastAsia="ru-RU"/>
        </w:rPr>
        <w:t xml:space="preserve"> для правильного определения типа данных вам придется обратиться к здравому смыслу или внимательно прочесть документацию.</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w:t>
      </w:r>
      <w:proofErr w:type="spellStart"/>
      <w:r w:rsidRPr="00072A4F">
        <w:rPr>
          <w:rFonts w:ascii="Times New Roman" w:eastAsia="Times New Roman" w:hAnsi="Times New Roman" w:cs="Times New Roman"/>
          <w:sz w:val="28"/>
          <w:szCs w:val="28"/>
          <w:lang w:eastAsia="ru-RU"/>
        </w:rPr>
        <w:t>lpName</w:t>
      </w:r>
      <w:proofErr w:type="spellEnd"/>
      <w:r w:rsidRPr="00072A4F">
        <w:rPr>
          <w:rFonts w:ascii="Times New Roman" w:eastAsia="Times New Roman" w:hAnsi="Times New Roman" w:cs="Times New Roman"/>
          <w:sz w:val="28"/>
          <w:szCs w:val="28"/>
          <w:lang w:eastAsia="ru-RU"/>
        </w:rPr>
        <w:t xml:space="preserve"> — указатель на строку с завершающим нулевым символом, содержащую имя файла, канала или любого другого именованного объекта, который необходимо открыть или создать. Допустимое количество символов при указании путей доступа обычно ограничивается значением МАХ_РАТН (260), однако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NT это ограничение можно обойти, поместив перед именем префикс \\?\, что обеспечивает возможность использования очень длинных имен (с числом символов вплоть до 32 К). Сам префикс в имя не входит. О типе данных LPCTSTR говорится в одном из последующих разделов, а пока вам будет достаточно знать, что он относится к строковым данным.</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dwAccess</w:t>
      </w:r>
      <w:proofErr w:type="spellEnd"/>
      <w:r w:rsidRPr="00072A4F">
        <w:rPr>
          <w:rFonts w:ascii="Times New Roman" w:eastAsia="Times New Roman" w:hAnsi="Times New Roman" w:cs="Times New Roman"/>
          <w:sz w:val="28"/>
          <w:szCs w:val="28"/>
          <w:lang w:eastAsia="ru-RU"/>
        </w:rPr>
        <w:t xml:space="preserve"> — определяет тип доступа к файлу — чтение или запись, что соответственно указывается флагами GENERIC_READ и GENERIC_WRITE. Ввиду отсутствия </w:t>
      </w:r>
      <w:proofErr w:type="spellStart"/>
      <w:r w:rsidRPr="00072A4F">
        <w:rPr>
          <w:rFonts w:ascii="Times New Roman" w:eastAsia="Times New Roman" w:hAnsi="Times New Roman" w:cs="Times New Roman"/>
          <w:sz w:val="28"/>
          <w:szCs w:val="28"/>
          <w:lang w:eastAsia="ru-RU"/>
        </w:rPr>
        <w:t>флаговых</w:t>
      </w:r>
      <w:proofErr w:type="spellEnd"/>
      <w:r w:rsidRPr="00072A4F">
        <w:rPr>
          <w:rFonts w:ascii="Times New Roman" w:eastAsia="Times New Roman" w:hAnsi="Times New Roman" w:cs="Times New Roman"/>
          <w:sz w:val="28"/>
          <w:szCs w:val="28"/>
          <w:lang w:eastAsia="ru-RU"/>
        </w:rPr>
        <w:t xml:space="preserve"> значений READ и WRITE использование префикса GENERIC_ может показаться излишним, однако он необходим для совместимости с именами макросов, определенных в заголовочном файле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WINNT.H. Вы еще неоднократно столкнетесь с именами, которые кажутся длиннее, чем необходимо.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Указанные значения можно объединять операцией поразрядного "или</w:t>
      </w:r>
      <w:proofErr w:type="gramStart"/>
      <w:r w:rsidRPr="00072A4F">
        <w:rPr>
          <w:rFonts w:ascii="Times New Roman" w:eastAsia="Times New Roman" w:hAnsi="Times New Roman" w:cs="Times New Roman"/>
          <w:sz w:val="28"/>
          <w:szCs w:val="28"/>
          <w:lang w:eastAsia="ru-RU"/>
        </w:rPr>
        <w:t xml:space="preserve">" (|), </w:t>
      </w:r>
      <w:proofErr w:type="gramEnd"/>
      <w:r w:rsidRPr="00072A4F">
        <w:rPr>
          <w:rFonts w:ascii="Times New Roman" w:eastAsia="Times New Roman" w:hAnsi="Times New Roman" w:cs="Times New Roman"/>
          <w:sz w:val="28"/>
          <w:szCs w:val="28"/>
          <w:lang w:eastAsia="ru-RU"/>
        </w:rPr>
        <w:t>и тогда для получения доступа к файлу как по чтению, так и по записи, следует воспользоваться таким выражением:</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GENERIC_READ | GENERIC_WRITE</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dwShareMode</w:t>
      </w:r>
      <w:proofErr w:type="spellEnd"/>
      <w:r w:rsidRPr="00072A4F">
        <w:rPr>
          <w:rFonts w:ascii="Times New Roman" w:eastAsia="Times New Roman" w:hAnsi="Times New Roman" w:cs="Times New Roman"/>
          <w:sz w:val="28"/>
          <w:szCs w:val="28"/>
          <w:lang w:eastAsia="ru-RU"/>
        </w:rPr>
        <w:t xml:space="preserve"> — может объединять с помощью операции поразрядного "или" следующие значения:</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0 — запрещает разделение (совместное использование) файла. Более того, открытие второго дескриптора для данного файла запрещено даже в рамках одного и того же вызывающего процесса.</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FILE_SHARE_READ — другим процессам, включая и тот, который осуществил данный вызов функции, разрешается открывать этот файл для параллельного доступа по чтению.</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FILE_SHARE_WRITE — разрешает параллельную запись в файл.</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Используя блокирование файла или иные механизмы, программист должен самостоятельно позаботиться об обработке ситуаций, в которых осуществляются одновременно несколько попыток записи в одно и то же место в файле. Более подробно этот вопрос рассматривается в главе 3.</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lpSecurityAttributes</w:t>
      </w:r>
      <w:proofErr w:type="spellEnd"/>
      <w:r w:rsidRPr="00072A4F">
        <w:rPr>
          <w:rFonts w:ascii="Times New Roman" w:eastAsia="Times New Roman" w:hAnsi="Times New Roman" w:cs="Times New Roman"/>
          <w:sz w:val="28"/>
          <w:szCs w:val="28"/>
          <w:lang w:eastAsia="ru-RU"/>
        </w:rPr>
        <w:t xml:space="preserve"> — указывает на структуру SECURITY_ATTRIBUTES. На первых порах при вызовах функции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и всех остальных функций вам будет достаточно использовать значение NULL; вопросы безопасности файловой системы рассматриваются в главе 15.</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dwCreate</w:t>
      </w:r>
      <w:proofErr w:type="spellEnd"/>
      <w:r w:rsidRPr="00072A4F">
        <w:rPr>
          <w:rFonts w:ascii="Times New Roman" w:eastAsia="Times New Roman" w:hAnsi="Times New Roman" w:cs="Times New Roman"/>
          <w:sz w:val="28"/>
          <w:szCs w:val="28"/>
          <w:lang w:eastAsia="ru-RU"/>
        </w:rPr>
        <w:t xml:space="preserve"> — конкретизирует запрашиваемую операцию: создать новый файл, перезаписать существующий файл и тому подобное. Может принимать одно из приведенных ниже значений, которые могут объединяться при помощи операции поразрядного "или" языка С.</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CREATE_NEW — создать новый файл; если указанный файл уже существует, выполнение функции завершается неудачей.</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 CREATE_ALWAYS — создать новый файл; если указанный файл уже существует, функция перезапишет его.</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OPEN_EXISTING — открыть файл; если указанный файл не существует, выполнение функции завершается неудачей.</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OPEN_ALWAYS — открыть файл; если указанный файл не существует, функция создаст его.</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 TRUNCATE_EXISTING — открыть файл; размер файла будет установлен равным нулю. Уровень доступа к файлу, установленный параметром </w:t>
      </w:r>
      <w:proofErr w:type="spellStart"/>
      <w:r w:rsidRPr="00072A4F">
        <w:rPr>
          <w:rFonts w:ascii="Times New Roman" w:eastAsia="Times New Roman" w:hAnsi="Times New Roman" w:cs="Times New Roman"/>
          <w:sz w:val="28"/>
          <w:szCs w:val="28"/>
          <w:lang w:eastAsia="ru-RU"/>
        </w:rPr>
        <w:t>dwAccess</w:t>
      </w:r>
      <w:proofErr w:type="spellEnd"/>
      <w:r w:rsidRPr="00072A4F">
        <w:rPr>
          <w:rFonts w:ascii="Times New Roman" w:eastAsia="Times New Roman" w:hAnsi="Times New Roman" w:cs="Times New Roman"/>
          <w:sz w:val="28"/>
          <w:szCs w:val="28"/>
          <w:lang w:eastAsia="ru-RU"/>
        </w:rPr>
        <w:t>, должен быть не ниже GENERIC_WRITE. Если указанный файл существует, его содержимое будет уничтожено. В отличие от случая CREATENEW выполнение функции будет успешным даже в тех случаях, когда указанный файл не существует.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dwAttrsAndFlags</w:t>
      </w:r>
      <w:proofErr w:type="spellEnd"/>
      <w:r w:rsidRPr="00072A4F">
        <w:rPr>
          <w:rFonts w:ascii="Times New Roman" w:eastAsia="Times New Roman" w:hAnsi="Times New Roman" w:cs="Times New Roman"/>
          <w:sz w:val="28"/>
          <w:szCs w:val="28"/>
          <w:lang w:eastAsia="ru-RU"/>
        </w:rPr>
        <w:t xml:space="preserve"> — позволяет указать атрибуты файла и флаги. Всего имеется 16 флагов и атрибутов. Атрибуты являются характеристиками файла, а не открытого дескриптора, и игнорируются, если открывается существующий файл. Некоторые из наиболее важных </w:t>
      </w:r>
      <w:proofErr w:type="spellStart"/>
      <w:r w:rsidRPr="00072A4F">
        <w:rPr>
          <w:rFonts w:ascii="Times New Roman" w:eastAsia="Times New Roman" w:hAnsi="Times New Roman" w:cs="Times New Roman"/>
          <w:sz w:val="28"/>
          <w:szCs w:val="28"/>
          <w:lang w:eastAsia="ru-RU"/>
        </w:rPr>
        <w:t>флаговых</w:t>
      </w:r>
      <w:proofErr w:type="spellEnd"/>
      <w:r w:rsidRPr="00072A4F">
        <w:rPr>
          <w:rFonts w:ascii="Times New Roman" w:eastAsia="Times New Roman" w:hAnsi="Times New Roman" w:cs="Times New Roman"/>
          <w:sz w:val="28"/>
          <w:szCs w:val="28"/>
          <w:lang w:eastAsia="ru-RU"/>
        </w:rPr>
        <w:t xml:space="preserve"> значений приводятся ниже.</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FILE_ATTRIBUTE_NORMAL — этот атрибут можно использовать лишь при условии, что одновременно с ним не устанавливаются никакие другие атрибуты (тогда как для всех остальных флагов одновременная установка допускается).</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FILE_ATTRIBUTE_READONLY — этот атрибут запрещает приложениям осуществлять запись в данный файл или удалять его.</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FILE_FLAG_DELETE_ON_CLOSE — этот флаг полезно применять в случае временных файлов. Файл будет удален сразу же после закрытия последнего из его открытых дескрипторов.</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FILE_FLAG_OVERLAPPED — этот флаг играет важную роль при выполнении операций асинхронного ввода/вывода, описанных в главе 14.</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Кроме того, существует несколько дополнительных флагов, позволяющих уточнить способ обработки файла и облегчить реализации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оптимизацию производительности и обеспечение целостности файлов.</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 FILE_FLAG_WRITE_THROUGH — устанавливает режим сквозной записи промежуточных данных непосредственно в файл на диске, минуя кэш.</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 FILE_FLAG_NO_BUFFERING — устанавливает режим отсутствия </w:t>
      </w:r>
      <w:proofErr w:type="spellStart"/>
      <w:r w:rsidRPr="00072A4F">
        <w:rPr>
          <w:rFonts w:ascii="Times New Roman" w:eastAsia="Times New Roman" w:hAnsi="Times New Roman" w:cs="Times New Roman"/>
          <w:sz w:val="28"/>
          <w:szCs w:val="28"/>
          <w:lang w:eastAsia="ru-RU"/>
        </w:rPr>
        <w:t>промежуточ</w:t>
      </w:r>
      <w:proofErr w:type="gramStart"/>
      <w:r w:rsidRPr="00072A4F">
        <w:rPr>
          <w:rFonts w:ascii="Times New Roman" w:eastAsia="Times New Roman" w:hAnsi="Times New Roman" w:cs="Times New Roman"/>
          <w:sz w:val="28"/>
          <w:szCs w:val="28"/>
          <w:lang w:eastAsia="ru-RU"/>
        </w:rPr>
        <w:t>i</w:t>
      </w:r>
      <w:proofErr w:type="spellEnd"/>
      <w:proofErr w:type="gramEnd"/>
      <w:r w:rsidRPr="00072A4F">
        <w:rPr>
          <w:rFonts w:ascii="Times New Roman" w:eastAsia="Times New Roman" w:hAnsi="Times New Roman" w:cs="Times New Roman"/>
          <w:sz w:val="28"/>
          <w:szCs w:val="28"/>
          <w:lang w:eastAsia="ru-RU"/>
        </w:rPr>
        <w:t xml:space="preserve"> ной буферизации или кэширования, при котором обмен данными происходит непосредственно с буферами данных программы, указанными при вызове функций </w:t>
      </w:r>
      <w:proofErr w:type="spellStart"/>
      <w:r w:rsidRPr="00072A4F">
        <w:rPr>
          <w:rFonts w:ascii="Times New Roman" w:eastAsia="Times New Roman" w:hAnsi="Times New Roman" w:cs="Times New Roman"/>
          <w:sz w:val="28"/>
          <w:szCs w:val="28"/>
          <w:lang w:eastAsia="ru-RU"/>
        </w:rPr>
        <w:t>ReadFile</w:t>
      </w:r>
      <w:proofErr w:type="spellEnd"/>
      <w:r w:rsidRPr="00072A4F">
        <w:rPr>
          <w:rFonts w:ascii="Times New Roman" w:eastAsia="Times New Roman" w:hAnsi="Times New Roman" w:cs="Times New Roman"/>
          <w:sz w:val="28"/>
          <w:szCs w:val="28"/>
          <w:lang w:eastAsia="ru-RU"/>
        </w:rPr>
        <w:t xml:space="preserve"> или </w:t>
      </w:r>
      <w:proofErr w:type="spellStart"/>
      <w:r w:rsidRPr="00072A4F">
        <w:rPr>
          <w:rFonts w:ascii="Times New Roman" w:eastAsia="Times New Roman" w:hAnsi="Times New Roman" w:cs="Times New Roman"/>
          <w:sz w:val="28"/>
          <w:szCs w:val="28"/>
          <w:lang w:eastAsia="ru-RU"/>
        </w:rPr>
        <w:t>WriteFile</w:t>
      </w:r>
      <w:proofErr w:type="spellEnd"/>
      <w:r w:rsidRPr="00072A4F">
        <w:rPr>
          <w:rFonts w:ascii="Times New Roman" w:eastAsia="Times New Roman" w:hAnsi="Times New Roman" w:cs="Times New Roman"/>
          <w:sz w:val="28"/>
          <w:szCs w:val="28"/>
          <w:lang w:eastAsia="ru-RU"/>
        </w:rPr>
        <w:t xml:space="preserve"> (описаны далее). Соответственно требуется, чтобы начала программных буферов совпадали с границами секторов, а их размеры были кратными размеру сектора тома. Чтобы определить размер сектора при указании этого флага, вы можете воспользоваться функцией </w:t>
      </w:r>
      <w:proofErr w:type="spellStart"/>
      <w:r w:rsidRPr="00072A4F">
        <w:rPr>
          <w:rFonts w:ascii="Times New Roman" w:eastAsia="Times New Roman" w:hAnsi="Times New Roman" w:cs="Times New Roman"/>
          <w:sz w:val="28"/>
          <w:szCs w:val="28"/>
          <w:lang w:eastAsia="ru-RU"/>
        </w:rPr>
        <w:t>GetDiskFreeSpace</w:t>
      </w:r>
      <w:proofErr w:type="spellEnd"/>
      <w:r w:rsidRPr="00072A4F">
        <w:rPr>
          <w:rFonts w:ascii="Times New Roman" w:eastAsia="Times New Roman" w:hAnsi="Times New Roman" w:cs="Times New Roman"/>
          <w:sz w:val="28"/>
          <w:szCs w:val="28"/>
          <w:lang w:eastAsia="ru-RU"/>
        </w:rPr>
        <w:t>.</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 FILE_FLAG_RANDOM_ACCESS — предполагается открытие файла для произвольного доступа;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будет пытаться оптимизировать кэширование файла применительно к этому виду доступа.</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xml:space="preserve">   • FILE_FLAG_SEQUENTIAL_SCAN — предполагается открытие файла для последовательного доступа;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будет пытаться оптимизировать кэширование файла применительно к этому виду доступа. Оба последних режима реализуются системой лишь по мере возможностей.</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hTemplateFile</w:t>
      </w:r>
      <w:proofErr w:type="spellEnd"/>
      <w:r w:rsidRPr="00072A4F">
        <w:rPr>
          <w:rFonts w:ascii="Times New Roman" w:eastAsia="Times New Roman" w:hAnsi="Times New Roman" w:cs="Times New Roman"/>
          <w:sz w:val="28"/>
          <w:szCs w:val="28"/>
          <w:lang w:eastAsia="ru-RU"/>
        </w:rPr>
        <w:t xml:space="preserve"> — дескриптор с правами доступа GENERIC_READ к шаблону файла, предоставляющему расширенные атрибуты, которые будут применены к создаваемому файлу вместо атрибутов, указанных в параметре </w:t>
      </w:r>
      <w:proofErr w:type="spellStart"/>
      <w:r w:rsidRPr="00072A4F">
        <w:rPr>
          <w:rFonts w:ascii="Times New Roman" w:eastAsia="Times New Roman" w:hAnsi="Times New Roman" w:cs="Times New Roman"/>
          <w:sz w:val="28"/>
          <w:szCs w:val="28"/>
          <w:lang w:eastAsia="ru-RU"/>
        </w:rPr>
        <w:t>dwAttrsAndFlags</w:t>
      </w:r>
      <w:proofErr w:type="spellEnd"/>
      <w:r w:rsidRPr="00072A4F">
        <w:rPr>
          <w:rFonts w:ascii="Times New Roman" w:eastAsia="Times New Roman" w:hAnsi="Times New Roman" w:cs="Times New Roman"/>
          <w:sz w:val="28"/>
          <w:szCs w:val="28"/>
          <w:lang w:eastAsia="ru-RU"/>
        </w:rPr>
        <w:t xml:space="preserve">. Обычно значение этого параметра устанавливается равным NULL. При открытии существующего файла параметр </w:t>
      </w:r>
      <w:proofErr w:type="spellStart"/>
      <w:r w:rsidRPr="00072A4F">
        <w:rPr>
          <w:rFonts w:ascii="Times New Roman" w:eastAsia="Times New Roman" w:hAnsi="Times New Roman" w:cs="Times New Roman"/>
          <w:sz w:val="28"/>
          <w:szCs w:val="28"/>
          <w:lang w:eastAsia="ru-RU"/>
        </w:rPr>
        <w:t>hTemplateFile</w:t>
      </w:r>
      <w:proofErr w:type="spellEnd"/>
      <w:r w:rsidRPr="00072A4F">
        <w:rPr>
          <w:rFonts w:ascii="Times New Roman" w:eastAsia="Times New Roman" w:hAnsi="Times New Roman" w:cs="Times New Roman"/>
          <w:sz w:val="28"/>
          <w:szCs w:val="28"/>
          <w:lang w:eastAsia="ru-RU"/>
        </w:rPr>
        <w:t xml:space="preserve"> игнорируется. Этот параметр используется в тех случаях, когда требуется, чтобы атрибуты вновь создаваемого файла совпадали с атрибутами уже существующего файла.</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Оба вызова функции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в программе 1.2 максимально упрощены за счет использования для параметров значений по умолчанию, и, тем не менее, они вполне справляются со своими задачами. В обоих случаях было бы целесообразно использовать флаг FILE_FLAG_SEQUENTIAL_SCAN. (Эта возможность исследуется в упражнении 2.3, а соответствующие результаты тестирования производительности приведены в приложении В.)</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Заметьте, что для данного файла могут быть одновременно открыты несколько дескрипторов, если только это разрешается атрибутами совместного доступа и защиты файла. Открытые дескрипторы могут принадлежать одному и тому же или различным процессам. (Управление процессами описано в главе 6).</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w:t>
      </w:r>
      <w:proofErr w:type="spellStart"/>
      <w:r w:rsidRPr="00072A4F">
        <w:rPr>
          <w:rFonts w:ascii="Times New Roman" w:eastAsia="Times New Roman" w:hAnsi="Times New Roman" w:cs="Times New Roman"/>
          <w:sz w:val="28"/>
          <w:szCs w:val="28"/>
          <w:lang w:eastAsia="ru-RU"/>
        </w:rPr>
        <w:t>Server</w:t>
      </w:r>
      <w:proofErr w:type="spellEnd"/>
      <w:r w:rsidRPr="00072A4F">
        <w:rPr>
          <w:rFonts w:ascii="Times New Roman" w:eastAsia="Times New Roman" w:hAnsi="Times New Roman" w:cs="Times New Roman"/>
          <w:sz w:val="28"/>
          <w:szCs w:val="28"/>
          <w:lang w:eastAsia="ru-RU"/>
        </w:rPr>
        <w:t xml:space="preserve"> 2003 предоставляется функция </w:t>
      </w:r>
      <w:proofErr w:type="spellStart"/>
      <w:r w:rsidRPr="00072A4F">
        <w:rPr>
          <w:rFonts w:ascii="Times New Roman" w:eastAsia="Times New Roman" w:hAnsi="Times New Roman" w:cs="Times New Roman"/>
          <w:sz w:val="28"/>
          <w:szCs w:val="28"/>
          <w:lang w:eastAsia="ru-RU"/>
        </w:rPr>
        <w:t>ReOpenFile</w:t>
      </w:r>
      <w:proofErr w:type="spellEnd"/>
      <w:r w:rsidRPr="00072A4F">
        <w:rPr>
          <w:rFonts w:ascii="Times New Roman" w:eastAsia="Times New Roman" w:hAnsi="Times New Roman" w:cs="Times New Roman"/>
          <w:sz w:val="28"/>
          <w:szCs w:val="28"/>
          <w:lang w:eastAsia="ru-RU"/>
        </w:rPr>
        <w:t>, которая возвращает новый дескриптор с иными флагами, правами доступа и прочим, нежели те, которые были указаны при первоначальном открытии файла, если только это не приводит к возникновению конфликта между новыми и прежними правами доступа.</w:t>
      </w:r>
    </w:p>
    <w:p w:rsidR="00072A4F" w:rsidRPr="00072A4F" w:rsidRDefault="00072A4F" w:rsidP="00072A4F">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11" w:name="TOC_idp671280"/>
      <w:bookmarkStart w:id="12" w:name="TOC_idp671408"/>
      <w:bookmarkEnd w:id="10"/>
      <w:bookmarkEnd w:id="11"/>
      <w:r w:rsidRPr="00072A4F">
        <w:rPr>
          <w:rFonts w:ascii="Times New Roman" w:eastAsia="Times New Roman" w:hAnsi="Times New Roman" w:cs="Times New Roman"/>
          <w:b/>
          <w:bCs/>
          <w:sz w:val="28"/>
          <w:szCs w:val="28"/>
          <w:lang w:eastAsia="ru-RU"/>
        </w:rPr>
        <w:t xml:space="preserve">Закрытие файла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Для закрытия объектов любого типа, объявления </w:t>
      </w:r>
      <w:proofErr w:type="gramStart"/>
      <w:r w:rsidRPr="00072A4F">
        <w:rPr>
          <w:rFonts w:ascii="Times New Roman" w:eastAsia="Times New Roman" w:hAnsi="Times New Roman" w:cs="Times New Roman"/>
          <w:sz w:val="28"/>
          <w:szCs w:val="28"/>
          <w:lang w:eastAsia="ru-RU"/>
        </w:rPr>
        <w:t>недействительными</w:t>
      </w:r>
      <w:proofErr w:type="gramEnd"/>
      <w:r w:rsidRPr="00072A4F">
        <w:rPr>
          <w:rFonts w:ascii="Times New Roman" w:eastAsia="Times New Roman" w:hAnsi="Times New Roman" w:cs="Times New Roman"/>
          <w:sz w:val="28"/>
          <w:szCs w:val="28"/>
          <w:lang w:eastAsia="ru-RU"/>
        </w:rPr>
        <w:t xml:space="preserve"> их дескрипторов и освобождения системных ресурсов почти во всех случаях используется одна и та же универсальная функция. Исключения из этого правила будут оговариваться отдельно. Закрытие дескриптора сопровождается уменьшением на единицу счетчика ссылок на объект, что делает возможным удаление таких не хранимых постоянно (</w:t>
      </w:r>
      <w:proofErr w:type="spellStart"/>
      <w:r w:rsidRPr="00072A4F">
        <w:rPr>
          <w:rFonts w:ascii="Times New Roman" w:eastAsia="Times New Roman" w:hAnsi="Times New Roman" w:cs="Times New Roman"/>
          <w:sz w:val="28"/>
          <w:szCs w:val="28"/>
          <w:lang w:eastAsia="ru-RU"/>
        </w:rPr>
        <w:t>nonpersistent</w:t>
      </w:r>
      <w:proofErr w:type="spellEnd"/>
      <w:r w:rsidRPr="00072A4F">
        <w:rPr>
          <w:rFonts w:ascii="Times New Roman" w:eastAsia="Times New Roman" w:hAnsi="Times New Roman" w:cs="Times New Roman"/>
          <w:sz w:val="28"/>
          <w:szCs w:val="28"/>
          <w:lang w:eastAsia="ru-RU"/>
        </w:rPr>
        <w:t>) объектов, как временные файлы или события. При выходе из программы система автоматически закрывает все открытые дескрипторы, однако лучше все же, чтобы программа самостоятельно закрывала свои дескрипторы перед тем, как завершить работу.</w:t>
      </w:r>
    </w:p>
    <w:p w:rsidR="004046D6"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Попытки закрытия недействительных дескрипторов или повторного закрытия одного и того же дескриптора приводят к исключениям</w:t>
      </w:r>
      <w:r w:rsidR="004046D6">
        <w:rPr>
          <w:rFonts w:ascii="Times New Roman" w:eastAsia="Times New Roman" w:hAnsi="Times New Roman" w:cs="Times New Roman"/>
          <w:sz w:val="28"/>
          <w:szCs w:val="28"/>
          <w:lang w:eastAsia="ru-RU"/>
        </w:rPr>
        <w:t>.</w:t>
      </w:r>
    </w:p>
    <w:p w:rsidR="004046D6" w:rsidRDefault="004046D6" w:rsidP="00072A4F">
      <w:pPr>
        <w:ind w:firstLine="0"/>
        <w:rPr>
          <w:rFonts w:ascii="Times New Roman" w:eastAsia="Times New Roman" w:hAnsi="Times New Roman" w:cs="Times New Roman"/>
          <w:sz w:val="28"/>
          <w:szCs w:val="28"/>
          <w:lang w:eastAsia="ru-RU"/>
        </w:rPr>
      </w:pPr>
    </w:p>
    <w:p w:rsidR="004046D6" w:rsidRDefault="004046D6" w:rsidP="00072A4F">
      <w:pPr>
        <w:ind w:firstLine="0"/>
        <w:rPr>
          <w:rFonts w:ascii="Times New Roman" w:eastAsia="Times New Roman" w:hAnsi="Times New Roman" w:cs="Times New Roman"/>
          <w:sz w:val="28"/>
          <w:szCs w:val="28"/>
          <w:lang w:eastAsia="ru-RU"/>
        </w:rPr>
      </w:pPr>
    </w:p>
    <w:p w:rsidR="00072A4F" w:rsidRPr="004046D6" w:rsidRDefault="00072A4F" w:rsidP="00072A4F">
      <w:pPr>
        <w:ind w:firstLine="0"/>
        <w:rPr>
          <w:rFonts w:ascii="Times New Roman" w:eastAsia="Times New Roman" w:hAnsi="Times New Roman" w:cs="Times New Roman"/>
          <w:b/>
          <w:sz w:val="28"/>
          <w:szCs w:val="28"/>
          <w:lang w:eastAsia="ru-RU"/>
        </w:rPr>
      </w:pPr>
      <w:r w:rsidRPr="00072A4F">
        <w:rPr>
          <w:rFonts w:ascii="Times New Roman" w:eastAsia="Times New Roman" w:hAnsi="Times New Roman" w:cs="Times New Roman"/>
          <w:sz w:val="28"/>
          <w:szCs w:val="28"/>
          <w:lang w:eastAsia="ru-RU"/>
        </w:rPr>
        <w:lastRenderedPageBreak/>
        <w:t>   </w:t>
      </w:r>
      <w:r w:rsidRPr="004046D6">
        <w:rPr>
          <w:rFonts w:ascii="Times New Roman" w:eastAsia="Times New Roman" w:hAnsi="Times New Roman" w:cs="Times New Roman"/>
          <w:b/>
          <w:sz w:val="28"/>
          <w:szCs w:val="28"/>
          <w:lang w:eastAsia="ru-RU"/>
        </w:rPr>
        <w:t xml:space="preserve">BOOL </w:t>
      </w:r>
      <w:proofErr w:type="spellStart"/>
      <w:r w:rsidRPr="004046D6">
        <w:rPr>
          <w:rFonts w:ascii="Times New Roman" w:eastAsia="Times New Roman" w:hAnsi="Times New Roman" w:cs="Times New Roman"/>
          <w:b/>
          <w:sz w:val="28"/>
          <w:szCs w:val="28"/>
          <w:lang w:eastAsia="ru-RU"/>
        </w:rPr>
        <w:t>CloseHandle</w:t>
      </w:r>
      <w:proofErr w:type="spellEnd"/>
      <w:r w:rsidRPr="004046D6">
        <w:rPr>
          <w:rFonts w:ascii="Times New Roman" w:eastAsia="Times New Roman" w:hAnsi="Times New Roman" w:cs="Times New Roman"/>
          <w:b/>
          <w:sz w:val="28"/>
          <w:szCs w:val="28"/>
          <w:lang w:eastAsia="ru-RU"/>
        </w:rPr>
        <w:t xml:space="preserve">(HANDLE </w:t>
      </w:r>
      <w:proofErr w:type="spellStart"/>
      <w:r w:rsidRPr="004046D6">
        <w:rPr>
          <w:rFonts w:ascii="Times New Roman" w:eastAsia="Times New Roman" w:hAnsi="Times New Roman" w:cs="Times New Roman"/>
          <w:b/>
          <w:sz w:val="28"/>
          <w:szCs w:val="28"/>
          <w:lang w:eastAsia="ru-RU"/>
        </w:rPr>
        <w:t>hObject</w:t>
      </w:r>
      <w:proofErr w:type="spellEnd"/>
      <w:r w:rsidRPr="004046D6">
        <w:rPr>
          <w:rFonts w:ascii="Times New Roman" w:eastAsia="Times New Roman" w:hAnsi="Times New Roman" w:cs="Times New Roman"/>
          <w:b/>
          <w:sz w:val="28"/>
          <w:szCs w:val="28"/>
          <w:lang w:eastAsia="ru-RU"/>
        </w:rPr>
        <w:t>)</w:t>
      </w:r>
    </w:p>
    <w:p w:rsidR="004046D6" w:rsidRPr="00072A4F" w:rsidRDefault="004046D6" w:rsidP="00072A4F">
      <w:pPr>
        <w:ind w:firstLine="0"/>
        <w:rPr>
          <w:rFonts w:ascii="Times New Roman" w:eastAsia="Times New Roman" w:hAnsi="Times New Roman" w:cs="Times New Roman"/>
          <w:sz w:val="28"/>
          <w:szCs w:val="28"/>
          <w:lang w:eastAsia="ru-RU"/>
        </w:rPr>
      </w:pP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r w:rsidRPr="00072A4F">
        <w:rPr>
          <w:rFonts w:ascii="Times New Roman" w:eastAsia="Times New Roman" w:hAnsi="Times New Roman" w:cs="Times New Roman"/>
          <w:b/>
          <w:bCs/>
          <w:sz w:val="28"/>
          <w:szCs w:val="28"/>
          <w:lang w:eastAsia="ru-RU"/>
        </w:rPr>
        <w:t>Возвращаемое значение</w:t>
      </w:r>
      <w:r w:rsidRPr="00072A4F">
        <w:rPr>
          <w:rFonts w:ascii="Times New Roman" w:eastAsia="Times New Roman" w:hAnsi="Times New Roman" w:cs="Times New Roman"/>
          <w:sz w:val="28"/>
          <w:szCs w:val="28"/>
          <w:lang w:eastAsia="ru-RU"/>
        </w:rPr>
        <w:t>: в случае успешного выполнения функции — TRUE, иначе — FALSE.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Функции UNIX, сопоставимые с </w:t>
      </w:r>
      <w:proofErr w:type="gramStart"/>
      <w:r w:rsidRPr="00072A4F">
        <w:rPr>
          <w:rFonts w:ascii="Times New Roman" w:eastAsia="Times New Roman" w:hAnsi="Times New Roman" w:cs="Times New Roman"/>
          <w:sz w:val="28"/>
          <w:szCs w:val="28"/>
          <w:lang w:eastAsia="ru-RU"/>
        </w:rPr>
        <w:t>рассмотренными</w:t>
      </w:r>
      <w:proofErr w:type="gramEnd"/>
      <w:r w:rsidRPr="00072A4F">
        <w:rPr>
          <w:rFonts w:ascii="Times New Roman" w:eastAsia="Times New Roman" w:hAnsi="Times New Roman" w:cs="Times New Roman"/>
          <w:sz w:val="28"/>
          <w:szCs w:val="28"/>
          <w:lang w:eastAsia="ru-RU"/>
        </w:rPr>
        <w:t xml:space="preserve"> выше, отличаются от них в нескольких отношениях. Функция (системный вызов) UNIX </w:t>
      </w:r>
      <w:proofErr w:type="spellStart"/>
      <w:r w:rsidRPr="00072A4F">
        <w:rPr>
          <w:rFonts w:ascii="Times New Roman" w:eastAsia="Times New Roman" w:hAnsi="Times New Roman" w:cs="Times New Roman"/>
          <w:sz w:val="28"/>
          <w:szCs w:val="28"/>
          <w:lang w:eastAsia="ru-RU"/>
        </w:rPr>
        <w:t>open</w:t>
      </w:r>
      <w:proofErr w:type="spellEnd"/>
      <w:r w:rsidRPr="00072A4F">
        <w:rPr>
          <w:rFonts w:ascii="Times New Roman" w:eastAsia="Times New Roman" w:hAnsi="Times New Roman" w:cs="Times New Roman"/>
          <w:sz w:val="28"/>
          <w:szCs w:val="28"/>
          <w:lang w:eastAsia="ru-RU"/>
        </w:rPr>
        <w:t xml:space="preserve"> возвращает целочисленный дескриптор (</w:t>
      </w:r>
      <w:proofErr w:type="spellStart"/>
      <w:r w:rsidRPr="00072A4F">
        <w:rPr>
          <w:rFonts w:ascii="Times New Roman" w:eastAsia="Times New Roman" w:hAnsi="Times New Roman" w:cs="Times New Roman"/>
          <w:sz w:val="28"/>
          <w:szCs w:val="28"/>
          <w:lang w:eastAsia="ru-RU"/>
        </w:rPr>
        <w:t>descriptor</w:t>
      </w:r>
      <w:proofErr w:type="spellEnd"/>
      <w:r w:rsidRPr="00072A4F">
        <w:rPr>
          <w:rFonts w:ascii="Times New Roman" w:eastAsia="Times New Roman" w:hAnsi="Times New Roman" w:cs="Times New Roman"/>
          <w:sz w:val="28"/>
          <w:szCs w:val="28"/>
          <w:lang w:eastAsia="ru-RU"/>
        </w:rPr>
        <w:t xml:space="preserve">) файла, а не дескриптор типа HANDLE, причем для указания всех параметров доступа, разделения и создания файлов, а также атрибутов и флагов используется единственный целочисленный параметр </w:t>
      </w:r>
      <w:proofErr w:type="spellStart"/>
      <w:r w:rsidRPr="00072A4F">
        <w:rPr>
          <w:rFonts w:ascii="Times New Roman" w:eastAsia="Times New Roman" w:hAnsi="Times New Roman" w:cs="Times New Roman"/>
          <w:sz w:val="28"/>
          <w:szCs w:val="28"/>
          <w:lang w:eastAsia="ru-RU"/>
        </w:rPr>
        <w:t>oflag</w:t>
      </w:r>
      <w:proofErr w:type="spellEnd"/>
      <w:r w:rsidRPr="00072A4F">
        <w:rPr>
          <w:rFonts w:ascii="Times New Roman" w:eastAsia="Times New Roman" w:hAnsi="Times New Roman" w:cs="Times New Roman"/>
          <w:sz w:val="28"/>
          <w:szCs w:val="28"/>
          <w:lang w:eastAsia="ru-RU"/>
        </w:rPr>
        <w:t xml:space="preserve">. Возможные варианты выбора, доступные в обеих системах, перекрываются, однако набор опций, предлагаемый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отличается большим разнообразием.</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В UNIX отсутствует параметр, эквивалентный параметру </w:t>
      </w:r>
      <w:proofErr w:type="spellStart"/>
      <w:r w:rsidRPr="00072A4F">
        <w:rPr>
          <w:rFonts w:ascii="Times New Roman" w:eastAsia="Times New Roman" w:hAnsi="Times New Roman" w:cs="Times New Roman"/>
          <w:sz w:val="28"/>
          <w:szCs w:val="28"/>
          <w:lang w:eastAsia="ru-RU"/>
        </w:rPr>
        <w:t>dwShareMode</w:t>
      </w:r>
      <w:proofErr w:type="spellEnd"/>
      <w:r w:rsidRPr="00072A4F">
        <w:rPr>
          <w:rFonts w:ascii="Times New Roman" w:eastAsia="Times New Roman" w:hAnsi="Times New Roman" w:cs="Times New Roman"/>
          <w:sz w:val="28"/>
          <w:szCs w:val="28"/>
          <w:lang w:eastAsia="ru-RU"/>
        </w:rPr>
        <w:t>. Файлы UNIX всегда являются разделяемыми.</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В обеих системах при создании файла используется информация, касающаяся его защиты. В UNIX для задания хорошо известных разрешений на доступ к файлу для владельца, членов группы и прочих пользователей используется аргумент </w:t>
      </w:r>
      <w:proofErr w:type="spellStart"/>
      <w:r w:rsidRPr="00072A4F">
        <w:rPr>
          <w:rFonts w:ascii="Times New Roman" w:eastAsia="Times New Roman" w:hAnsi="Times New Roman" w:cs="Times New Roman"/>
          <w:sz w:val="28"/>
          <w:szCs w:val="28"/>
          <w:lang w:eastAsia="ru-RU"/>
        </w:rPr>
        <w:t>mode</w:t>
      </w:r>
      <w:proofErr w:type="spellEnd"/>
      <w:r w:rsidRPr="00072A4F">
        <w:rPr>
          <w:rFonts w:ascii="Times New Roman" w:eastAsia="Times New Roman" w:hAnsi="Times New Roman" w:cs="Times New Roman"/>
          <w:sz w:val="28"/>
          <w:szCs w:val="28"/>
          <w:lang w:eastAsia="ru-RU"/>
        </w:rPr>
        <w:t>.</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Функция </w:t>
      </w:r>
      <w:proofErr w:type="spellStart"/>
      <w:r w:rsidRPr="00072A4F">
        <w:rPr>
          <w:rFonts w:ascii="Times New Roman" w:eastAsia="Times New Roman" w:hAnsi="Times New Roman" w:cs="Times New Roman"/>
          <w:sz w:val="28"/>
          <w:szCs w:val="28"/>
          <w:lang w:eastAsia="ru-RU"/>
        </w:rPr>
        <w:t>close</w:t>
      </w:r>
      <w:proofErr w:type="spellEnd"/>
      <w:r w:rsidRPr="00072A4F">
        <w:rPr>
          <w:rFonts w:ascii="Times New Roman" w:eastAsia="Times New Roman" w:hAnsi="Times New Roman" w:cs="Times New Roman"/>
          <w:sz w:val="28"/>
          <w:szCs w:val="28"/>
          <w:lang w:eastAsia="ru-RU"/>
        </w:rPr>
        <w:t xml:space="preserve">, хотя ее и можно сопоставить с функцией </w:t>
      </w:r>
      <w:proofErr w:type="spellStart"/>
      <w:r w:rsidRPr="00072A4F">
        <w:rPr>
          <w:rFonts w:ascii="Times New Roman" w:eastAsia="Times New Roman" w:hAnsi="Times New Roman" w:cs="Times New Roman"/>
          <w:sz w:val="28"/>
          <w:szCs w:val="28"/>
          <w:lang w:eastAsia="ru-RU"/>
        </w:rPr>
        <w:t>CloseHandle</w:t>
      </w:r>
      <w:proofErr w:type="spellEnd"/>
      <w:r w:rsidRPr="00072A4F">
        <w:rPr>
          <w:rFonts w:ascii="Times New Roman" w:eastAsia="Times New Roman" w:hAnsi="Times New Roman" w:cs="Times New Roman"/>
          <w:sz w:val="28"/>
          <w:szCs w:val="28"/>
          <w:lang w:eastAsia="ru-RU"/>
        </w:rPr>
        <w:t xml:space="preserve">, отличается </w:t>
      </w:r>
      <w:proofErr w:type="gramStart"/>
      <w:r w:rsidRPr="00072A4F">
        <w:rPr>
          <w:rFonts w:ascii="Times New Roman" w:eastAsia="Times New Roman" w:hAnsi="Times New Roman" w:cs="Times New Roman"/>
          <w:sz w:val="28"/>
          <w:szCs w:val="28"/>
          <w:lang w:eastAsia="ru-RU"/>
        </w:rPr>
        <w:t>от</w:t>
      </w:r>
      <w:proofErr w:type="gramEnd"/>
      <w:r w:rsidRPr="00072A4F">
        <w:rPr>
          <w:rFonts w:ascii="Times New Roman" w:eastAsia="Times New Roman" w:hAnsi="Times New Roman" w:cs="Times New Roman"/>
          <w:sz w:val="28"/>
          <w:szCs w:val="28"/>
          <w:lang w:eastAsia="ru-RU"/>
        </w:rPr>
        <w:t xml:space="preserve"> последней меньшей универсальностью.</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Функции библиотеки</w:t>
      </w:r>
      <w:proofErr w:type="gramStart"/>
      <w:r w:rsidRPr="00072A4F">
        <w:rPr>
          <w:rFonts w:ascii="Times New Roman" w:eastAsia="Times New Roman" w:hAnsi="Times New Roman" w:cs="Times New Roman"/>
          <w:sz w:val="28"/>
          <w:szCs w:val="28"/>
          <w:lang w:eastAsia="ru-RU"/>
        </w:rPr>
        <w:t xml:space="preserve"> С</w:t>
      </w:r>
      <w:proofErr w:type="gramEnd"/>
      <w:r w:rsidRPr="00072A4F">
        <w:rPr>
          <w:rFonts w:ascii="Times New Roman" w:eastAsia="Times New Roman" w:hAnsi="Times New Roman" w:cs="Times New Roman"/>
          <w:sz w:val="28"/>
          <w:szCs w:val="28"/>
          <w:lang w:eastAsia="ru-RU"/>
        </w:rPr>
        <w:t>, описанные в заголовочном файле &lt;</w:t>
      </w:r>
      <w:proofErr w:type="spellStart"/>
      <w:r w:rsidRPr="00072A4F">
        <w:rPr>
          <w:rFonts w:ascii="Times New Roman" w:eastAsia="Times New Roman" w:hAnsi="Times New Roman" w:cs="Times New Roman"/>
          <w:sz w:val="28"/>
          <w:szCs w:val="28"/>
          <w:lang w:eastAsia="ru-RU"/>
        </w:rPr>
        <w:t>stdio.h</w:t>
      </w:r>
      <w:proofErr w:type="spellEnd"/>
      <w:r w:rsidRPr="00072A4F">
        <w:rPr>
          <w:rFonts w:ascii="Times New Roman" w:eastAsia="Times New Roman" w:hAnsi="Times New Roman" w:cs="Times New Roman"/>
          <w:sz w:val="28"/>
          <w:szCs w:val="28"/>
          <w:lang w:eastAsia="ru-RU"/>
        </w:rPr>
        <w:t xml:space="preserve">&gt;, используют объекты FILE, которые можно поставить в соответствие дескрипторам (дисковые файлы, терминалы, ленточные устройства и тому подобные), связанным с потоками. Параметр </w:t>
      </w:r>
      <w:proofErr w:type="spellStart"/>
      <w:r w:rsidRPr="00072A4F">
        <w:rPr>
          <w:rFonts w:ascii="Times New Roman" w:eastAsia="Times New Roman" w:hAnsi="Times New Roman" w:cs="Times New Roman"/>
          <w:sz w:val="28"/>
          <w:szCs w:val="28"/>
          <w:lang w:eastAsia="ru-RU"/>
        </w:rPr>
        <w:t>mode</w:t>
      </w:r>
      <w:proofErr w:type="spellEnd"/>
      <w:r w:rsidRPr="00072A4F">
        <w:rPr>
          <w:rFonts w:ascii="Times New Roman" w:eastAsia="Times New Roman" w:hAnsi="Times New Roman" w:cs="Times New Roman"/>
          <w:sz w:val="28"/>
          <w:szCs w:val="28"/>
          <w:lang w:eastAsia="ru-RU"/>
        </w:rPr>
        <w:t xml:space="preserve"> функции </w:t>
      </w:r>
      <w:proofErr w:type="spellStart"/>
      <w:r w:rsidRPr="00072A4F">
        <w:rPr>
          <w:rFonts w:ascii="Times New Roman" w:eastAsia="Times New Roman" w:hAnsi="Times New Roman" w:cs="Times New Roman"/>
          <w:sz w:val="28"/>
          <w:szCs w:val="28"/>
          <w:lang w:eastAsia="ru-RU"/>
        </w:rPr>
        <w:t>fopen</w:t>
      </w:r>
      <w:proofErr w:type="spellEnd"/>
      <w:r w:rsidRPr="00072A4F">
        <w:rPr>
          <w:rFonts w:ascii="Times New Roman" w:eastAsia="Times New Roman" w:hAnsi="Times New Roman" w:cs="Times New Roman"/>
          <w:sz w:val="28"/>
          <w:szCs w:val="28"/>
          <w:lang w:eastAsia="ru-RU"/>
        </w:rPr>
        <w:t xml:space="preserve"> позволяет указать, должны ли содержащиеся в файле данные обрабатываться как двоичные или как текстовые. Имеются также опции открытия файла в режиме "только чтение", обновления файла, присоединения к другому файлу и так далее. Функция </w:t>
      </w:r>
      <w:proofErr w:type="spellStart"/>
      <w:r w:rsidRPr="00072A4F">
        <w:rPr>
          <w:rFonts w:ascii="Times New Roman" w:eastAsia="Times New Roman" w:hAnsi="Times New Roman" w:cs="Times New Roman"/>
          <w:sz w:val="28"/>
          <w:szCs w:val="28"/>
          <w:lang w:eastAsia="ru-RU"/>
        </w:rPr>
        <w:t>freopen</w:t>
      </w:r>
      <w:proofErr w:type="spellEnd"/>
      <w:r w:rsidRPr="00072A4F">
        <w:rPr>
          <w:rFonts w:ascii="Times New Roman" w:eastAsia="Times New Roman" w:hAnsi="Times New Roman" w:cs="Times New Roman"/>
          <w:sz w:val="28"/>
          <w:szCs w:val="28"/>
          <w:lang w:eastAsia="ru-RU"/>
        </w:rPr>
        <w:t xml:space="preserve"> обеспечивает возможность повторного использования объектов FILE без их предварительного закрытия. Средства для задания параметров защиты стандартной библиотекой</w:t>
      </w:r>
      <w:proofErr w:type="gramStart"/>
      <w:r w:rsidRPr="00072A4F">
        <w:rPr>
          <w:rFonts w:ascii="Times New Roman" w:eastAsia="Times New Roman" w:hAnsi="Times New Roman" w:cs="Times New Roman"/>
          <w:sz w:val="28"/>
          <w:szCs w:val="28"/>
          <w:lang w:eastAsia="ru-RU"/>
        </w:rPr>
        <w:t xml:space="preserve"> С</w:t>
      </w:r>
      <w:proofErr w:type="gramEnd"/>
      <w:r w:rsidRPr="00072A4F">
        <w:rPr>
          <w:rFonts w:ascii="Times New Roman" w:eastAsia="Times New Roman" w:hAnsi="Times New Roman" w:cs="Times New Roman"/>
          <w:sz w:val="28"/>
          <w:szCs w:val="28"/>
          <w:lang w:eastAsia="ru-RU"/>
        </w:rPr>
        <w:t xml:space="preserve"> не предоставляются.</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Для закрытия объектов типа FILE предназначена функция </w:t>
      </w:r>
      <w:proofErr w:type="spellStart"/>
      <w:r w:rsidRPr="00072A4F">
        <w:rPr>
          <w:rFonts w:ascii="Times New Roman" w:eastAsia="Times New Roman" w:hAnsi="Times New Roman" w:cs="Times New Roman"/>
          <w:sz w:val="28"/>
          <w:szCs w:val="28"/>
          <w:lang w:eastAsia="ru-RU"/>
        </w:rPr>
        <w:t>fclose</w:t>
      </w:r>
      <w:proofErr w:type="spellEnd"/>
      <w:r w:rsidRPr="00072A4F">
        <w:rPr>
          <w:rFonts w:ascii="Times New Roman" w:eastAsia="Times New Roman" w:hAnsi="Times New Roman" w:cs="Times New Roman"/>
          <w:sz w:val="28"/>
          <w:szCs w:val="28"/>
          <w:lang w:eastAsia="ru-RU"/>
        </w:rPr>
        <w:t>. Имена большинства функций стандартной библиотеки</w:t>
      </w:r>
      <w:proofErr w:type="gramStart"/>
      <w:r w:rsidRPr="00072A4F">
        <w:rPr>
          <w:rFonts w:ascii="Times New Roman" w:eastAsia="Times New Roman" w:hAnsi="Times New Roman" w:cs="Times New Roman"/>
          <w:sz w:val="28"/>
          <w:szCs w:val="28"/>
          <w:lang w:eastAsia="ru-RU"/>
        </w:rPr>
        <w:t xml:space="preserve"> С</w:t>
      </w:r>
      <w:proofErr w:type="gramEnd"/>
      <w:r w:rsidRPr="00072A4F">
        <w:rPr>
          <w:rFonts w:ascii="Times New Roman" w:eastAsia="Times New Roman" w:hAnsi="Times New Roman" w:cs="Times New Roman"/>
          <w:sz w:val="28"/>
          <w:szCs w:val="28"/>
          <w:lang w:eastAsia="ru-RU"/>
        </w:rPr>
        <w:t>, предназначенных для работы с объектами FILE, снабжены префиксом "</w:t>
      </w:r>
      <w:proofErr w:type="spellStart"/>
      <w:r w:rsidRPr="00072A4F">
        <w:rPr>
          <w:rFonts w:ascii="Times New Roman" w:eastAsia="Times New Roman" w:hAnsi="Times New Roman" w:cs="Times New Roman"/>
          <w:sz w:val="28"/>
          <w:szCs w:val="28"/>
          <w:lang w:eastAsia="ru-RU"/>
        </w:rPr>
        <w:t>f</w:t>
      </w:r>
      <w:proofErr w:type="spellEnd"/>
      <w:r w:rsidRPr="00072A4F">
        <w:rPr>
          <w:rFonts w:ascii="Times New Roman" w:eastAsia="Times New Roman" w:hAnsi="Times New Roman" w:cs="Times New Roman"/>
          <w:sz w:val="28"/>
          <w:szCs w:val="28"/>
          <w:lang w:eastAsia="ru-RU"/>
        </w:rPr>
        <w:t>".</w:t>
      </w:r>
    </w:p>
    <w:p w:rsidR="00072A4F" w:rsidRPr="00072A4F" w:rsidRDefault="00072A4F" w:rsidP="00072A4F">
      <w:pPr>
        <w:spacing w:before="100" w:beforeAutospacing="1" w:after="100" w:afterAutospacing="1"/>
        <w:ind w:firstLine="0"/>
        <w:outlineLvl w:val="2"/>
        <w:rPr>
          <w:rFonts w:ascii="Times New Roman" w:eastAsia="Times New Roman" w:hAnsi="Times New Roman" w:cs="Times New Roman"/>
          <w:b/>
          <w:bCs/>
          <w:sz w:val="28"/>
          <w:szCs w:val="28"/>
          <w:lang w:val="en-US" w:eastAsia="ru-RU"/>
        </w:rPr>
      </w:pPr>
      <w:bookmarkStart w:id="13" w:name="TOC_idp682608"/>
      <w:bookmarkStart w:id="14" w:name="TOC_idp682736"/>
      <w:bookmarkEnd w:id="12"/>
      <w:bookmarkEnd w:id="13"/>
      <w:r w:rsidRPr="00072A4F">
        <w:rPr>
          <w:rFonts w:ascii="Times New Roman" w:eastAsia="Times New Roman" w:hAnsi="Times New Roman" w:cs="Times New Roman"/>
          <w:b/>
          <w:bCs/>
          <w:sz w:val="28"/>
          <w:szCs w:val="28"/>
          <w:lang w:eastAsia="ru-RU"/>
        </w:rPr>
        <w:t>Чтение</w:t>
      </w:r>
      <w:r w:rsidRPr="00072A4F">
        <w:rPr>
          <w:rFonts w:ascii="Times New Roman" w:eastAsia="Times New Roman" w:hAnsi="Times New Roman" w:cs="Times New Roman"/>
          <w:b/>
          <w:bCs/>
          <w:sz w:val="28"/>
          <w:szCs w:val="28"/>
          <w:lang w:val="en-US" w:eastAsia="ru-RU"/>
        </w:rPr>
        <w:t xml:space="preserve"> </w:t>
      </w:r>
      <w:r w:rsidRPr="00072A4F">
        <w:rPr>
          <w:rFonts w:ascii="Times New Roman" w:eastAsia="Times New Roman" w:hAnsi="Times New Roman" w:cs="Times New Roman"/>
          <w:b/>
          <w:bCs/>
          <w:sz w:val="28"/>
          <w:szCs w:val="28"/>
          <w:lang w:eastAsia="ru-RU"/>
        </w:rPr>
        <w:t>файла</w:t>
      </w:r>
      <w:r w:rsidRPr="00072A4F">
        <w:rPr>
          <w:rFonts w:ascii="Times New Roman" w:eastAsia="Times New Roman" w:hAnsi="Times New Roman" w:cs="Times New Roman"/>
          <w:b/>
          <w:bCs/>
          <w:sz w:val="28"/>
          <w:szCs w:val="28"/>
          <w:lang w:val="en-US" w:eastAsia="ru-RU"/>
        </w:rPr>
        <w:t xml:space="preserve">  </w:t>
      </w:r>
    </w:p>
    <w:p w:rsidR="00072A4F" w:rsidRDefault="00072A4F" w:rsidP="00072A4F">
      <w:pPr>
        <w:ind w:firstLine="0"/>
        <w:rPr>
          <w:rFonts w:ascii="Times New Roman" w:eastAsia="Times New Roman" w:hAnsi="Times New Roman" w:cs="Times New Roman"/>
          <w:b/>
          <w:sz w:val="28"/>
          <w:szCs w:val="28"/>
          <w:lang w:eastAsia="ru-RU"/>
        </w:rPr>
      </w:pPr>
      <w:r w:rsidRPr="00072A4F">
        <w:rPr>
          <w:rFonts w:ascii="Times New Roman" w:eastAsia="Times New Roman" w:hAnsi="Times New Roman" w:cs="Times New Roman"/>
          <w:sz w:val="28"/>
          <w:szCs w:val="28"/>
          <w:lang w:val="en-US" w:eastAsia="ru-RU"/>
        </w:rPr>
        <w:t>   </w:t>
      </w:r>
      <w:r w:rsidRPr="004046D6">
        <w:rPr>
          <w:rFonts w:ascii="Times New Roman" w:eastAsia="Times New Roman" w:hAnsi="Times New Roman" w:cs="Times New Roman"/>
          <w:b/>
          <w:sz w:val="28"/>
          <w:szCs w:val="28"/>
          <w:lang w:val="en-US" w:eastAsia="ru-RU"/>
        </w:rPr>
        <w:t xml:space="preserve">BOOL </w:t>
      </w:r>
      <w:proofErr w:type="spellStart"/>
      <w:proofErr w:type="gramStart"/>
      <w:r w:rsidRPr="004046D6">
        <w:rPr>
          <w:rFonts w:ascii="Times New Roman" w:eastAsia="Times New Roman" w:hAnsi="Times New Roman" w:cs="Times New Roman"/>
          <w:b/>
          <w:sz w:val="28"/>
          <w:szCs w:val="28"/>
          <w:lang w:val="en-US" w:eastAsia="ru-RU"/>
        </w:rPr>
        <w:t>ReadFile</w:t>
      </w:r>
      <w:proofErr w:type="spellEnd"/>
      <w:r w:rsidRPr="004046D6">
        <w:rPr>
          <w:rFonts w:ascii="Times New Roman" w:eastAsia="Times New Roman" w:hAnsi="Times New Roman" w:cs="Times New Roman"/>
          <w:b/>
          <w:sz w:val="28"/>
          <w:szCs w:val="28"/>
          <w:lang w:val="en-US" w:eastAsia="ru-RU"/>
        </w:rPr>
        <w:t>(</w:t>
      </w:r>
      <w:proofErr w:type="gramEnd"/>
      <w:r w:rsidRPr="004046D6">
        <w:rPr>
          <w:rFonts w:ascii="Times New Roman" w:eastAsia="Times New Roman" w:hAnsi="Times New Roman" w:cs="Times New Roman"/>
          <w:b/>
          <w:sz w:val="28"/>
          <w:szCs w:val="28"/>
          <w:lang w:val="en-US" w:eastAsia="ru-RU"/>
        </w:rPr>
        <w:t xml:space="preserve">HANDLE </w:t>
      </w:r>
      <w:proofErr w:type="spellStart"/>
      <w:r w:rsidRPr="004046D6">
        <w:rPr>
          <w:rFonts w:ascii="Times New Roman" w:eastAsia="Times New Roman" w:hAnsi="Times New Roman" w:cs="Times New Roman"/>
          <w:b/>
          <w:sz w:val="28"/>
          <w:szCs w:val="28"/>
          <w:lang w:val="en-US" w:eastAsia="ru-RU"/>
        </w:rPr>
        <w:t>hFile</w:t>
      </w:r>
      <w:proofErr w:type="spellEnd"/>
      <w:r w:rsidRPr="004046D6">
        <w:rPr>
          <w:rFonts w:ascii="Times New Roman" w:eastAsia="Times New Roman" w:hAnsi="Times New Roman" w:cs="Times New Roman"/>
          <w:b/>
          <w:sz w:val="28"/>
          <w:szCs w:val="28"/>
          <w:lang w:val="en-US" w:eastAsia="ru-RU"/>
        </w:rPr>
        <w:t xml:space="preserve">, LPVOID </w:t>
      </w:r>
      <w:proofErr w:type="spellStart"/>
      <w:r w:rsidRPr="004046D6">
        <w:rPr>
          <w:rFonts w:ascii="Times New Roman" w:eastAsia="Times New Roman" w:hAnsi="Times New Roman" w:cs="Times New Roman"/>
          <w:b/>
          <w:sz w:val="28"/>
          <w:szCs w:val="28"/>
          <w:lang w:val="en-US" w:eastAsia="ru-RU"/>
        </w:rPr>
        <w:t>lpBuffer</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nNumberOfBytesToRead</w:t>
      </w:r>
      <w:proofErr w:type="spellEnd"/>
      <w:r w:rsidRPr="004046D6">
        <w:rPr>
          <w:rFonts w:ascii="Times New Roman" w:eastAsia="Times New Roman" w:hAnsi="Times New Roman" w:cs="Times New Roman"/>
          <w:b/>
          <w:sz w:val="28"/>
          <w:szCs w:val="28"/>
          <w:lang w:val="en-US" w:eastAsia="ru-RU"/>
        </w:rPr>
        <w:t xml:space="preserve">, LPDWORD </w:t>
      </w:r>
      <w:proofErr w:type="spellStart"/>
      <w:r w:rsidRPr="004046D6">
        <w:rPr>
          <w:rFonts w:ascii="Times New Roman" w:eastAsia="Times New Roman" w:hAnsi="Times New Roman" w:cs="Times New Roman"/>
          <w:b/>
          <w:sz w:val="28"/>
          <w:szCs w:val="28"/>
          <w:lang w:val="en-US" w:eastAsia="ru-RU"/>
        </w:rPr>
        <w:t>lpNumberOfBytesRead</w:t>
      </w:r>
      <w:proofErr w:type="spellEnd"/>
      <w:r w:rsidRPr="004046D6">
        <w:rPr>
          <w:rFonts w:ascii="Times New Roman" w:eastAsia="Times New Roman" w:hAnsi="Times New Roman" w:cs="Times New Roman"/>
          <w:b/>
          <w:sz w:val="28"/>
          <w:szCs w:val="28"/>
          <w:lang w:val="en-US" w:eastAsia="ru-RU"/>
        </w:rPr>
        <w:t xml:space="preserve">, LPOVERLAPPED </w:t>
      </w:r>
      <w:proofErr w:type="spellStart"/>
      <w:r w:rsidRPr="004046D6">
        <w:rPr>
          <w:rFonts w:ascii="Times New Roman" w:eastAsia="Times New Roman" w:hAnsi="Times New Roman" w:cs="Times New Roman"/>
          <w:b/>
          <w:sz w:val="28"/>
          <w:szCs w:val="28"/>
          <w:lang w:val="en-US" w:eastAsia="ru-RU"/>
        </w:rPr>
        <w:t>lpOverlapped</w:t>
      </w:r>
      <w:proofErr w:type="spellEnd"/>
      <w:r w:rsidRPr="004046D6">
        <w:rPr>
          <w:rFonts w:ascii="Times New Roman" w:eastAsia="Times New Roman" w:hAnsi="Times New Roman" w:cs="Times New Roman"/>
          <w:b/>
          <w:sz w:val="28"/>
          <w:szCs w:val="28"/>
          <w:lang w:val="en-US" w:eastAsia="ru-RU"/>
        </w:rPr>
        <w:t>)</w:t>
      </w:r>
    </w:p>
    <w:p w:rsidR="004046D6" w:rsidRPr="004046D6" w:rsidRDefault="004046D6" w:rsidP="00072A4F">
      <w:pPr>
        <w:ind w:firstLine="0"/>
        <w:rPr>
          <w:rFonts w:ascii="Times New Roman" w:eastAsia="Times New Roman" w:hAnsi="Times New Roman" w:cs="Times New Roman"/>
          <w:b/>
          <w:sz w:val="28"/>
          <w:szCs w:val="28"/>
          <w:lang w:eastAsia="ru-RU"/>
        </w:rPr>
      </w:pP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val="en-US" w:eastAsia="ru-RU"/>
        </w:rPr>
        <w:t>   </w:t>
      </w:r>
      <w:r w:rsidRPr="00072A4F">
        <w:rPr>
          <w:rFonts w:ascii="Times New Roman" w:eastAsia="Times New Roman" w:hAnsi="Times New Roman" w:cs="Times New Roman"/>
          <w:b/>
          <w:bCs/>
          <w:sz w:val="28"/>
          <w:szCs w:val="28"/>
          <w:lang w:eastAsia="ru-RU"/>
        </w:rPr>
        <w:t xml:space="preserve">Возвращаемое значение: </w:t>
      </w:r>
      <w:r w:rsidRPr="00072A4F">
        <w:rPr>
          <w:rFonts w:ascii="Times New Roman" w:eastAsia="Times New Roman" w:hAnsi="Times New Roman" w:cs="Times New Roman"/>
          <w:sz w:val="28"/>
          <w:szCs w:val="28"/>
          <w:lang w:eastAsia="ru-RU"/>
        </w:rPr>
        <w:t>в случае успешного выполнения (которое считается таковым, даже если не был считан ни один байт из-за попытки чтения с выходом за пределы файла) — TRUE, иначе — FALSE.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lastRenderedPageBreak/>
        <w:t>   </w:t>
      </w:r>
      <w:r w:rsidR="004046D6">
        <w:rPr>
          <w:rFonts w:ascii="Times New Roman" w:eastAsia="Times New Roman" w:hAnsi="Times New Roman" w:cs="Times New Roman"/>
          <w:sz w:val="28"/>
          <w:szCs w:val="28"/>
          <w:lang w:eastAsia="ru-RU"/>
        </w:rPr>
        <w:t>Пока</w:t>
      </w:r>
      <w:r w:rsidRPr="00072A4F">
        <w:rPr>
          <w:rFonts w:ascii="Times New Roman" w:eastAsia="Times New Roman" w:hAnsi="Times New Roman" w:cs="Times New Roman"/>
          <w:sz w:val="28"/>
          <w:szCs w:val="28"/>
          <w:lang w:eastAsia="ru-RU"/>
        </w:rPr>
        <w:t xml:space="preserve"> мы будем предполагать, что дескрипторы файлов создаются </w:t>
      </w:r>
      <w:r w:rsidRPr="00072A4F">
        <w:rPr>
          <w:rFonts w:ascii="Times New Roman" w:eastAsia="Times New Roman" w:hAnsi="Times New Roman" w:cs="Times New Roman"/>
          <w:i/>
          <w:iCs/>
          <w:sz w:val="28"/>
          <w:szCs w:val="28"/>
          <w:lang w:eastAsia="ru-RU"/>
        </w:rPr>
        <w:t xml:space="preserve">без </w:t>
      </w:r>
      <w:r w:rsidRPr="00072A4F">
        <w:rPr>
          <w:rFonts w:ascii="Times New Roman" w:eastAsia="Times New Roman" w:hAnsi="Times New Roman" w:cs="Times New Roman"/>
          <w:sz w:val="28"/>
          <w:szCs w:val="28"/>
          <w:lang w:eastAsia="ru-RU"/>
        </w:rPr>
        <w:t xml:space="preserve">указания флага перекрывающегося ввода/вывода FILE_FLAG_OVERLAPPED в параметре </w:t>
      </w:r>
      <w:proofErr w:type="spellStart"/>
      <w:r w:rsidRPr="00072A4F">
        <w:rPr>
          <w:rFonts w:ascii="Times New Roman" w:eastAsia="Times New Roman" w:hAnsi="Times New Roman" w:cs="Times New Roman"/>
          <w:sz w:val="28"/>
          <w:szCs w:val="28"/>
          <w:lang w:eastAsia="ru-RU"/>
        </w:rPr>
        <w:t>dwAttrsAndFlags</w:t>
      </w:r>
      <w:proofErr w:type="spellEnd"/>
      <w:r w:rsidRPr="00072A4F">
        <w:rPr>
          <w:rFonts w:ascii="Times New Roman" w:eastAsia="Times New Roman" w:hAnsi="Times New Roman" w:cs="Times New Roman"/>
          <w:sz w:val="28"/>
          <w:szCs w:val="28"/>
          <w:lang w:eastAsia="ru-RU"/>
        </w:rPr>
        <w:t xml:space="preserve">. В этом случае функция </w:t>
      </w:r>
      <w:proofErr w:type="spellStart"/>
      <w:r w:rsidRPr="00072A4F">
        <w:rPr>
          <w:rFonts w:ascii="Times New Roman" w:eastAsia="Times New Roman" w:hAnsi="Times New Roman" w:cs="Times New Roman"/>
          <w:sz w:val="28"/>
          <w:szCs w:val="28"/>
          <w:lang w:eastAsia="ru-RU"/>
        </w:rPr>
        <w:t>ReadFile</w:t>
      </w:r>
      <w:proofErr w:type="spellEnd"/>
      <w:r w:rsidRPr="00072A4F">
        <w:rPr>
          <w:rFonts w:ascii="Times New Roman" w:eastAsia="Times New Roman" w:hAnsi="Times New Roman" w:cs="Times New Roman"/>
          <w:sz w:val="28"/>
          <w:szCs w:val="28"/>
          <w:lang w:eastAsia="ru-RU"/>
        </w:rPr>
        <w:t xml:space="preserve"> начинает чтение с текущей позиции указателя файла, и указатель файла сдвигается на число считанных байтов.</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Если значения дескриптора файла или иных параметров, используемых при вызове функции, оказались недействительными, возникает ошибка, и функция возвращает значение FALSE. Попытка выполнения чтения в ситуациях, когда указатель файла позиционирован в конце файла, не приводит к ошибке; вместо этого количество считанных байтов (*</w:t>
      </w:r>
      <w:proofErr w:type="spellStart"/>
      <w:r w:rsidRPr="00072A4F">
        <w:rPr>
          <w:rFonts w:ascii="Times New Roman" w:eastAsia="Times New Roman" w:hAnsi="Times New Roman" w:cs="Times New Roman"/>
          <w:sz w:val="28"/>
          <w:szCs w:val="28"/>
          <w:lang w:eastAsia="ru-RU"/>
        </w:rPr>
        <w:t>lpNumberOfBytesRead</w:t>
      </w:r>
      <w:proofErr w:type="spellEnd"/>
      <w:r w:rsidRPr="00072A4F">
        <w:rPr>
          <w:rFonts w:ascii="Times New Roman" w:eastAsia="Times New Roman" w:hAnsi="Times New Roman" w:cs="Times New Roman"/>
          <w:sz w:val="28"/>
          <w:szCs w:val="28"/>
          <w:lang w:eastAsia="ru-RU"/>
        </w:rPr>
        <w:t>) устанавливается равным 0.</w:t>
      </w:r>
    </w:p>
    <w:p w:rsidR="00072A4F" w:rsidRPr="00072A4F" w:rsidRDefault="00072A4F" w:rsidP="00072A4F">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072A4F">
        <w:rPr>
          <w:rFonts w:ascii="Times New Roman" w:eastAsia="Times New Roman" w:hAnsi="Times New Roman" w:cs="Times New Roman"/>
          <w:b/>
          <w:bCs/>
          <w:i/>
          <w:iCs/>
          <w:sz w:val="28"/>
          <w:szCs w:val="28"/>
          <w:lang w:eastAsia="ru-RU"/>
        </w:rPr>
        <w:t>Параметры</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Описательные имена переменных и естественный порядок расположения параметров во многом говорят сами за себя. Тем не менее, ниже приводятся некоторые краткие пояснения.</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hFile</w:t>
      </w:r>
      <w:proofErr w:type="spellEnd"/>
      <w:r w:rsidRPr="00072A4F">
        <w:rPr>
          <w:rFonts w:ascii="Times New Roman" w:eastAsia="Times New Roman" w:hAnsi="Times New Roman" w:cs="Times New Roman"/>
          <w:sz w:val="28"/>
          <w:szCs w:val="28"/>
          <w:lang w:eastAsia="ru-RU"/>
        </w:rPr>
        <w:t xml:space="preserve"> — дескриптор считываемого файла, который должен быть создан с правами доступа GENERIC_READ. </w:t>
      </w:r>
      <w:proofErr w:type="spellStart"/>
      <w:r w:rsidRPr="00072A4F">
        <w:rPr>
          <w:rFonts w:ascii="Times New Roman" w:eastAsia="Times New Roman" w:hAnsi="Times New Roman" w:cs="Times New Roman"/>
          <w:sz w:val="28"/>
          <w:szCs w:val="28"/>
          <w:lang w:eastAsia="ru-RU"/>
        </w:rPr>
        <w:t>lpBuffer</w:t>
      </w:r>
      <w:proofErr w:type="spellEnd"/>
      <w:r w:rsidRPr="00072A4F">
        <w:rPr>
          <w:rFonts w:ascii="Times New Roman" w:eastAsia="Times New Roman" w:hAnsi="Times New Roman" w:cs="Times New Roman"/>
          <w:sz w:val="28"/>
          <w:szCs w:val="28"/>
          <w:lang w:eastAsia="ru-RU"/>
        </w:rPr>
        <w:t xml:space="preserve"> является указателем на буфер в памяти, куда помещаются считываемые данные. </w:t>
      </w:r>
      <w:proofErr w:type="spellStart"/>
      <w:r w:rsidRPr="00072A4F">
        <w:rPr>
          <w:rFonts w:ascii="Times New Roman" w:eastAsia="Times New Roman" w:hAnsi="Times New Roman" w:cs="Times New Roman"/>
          <w:sz w:val="28"/>
          <w:szCs w:val="28"/>
          <w:lang w:eastAsia="ru-RU"/>
        </w:rPr>
        <w:t>nNumberOfBytesToRead</w:t>
      </w:r>
      <w:proofErr w:type="spellEnd"/>
      <w:r w:rsidRPr="00072A4F">
        <w:rPr>
          <w:rFonts w:ascii="Times New Roman" w:eastAsia="Times New Roman" w:hAnsi="Times New Roman" w:cs="Times New Roman"/>
          <w:sz w:val="28"/>
          <w:szCs w:val="28"/>
          <w:lang w:eastAsia="ru-RU"/>
        </w:rPr>
        <w:t xml:space="preserve"> — количество байт, которые должны быть считаны из файла.</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lpNumberOfBytesRead</w:t>
      </w:r>
      <w:proofErr w:type="spellEnd"/>
      <w:r w:rsidRPr="00072A4F">
        <w:rPr>
          <w:rFonts w:ascii="Times New Roman" w:eastAsia="Times New Roman" w:hAnsi="Times New Roman" w:cs="Times New Roman"/>
          <w:sz w:val="28"/>
          <w:szCs w:val="28"/>
          <w:lang w:eastAsia="ru-RU"/>
        </w:rPr>
        <w:t xml:space="preserve"> — указатель на переменную, предназначенную для хранения числа байт, которые были фактически считаны в результате вызова функции </w:t>
      </w:r>
      <w:proofErr w:type="spellStart"/>
      <w:r w:rsidRPr="00072A4F">
        <w:rPr>
          <w:rFonts w:ascii="Times New Roman" w:eastAsia="Times New Roman" w:hAnsi="Times New Roman" w:cs="Times New Roman"/>
          <w:sz w:val="28"/>
          <w:szCs w:val="28"/>
          <w:lang w:eastAsia="ru-RU"/>
        </w:rPr>
        <w:t>ReadFile</w:t>
      </w:r>
      <w:proofErr w:type="spellEnd"/>
      <w:r w:rsidRPr="00072A4F">
        <w:rPr>
          <w:rFonts w:ascii="Times New Roman" w:eastAsia="Times New Roman" w:hAnsi="Times New Roman" w:cs="Times New Roman"/>
          <w:sz w:val="28"/>
          <w:szCs w:val="28"/>
          <w:lang w:eastAsia="ru-RU"/>
        </w:rPr>
        <w:t>. Этот параметр может принимать нулевое значение, если перед выполнением чтения указатель файла был позиционирован в конце файла или если во время чтения возникли ошибки, а также после чтения из именованного канала, работающего в режиме обмена сообщениями (глава 11), если переданное сообщение имеет нулевую длину.</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w:t>
      </w:r>
      <w:proofErr w:type="spellStart"/>
      <w:r w:rsidRPr="00072A4F">
        <w:rPr>
          <w:rFonts w:ascii="Times New Roman" w:eastAsia="Times New Roman" w:hAnsi="Times New Roman" w:cs="Times New Roman"/>
          <w:sz w:val="28"/>
          <w:szCs w:val="28"/>
          <w:lang w:eastAsia="ru-RU"/>
        </w:rPr>
        <w:t>lpOverlapped</w:t>
      </w:r>
      <w:proofErr w:type="spellEnd"/>
      <w:r w:rsidRPr="00072A4F">
        <w:rPr>
          <w:rFonts w:ascii="Times New Roman" w:eastAsia="Times New Roman" w:hAnsi="Times New Roman" w:cs="Times New Roman"/>
          <w:sz w:val="28"/>
          <w:szCs w:val="28"/>
          <w:lang w:eastAsia="ru-RU"/>
        </w:rPr>
        <w:t xml:space="preserve"> — указатель на структуру OVERLAPPED. На данном этапе просто устанавливайте значение этого параметра </w:t>
      </w:r>
      <w:proofErr w:type="gramStart"/>
      <w:r w:rsidRPr="00072A4F">
        <w:rPr>
          <w:rFonts w:ascii="Times New Roman" w:eastAsia="Times New Roman" w:hAnsi="Times New Roman" w:cs="Times New Roman"/>
          <w:sz w:val="28"/>
          <w:szCs w:val="28"/>
          <w:lang w:eastAsia="ru-RU"/>
        </w:rPr>
        <w:t>равным</w:t>
      </w:r>
      <w:proofErr w:type="gramEnd"/>
      <w:r w:rsidRPr="00072A4F">
        <w:rPr>
          <w:rFonts w:ascii="Times New Roman" w:eastAsia="Times New Roman" w:hAnsi="Times New Roman" w:cs="Times New Roman"/>
          <w:sz w:val="28"/>
          <w:szCs w:val="28"/>
          <w:lang w:eastAsia="ru-RU"/>
        </w:rPr>
        <w:t xml:space="preserve"> NULL.</w:t>
      </w:r>
    </w:p>
    <w:p w:rsidR="00072A4F" w:rsidRPr="00072A4F" w:rsidRDefault="00072A4F" w:rsidP="00072A4F">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15" w:name="TOC_idp691704"/>
      <w:bookmarkStart w:id="16" w:name="TOC_idp691832"/>
      <w:bookmarkEnd w:id="14"/>
      <w:bookmarkEnd w:id="15"/>
      <w:r w:rsidRPr="00072A4F">
        <w:rPr>
          <w:rFonts w:ascii="Times New Roman" w:eastAsia="Times New Roman" w:hAnsi="Times New Roman" w:cs="Times New Roman"/>
          <w:b/>
          <w:bCs/>
          <w:sz w:val="28"/>
          <w:szCs w:val="28"/>
          <w:lang w:eastAsia="ru-RU"/>
        </w:rPr>
        <w:t xml:space="preserve">Запись в файл  </w:t>
      </w:r>
    </w:p>
    <w:p w:rsidR="00072A4F" w:rsidRDefault="00072A4F" w:rsidP="00072A4F">
      <w:pPr>
        <w:ind w:firstLine="0"/>
        <w:rPr>
          <w:rFonts w:ascii="Times New Roman" w:eastAsia="Times New Roman" w:hAnsi="Times New Roman" w:cs="Times New Roman"/>
          <w:b/>
          <w:sz w:val="28"/>
          <w:szCs w:val="28"/>
          <w:lang w:eastAsia="ru-RU"/>
        </w:rPr>
      </w:pPr>
      <w:r w:rsidRPr="00072A4F">
        <w:rPr>
          <w:rFonts w:ascii="Times New Roman" w:eastAsia="Times New Roman" w:hAnsi="Times New Roman" w:cs="Times New Roman"/>
          <w:sz w:val="28"/>
          <w:szCs w:val="28"/>
          <w:lang w:val="en-US" w:eastAsia="ru-RU"/>
        </w:rPr>
        <w:t>   </w:t>
      </w:r>
      <w:r w:rsidRPr="004046D6">
        <w:rPr>
          <w:rFonts w:ascii="Times New Roman" w:eastAsia="Times New Roman" w:hAnsi="Times New Roman" w:cs="Times New Roman"/>
          <w:b/>
          <w:sz w:val="28"/>
          <w:szCs w:val="28"/>
          <w:lang w:val="en-US" w:eastAsia="ru-RU"/>
        </w:rPr>
        <w:t xml:space="preserve">BOOL </w:t>
      </w:r>
      <w:proofErr w:type="spellStart"/>
      <w:proofErr w:type="gramStart"/>
      <w:r w:rsidRPr="004046D6">
        <w:rPr>
          <w:rFonts w:ascii="Times New Roman" w:eastAsia="Times New Roman" w:hAnsi="Times New Roman" w:cs="Times New Roman"/>
          <w:b/>
          <w:sz w:val="28"/>
          <w:szCs w:val="28"/>
          <w:lang w:val="en-US" w:eastAsia="ru-RU"/>
        </w:rPr>
        <w:t>WriteFile</w:t>
      </w:r>
      <w:proofErr w:type="spellEnd"/>
      <w:r w:rsidRPr="004046D6">
        <w:rPr>
          <w:rFonts w:ascii="Times New Roman" w:eastAsia="Times New Roman" w:hAnsi="Times New Roman" w:cs="Times New Roman"/>
          <w:b/>
          <w:sz w:val="28"/>
          <w:szCs w:val="28"/>
          <w:lang w:val="en-US" w:eastAsia="ru-RU"/>
        </w:rPr>
        <w:t>(</w:t>
      </w:r>
      <w:proofErr w:type="gramEnd"/>
      <w:r w:rsidRPr="004046D6">
        <w:rPr>
          <w:rFonts w:ascii="Times New Roman" w:eastAsia="Times New Roman" w:hAnsi="Times New Roman" w:cs="Times New Roman"/>
          <w:b/>
          <w:sz w:val="28"/>
          <w:szCs w:val="28"/>
          <w:lang w:val="en-US" w:eastAsia="ru-RU"/>
        </w:rPr>
        <w:t xml:space="preserve">HANDLE </w:t>
      </w:r>
      <w:proofErr w:type="spellStart"/>
      <w:r w:rsidRPr="004046D6">
        <w:rPr>
          <w:rFonts w:ascii="Times New Roman" w:eastAsia="Times New Roman" w:hAnsi="Times New Roman" w:cs="Times New Roman"/>
          <w:b/>
          <w:sz w:val="28"/>
          <w:szCs w:val="28"/>
          <w:lang w:val="en-US" w:eastAsia="ru-RU"/>
        </w:rPr>
        <w:t>hFile</w:t>
      </w:r>
      <w:proofErr w:type="spellEnd"/>
      <w:r w:rsidRPr="004046D6">
        <w:rPr>
          <w:rFonts w:ascii="Times New Roman" w:eastAsia="Times New Roman" w:hAnsi="Times New Roman" w:cs="Times New Roman"/>
          <w:b/>
          <w:sz w:val="28"/>
          <w:szCs w:val="28"/>
          <w:lang w:val="en-US" w:eastAsia="ru-RU"/>
        </w:rPr>
        <w:t xml:space="preserve">, LPCVOID </w:t>
      </w:r>
      <w:proofErr w:type="spellStart"/>
      <w:r w:rsidRPr="004046D6">
        <w:rPr>
          <w:rFonts w:ascii="Times New Roman" w:eastAsia="Times New Roman" w:hAnsi="Times New Roman" w:cs="Times New Roman"/>
          <w:b/>
          <w:sz w:val="28"/>
          <w:szCs w:val="28"/>
          <w:lang w:val="en-US" w:eastAsia="ru-RU"/>
        </w:rPr>
        <w:t>lpBuffer</w:t>
      </w:r>
      <w:proofErr w:type="spellEnd"/>
      <w:r w:rsidRPr="004046D6">
        <w:rPr>
          <w:rFonts w:ascii="Times New Roman" w:eastAsia="Times New Roman" w:hAnsi="Times New Roman" w:cs="Times New Roman"/>
          <w:b/>
          <w:sz w:val="28"/>
          <w:szCs w:val="28"/>
          <w:lang w:val="en-US" w:eastAsia="ru-RU"/>
        </w:rPr>
        <w:t xml:space="preserve">, DWORD </w:t>
      </w:r>
      <w:proofErr w:type="spellStart"/>
      <w:r w:rsidRPr="004046D6">
        <w:rPr>
          <w:rFonts w:ascii="Times New Roman" w:eastAsia="Times New Roman" w:hAnsi="Times New Roman" w:cs="Times New Roman"/>
          <w:b/>
          <w:sz w:val="28"/>
          <w:szCs w:val="28"/>
          <w:lang w:val="en-US" w:eastAsia="ru-RU"/>
        </w:rPr>
        <w:t>nNumberOfBytesToWrite</w:t>
      </w:r>
      <w:proofErr w:type="spellEnd"/>
      <w:r w:rsidRPr="004046D6">
        <w:rPr>
          <w:rFonts w:ascii="Times New Roman" w:eastAsia="Times New Roman" w:hAnsi="Times New Roman" w:cs="Times New Roman"/>
          <w:b/>
          <w:sz w:val="28"/>
          <w:szCs w:val="28"/>
          <w:lang w:val="en-US" w:eastAsia="ru-RU"/>
        </w:rPr>
        <w:t xml:space="preserve">, LPDWORD </w:t>
      </w:r>
      <w:proofErr w:type="spellStart"/>
      <w:r w:rsidRPr="004046D6">
        <w:rPr>
          <w:rFonts w:ascii="Times New Roman" w:eastAsia="Times New Roman" w:hAnsi="Times New Roman" w:cs="Times New Roman"/>
          <w:b/>
          <w:sz w:val="28"/>
          <w:szCs w:val="28"/>
          <w:lang w:val="en-US" w:eastAsia="ru-RU"/>
        </w:rPr>
        <w:t>lpNumberOfBytesWritten</w:t>
      </w:r>
      <w:proofErr w:type="spellEnd"/>
      <w:r w:rsidRPr="004046D6">
        <w:rPr>
          <w:rFonts w:ascii="Times New Roman" w:eastAsia="Times New Roman" w:hAnsi="Times New Roman" w:cs="Times New Roman"/>
          <w:b/>
          <w:sz w:val="28"/>
          <w:szCs w:val="28"/>
          <w:lang w:val="en-US" w:eastAsia="ru-RU"/>
        </w:rPr>
        <w:t xml:space="preserve">, LPOVERLAPPED </w:t>
      </w:r>
      <w:proofErr w:type="spellStart"/>
      <w:r w:rsidRPr="004046D6">
        <w:rPr>
          <w:rFonts w:ascii="Times New Roman" w:eastAsia="Times New Roman" w:hAnsi="Times New Roman" w:cs="Times New Roman"/>
          <w:b/>
          <w:sz w:val="28"/>
          <w:szCs w:val="28"/>
          <w:lang w:val="en-US" w:eastAsia="ru-RU"/>
        </w:rPr>
        <w:t>lpOverlapped</w:t>
      </w:r>
      <w:proofErr w:type="spellEnd"/>
      <w:r w:rsidRPr="004046D6">
        <w:rPr>
          <w:rFonts w:ascii="Times New Roman" w:eastAsia="Times New Roman" w:hAnsi="Times New Roman" w:cs="Times New Roman"/>
          <w:b/>
          <w:sz w:val="28"/>
          <w:szCs w:val="28"/>
          <w:lang w:val="en-US" w:eastAsia="ru-RU"/>
        </w:rPr>
        <w:t>)</w:t>
      </w:r>
    </w:p>
    <w:p w:rsidR="004046D6" w:rsidRPr="004046D6" w:rsidRDefault="004046D6" w:rsidP="00072A4F">
      <w:pPr>
        <w:ind w:firstLine="0"/>
        <w:rPr>
          <w:rFonts w:ascii="Times New Roman" w:eastAsia="Times New Roman" w:hAnsi="Times New Roman" w:cs="Times New Roman"/>
          <w:b/>
          <w:sz w:val="28"/>
          <w:szCs w:val="28"/>
          <w:lang w:eastAsia="ru-RU"/>
        </w:rPr>
      </w:pP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val="en-US" w:eastAsia="ru-RU"/>
        </w:rPr>
        <w:t>   </w:t>
      </w:r>
      <w:r w:rsidRPr="00072A4F">
        <w:rPr>
          <w:rFonts w:ascii="Times New Roman" w:eastAsia="Times New Roman" w:hAnsi="Times New Roman" w:cs="Times New Roman"/>
          <w:b/>
          <w:bCs/>
          <w:sz w:val="28"/>
          <w:szCs w:val="28"/>
          <w:lang w:eastAsia="ru-RU"/>
        </w:rPr>
        <w:t>Возвращаемое значение</w:t>
      </w:r>
      <w:r w:rsidRPr="00072A4F">
        <w:rPr>
          <w:rFonts w:ascii="Times New Roman" w:eastAsia="Times New Roman" w:hAnsi="Times New Roman" w:cs="Times New Roman"/>
          <w:sz w:val="28"/>
          <w:szCs w:val="28"/>
          <w:lang w:eastAsia="ru-RU"/>
        </w:rPr>
        <w:t>: в случае успешного выполнения — TRUE, иначе — FALSE.</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Все параметры этой функции вам уже знакомы. Заметьте, что успешное выполнение записи еще не говорит о том, что данные действительно оказались записанными на диск, если только при создании файла с помощью функции </w:t>
      </w:r>
      <w:proofErr w:type="spellStart"/>
      <w:r w:rsidRPr="00072A4F">
        <w:rPr>
          <w:rFonts w:ascii="Times New Roman" w:eastAsia="Times New Roman" w:hAnsi="Times New Roman" w:cs="Times New Roman"/>
          <w:sz w:val="28"/>
          <w:szCs w:val="28"/>
          <w:lang w:eastAsia="ru-RU"/>
        </w:rPr>
        <w:t>CreateFile</w:t>
      </w:r>
      <w:proofErr w:type="spellEnd"/>
      <w:r w:rsidRPr="00072A4F">
        <w:rPr>
          <w:rFonts w:ascii="Times New Roman" w:eastAsia="Times New Roman" w:hAnsi="Times New Roman" w:cs="Times New Roman"/>
          <w:sz w:val="28"/>
          <w:szCs w:val="28"/>
          <w:lang w:eastAsia="ru-RU"/>
        </w:rPr>
        <w:t xml:space="preserve"> не был использован флаг FILE_FLAG_WRITE_THROUGH. Если во время вызова функции указатель </w:t>
      </w:r>
      <w:r w:rsidRPr="00072A4F">
        <w:rPr>
          <w:rFonts w:ascii="Times New Roman" w:eastAsia="Times New Roman" w:hAnsi="Times New Roman" w:cs="Times New Roman"/>
          <w:sz w:val="28"/>
          <w:szCs w:val="28"/>
          <w:lang w:eastAsia="ru-RU"/>
        </w:rPr>
        <w:lastRenderedPageBreak/>
        <w:t xml:space="preserve">файла был позиционирован в конце файла,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увеличит длину существующего файла.</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Функции </w:t>
      </w:r>
      <w:proofErr w:type="spellStart"/>
      <w:r w:rsidRPr="00072A4F">
        <w:rPr>
          <w:rFonts w:ascii="Times New Roman" w:eastAsia="Times New Roman" w:hAnsi="Times New Roman" w:cs="Times New Roman"/>
          <w:sz w:val="28"/>
          <w:szCs w:val="28"/>
          <w:lang w:eastAsia="ru-RU"/>
        </w:rPr>
        <w:t>ReadFileGather</w:t>
      </w:r>
      <w:proofErr w:type="spellEnd"/>
      <w:r w:rsidRPr="00072A4F">
        <w:rPr>
          <w:rFonts w:ascii="Times New Roman" w:eastAsia="Times New Roman" w:hAnsi="Times New Roman" w:cs="Times New Roman"/>
          <w:sz w:val="28"/>
          <w:szCs w:val="28"/>
          <w:lang w:eastAsia="ru-RU"/>
        </w:rPr>
        <w:t xml:space="preserve"> и </w:t>
      </w:r>
      <w:proofErr w:type="spellStart"/>
      <w:r w:rsidRPr="00072A4F">
        <w:rPr>
          <w:rFonts w:ascii="Times New Roman" w:eastAsia="Times New Roman" w:hAnsi="Times New Roman" w:cs="Times New Roman"/>
          <w:sz w:val="28"/>
          <w:szCs w:val="28"/>
          <w:lang w:eastAsia="ru-RU"/>
        </w:rPr>
        <w:t>WriteFileGather</w:t>
      </w:r>
      <w:proofErr w:type="spellEnd"/>
      <w:r w:rsidRPr="00072A4F">
        <w:rPr>
          <w:rFonts w:ascii="Times New Roman" w:eastAsia="Times New Roman" w:hAnsi="Times New Roman" w:cs="Times New Roman"/>
          <w:sz w:val="28"/>
          <w:szCs w:val="28"/>
          <w:lang w:eastAsia="ru-RU"/>
        </w:rPr>
        <w:t xml:space="preserve"> позволяют выполнять операции чтения и записи с использованием набора буферов различного размера. </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xml:space="preserve">   Сопоставимыми функциями UNIX являются функции </w:t>
      </w:r>
      <w:proofErr w:type="spellStart"/>
      <w:r w:rsidRPr="00072A4F">
        <w:rPr>
          <w:rFonts w:ascii="Times New Roman" w:eastAsia="Times New Roman" w:hAnsi="Times New Roman" w:cs="Times New Roman"/>
          <w:sz w:val="28"/>
          <w:szCs w:val="28"/>
          <w:lang w:eastAsia="ru-RU"/>
        </w:rPr>
        <w:t>read</w:t>
      </w:r>
      <w:proofErr w:type="spellEnd"/>
      <w:r w:rsidRPr="00072A4F">
        <w:rPr>
          <w:rFonts w:ascii="Times New Roman" w:eastAsia="Times New Roman" w:hAnsi="Times New Roman" w:cs="Times New Roman"/>
          <w:sz w:val="28"/>
          <w:szCs w:val="28"/>
          <w:lang w:eastAsia="ru-RU"/>
        </w:rPr>
        <w:t xml:space="preserve"> и </w:t>
      </w:r>
      <w:proofErr w:type="spellStart"/>
      <w:r w:rsidRPr="00072A4F">
        <w:rPr>
          <w:rFonts w:ascii="Times New Roman" w:eastAsia="Times New Roman" w:hAnsi="Times New Roman" w:cs="Times New Roman"/>
          <w:sz w:val="28"/>
          <w:szCs w:val="28"/>
          <w:lang w:eastAsia="ru-RU"/>
        </w:rPr>
        <w:t>write</w:t>
      </w:r>
      <w:proofErr w:type="spellEnd"/>
      <w:r w:rsidRPr="00072A4F">
        <w:rPr>
          <w:rFonts w:ascii="Times New Roman" w:eastAsia="Times New Roman" w:hAnsi="Times New Roman" w:cs="Times New Roman"/>
          <w:sz w:val="28"/>
          <w:szCs w:val="28"/>
          <w:lang w:eastAsia="ru-RU"/>
        </w:rPr>
        <w:t xml:space="preserve">, которым программист в качестве параметров должен предоставлять дескриптор файла, буфер и счетчик байтов. Возвращаемые значения этих функций указывают на количество фактически переданных байтов. Возврат функцией </w:t>
      </w:r>
      <w:proofErr w:type="spellStart"/>
      <w:r w:rsidRPr="00072A4F">
        <w:rPr>
          <w:rFonts w:ascii="Times New Roman" w:eastAsia="Times New Roman" w:hAnsi="Times New Roman" w:cs="Times New Roman"/>
          <w:sz w:val="28"/>
          <w:szCs w:val="28"/>
          <w:lang w:eastAsia="ru-RU"/>
        </w:rPr>
        <w:t>read</w:t>
      </w:r>
      <w:proofErr w:type="spellEnd"/>
      <w:r w:rsidRPr="00072A4F">
        <w:rPr>
          <w:rFonts w:ascii="Times New Roman" w:eastAsia="Times New Roman" w:hAnsi="Times New Roman" w:cs="Times New Roman"/>
          <w:sz w:val="28"/>
          <w:szCs w:val="28"/>
          <w:lang w:eastAsia="ru-RU"/>
        </w:rPr>
        <w:t xml:space="preserve"> значения 0 означает чтение конца файла, а значения –1 — возникновение ошибки. В противоположность этому в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для подсчета количества переданных байтов используется отдельный счетчик, а на успех или неудачу выполнения функции указывает возвращаемое ею булевское значение.</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В обеих системах функции имеют сходное назначение и могут выполнять соответствующие операции с использованием файлов, терминалов, ленточных устройств, каналов и так далее.</w:t>
      </w:r>
    </w:p>
    <w:p w:rsidR="00072A4F" w:rsidRPr="00072A4F" w:rsidRDefault="00072A4F" w:rsidP="00072A4F">
      <w:pPr>
        <w:ind w:firstLine="0"/>
        <w:rPr>
          <w:rFonts w:ascii="Times New Roman" w:eastAsia="Times New Roman" w:hAnsi="Times New Roman" w:cs="Times New Roman"/>
          <w:sz w:val="28"/>
          <w:szCs w:val="28"/>
          <w:lang w:eastAsia="ru-RU"/>
        </w:rPr>
      </w:pPr>
      <w:r w:rsidRPr="00072A4F">
        <w:rPr>
          <w:rFonts w:ascii="Times New Roman" w:eastAsia="Times New Roman" w:hAnsi="Times New Roman" w:cs="Times New Roman"/>
          <w:sz w:val="28"/>
          <w:szCs w:val="28"/>
          <w:lang w:eastAsia="ru-RU"/>
        </w:rPr>
        <w:t>   Входящие в состав стандартной библиотеки</w:t>
      </w:r>
      <w:proofErr w:type="gramStart"/>
      <w:r w:rsidRPr="00072A4F">
        <w:rPr>
          <w:rFonts w:ascii="Times New Roman" w:eastAsia="Times New Roman" w:hAnsi="Times New Roman" w:cs="Times New Roman"/>
          <w:sz w:val="28"/>
          <w:szCs w:val="28"/>
          <w:lang w:eastAsia="ru-RU"/>
        </w:rPr>
        <w:t xml:space="preserve"> С</w:t>
      </w:r>
      <w:proofErr w:type="gramEnd"/>
      <w:r w:rsidRPr="00072A4F">
        <w:rPr>
          <w:rFonts w:ascii="Times New Roman" w:eastAsia="Times New Roman" w:hAnsi="Times New Roman" w:cs="Times New Roman"/>
          <w:sz w:val="28"/>
          <w:szCs w:val="28"/>
          <w:lang w:eastAsia="ru-RU"/>
        </w:rPr>
        <w:t xml:space="preserve"> функции </w:t>
      </w:r>
      <w:proofErr w:type="spellStart"/>
      <w:r w:rsidRPr="00072A4F">
        <w:rPr>
          <w:rFonts w:ascii="Times New Roman" w:eastAsia="Times New Roman" w:hAnsi="Times New Roman" w:cs="Times New Roman"/>
          <w:sz w:val="28"/>
          <w:szCs w:val="28"/>
          <w:lang w:eastAsia="ru-RU"/>
        </w:rPr>
        <w:t>read</w:t>
      </w:r>
      <w:proofErr w:type="spellEnd"/>
      <w:r w:rsidRPr="00072A4F">
        <w:rPr>
          <w:rFonts w:ascii="Times New Roman" w:eastAsia="Times New Roman" w:hAnsi="Times New Roman" w:cs="Times New Roman"/>
          <w:sz w:val="28"/>
          <w:szCs w:val="28"/>
          <w:lang w:eastAsia="ru-RU"/>
        </w:rPr>
        <w:t xml:space="preserve"> и </w:t>
      </w:r>
      <w:proofErr w:type="spellStart"/>
      <w:r w:rsidRPr="00072A4F">
        <w:rPr>
          <w:rFonts w:ascii="Times New Roman" w:eastAsia="Times New Roman" w:hAnsi="Times New Roman" w:cs="Times New Roman"/>
          <w:sz w:val="28"/>
          <w:szCs w:val="28"/>
          <w:lang w:eastAsia="ru-RU"/>
        </w:rPr>
        <w:t>fwrite</w:t>
      </w:r>
      <w:proofErr w:type="spellEnd"/>
      <w:r w:rsidRPr="00072A4F">
        <w:rPr>
          <w:rFonts w:ascii="Times New Roman" w:eastAsia="Times New Roman" w:hAnsi="Times New Roman" w:cs="Times New Roman"/>
          <w:sz w:val="28"/>
          <w:szCs w:val="28"/>
          <w:lang w:eastAsia="ru-RU"/>
        </w:rPr>
        <w:t xml:space="preserve">, выполняющие операции ввода/вывода в двоичном режиме, вместо счетчика одиночных байтов, как в UNIX и </w:t>
      </w:r>
      <w:proofErr w:type="spellStart"/>
      <w:r w:rsidRPr="00072A4F">
        <w:rPr>
          <w:rFonts w:ascii="Times New Roman" w:eastAsia="Times New Roman" w:hAnsi="Times New Roman" w:cs="Times New Roman"/>
          <w:sz w:val="28"/>
          <w:szCs w:val="28"/>
          <w:lang w:eastAsia="ru-RU"/>
        </w:rPr>
        <w:t>Windows</w:t>
      </w:r>
      <w:proofErr w:type="spellEnd"/>
      <w:r w:rsidRPr="00072A4F">
        <w:rPr>
          <w:rFonts w:ascii="Times New Roman" w:eastAsia="Times New Roman" w:hAnsi="Times New Roman" w:cs="Times New Roman"/>
          <w:sz w:val="28"/>
          <w:szCs w:val="28"/>
          <w:lang w:eastAsia="ru-RU"/>
        </w:rPr>
        <w:t xml:space="preserve">, используют размер объекта и счетчик объектов. Преждевременное прекращение передачи данных может быть вызвано как достижением конца файла, так и возникновением ошибки; точная причина устанавливается с использованием функций </w:t>
      </w:r>
      <w:proofErr w:type="spellStart"/>
      <w:r w:rsidRPr="00072A4F">
        <w:rPr>
          <w:rFonts w:ascii="Times New Roman" w:eastAsia="Times New Roman" w:hAnsi="Times New Roman" w:cs="Times New Roman"/>
          <w:sz w:val="28"/>
          <w:szCs w:val="28"/>
          <w:lang w:eastAsia="ru-RU"/>
        </w:rPr>
        <w:t>feof</w:t>
      </w:r>
      <w:proofErr w:type="spellEnd"/>
      <w:r w:rsidRPr="00072A4F">
        <w:rPr>
          <w:rFonts w:ascii="Times New Roman" w:eastAsia="Times New Roman" w:hAnsi="Times New Roman" w:cs="Times New Roman"/>
          <w:sz w:val="28"/>
          <w:szCs w:val="28"/>
          <w:lang w:eastAsia="ru-RU"/>
        </w:rPr>
        <w:t xml:space="preserve"> или </w:t>
      </w:r>
      <w:proofErr w:type="spellStart"/>
      <w:r w:rsidRPr="00072A4F">
        <w:rPr>
          <w:rFonts w:ascii="Times New Roman" w:eastAsia="Times New Roman" w:hAnsi="Times New Roman" w:cs="Times New Roman"/>
          <w:sz w:val="28"/>
          <w:szCs w:val="28"/>
          <w:lang w:eastAsia="ru-RU"/>
        </w:rPr>
        <w:t>ferror</w:t>
      </w:r>
      <w:proofErr w:type="spellEnd"/>
      <w:r w:rsidRPr="00072A4F">
        <w:rPr>
          <w:rFonts w:ascii="Times New Roman" w:eastAsia="Times New Roman" w:hAnsi="Times New Roman" w:cs="Times New Roman"/>
          <w:sz w:val="28"/>
          <w:szCs w:val="28"/>
          <w:lang w:eastAsia="ru-RU"/>
        </w:rPr>
        <w:t xml:space="preserve">. Библиотека предоставляет полный набор функций, ориентированных на работу с текстовыми файлами, таких как </w:t>
      </w:r>
      <w:proofErr w:type="spellStart"/>
      <w:r w:rsidRPr="00072A4F">
        <w:rPr>
          <w:rFonts w:ascii="Times New Roman" w:eastAsia="Times New Roman" w:hAnsi="Times New Roman" w:cs="Times New Roman"/>
          <w:sz w:val="28"/>
          <w:szCs w:val="28"/>
          <w:lang w:eastAsia="ru-RU"/>
        </w:rPr>
        <w:t>fgets</w:t>
      </w:r>
      <w:proofErr w:type="spellEnd"/>
      <w:r w:rsidRPr="00072A4F">
        <w:rPr>
          <w:rFonts w:ascii="Times New Roman" w:eastAsia="Times New Roman" w:hAnsi="Times New Roman" w:cs="Times New Roman"/>
          <w:sz w:val="28"/>
          <w:szCs w:val="28"/>
          <w:lang w:eastAsia="ru-RU"/>
        </w:rPr>
        <w:t xml:space="preserve"> или </w:t>
      </w:r>
      <w:proofErr w:type="spellStart"/>
      <w:r w:rsidRPr="00072A4F">
        <w:rPr>
          <w:rFonts w:ascii="Times New Roman" w:eastAsia="Times New Roman" w:hAnsi="Times New Roman" w:cs="Times New Roman"/>
          <w:sz w:val="28"/>
          <w:szCs w:val="28"/>
          <w:lang w:eastAsia="ru-RU"/>
        </w:rPr>
        <w:t>fputs</w:t>
      </w:r>
      <w:proofErr w:type="spellEnd"/>
      <w:r w:rsidRPr="00072A4F">
        <w:rPr>
          <w:rFonts w:ascii="Times New Roman" w:eastAsia="Times New Roman" w:hAnsi="Times New Roman" w:cs="Times New Roman"/>
          <w:sz w:val="28"/>
          <w:szCs w:val="28"/>
          <w:lang w:eastAsia="ru-RU"/>
        </w:rPr>
        <w:t>, для которых в каждой из рассматриваемых ОС аналоги вне библиотеки</w:t>
      </w:r>
      <w:proofErr w:type="gramStart"/>
      <w:r w:rsidRPr="00072A4F">
        <w:rPr>
          <w:rFonts w:ascii="Times New Roman" w:eastAsia="Times New Roman" w:hAnsi="Times New Roman" w:cs="Times New Roman"/>
          <w:sz w:val="28"/>
          <w:szCs w:val="28"/>
          <w:lang w:eastAsia="ru-RU"/>
        </w:rPr>
        <w:t xml:space="preserve"> С</w:t>
      </w:r>
      <w:proofErr w:type="gramEnd"/>
      <w:r w:rsidRPr="00072A4F">
        <w:rPr>
          <w:rFonts w:ascii="Times New Roman" w:eastAsia="Times New Roman" w:hAnsi="Times New Roman" w:cs="Times New Roman"/>
          <w:sz w:val="28"/>
          <w:szCs w:val="28"/>
          <w:lang w:eastAsia="ru-RU"/>
        </w:rPr>
        <w:t xml:space="preserve"> отсутствуют.</w:t>
      </w:r>
    </w:p>
    <w:bookmarkEnd w:id="16"/>
    <w:p w:rsidR="002445F8" w:rsidRPr="00072A4F" w:rsidRDefault="002445F8" w:rsidP="00072A4F">
      <w:pPr>
        <w:rPr>
          <w:rFonts w:ascii="Times New Roman" w:hAnsi="Times New Roman" w:cs="Times New Roman"/>
          <w:sz w:val="28"/>
          <w:szCs w:val="28"/>
        </w:rPr>
      </w:pPr>
    </w:p>
    <w:sectPr w:rsidR="002445F8" w:rsidRPr="00072A4F"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72A4F"/>
    <w:rsid w:val="00072A4F"/>
    <w:rsid w:val="001D23FA"/>
    <w:rsid w:val="002445F8"/>
    <w:rsid w:val="00380B53"/>
    <w:rsid w:val="004046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072A4F"/>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72A4F"/>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72A4F"/>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072A4F"/>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A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2A4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72A4F"/>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072A4F"/>
    <w:rPr>
      <w:rFonts w:ascii="Times New Roman" w:eastAsia="Times New Roman" w:hAnsi="Times New Roman" w:cs="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divs>
    <w:div w:id="380594229">
      <w:bodyDiv w:val="1"/>
      <w:marLeft w:val="0"/>
      <w:marRight w:val="0"/>
      <w:marTop w:val="0"/>
      <w:marBottom w:val="0"/>
      <w:divBdr>
        <w:top w:val="none" w:sz="0" w:space="0" w:color="auto"/>
        <w:left w:val="none" w:sz="0" w:space="0" w:color="auto"/>
        <w:bottom w:val="none" w:sz="0" w:space="0" w:color="auto"/>
        <w:right w:val="none" w:sz="0" w:space="0" w:color="auto"/>
      </w:divBdr>
      <w:divsChild>
        <w:div w:id="387388606">
          <w:marLeft w:val="0"/>
          <w:marRight w:val="0"/>
          <w:marTop w:val="0"/>
          <w:marBottom w:val="0"/>
          <w:divBdr>
            <w:top w:val="none" w:sz="0" w:space="0" w:color="auto"/>
            <w:left w:val="none" w:sz="0" w:space="0" w:color="auto"/>
            <w:bottom w:val="none" w:sz="0" w:space="0" w:color="auto"/>
            <w:right w:val="none" w:sz="0" w:space="0" w:color="auto"/>
          </w:divBdr>
        </w:div>
        <w:div w:id="1373312722">
          <w:marLeft w:val="0"/>
          <w:marRight w:val="0"/>
          <w:marTop w:val="0"/>
          <w:marBottom w:val="0"/>
          <w:divBdr>
            <w:top w:val="none" w:sz="0" w:space="0" w:color="auto"/>
            <w:left w:val="none" w:sz="0" w:space="0" w:color="auto"/>
            <w:bottom w:val="none" w:sz="0" w:space="0" w:color="auto"/>
            <w:right w:val="none" w:sz="0" w:space="0" w:color="auto"/>
          </w:divBdr>
        </w:div>
        <w:div w:id="302779797">
          <w:marLeft w:val="0"/>
          <w:marRight w:val="0"/>
          <w:marTop w:val="0"/>
          <w:marBottom w:val="0"/>
          <w:divBdr>
            <w:top w:val="none" w:sz="0" w:space="0" w:color="auto"/>
            <w:left w:val="none" w:sz="0" w:space="0" w:color="auto"/>
            <w:bottom w:val="none" w:sz="0" w:space="0" w:color="auto"/>
            <w:right w:val="none" w:sz="0" w:space="0" w:color="auto"/>
          </w:divBdr>
        </w:div>
        <w:div w:id="716050872">
          <w:marLeft w:val="0"/>
          <w:marRight w:val="0"/>
          <w:marTop w:val="0"/>
          <w:marBottom w:val="0"/>
          <w:divBdr>
            <w:top w:val="none" w:sz="0" w:space="0" w:color="auto"/>
            <w:left w:val="none" w:sz="0" w:space="0" w:color="auto"/>
            <w:bottom w:val="none" w:sz="0" w:space="0" w:color="auto"/>
            <w:right w:val="none" w:sz="0" w:space="0" w:color="auto"/>
          </w:divBdr>
        </w:div>
        <w:div w:id="1103837829">
          <w:marLeft w:val="0"/>
          <w:marRight w:val="0"/>
          <w:marTop w:val="0"/>
          <w:marBottom w:val="0"/>
          <w:divBdr>
            <w:top w:val="none" w:sz="0" w:space="0" w:color="auto"/>
            <w:left w:val="none" w:sz="0" w:space="0" w:color="auto"/>
            <w:bottom w:val="none" w:sz="0" w:space="0" w:color="auto"/>
            <w:right w:val="none" w:sz="0" w:space="0" w:color="auto"/>
          </w:divBdr>
        </w:div>
        <w:div w:id="112596474">
          <w:marLeft w:val="0"/>
          <w:marRight w:val="0"/>
          <w:marTop w:val="0"/>
          <w:marBottom w:val="0"/>
          <w:divBdr>
            <w:top w:val="none" w:sz="0" w:space="0" w:color="auto"/>
            <w:left w:val="none" w:sz="0" w:space="0" w:color="auto"/>
            <w:bottom w:val="none" w:sz="0" w:space="0" w:color="auto"/>
            <w:right w:val="none" w:sz="0" w:space="0" w:color="auto"/>
          </w:divBdr>
        </w:div>
        <w:div w:id="689187631">
          <w:marLeft w:val="0"/>
          <w:marRight w:val="0"/>
          <w:marTop w:val="0"/>
          <w:marBottom w:val="0"/>
          <w:divBdr>
            <w:top w:val="none" w:sz="0" w:space="0" w:color="auto"/>
            <w:left w:val="none" w:sz="0" w:space="0" w:color="auto"/>
            <w:bottom w:val="none" w:sz="0" w:space="0" w:color="auto"/>
            <w:right w:val="none" w:sz="0" w:space="0" w:color="auto"/>
          </w:divBdr>
        </w:div>
        <w:div w:id="1053195218">
          <w:marLeft w:val="0"/>
          <w:marRight w:val="0"/>
          <w:marTop w:val="0"/>
          <w:marBottom w:val="0"/>
          <w:divBdr>
            <w:top w:val="none" w:sz="0" w:space="0" w:color="auto"/>
            <w:left w:val="none" w:sz="0" w:space="0" w:color="auto"/>
            <w:bottom w:val="none" w:sz="0" w:space="0" w:color="auto"/>
            <w:right w:val="none" w:sz="0" w:space="0" w:color="auto"/>
          </w:divBdr>
        </w:div>
        <w:div w:id="1659193580">
          <w:marLeft w:val="0"/>
          <w:marRight w:val="0"/>
          <w:marTop w:val="0"/>
          <w:marBottom w:val="0"/>
          <w:divBdr>
            <w:top w:val="none" w:sz="0" w:space="0" w:color="auto"/>
            <w:left w:val="none" w:sz="0" w:space="0" w:color="auto"/>
            <w:bottom w:val="none" w:sz="0" w:space="0" w:color="auto"/>
            <w:right w:val="none" w:sz="0" w:space="0" w:color="auto"/>
          </w:divBdr>
        </w:div>
        <w:div w:id="417140047">
          <w:marLeft w:val="0"/>
          <w:marRight w:val="0"/>
          <w:marTop w:val="0"/>
          <w:marBottom w:val="0"/>
          <w:divBdr>
            <w:top w:val="none" w:sz="0" w:space="0" w:color="auto"/>
            <w:left w:val="none" w:sz="0" w:space="0" w:color="auto"/>
            <w:bottom w:val="none" w:sz="0" w:space="0" w:color="auto"/>
            <w:right w:val="none" w:sz="0" w:space="0" w:color="auto"/>
          </w:divBdr>
        </w:div>
        <w:div w:id="587151736">
          <w:marLeft w:val="0"/>
          <w:marRight w:val="0"/>
          <w:marTop w:val="0"/>
          <w:marBottom w:val="0"/>
          <w:divBdr>
            <w:top w:val="none" w:sz="0" w:space="0" w:color="auto"/>
            <w:left w:val="none" w:sz="0" w:space="0" w:color="auto"/>
            <w:bottom w:val="none" w:sz="0" w:space="0" w:color="auto"/>
            <w:right w:val="none" w:sz="0" w:space="0" w:color="auto"/>
          </w:divBdr>
        </w:div>
        <w:div w:id="1248809826">
          <w:marLeft w:val="0"/>
          <w:marRight w:val="0"/>
          <w:marTop w:val="0"/>
          <w:marBottom w:val="0"/>
          <w:divBdr>
            <w:top w:val="none" w:sz="0" w:space="0" w:color="auto"/>
            <w:left w:val="none" w:sz="0" w:space="0" w:color="auto"/>
            <w:bottom w:val="none" w:sz="0" w:space="0" w:color="auto"/>
            <w:right w:val="none" w:sz="0" w:space="0" w:color="auto"/>
          </w:divBdr>
        </w:div>
        <w:div w:id="1878738475">
          <w:marLeft w:val="0"/>
          <w:marRight w:val="0"/>
          <w:marTop w:val="0"/>
          <w:marBottom w:val="0"/>
          <w:divBdr>
            <w:top w:val="none" w:sz="0" w:space="0" w:color="auto"/>
            <w:left w:val="none" w:sz="0" w:space="0" w:color="auto"/>
            <w:bottom w:val="none" w:sz="0" w:space="0" w:color="auto"/>
            <w:right w:val="none" w:sz="0" w:space="0" w:color="auto"/>
          </w:divBdr>
        </w:div>
        <w:div w:id="2098138351">
          <w:marLeft w:val="0"/>
          <w:marRight w:val="0"/>
          <w:marTop w:val="0"/>
          <w:marBottom w:val="0"/>
          <w:divBdr>
            <w:top w:val="none" w:sz="0" w:space="0" w:color="auto"/>
            <w:left w:val="none" w:sz="0" w:space="0" w:color="auto"/>
            <w:bottom w:val="none" w:sz="0" w:space="0" w:color="auto"/>
            <w:right w:val="none" w:sz="0" w:space="0" w:color="auto"/>
          </w:divBdr>
        </w:div>
        <w:div w:id="1029450062">
          <w:marLeft w:val="0"/>
          <w:marRight w:val="0"/>
          <w:marTop w:val="0"/>
          <w:marBottom w:val="0"/>
          <w:divBdr>
            <w:top w:val="none" w:sz="0" w:space="0" w:color="auto"/>
            <w:left w:val="none" w:sz="0" w:space="0" w:color="auto"/>
            <w:bottom w:val="none" w:sz="0" w:space="0" w:color="auto"/>
            <w:right w:val="none" w:sz="0" w:space="0" w:color="auto"/>
          </w:divBdr>
        </w:div>
        <w:div w:id="966274702">
          <w:marLeft w:val="0"/>
          <w:marRight w:val="0"/>
          <w:marTop w:val="0"/>
          <w:marBottom w:val="0"/>
          <w:divBdr>
            <w:top w:val="none" w:sz="0" w:space="0" w:color="auto"/>
            <w:left w:val="none" w:sz="0" w:space="0" w:color="auto"/>
            <w:bottom w:val="none" w:sz="0" w:space="0" w:color="auto"/>
            <w:right w:val="none" w:sz="0" w:space="0" w:color="auto"/>
          </w:divBdr>
        </w:div>
        <w:div w:id="184442456">
          <w:marLeft w:val="0"/>
          <w:marRight w:val="0"/>
          <w:marTop w:val="0"/>
          <w:marBottom w:val="0"/>
          <w:divBdr>
            <w:top w:val="none" w:sz="0" w:space="0" w:color="auto"/>
            <w:left w:val="none" w:sz="0" w:space="0" w:color="auto"/>
            <w:bottom w:val="none" w:sz="0" w:space="0" w:color="auto"/>
            <w:right w:val="none" w:sz="0" w:space="0" w:color="auto"/>
          </w:divBdr>
        </w:div>
        <w:div w:id="1734428981">
          <w:marLeft w:val="0"/>
          <w:marRight w:val="0"/>
          <w:marTop w:val="0"/>
          <w:marBottom w:val="0"/>
          <w:divBdr>
            <w:top w:val="none" w:sz="0" w:space="0" w:color="auto"/>
            <w:left w:val="none" w:sz="0" w:space="0" w:color="auto"/>
            <w:bottom w:val="none" w:sz="0" w:space="0" w:color="auto"/>
            <w:right w:val="none" w:sz="0" w:space="0" w:color="auto"/>
          </w:divBdr>
        </w:div>
        <w:div w:id="620767630">
          <w:marLeft w:val="0"/>
          <w:marRight w:val="0"/>
          <w:marTop w:val="0"/>
          <w:marBottom w:val="0"/>
          <w:divBdr>
            <w:top w:val="none" w:sz="0" w:space="0" w:color="auto"/>
            <w:left w:val="none" w:sz="0" w:space="0" w:color="auto"/>
            <w:bottom w:val="none" w:sz="0" w:space="0" w:color="auto"/>
            <w:right w:val="none" w:sz="0" w:space="0" w:color="auto"/>
          </w:divBdr>
        </w:div>
        <w:div w:id="1405907163">
          <w:marLeft w:val="0"/>
          <w:marRight w:val="0"/>
          <w:marTop w:val="0"/>
          <w:marBottom w:val="0"/>
          <w:divBdr>
            <w:top w:val="none" w:sz="0" w:space="0" w:color="auto"/>
            <w:left w:val="none" w:sz="0" w:space="0" w:color="auto"/>
            <w:bottom w:val="none" w:sz="0" w:space="0" w:color="auto"/>
            <w:right w:val="none" w:sz="0" w:space="0" w:color="auto"/>
          </w:divBdr>
        </w:div>
        <w:div w:id="832843921">
          <w:marLeft w:val="0"/>
          <w:marRight w:val="0"/>
          <w:marTop w:val="0"/>
          <w:marBottom w:val="0"/>
          <w:divBdr>
            <w:top w:val="none" w:sz="0" w:space="0" w:color="auto"/>
            <w:left w:val="none" w:sz="0" w:space="0" w:color="auto"/>
            <w:bottom w:val="none" w:sz="0" w:space="0" w:color="auto"/>
            <w:right w:val="none" w:sz="0" w:space="0" w:color="auto"/>
          </w:divBdr>
        </w:div>
        <w:div w:id="830415713">
          <w:marLeft w:val="0"/>
          <w:marRight w:val="0"/>
          <w:marTop w:val="0"/>
          <w:marBottom w:val="0"/>
          <w:divBdr>
            <w:top w:val="none" w:sz="0" w:space="0" w:color="auto"/>
            <w:left w:val="none" w:sz="0" w:space="0" w:color="auto"/>
            <w:bottom w:val="none" w:sz="0" w:space="0" w:color="auto"/>
            <w:right w:val="none" w:sz="0" w:space="0" w:color="auto"/>
          </w:divBdr>
        </w:div>
        <w:div w:id="1122573834">
          <w:marLeft w:val="0"/>
          <w:marRight w:val="0"/>
          <w:marTop w:val="0"/>
          <w:marBottom w:val="0"/>
          <w:divBdr>
            <w:top w:val="none" w:sz="0" w:space="0" w:color="auto"/>
            <w:left w:val="none" w:sz="0" w:space="0" w:color="auto"/>
            <w:bottom w:val="none" w:sz="0" w:space="0" w:color="auto"/>
            <w:right w:val="none" w:sz="0" w:space="0" w:color="auto"/>
          </w:divBdr>
        </w:div>
        <w:div w:id="49698806">
          <w:marLeft w:val="0"/>
          <w:marRight w:val="0"/>
          <w:marTop w:val="0"/>
          <w:marBottom w:val="0"/>
          <w:divBdr>
            <w:top w:val="none" w:sz="0" w:space="0" w:color="auto"/>
            <w:left w:val="none" w:sz="0" w:space="0" w:color="auto"/>
            <w:bottom w:val="none" w:sz="0" w:space="0" w:color="auto"/>
            <w:right w:val="none" w:sz="0" w:space="0" w:color="auto"/>
          </w:divBdr>
        </w:div>
        <w:div w:id="514685439">
          <w:marLeft w:val="0"/>
          <w:marRight w:val="0"/>
          <w:marTop w:val="0"/>
          <w:marBottom w:val="0"/>
          <w:divBdr>
            <w:top w:val="none" w:sz="0" w:space="0" w:color="auto"/>
            <w:left w:val="none" w:sz="0" w:space="0" w:color="auto"/>
            <w:bottom w:val="none" w:sz="0" w:space="0" w:color="auto"/>
            <w:right w:val="none" w:sz="0" w:space="0" w:color="auto"/>
          </w:divBdr>
        </w:div>
        <w:div w:id="1324236881">
          <w:marLeft w:val="0"/>
          <w:marRight w:val="0"/>
          <w:marTop w:val="0"/>
          <w:marBottom w:val="0"/>
          <w:divBdr>
            <w:top w:val="none" w:sz="0" w:space="0" w:color="auto"/>
            <w:left w:val="none" w:sz="0" w:space="0" w:color="auto"/>
            <w:bottom w:val="none" w:sz="0" w:space="0" w:color="auto"/>
            <w:right w:val="none" w:sz="0" w:space="0" w:color="auto"/>
          </w:divBdr>
        </w:div>
        <w:div w:id="204293493">
          <w:marLeft w:val="0"/>
          <w:marRight w:val="0"/>
          <w:marTop w:val="0"/>
          <w:marBottom w:val="0"/>
          <w:divBdr>
            <w:top w:val="none" w:sz="0" w:space="0" w:color="auto"/>
            <w:left w:val="none" w:sz="0" w:space="0" w:color="auto"/>
            <w:bottom w:val="none" w:sz="0" w:space="0" w:color="auto"/>
            <w:right w:val="none" w:sz="0" w:space="0" w:color="auto"/>
          </w:divBdr>
        </w:div>
        <w:div w:id="1010258718">
          <w:marLeft w:val="0"/>
          <w:marRight w:val="0"/>
          <w:marTop w:val="0"/>
          <w:marBottom w:val="0"/>
          <w:divBdr>
            <w:top w:val="none" w:sz="0" w:space="0" w:color="auto"/>
            <w:left w:val="none" w:sz="0" w:space="0" w:color="auto"/>
            <w:bottom w:val="none" w:sz="0" w:space="0" w:color="auto"/>
            <w:right w:val="none" w:sz="0" w:space="0" w:color="auto"/>
          </w:divBdr>
        </w:div>
        <w:div w:id="1081676723">
          <w:marLeft w:val="0"/>
          <w:marRight w:val="0"/>
          <w:marTop w:val="0"/>
          <w:marBottom w:val="0"/>
          <w:divBdr>
            <w:top w:val="none" w:sz="0" w:space="0" w:color="auto"/>
            <w:left w:val="none" w:sz="0" w:space="0" w:color="auto"/>
            <w:bottom w:val="none" w:sz="0" w:space="0" w:color="auto"/>
            <w:right w:val="none" w:sz="0" w:space="0" w:color="auto"/>
          </w:divBdr>
        </w:div>
        <w:div w:id="1452016506">
          <w:marLeft w:val="0"/>
          <w:marRight w:val="0"/>
          <w:marTop w:val="0"/>
          <w:marBottom w:val="0"/>
          <w:divBdr>
            <w:top w:val="none" w:sz="0" w:space="0" w:color="auto"/>
            <w:left w:val="none" w:sz="0" w:space="0" w:color="auto"/>
            <w:bottom w:val="none" w:sz="0" w:space="0" w:color="auto"/>
            <w:right w:val="none" w:sz="0" w:space="0" w:color="auto"/>
          </w:divBdr>
        </w:div>
        <w:div w:id="1488981933">
          <w:marLeft w:val="0"/>
          <w:marRight w:val="0"/>
          <w:marTop w:val="0"/>
          <w:marBottom w:val="0"/>
          <w:divBdr>
            <w:top w:val="none" w:sz="0" w:space="0" w:color="auto"/>
            <w:left w:val="none" w:sz="0" w:space="0" w:color="auto"/>
            <w:bottom w:val="none" w:sz="0" w:space="0" w:color="auto"/>
            <w:right w:val="none" w:sz="0" w:space="0" w:color="auto"/>
          </w:divBdr>
        </w:div>
        <w:div w:id="850291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771604">
              <w:marLeft w:val="0"/>
              <w:marRight w:val="0"/>
              <w:marTop w:val="0"/>
              <w:marBottom w:val="0"/>
              <w:divBdr>
                <w:top w:val="none" w:sz="0" w:space="0" w:color="auto"/>
                <w:left w:val="none" w:sz="0" w:space="0" w:color="auto"/>
                <w:bottom w:val="none" w:sz="0" w:space="0" w:color="auto"/>
                <w:right w:val="none" w:sz="0" w:space="0" w:color="auto"/>
              </w:divBdr>
            </w:div>
            <w:div w:id="123424892">
              <w:marLeft w:val="0"/>
              <w:marRight w:val="0"/>
              <w:marTop w:val="0"/>
              <w:marBottom w:val="0"/>
              <w:divBdr>
                <w:top w:val="none" w:sz="0" w:space="0" w:color="auto"/>
                <w:left w:val="none" w:sz="0" w:space="0" w:color="auto"/>
                <w:bottom w:val="none" w:sz="0" w:space="0" w:color="auto"/>
                <w:right w:val="none" w:sz="0" w:space="0" w:color="auto"/>
              </w:divBdr>
            </w:div>
          </w:divsChild>
        </w:div>
        <w:div w:id="1819105038">
          <w:marLeft w:val="0"/>
          <w:marRight w:val="0"/>
          <w:marTop w:val="0"/>
          <w:marBottom w:val="0"/>
          <w:divBdr>
            <w:top w:val="none" w:sz="0" w:space="0" w:color="auto"/>
            <w:left w:val="none" w:sz="0" w:space="0" w:color="auto"/>
            <w:bottom w:val="none" w:sz="0" w:space="0" w:color="auto"/>
            <w:right w:val="none" w:sz="0" w:space="0" w:color="auto"/>
          </w:divBdr>
        </w:div>
        <w:div w:id="1752852355">
          <w:marLeft w:val="0"/>
          <w:marRight w:val="0"/>
          <w:marTop w:val="0"/>
          <w:marBottom w:val="0"/>
          <w:divBdr>
            <w:top w:val="none" w:sz="0" w:space="0" w:color="auto"/>
            <w:left w:val="none" w:sz="0" w:space="0" w:color="auto"/>
            <w:bottom w:val="none" w:sz="0" w:space="0" w:color="auto"/>
            <w:right w:val="none" w:sz="0" w:space="0" w:color="auto"/>
          </w:divBdr>
        </w:div>
        <w:div w:id="906650986">
          <w:marLeft w:val="0"/>
          <w:marRight w:val="0"/>
          <w:marTop w:val="0"/>
          <w:marBottom w:val="0"/>
          <w:divBdr>
            <w:top w:val="none" w:sz="0" w:space="0" w:color="auto"/>
            <w:left w:val="none" w:sz="0" w:space="0" w:color="auto"/>
            <w:bottom w:val="none" w:sz="0" w:space="0" w:color="auto"/>
            <w:right w:val="none" w:sz="0" w:space="0" w:color="auto"/>
          </w:divBdr>
        </w:div>
        <w:div w:id="994530780">
          <w:marLeft w:val="0"/>
          <w:marRight w:val="0"/>
          <w:marTop w:val="0"/>
          <w:marBottom w:val="0"/>
          <w:divBdr>
            <w:top w:val="none" w:sz="0" w:space="0" w:color="auto"/>
            <w:left w:val="none" w:sz="0" w:space="0" w:color="auto"/>
            <w:bottom w:val="none" w:sz="0" w:space="0" w:color="auto"/>
            <w:right w:val="none" w:sz="0" w:space="0" w:color="auto"/>
          </w:divBdr>
        </w:div>
        <w:div w:id="101807354">
          <w:marLeft w:val="0"/>
          <w:marRight w:val="0"/>
          <w:marTop w:val="0"/>
          <w:marBottom w:val="0"/>
          <w:divBdr>
            <w:top w:val="none" w:sz="0" w:space="0" w:color="auto"/>
            <w:left w:val="none" w:sz="0" w:space="0" w:color="auto"/>
            <w:bottom w:val="none" w:sz="0" w:space="0" w:color="auto"/>
            <w:right w:val="none" w:sz="0" w:space="0" w:color="auto"/>
          </w:divBdr>
        </w:div>
        <w:div w:id="1305357628">
          <w:marLeft w:val="0"/>
          <w:marRight w:val="0"/>
          <w:marTop w:val="0"/>
          <w:marBottom w:val="0"/>
          <w:divBdr>
            <w:top w:val="none" w:sz="0" w:space="0" w:color="auto"/>
            <w:left w:val="none" w:sz="0" w:space="0" w:color="auto"/>
            <w:bottom w:val="none" w:sz="0" w:space="0" w:color="auto"/>
            <w:right w:val="none" w:sz="0" w:space="0" w:color="auto"/>
          </w:divBdr>
        </w:div>
        <w:div w:id="1790779213">
          <w:marLeft w:val="0"/>
          <w:marRight w:val="0"/>
          <w:marTop w:val="0"/>
          <w:marBottom w:val="0"/>
          <w:divBdr>
            <w:top w:val="none" w:sz="0" w:space="0" w:color="auto"/>
            <w:left w:val="none" w:sz="0" w:space="0" w:color="auto"/>
            <w:bottom w:val="none" w:sz="0" w:space="0" w:color="auto"/>
            <w:right w:val="none" w:sz="0" w:space="0" w:color="auto"/>
          </w:divBdr>
        </w:div>
        <w:div w:id="1686129757">
          <w:marLeft w:val="0"/>
          <w:marRight w:val="0"/>
          <w:marTop w:val="0"/>
          <w:marBottom w:val="0"/>
          <w:divBdr>
            <w:top w:val="none" w:sz="0" w:space="0" w:color="auto"/>
            <w:left w:val="none" w:sz="0" w:space="0" w:color="auto"/>
            <w:bottom w:val="none" w:sz="0" w:space="0" w:color="auto"/>
            <w:right w:val="none" w:sz="0" w:space="0" w:color="auto"/>
          </w:divBdr>
        </w:div>
        <w:div w:id="799227230">
          <w:marLeft w:val="0"/>
          <w:marRight w:val="0"/>
          <w:marTop w:val="0"/>
          <w:marBottom w:val="0"/>
          <w:divBdr>
            <w:top w:val="none" w:sz="0" w:space="0" w:color="auto"/>
            <w:left w:val="none" w:sz="0" w:space="0" w:color="auto"/>
            <w:bottom w:val="none" w:sz="0" w:space="0" w:color="auto"/>
            <w:right w:val="none" w:sz="0" w:space="0" w:color="auto"/>
          </w:divBdr>
        </w:div>
        <w:div w:id="1536504424">
          <w:marLeft w:val="0"/>
          <w:marRight w:val="0"/>
          <w:marTop w:val="0"/>
          <w:marBottom w:val="0"/>
          <w:divBdr>
            <w:top w:val="none" w:sz="0" w:space="0" w:color="auto"/>
            <w:left w:val="none" w:sz="0" w:space="0" w:color="auto"/>
            <w:bottom w:val="none" w:sz="0" w:space="0" w:color="auto"/>
            <w:right w:val="none" w:sz="0" w:space="0" w:color="auto"/>
          </w:divBdr>
        </w:div>
        <w:div w:id="1289509988">
          <w:marLeft w:val="0"/>
          <w:marRight w:val="0"/>
          <w:marTop w:val="0"/>
          <w:marBottom w:val="0"/>
          <w:divBdr>
            <w:top w:val="none" w:sz="0" w:space="0" w:color="auto"/>
            <w:left w:val="none" w:sz="0" w:space="0" w:color="auto"/>
            <w:bottom w:val="none" w:sz="0" w:space="0" w:color="auto"/>
            <w:right w:val="none" w:sz="0" w:space="0" w:color="auto"/>
          </w:divBdr>
        </w:div>
        <w:div w:id="429740675">
          <w:marLeft w:val="0"/>
          <w:marRight w:val="0"/>
          <w:marTop w:val="0"/>
          <w:marBottom w:val="0"/>
          <w:divBdr>
            <w:top w:val="none" w:sz="0" w:space="0" w:color="auto"/>
            <w:left w:val="none" w:sz="0" w:space="0" w:color="auto"/>
            <w:bottom w:val="none" w:sz="0" w:space="0" w:color="auto"/>
            <w:right w:val="none" w:sz="0" w:space="0" w:color="auto"/>
          </w:divBdr>
        </w:div>
        <w:div w:id="39715305">
          <w:marLeft w:val="0"/>
          <w:marRight w:val="0"/>
          <w:marTop w:val="0"/>
          <w:marBottom w:val="0"/>
          <w:divBdr>
            <w:top w:val="none" w:sz="0" w:space="0" w:color="auto"/>
            <w:left w:val="none" w:sz="0" w:space="0" w:color="auto"/>
            <w:bottom w:val="none" w:sz="0" w:space="0" w:color="auto"/>
            <w:right w:val="none" w:sz="0" w:space="0" w:color="auto"/>
          </w:divBdr>
        </w:div>
        <w:div w:id="1305044864">
          <w:marLeft w:val="0"/>
          <w:marRight w:val="0"/>
          <w:marTop w:val="0"/>
          <w:marBottom w:val="0"/>
          <w:divBdr>
            <w:top w:val="none" w:sz="0" w:space="0" w:color="auto"/>
            <w:left w:val="none" w:sz="0" w:space="0" w:color="auto"/>
            <w:bottom w:val="none" w:sz="0" w:space="0" w:color="auto"/>
            <w:right w:val="none" w:sz="0" w:space="0" w:color="auto"/>
          </w:divBdr>
        </w:div>
        <w:div w:id="863447312">
          <w:marLeft w:val="0"/>
          <w:marRight w:val="0"/>
          <w:marTop w:val="0"/>
          <w:marBottom w:val="0"/>
          <w:divBdr>
            <w:top w:val="none" w:sz="0" w:space="0" w:color="auto"/>
            <w:left w:val="none" w:sz="0" w:space="0" w:color="auto"/>
            <w:bottom w:val="none" w:sz="0" w:space="0" w:color="auto"/>
            <w:right w:val="none" w:sz="0" w:space="0" w:color="auto"/>
          </w:divBdr>
        </w:div>
        <w:div w:id="1837501982">
          <w:marLeft w:val="0"/>
          <w:marRight w:val="0"/>
          <w:marTop w:val="0"/>
          <w:marBottom w:val="0"/>
          <w:divBdr>
            <w:top w:val="none" w:sz="0" w:space="0" w:color="auto"/>
            <w:left w:val="none" w:sz="0" w:space="0" w:color="auto"/>
            <w:bottom w:val="none" w:sz="0" w:space="0" w:color="auto"/>
            <w:right w:val="none" w:sz="0" w:space="0" w:color="auto"/>
          </w:divBdr>
        </w:div>
        <w:div w:id="524058060">
          <w:marLeft w:val="0"/>
          <w:marRight w:val="0"/>
          <w:marTop w:val="0"/>
          <w:marBottom w:val="0"/>
          <w:divBdr>
            <w:top w:val="none" w:sz="0" w:space="0" w:color="auto"/>
            <w:left w:val="none" w:sz="0" w:space="0" w:color="auto"/>
            <w:bottom w:val="none" w:sz="0" w:space="0" w:color="auto"/>
            <w:right w:val="none" w:sz="0" w:space="0" w:color="auto"/>
          </w:divBdr>
        </w:div>
        <w:div w:id="448594557">
          <w:marLeft w:val="0"/>
          <w:marRight w:val="0"/>
          <w:marTop w:val="0"/>
          <w:marBottom w:val="0"/>
          <w:divBdr>
            <w:top w:val="none" w:sz="0" w:space="0" w:color="auto"/>
            <w:left w:val="none" w:sz="0" w:space="0" w:color="auto"/>
            <w:bottom w:val="none" w:sz="0" w:space="0" w:color="auto"/>
            <w:right w:val="none" w:sz="0" w:space="0" w:color="auto"/>
          </w:divBdr>
        </w:div>
        <w:div w:id="2058048124">
          <w:marLeft w:val="0"/>
          <w:marRight w:val="0"/>
          <w:marTop w:val="0"/>
          <w:marBottom w:val="0"/>
          <w:divBdr>
            <w:top w:val="none" w:sz="0" w:space="0" w:color="auto"/>
            <w:left w:val="none" w:sz="0" w:space="0" w:color="auto"/>
            <w:bottom w:val="none" w:sz="0" w:space="0" w:color="auto"/>
            <w:right w:val="none" w:sz="0" w:space="0" w:color="auto"/>
          </w:divBdr>
        </w:div>
        <w:div w:id="27922573">
          <w:marLeft w:val="0"/>
          <w:marRight w:val="0"/>
          <w:marTop w:val="0"/>
          <w:marBottom w:val="0"/>
          <w:divBdr>
            <w:top w:val="none" w:sz="0" w:space="0" w:color="auto"/>
            <w:left w:val="none" w:sz="0" w:space="0" w:color="auto"/>
            <w:bottom w:val="none" w:sz="0" w:space="0" w:color="auto"/>
            <w:right w:val="none" w:sz="0" w:space="0" w:color="auto"/>
          </w:divBdr>
        </w:div>
        <w:div w:id="30082409">
          <w:marLeft w:val="0"/>
          <w:marRight w:val="0"/>
          <w:marTop w:val="0"/>
          <w:marBottom w:val="0"/>
          <w:divBdr>
            <w:top w:val="none" w:sz="0" w:space="0" w:color="auto"/>
            <w:left w:val="none" w:sz="0" w:space="0" w:color="auto"/>
            <w:bottom w:val="none" w:sz="0" w:space="0" w:color="auto"/>
            <w:right w:val="none" w:sz="0" w:space="0" w:color="auto"/>
          </w:divBdr>
        </w:div>
        <w:div w:id="375667392">
          <w:marLeft w:val="0"/>
          <w:marRight w:val="0"/>
          <w:marTop w:val="0"/>
          <w:marBottom w:val="0"/>
          <w:divBdr>
            <w:top w:val="none" w:sz="0" w:space="0" w:color="auto"/>
            <w:left w:val="none" w:sz="0" w:space="0" w:color="auto"/>
            <w:bottom w:val="none" w:sz="0" w:space="0" w:color="auto"/>
            <w:right w:val="none" w:sz="0" w:space="0" w:color="auto"/>
          </w:divBdr>
        </w:div>
        <w:div w:id="1593246972">
          <w:marLeft w:val="0"/>
          <w:marRight w:val="0"/>
          <w:marTop w:val="0"/>
          <w:marBottom w:val="0"/>
          <w:divBdr>
            <w:top w:val="none" w:sz="0" w:space="0" w:color="auto"/>
            <w:left w:val="none" w:sz="0" w:space="0" w:color="auto"/>
            <w:bottom w:val="none" w:sz="0" w:space="0" w:color="auto"/>
            <w:right w:val="none" w:sz="0" w:space="0" w:color="auto"/>
          </w:divBdr>
        </w:div>
        <w:div w:id="1074233128">
          <w:marLeft w:val="0"/>
          <w:marRight w:val="0"/>
          <w:marTop w:val="0"/>
          <w:marBottom w:val="0"/>
          <w:divBdr>
            <w:top w:val="none" w:sz="0" w:space="0" w:color="auto"/>
            <w:left w:val="none" w:sz="0" w:space="0" w:color="auto"/>
            <w:bottom w:val="none" w:sz="0" w:space="0" w:color="auto"/>
            <w:right w:val="none" w:sz="0" w:space="0" w:color="auto"/>
          </w:divBdr>
        </w:div>
        <w:div w:id="1456800236">
          <w:marLeft w:val="0"/>
          <w:marRight w:val="0"/>
          <w:marTop w:val="0"/>
          <w:marBottom w:val="0"/>
          <w:divBdr>
            <w:top w:val="none" w:sz="0" w:space="0" w:color="auto"/>
            <w:left w:val="none" w:sz="0" w:space="0" w:color="auto"/>
            <w:bottom w:val="none" w:sz="0" w:space="0" w:color="auto"/>
            <w:right w:val="none" w:sz="0" w:space="0" w:color="auto"/>
          </w:divBdr>
        </w:div>
        <w:div w:id="1219197338">
          <w:marLeft w:val="0"/>
          <w:marRight w:val="0"/>
          <w:marTop w:val="0"/>
          <w:marBottom w:val="0"/>
          <w:divBdr>
            <w:top w:val="none" w:sz="0" w:space="0" w:color="auto"/>
            <w:left w:val="none" w:sz="0" w:space="0" w:color="auto"/>
            <w:bottom w:val="none" w:sz="0" w:space="0" w:color="auto"/>
            <w:right w:val="none" w:sz="0" w:space="0" w:color="auto"/>
          </w:divBdr>
        </w:div>
        <w:div w:id="681780856">
          <w:marLeft w:val="0"/>
          <w:marRight w:val="0"/>
          <w:marTop w:val="0"/>
          <w:marBottom w:val="0"/>
          <w:divBdr>
            <w:top w:val="none" w:sz="0" w:space="0" w:color="auto"/>
            <w:left w:val="none" w:sz="0" w:space="0" w:color="auto"/>
            <w:bottom w:val="none" w:sz="0" w:space="0" w:color="auto"/>
            <w:right w:val="none" w:sz="0" w:space="0" w:color="auto"/>
          </w:divBdr>
        </w:div>
        <w:div w:id="1773281194">
          <w:marLeft w:val="0"/>
          <w:marRight w:val="0"/>
          <w:marTop w:val="0"/>
          <w:marBottom w:val="0"/>
          <w:divBdr>
            <w:top w:val="none" w:sz="0" w:space="0" w:color="auto"/>
            <w:left w:val="none" w:sz="0" w:space="0" w:color="auto"/>
            <w:bottom w:val="none" w:sz="0" w:space="0" w:color="auto"/>
            <w:right w:val="none" w:sz="0" w:space="0" w:color="auto"/>
          </w:divBdr>
        </w:div>
        <w:div w:id="1301766558">
          <w:marLeft w:val="0"/>
          <w:marRight w:val="0"/>
          <w:marTop w:val="0"/>
          <w:marBottom w:val="0"/>
          <w:divBdr>
            <w:top w:val="none" w:sz="0" w:space="0" w:color="auto"/>
            <w:left w:val="none" w:sz="0" w:space="0" w:color="auto"/>
            <w:bottom w:val="none" w:sz="0" w:space="0" w:color="auto"/>
            <w:right w:val="none" w:sz="0" w:space="0" w:color="auto"/>
          </w:divBdr>
        </w:div>
        <w:div w:id="529029681">
          <w:marLeft w:val="0"/>
          <w:marRight w:val="0"/>
          <w:marTop w:val="0"/>
          <w:marBottom w:val="0"/>
          <w:divBdr>
            <w:top w:val="none" w:sz="0" w:space="0" w:color="auto"/>
            <w:left w:val="none" w:sz="0" w:space="0" w:color="auto"/>
            <w:bottom w:val="none" w:sz="0" w:space="0" w:color="auto"/>
            <w:right w:val="none" w:sz="0" w:space="0" w:color="auto"/>
          </w:divBdr>
        </w:div>
        <w:div w:id="981421865">
          <w:marLeft w:val="0"/>
          <w:marRight w:val="0"/>
          <w:marTop w:val="0"/>
          <w:marBottom w:val="0"/>
          <w:divBdr>
            <w:top w:val="none" w:sz="0" w:space="0" w:color="auto"/>
            <w:left w:val="none" w:sz="0" w:space="0" w:color="auto"/>
            <w:bottom w:val="none" w:sz="0" w:space="0" w:color="auto"/>
            <w:right w:val="none" w:sz="0" w:space="0" w:color="auto"/>
          </w:divBdr>
        </w:div>
        <w:div w:id="1979416463">
          <w:marLeft w:val="0"/>
          <w:marRight w:val="0"/>
          <w:marTop w:val="0"/>
          <w:marBottom w:val="0"/>
          <w:divBdr>
            <w:top w:val="none" w:sz="0" w:space="0" w:color="auto"/>
            <w:left w:val="none" w:sz="0" w:space="0" w:color="auto"/>
            <w:bottom w:val="none" w:sz="0" w:space="0" w:color="auto"/>
            <w:right w:val="none" w:sz="0" w:space="0" w:color="auto"/>
          </w:divBdr>
        </w:div>
        <w:div w:id="1044212124">
          <w:marLeft w:val="0"/>
          <w:marRight w:val="0"/>
          <w:marTop w:val="0"/>
          <w:marBottom w:val="0"/>
          <w:divBdr>
            <w:top w:val="none" w:sz="0" w:space="0" w:color="auto"/>
            <w:left w:val="none" w:sz="0" w:space="0" w:color="auto"/>
            <w:bottom w:val="none" w:sz="0" w:space="0" w:color="auto"/>
            <w:right w:val="none" w:sz="0" w:space="0" w:color="auto"/>
          </w:divBdr>
        </w:div>
        <w:div w:id="1586920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343852">
              <w:marLeft w:val="0"/>
              <w:marRight w:val="0"/>
              <w:marTop w:val="0"/>
              <w:marBottom w:val="0"/>
              <w:divBdr>
                <w:top w:val="none" w:sz="0" w:space="0" w:color="auto"/>
                <w:left w:val="none" w:sz="0" w:space="0" w:color="auto"/>
                <w:bottom w:val="none" w:sz="0" w:space="0" w:color="auto"/>
                <w:right w:val="none" w:sz="0" w:space="0" w:color="auto"/>
              </w:divBdr>
            </w:div>
            <w:div w:id="1225261222">
              <w:marLeft w:val="0"/>
              <w:marRight w:val="0"/>
              <w:marTop w:val="0"/>
              <w:marBottom w:val="0"/>
              <w:divBdr>
                <w:top w:val="none" w:sz="0" w:space="0" w:color="auto"/>
                <w:left w:val="none" w:sz="0" w:space="0" w:color="auto"/>
                <w:bottom w:val="none" w:sz="0" w:space="0" w:color="auto"/>
                <w:right w:val="none" w:sz="0" w:space="0" w:color="auto"/>
              </w:divBdr>
            </w:div>
          </w:divsChild>
        </w:div>
        <w:div w:id="1043988707">
          <w:marLeft w:val="0"/>
          <w:marRight w:val="0"/>
          <w:marTop w:val="0"/>
          <w:marBottom w:val="0"/>
          <w:divBdr>
            <w:top w:val="none" w:sz="0" w:space="0" w:color="auto"/>
            <w:left w:val="none" w:sz="0" w:space="0" w:color="auto"/>
            <w:bottom w:val="none" w:sz="0" w:space="0" w:color="auto"/>
            <w:right w:val="none" w:sz="0" w:space="0" w:color="auto"/>
          </w:divBdr>
        </w:div>
        <w:div w:id="253587352">
          <w:marLeft w:val="0"/>
          <w:marRight w:val="0"/>
          <w:marTop w:val="0"/>
          <w:marBottom w:val="0"/>
          <w:divBdr>
            <w:top w:val="none" w:sz="0" w:space="0" w:color="auto"/>
            <w:left w:val="none" w:sz="0" w:space="0" w:color="auto"/>
            <w:bottom w:val="none" w:sz="0" w:space="0" w:color="auto"/>
            <w:right w:val="none" w:sz="0" w:space="0" w:color="auto"/>
          </w:divBdr>
        </w:div>
        <w:div w:id="1400058806">
          <w:marLeft w:val="0"/>
          <w:marRight w:val="0"/>
          <w:marTop w:val="0"/>
          <w:marBottom w:val="0"/>
          <w:divBdr>
            <w:top w:val="none" w:sz="0" w:space="0" w:color="auto"/>
            <w:left w:val="none" w:sz="0" w:space="0" w:color="auto"/>
            <w:bottom w:val="none" w:sz="0" w:space="0" w:color="auto"/>
            <w:right w:val="none" w:sz="0" w:space="0" w:color="auto"/>
          </w:divBdr>
        </w:div>
        <w:div w:id="1964145360">
          <w:marLeft w:val="0"/>
          <w:marRight w:val="0"/>
          <w:marTop w:val="0"/>
          <w:marBottom w:val="0"/>
          <w:divBdr>
            <w:top w:val="none" w:sz="0" w:space="0" w:color="auto"/>
            <w:left w:val="none" w:sz="0" w:space="0" w:color="auto"/>
            <w:bottom w:val="none" w:sz="0" w:space="0" w:color="auto"/>
            <w:right w:val="none" w:sz="0" w:space="0" w:color="auto"/>
          </w:divBdr>
        </w:div>
        <w:div w:id="918557320">
          <w:marLeft w:val="0"/>
          <w:marRight w:val="0"/>
          <w:marTop w:val="0"/>
          <w:marBottom w:val="0"/>
          <w:divBdr>
            <w:top w:val="none" w:sz="0" w:space="0" w:color="auto"/>
            <w:left w:val="none" w:sz="0" w:space="0" w:color="auto"/>
            <w:bottom w:val="none" w:sz="0" w:space="0" w:color="auto"/>
            <w:right w:val="none" w:sz="0" w:space="0" w:color="auto"/>
          </w:divBdr>
        </w:div>
        <w:div w:id="1883521807">
          <w:marLeft w:val="0"/>
          <w:marRight w:val="0"/>
          <w:marTop w:val="0"/>
          <w:marBottom w:val="0"/>
          <w:divBdr>
            <w:top w:val="none" w:sz="0" w:space="0" w:color="auto"/>
            <w:left w:val="none" w:sz="0" w:space="0" w:color="auto"/>
            <w:bottom w:val="none" w:sz="0" w:space="0" w:color="auto"/>
            <w:right w:val="none" w:sz="0" w:space="0" w:color="auto"/>
          </w:divBdr>
        </w:div>
        <w:div w:id="522210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133060">
              <w:marLeft w:val="0"/>
              <w:marRight w:val="0"/>
              <w:marTop w:val="0"/>
              <w:marBottom w:val="0"/>
              <w:divBdr>
                <w:top w:val="none" w:sz="0" w:space="0" w:color="auto"/>
                <w:left w:val="none" w:sz="0" w:space="0" w:color="auto"/>
                <w:bottom w:val="none" w:sz="0" w:space="0" w:color="auto"/>
                <w:right w:val="none" w:sz="0" w:space="0" w:color="auto"/>
              </w:divBdr>
            </w:div>
            <w:div w:id="497431426">
              <w:marLeft w:val="0"/>
              <w:marRight w:val="0"/>
              <w:marTop w:val="0"/>
              <w:marBottom w:val="0"/>
              <w:divBdr>
                <w:top w:val="none" w:sz="0" w:space="0" w:color="auto"/>
                <w:left w:val="none" w:sz="0" w:space="0" w:color="auto"/>
                <w:bottom w:val="none" w:sz="0" w:space="0" w:color="auto"/>
                <w:right w:val="none" w:sz="0" w:space="0" w:color="auto"/>
              </w:divBdr>
            </w:div>
          </w:divsChild>
        </w:div>
        <w:div w:id="1210721792">
          <w:marLeft w:val="0"/>
          <w:marRight w:val="0"/>
          <w:marTop w:val="0"/>
          <w:marBottom w:val="0"/>
          <w:divBdr>
            <w:top w:val="none" w:sz="0" w:space="0" w:color="auto"/>
            <w:left w:val="none" w:sz="0" w:space="0" w:color="auto"/>
            <w:bottom w:val="none" w:sz="0" w:space="0" w:color="auto"/>
            <w:right w:val="none" w:sz="0" w:space="0" w:color="auto"/>
          </w:divBdr>
        </w:div>
        <w:div w:id="1659649294">
          <w:marLeft w:val="0"/>
          <w:marRight w:val="0"/>
          <w:marTop w:val="0"/>
          <w:marBottom w:val="0"/>
          <w:divBdr>
            <w:top w:val="none" w:sz="0" w:space="0" w:color="auto"/>
            <w:left w:val="none" w:sz="0" w:space="0" w:color="auto"/>
            <w:bottom w:val="none" w:sz="0" w:space="0" w:color="auto"/>
            <w:right w:val="none" w:sz="0" w:space="0" w:color="auto"/>
          </w:divBdr>
        </w:div>
        <w:div w:id="1754159557">
          <w:marLeft w:val="0"/>
          <w:marRight w:val="0"/>
          <w:marTop w:val="0"/>
          <w:marBottom w:val="0"/>
          <w:divBdr>
            <w:top w:val="none" w:sz="0" w:space="0" w:color="auto"/>
            <w:left w:val="none" w:sz="0" w:space="0" w:color="auto"/>
            <w:bottom w:val="none" w:sz="0" w:space="0" w:color="auto"/>
            <w:right w:val="none" w:sz="0" w:space="0" w:color="auto"/>
          </w:divBdr>
        </w:div>
        <w:div w:id="249238916">
          <w:marLeft w:val="0"/>
          <w:marRight w:val="0"/>
          <w:marTop w:val="0"/>
          <w:marBottom w:val="0"/>
          <w:divBdr>
            <w:top w:val="none" w:sz="0" w:space="0" w:color="auto"/>
            <w:left w:val="none" w:sz="0" w:space="0" w:color="auto"/>
            <w:bottom w:val="none" w:sz="0" w:space="0" w:color="auto"/>
            <w:right w:val="none" w:sz="0" w:space="0" w:color="auto"/>
          </w:divBdr>
        </w:div>
        <w:div w:id="135757436">
          <w:marLeft w:val="0"/>
          <w:marRight w:val="0"/>
          <w:marTop w:val="0"/>
          <w:marBottom w:val="0"/>
          <w:divBdr>
            <w:top w:val="none" w:sz="0" w:space="0" w:color="auto"/>
            <w:left w:val="none" w:sz="0" w:space="0" w:color="auto"/>
            <w:bottom w:val="none" w:sz="0" w:space="0" w:color="auto"/>
            <w:right w:val="none" w:sz="0" w:space="0" w:color="auto"/>
          </w:divBdr>
        </w:div>
        <w:div w:id="196358715">
          <w:marLeft w:val="0"/>
          <w:marRight w:val="0"/>
          <w:marTop w:val="0"/>
          <w:marBottom w:val="0"/>
          <w:divBdr>
            <w:top w:val="none" w:sz="0" w:space="0" w:color="auto"/>
            <w:left w:val="none" w:sz="0" w:space="0" w:color="auto"/>
            <w:bottom w:val="none" w:sz="0" w:space="0" w:color="auto"/>
            <w:right w:val="none" w:sz="0" w:space="0" w:color="auto"/>
          </w:divBdr>
        </w:div>
        <w:div w:id="1516916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343772">
              <w:marLeft w:val="0"/>
              <w:marRight w:val="0"/>
              <w:marTop w:val="0"/>
              <w:marBottom w:val="0"/>
              <w:divBdr>
                <w:top w:val="none" w:sz="0" w:space="0" w:color="auto"/>
                <w:left w:val="none" w:sz="0" w:space="0" w:color="auto"/>
                <w:bottom w:val="none" w:sz="0" w:space="0" w:color="auto"/>
                <w:right w:val="none" w:sz="0" w:space="0" w:color="auto"/>
              </w:divBdr>
            </w:div>
            <w:div w:id="1819885318">
              <w:marLeft w:val="0"/>
              <w:marRight w:val="0"/>
              <w:marTop w:val="0"/>
              <w:marBottom w:val="0"/>
              <w:divBdr>
                <w:top w:val="none" w:sz="0" w:space="0" w:color="auto"/>
                <w:left w:val="none" w:sz="0" w:space="0" w:color="auto"/>
                <w:bottom w:val="none" w:sz="0" w:space="0" w:color="auto"/>
                <w:right w:val="none" w:sz="0" w:space="0" w:color="auto"/>
              </w:divBdr>
            </w:div>
          </w:divsChild>
        </w:div>
        <w:div w:id="243875797">
          <w:marLeft w:val="0"/>
          <w:marRight w:val="0"/>
          <w:marTop w:val="0"/>
          <w:marBottom w:val="0"/>
          <w:divBdr>
            <w:top w:val="none" w:sz="0" w:space="0" w:color="auto"/>
            <w:left w:val="none" w:sz="0" w:space="0" w:color="auto"/>
            <w:bottom w:val="none" w:sz="0" w:space="0" w:color="auto"/>
            <w:right w:val="none" w:sz="0" w:space="0" w:color="auto"/>
          </w:divBdr>
        </w:div>
        <w:div w:id="1469207962">
          <w:marLeft w:val="0"/>
          <w:marRight w:val="0"/>
          <w:marTop w:val="0"/>
          <w:marBottom w:val="0"/>
          <w:divBdr>
            <w:top w:val="none" w:sz="0" w:space="0" w:color="auto"/>
            <w:left w:val="none" w:sz="0" w:space="0" w:color="auto"/>
            <w:bottom w:val="none" w:sz="0" w:space="0" w:color="auto"/>
            <w:right w:val="none" w:sz="0" w:space="0" w:color="auto"/>
          </w:divBdr>
        </w:div>
        <w:div w:id="494692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925895">
              <w:marLeft w:val="0"/>
              <w:marRight w:val="0"/>
              <w:marTop w:val="0"/>
              <w:marBottom w:val="0"/>
              <w:divBdr>
                <w:top w:val="none" w:sz="0" w:space="0" w:color="auto"/>
                <w:left w:val="none" w:sz="0" w:space="0" w:color="auto"/>
                <w:bottom w:val="none" w:sz="0" w:space="0" w:color="auto"/>
                <w:right w:val="none" w:sz="0" w:space="0" w:color="auto"/>
              </w:divBdr>
            </w:div>
            <w:div w:id="2024479711">
              <w:marLeft w:val="0"/>
              <w:marRight w:val="0"/>
              <w:marTop w:val="0"/>
              <w:marBottom w:val="0"/>
              <w:divBdr>
                <w:top w:val="none" w:sz="0" w:space="0" w:color="auto"/>
                <w:left w:val="none" w:sz="0" w:space="0" w:color="auto"/>
                <w:bottom w:val="none" w:sz="0" w:space="0" w:color="auto"/>
                <w:right w:val="none" w:sz="0" w:space="0" w:color="auto"/>
              </w:divBdr>
            </w:div>
            <w:div w:id="978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3611</Words>
  <Characters>20585</Characters>
  <Application>Microsoft Office Word</Application>
  <DocSecurity>0</DocSecurity>
  <Lines>171</Lines>
  <Paragraphs>48</Paragraphs>
  <ScaleCrop>false</ScaleCrop>
  <Company>Reanimator Extreme Edition</Company>
  <LinksUpToDate>false</LinksUpToDate>
  <CharactersWithSpaces>24148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Бобер</cp:lastModifiedBy>
  <cp:revision>2</cp:revision>
  <dcterms:created xsi:type="dcterms:W3CDTF">2016-02-25T07:57:00Z</dcterms:created>
  <dcterms:modified xsi:type="dcterms:W3CDTF">2016-02-25T07:57:00Z</dcterms:modified>
</cp:coreProperties>
</file>