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39F01F36" w:rsidR="0083019B" w:rsidRDefault="00CF36D4" w:rsidP="00897937">
                    <w:pPr>
                      <w:pStyle w:val="NoSpacing"/>
                    </w:pPr>
                    <w:r>
                      <w:t>Document version: 1.</w:t>
                    </w:r>
                    <w:r w:rsidR="00FD7B37">
                      <w:t>47</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71918B0" w14:textId="77777777" w:rsidR="0013604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2566476" w:history="1">
            <w:r w:rsidR="00136046" w:rsidRPr="00F625A0">
              <w:rPr>
                <w:rStyle w:val="Hyperlink"/>
                <w:noProof/>
              </w:rPr>
              <w:t>NetStorage Server (NST)</w:t>
            </w:r>
            <w:r w:rsidR="00136046">
              <w:rPr>
                <w:noProof/>
                <w:webHidden/>
              </w:rPr>
              <w:tab/>
            </w:r>
            <w:r w:rsidR="00136046">
              <w:rPr>
                <w:noProof/>
                <w:webHidden/>
              </w:rPr>
              <w:fldChar w:fldCharType="begin"/>
            </w:r>
            <w:r w:rsidR="00136046">
              <w:rPr>
                <w:noProof/>
                <w:webHidden/>
              </w:rPr>
              <w:instrText xml:space="preserve"> PAGEREF _Toc452566476 \h </w:instrText>
            </w:r>
            <w:r w:rsidR="00136046">
              <w:rPr>
                <w:noProof/>
                <w:webHidden/>
              </w:rPr>
            </w:r>
            <w:r w:rsidR="00136046">
              <w:rPr>
                <w:noProof/>
                <w:webHidden/>
              </w:rPr>
              <w:fldChar w:fldCharType="separate"/>
            </w:r>
            <w:r w:rsidR="00136046">
              <w:rPr>
                <w:noProof/>
                <w:webHidden/>
              </w:rPr>
              <w:t>7</w:t>
            </w:r>
            <w:r w:rsidR="00136046">
              <w:rPr>
                <w:noProof/>
                <w:webHidden/>
              </w:rPr>
              <w:fldChar w:fldCharType="end"/>
            </w:r>
          </w:hyperlink>
        </w:p>
        <w:p w14:paraId="18D51D9D" w14:textId="77777777" w:rsidR="00136046" w:rsidRDefault="00FD7B37">
          <w:pPr>
            <w:pStyle w:val="TOC1"/>
            <w:tabs>
              <w:tab w:val="right" w:leader="dot" w:pos="9350"/>
            </w:tabs>
            <w:rPr>
              <w:rFonts w:eastAsiaTheme="minorEastAsia"/>
              <w:noProof/>
            </w:rPr>
          </w:pPr>
          <w:hyperlink w:anchor="_Toc452566477" w:history="1">
            <w:r w:rsidR="00136046" w:rsidRPr="00F625A0">
              <w:rPr>
                <w:rStyle w:val="Hyperlink"/>
                <w:noProof/>
              </w:rPr>
              <w:t>Requirements</w:t>
            </w:r>
            <w:r w:rsidR="00136046">
              <w:rPr>
                <w:noProof/>
                <w:webHidden/>
              </w:rPr>
              <w:tab/>
            </w:r>
            <w:r w:rsidR="00136046">
              <w:rPr>
                <w:noProof/>
                <w:webHidden/>
              </w:rPr>
              <w:fldChar w:fldCharType="begin"/>
            </w:r>
            <w:r w:rsidR="00136046">
              <w:rPr>
                <w:noProof/>
                <w:webHidden/>
              </w:rPr>
              <w:instrText xml:space="preserve"> PAGEREF _Toc452566477 \h </w:instrText>
            </w:r>
            <w:r w:rsidR="00136046">
              <w:rPr>
                <w:noProof/>
                <w:webHidden/>
              </w:rPr>
            </w:r>
            <w:r w:rsidR="00136046">
              <w:rPr>
                <w:noProof/>
                <w:webHidden/>
              </w:rPr>
              <w:fldChar w:fldCharType="separate"/>
            </w:r>
            <w:r w:rsidR="00136046">
              <w:rPr>
                <w:noProof/>
                <w:webHidden/>
              </w:rPr>
              <w:t>7</w:t>
            </w:r>
            <w:r w:rsidR="00136046">
              <w:rPr>
                <w:noProof/>
                <w:webHidden/>
              </w:rPr>
              <w:fldChar w:fldCharType="end"/>
            </w:r>
          </w:hyperlink>
        </w:p>
        <w:p w14:paraId="42DDC54F" w14:textId="77777777" w:rsidR="00136046" w:rsidRDefault="00FD7B37">
          <w:pPr>
            <w:pStyle w:val="TOC1"/>
            <w:tabs>
              <w:tab w:val="right" w:leader="dot" w:pos="9350"/>
            </w:tabs>
            <w:rPr>
              <w:rFonts w:eastAsiaTheme="minorEastAsia"/>
              <w:noProof/>
            </w:rPr>
          </w:pPr>
          <w:hyperlink w:anchor="_Toc452566478" w:history="1">
            <w:r w:rsidR="00136046" w:rsidRPr="00F625A0">
              <w:rPr>
                <w:rStyle w:val="Hyperlink"/>
                <w:noProof/>
              </w:rPr>
              <w:t>Overview</w:t>
            </w:r>
            <w:r w:rsidR="00136046">
              <w:rPr>
                <w:noProof/>
                <w:webHidden/>
              </w:rPr>
              <w:tab/>
            </w:r>
            <w:r w:rsidR="00136046">
              <w:rPr>
                <w:noProof/>
                <w:webHidden/>
              </w:rPr>
              <w:fldChar w:fldCharType="begin"/>
            </w:r>
            <w:r w:rsidR="00136046">
              <w:rPr>
                <w:noProof/>
                <w:webHidden/>
              </w:rPr>
              <w:instrText xml:space="preserve"> PAGEREF _Toc452566478 \h </w:instrText>
            </w:r>
            <w:r w:rsidR="00136046">
              <w:rPr>
                <w:noProof/>
                <w:webHidden/>
              </w:rPr>
            </w:r>
            <w:r w:rsidR="00136046">
              <w:rPr>
                <w:noProof/>
                <w:webHidden/>
              </w:rPr>
              <w:fldChar w:fldCharType="separate"/>
            </w:r>
            <w:r w:rsidR="00136046">
              <w:rPr>
                <w:noProof/>
                <w:webHidden/>
              </w:rPr>
              <w:t>8</w:t>
            </w:r>
            <w:r w:rsidR="00136046">
              <w:rPr>
                <w:noProof/>
                <w:webHidden/>
              </w:rPr>
              <w:fldChar w:fldCharType="end"/>
            </w:r>
          </w:hyperlink>
        </w:p>
        <w:p w14:paraId="50E74728" w14:textId="77777777" w:rsidR="00136046" w:rsidRDefault="00FD7B37">
          <w:pPr>
            <w:pStyle w:val="TOC2"/>
            <w:tabs>
              <w:tab w:val="right" w:leader="dot" w:pos="9350"/>
            </w:tabs>
            <w:rPr>
              <w:rFonts w:eastAsiaTheme="minorEastAsia"/>
              <w:noProof/>
            </w:rPr>
          </w:pPr>
          <w:hyperlink w:anchor="_Toc452566479" w:history="1">
            <w:r w:rsidR="00136046" w:rsidRPr="00F625A0">
              <w:rPr>
                <w:rStyle w:val="Hyperlink"/>
                <w:noProof/>
              </w:rPr>
              <w:t>Basic Scenario: Creating an Object</w:t>
            </w:r>
            <w:r w:rsidR="00136046">
              <w:rPr>
                <w:noProof/>
                <w:webHidden/>
              </w:rPr>
              <w:tab/>
            </w:r>
            <w:r w:rsidR="00136046">
              <w:rPr>
                <w:noProof/>
                <w:webHidden/>
              </w:rPr>
              <w:fldChar w:fldCharType="begin"/>
            </w:r>
            <w:r w:rsidR="00136046">
              <w:rPr>
                <w:noProof/>
                <w:webHidden/>
              </w:rPr>
              <w:instrText xml:space="preserve"> PAGEREF _Toc452566479 \h </w:instrText>
            </w:r>
            <w:r w:rsidR="00136046">
              <w:rPr>
                <w:noProof/>
                <w:webHidden/>
              </w:rPr>
            </w:r>
            <w:r w:rsidR="00136046">
              <w:rPr>
                <w:noProof/>
                <w:webHidden/>
              </w:rPr>
              <w:fldChar w:fldCharType="separate"/>
            </w:r>
            <w:r w:rsidR="00136046">
              <w:rPr>
                <w:noProof/>
                <w:webHidden/>
              </w:rPr>
              <w:t>8</w:t>
            </w:r>
            <w:r w:rsidR="00136046">
              <w:rPr>
                <w:noProof/>
                <w:webHidden/>
              </w:rPr>
              <w:fldChar w:fldCharType="end"/>
            </w:r>
          </w:hyperlink>
        </w:p>
        <w:p w14:paraId="53A1B31B" w14:textId="77777777" w:rsidR="00136046" w:rsidRDefault="00FD7B37">
          <w:pPr>
            <w:pStyle w:val="TOC2"/>
            <w:tabs>
              <w:tab w:val="right" w:leader="dot" w:pos="9350"/>
            </w:tabs>
            <w:rPr>
              <w:rFonts w:eastAsiaTheme="minorEastAsia"/>
              <w:noProof/>
            </w:rPr>
          </w:pPr>
          <w:hyperlink w:anchor="_Toc452566480" w:history="1">
            <w:r w:rsidR="00136046" w:rsidRPr="00F625A0">
              <w:rPr>
                <w:rStyle w:val="Hyperlink"/>
                <w:noProof/>
              </w:rPr>
              <w:t>Metadata Database Access</w:t>
            </w:r>
            <w:r w:rsidR="00136046">
              <w:rPr>
                <w:noProof/>
                <w:webHidden/>
              </w:rPr>
              <w:tab/>
            </w:r>
            <w:r w:rsidR="00136046">
              <w:rPr>
                <w:noProof/>
                <w:webHidden/>
              </w:rPr>
              <w:fldChar w:fldCharType="begin"/>
            </w:r>
            <w:r w:rsidR="00136046">
              <w:rPr>
                <w:noProof/>
                <w:webHidden/>
              </w:rPr>
              <w:instrText xml:space="preserve"> PAGEREF _Toc452566480 \h </w:instrText>
            </w:r>
            <w:r w:rsidR="00136046">
              <w:rPr>
                <w:noProof/>
                <w:webHidden/>
              </w:rPr>
            </w:r>
            <w:r w:rsidR="00136046">
              <w:rPr>
                <w:noProof/>
                <w:webHidden/>
              </w:rPr>
              <w:fldChar w:fldCharType="separate"/>
            </w:r>
            <w:r w:rsidR="00136046">
              <w:rPr>
                <w:noProof/>
                <w:webHidden/>
              </w:rPr>
              <w:t>9</w:t>
            </w:r>
            <w:r w:rsidR="00136046">
              <w:rPr>
                <w:noProof/>
                <w:webHidden/>
              </w:rPr>
              <w:fldChar w:fldCharType="end"/>
            </w:r>
          </w:hyperlink>
        </w:p>
        <w:p w14:paraId="7D60EA06" w14:textId="77777777" w:rsidR="00136046" w:rsidRDefault="00FD7B37">
          <w:pPr>
            <w:pStyle w:val="TOC1"/>
            <w:tabs>
              <w:tab w:val="right" w:leader="dot" w:pos="9350"/>
            </w:tabs>
            <w:rPr>
              <w:rFonts w:eastAsiaTheme="minorEastAsia"/>
              <w:noProof/>
            </w:rPr>
          </w:pPr>
          <w:hyperlink w:anchor="_Toc452566481" w:history="1">
            <w:r w:rsidR="00136046" w:rsidRPr="00F625A0">
              <w:rPr>
                <w:rStyle w:val="Hyperlink"/>
                <w:noProof/>
              </w:rPr>
              <w:t>Communication Protocol</w:t>
            </w:r>
            <w:r w:rsidR="00136046">
              <w:rPr>
                <w:noProof/>
                <w:webHidden/>
              </w:rPr>
              <w:tab/>
            </w:r>
            <w:r w:rsidR="00136046">
              <w:rPr>
                <w:noProof/>
                <w:webHidden/>
              </w:rPr>
              <w:fldChar w:fldCharType="begin"/>
            </w:r>
            <w:r w:rsidR="00136046">
              <w:rPr>
                <w:noProof/>
                <w:webHidden/>
              </w:rPr>
              <w:instrText xml:space="preserve"> PAGEREF _Toc452566481 \h </w:instrText>
            </w:r>
            <w:r w:rsidR="00136046">
              <w:rPr>
                <w:noProof/>
                <w:webHidden/>
              </w:rPr>
            </w:r>
            <w:r w:rsidR="00136046">
              <w:rPr>
                <w:noProof/>
                <w:webHidden/>
              </w:rPr>
              <w:fldChar w:fldCharType="separate"/>
            </w:r>
            <w:r w:rsidR="00136046">
              <w:rPr>
                <w:noProof/>
                <w:webHidden/>
              </w:rPr>
              <w:t>10</w:t>
            </w:r>
            <w:r w:rsidR="00136046">
              <w:rPr>
                <w:noProof/>
                <w:webHidden/>
              </w:rPr>
              <w:fldChar w:fldCharType="end"/>
            </w:r>
          </w:hyperlink>
        </w:p>
        <w:p w14:paraId="09FED282" w14:textId="77777777" w:rsidR="00136046" w:rsidRDefault="00FD7B37">
          <w:pPr>
            <w:pStyle w:val="TOC2"/>
            <w:tabs>
              <w:tab w:val="right" w:leader="dot" w:pos="9350"/>
            </w:tabs>
            <w:rPr>
              <w:rFonts w:eastAsiaTheme="minorEastAsia"/>
              <w:noProof/>
            </w:rPr>
          </w:pPr>
          <w:hyperlink w:anchor="_Toc452566482" w:history="1">
            <w:r w:rsidR="00136046" w:rsidRPr="00F625A0">
              <w:rPr>
                <w:rStyle w:val="Hyperlink"/>
                <w:noProof/>
              </w:rPr>
              <w:t>Conventions Used in This Protocol Description</w:t>
            </w:r>
            <w:r w:rsidR="00136046">
              <w:rPr>
                <w:noProof/>
                <w:webHidden/>
              </w:rPr>
              <w:tab/>
            </w:r>
            <w:r w:rsidR="00136046">
              <w:rPr>
                <w:noProof/>
                <w:webHidden/>
              </w:rPr>
              <w:fldChar w:fldCharType="begin"/>
            </w:r>
            <w:r w:rsidR="00136046">
              <w:rPr>
                <w:noProof/>
                <w:webHidden/>
              </w:rPr>
              <w:instrText xml:space="preserve"> PAGEREF _Toc452566482 \h </w:instrText>
            </w:r>
            <w:r w:rsidR="00136046">
              <w:rPr>
                <w:noProof/>
                <w:webHidden/>
              </w:rPr>
            </w:r>
            <w:r w:rsidR="00136046">
              <w:rPr>
                <w:noProof/>
                <w:webHidden/>
              </w:rPr>
              <w:fldChar w:fldCharType="separate"/>
            </w:r>
            <w:r w:rsidR="00136046">
              <w:rPr>
                <w:noProof/>
                <w:webHidden/>
              </w:rPr>
              <w:t>11</w:t>
            </w:r>
            <w:r w:rsidR="00136046">
              <w:rPr>
                <w:noProof/>
                <w:webHidden/>
              </w:rPr>
              <w:fldChar w:fldCharType="end"/>
            </w:r>
          </w:hyperlink>
        </w:p>
        <w:p w14:paraId="0FDE6F1D" w14:textId="77777777" w:rsidR="00136046" w:rsidRDefault="00FD7B37">
          <w:pPr>
            <w:pStyle w:val="TOC2"/>
            <w:tabs>
              <w:tab w:val="right" w:leader="dot" w:pos="9350"/>
            </w:tabs>
            <w:rPr>
              <w:rFonts w:eastAsiaTheme="minorEastAsia"/>
              <w:noProof/>
            </w:rPr>
          </w:pPr>
          <w:hyperlink w:anchor="_Toc452566483" w:history="1">
            <w:r w:rsidR="00136046" w:rsidRPr="00F625A0">
              <w:rPr>
                <w:rStyle w:val="Hyperlink"/>
                <w:noProof/>
              </w:rPr>
              <w:t>Protocol Definition</w:t>
            </w:r>
            <w:r w:rsidR="00136046">
              <w:rPr>
                <w:noProof/>
                <w:webHidden/>
              </w:rPr>
              <w:tab/>
            </w:r>
            <w:r w:rsidR="00136046">
              <w:rPr>
                <w:noProof/>
                <w:webHidden/>
              </w:rPr>
              <w:fldChar w:fldCharType="begin"/>
            </w:r>
            <w:r w:rsidR="00136046">
              <w:rPr>
                <w:noProof/>
                <w:webHidden/>
              </w:rPr>
              <w:instrText xml:space="preserve"> PAGEREF _Toc452566483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6359739D" w14:textId="77777777" w:rsidR="00136046" w:rsidRDefault="00FD7B37">
          <w:pPr>
            <w:pStyle w:val="TOC3"/>
            <w:tabs>
              <w:tab w:val="right" w:leader="dot" w:pos="9350"/>
            </w:tabs>
            <w:rPr>
              <w:rFonts w:eastAsiaTheme="minorEastAsia"/>
              <w:noProof/>
            </w:rPr>
          </w:pPr>
          <w:hyperlink w:anchor="_Toc452566484" w:history="1">
            <w:r w:rsidR="00136046" w:rsidRPr="00F625A0">
              <w:rPr>
                <w:rStyle w:val="Hyperlink"/>
                <w:noProof/>
              </w:rPr>
              <w:t>Common Fields of Client Requests</w:t>
            </w:r>
            <w:r w:rsidR="00136046">
              <w:rPr>
                <w:noProof/>
                <w:webHidden/>
              </w:rPr>
              <w:tab/>
            </w:r>
            <w:r w:rsidR="00136046">
              <w:rPr>
                <w:noProof/>
                <w:webHidden/>
              </w:rPr>
              <w:fldChar w:fldCharType="begin"/>
            </w:r>
            <w:r w:rsidR="00136046">
              <w:rPr>
                <w:noProof/>
                <w:webHidden/>
              </w:rPr>
              <w:instrText xml:space="preserve"> PAGEREF _Toc452566484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79B54432" w14:textId="77777777" w:rsidR="00136046" w:rsidRDefault="00FD7B37">
          <w:pPr>
            <w:pStyle w:val="TOC4"/>
            <w:tabs>
              <w:tab w:val="right" w:leader="dot" w:pos="9350"/>
            </w:tabs>
            <w:rPr>
              <w:rFonts w:eastAsiaTheme="minorEastAsia"/>
              <w:noProof/>
            </w:rPr>
          </w:pPr>
          <w:hyperlink w:anchor="_Toc452566485" w:history="1">
            <w:r w:rsidR="00136046" w:rsidRPr="00F625A0">
              <w:rPr>
                <w:rStyle w:val="Hyperlink"/>
                <w:noProof/>
              </w:rPr>
              <w:t>SN – Serial Number</w:t>
            </w:r>
            <w:r w:rsidR="00136046">
              <w:rPr>
                <w:noProof/>
                <w:webHidden/>
              </w:rPr>
              <w:tab/>
            </w:r>
            <w:r w:rsidR="00136046">
              <w:rPr>
                <w:noProof/>
                <w:webHidden/>
              </w:rPr>
              <w:fldChar w:fldCharType="begin"/>
            </w:r>
            <w:r w:rsidR="00136046">
              <w:rPr>
                <w:noProof/>
                <w:webHidden/>
              </w:rPr>
              <w:instrText xml:space="preserve"> PAGEREF _Toc452566485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3A061D2A" w14:textId="77777777" w:rsidR="00136046" w:rsidRDefault="00FD7B37">
          <w:pPr>
            <w:pStyle w:val="TOC4"/>
            <w:tabs>
              <w:tab w:val="right" w:leader="dot" w:pos="9350"/>
            </w:tabs>
            <w:rPr>
              <w:rFonts w:eastAsiaTheme="minorEastAsia"/>
              <w:noProof/>
            </w:rPr>
          </w:pPr>
          <w:hyperlink w:anchor="_Toc452566486" w:history="1">
            <w:r w:rsidR="00136046" w:rsidRPr="00F625A0">
              <w:rPr>
                <w:rStyle w:val="Hyperlink"/>
                <w:noProof/>
              </w:rPr>
              <w:t>CLIENT_IDENTIFICATION – Indirect Client Tracking</w:t>
            </w:r>
            <w:r w:rsidR="00136046">
              <w:rPr>
                <w:noProof/>
                <w:webHidden/>
              </w:rPr>
              <w:tab/>
            </w:r>
            <w:r w:rsidR="00136046">
              <w:rPr>
                <w:noProof/>
                <w:webHidden/>
              </w:rPr>
              <w:fldChar w:fldCharType="begin"/>
            </w:r>
            <w:r w:rsidR="00136046">
              <w:rPr>
                <w:noProof/>
                <w:webHidden/>
              </w:rPr>
              <w:instrText xml:space="preserve"> PAGEREF _Toc452566486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1799966C" w14:textId="77777777" w:rsidR="00136046" w:rsidRDefault="00FD7B37">
          <w:pPr>
            <w:pStyle w:val="TOC4"/>
            <w:tabs>
              <w:tab w:val="right" w:leader="dot" w:pos="9350"/>
            </w:tabs>
            <w:rPr>
              <w:rFonts w:eastAsiaTheme="minorEastAsia"/>
              <w:noProof/>
            </w:rPr>
          </w:pPr>
          <w:hyperlink w:anchor="_Toc452566487" w:history="1">
            <w:r w:rsidR="00136046" w:rsidRPr="00F625A0">
              <w:rPr>
                <w:rStyle w:val="Hyperlink"/>
                <w:noProof/>
              </w:rPr>
              <w:t>STD_REQUEST – Common Client Request Fields</w:t>
            </w:r>
            <w:r w:rsidR="00136046">
              <w:rPr>
                <w:noProof/>
                <w:webHidden/>
              </w:rPr>
              <w:tab/>
            </w:r>
            <w:r w:rsidR="00136046">
              <w:rPr>
                <w:noProof/>
                <w:webHidden/>
              </w:rPr>
              <w:fldChar w:fldCharType="begin"/>
            </w:r>
            <w:r w:rsidR="00136046">
              <w:rPr>
                <w:noProof/>
                <w:webHidden/>
              </w:rPr>
              <w:instrText xml:space="preserve"> PAGEREF _Toc452566487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7A2C6F9E" w14:textId="77777777" w:rsidR="00136046" w:rsidRDefault="00FD7B37">
          <w:pPr>
            <w:pStyle w:val="TOC4"/>
            <w:tabs>
              <w:tab w:val="right" w:leader="dot" w:pos="9350"/>
            </w:tabs>
            <w:rPr>
              <w:rFonts w:eastAsiaTheme="minorEastAsia"/>
              <w:noProof/>
            </w:rPr>
          </w:pPr>
          <w:hyperlink w:anchor="_Toc452566488" w:history="1">
            <w:r w:rsidR="00136046" w:rsidRPr="00F625A0">
              <w:rPr>
                <w:rStyle w:val="Hyperlink"/>
                <w:noProof/>
              </w:rPr>
              <w:t>STORAGE_FLAGS – Requirements for Storage Back-ends</w:t>
            </w:r>
            <w:r w:rsidR="00136046">
              <w:rPr>
                <w:noProof/>
                <w:webHidden/>
              </w:rPr>
              <w:tab/>
            </w:r>
            <w:r w:rsidR="00136046">
              <w:rPr>
                <w:noProof/>
                <w:webHidden/>
              </w:rPr>
              <w:fldChar w:fldCharType="begin"/>
            </w:r>
            <w:r w:rsidR="00136046">
              <w:rPr>
                <w:noProof/>
                <w:webHidden/>
              </w:rPr>
              <w:instrText xml:space="preserve"> PAGEREF _Toc452566488 \h </w:instrText>
            </w:r>
            <w:r w:rsidR="00136046">
              <w:rPr>
                <w:noProof/>
                <w:webHidden/>
              </w:rPr>
            </w:r>
            <w:r w:rsidR="00136046">
              <w:rPr>
                <w:noProof/>
                <w:webHidden/>
              </w:rPr>
              <w:fldChar w:fldCharType="separate"/>
            </w:r>
            <w:r w:rsidR="00136046">
              <w:rPr>
                <w:noProof/>
                <w:webHidden/>
              </w:rPr>
              <w:t>13</w:t>
            </w:r>
            <w:r w:rsidR="00136046">
              <w:rPr>
                <w:noProof/>
                <w:webHidden/>
              </w:rPr>
              <w:fldChar w:fldCharType="end"/>
            </w:r>
          </w:hyperlink>
        </w:p>
        <w:p w14:paraId="15C2FE0E" w14:textId="77777777" w:rsidR="00136046" w:rsidRDefault="00FD7B37">
          <w:pPr>
            <w:pStyle w:val="TOC4"/>
            <w:tabs>
              <w:tab w:val="right" w:leader="dot" w:pos="9350"/>
            </w:tabs>
            <w:rPr>
              <w:rFonts w:eastAsiaTheme="minorEastAsia"/>
              <w:noProof/>
            </w:rPr>
          </w:pPr>
          <w:hyperlink w:anchor="_Toc452566489" w:history="1">
            <w:r w:rsidR="00136046" w:rsidRPr="00F625A0">
              <w:rPr>
                <w:rStyle w:val="Hyperlink"/>
                <w:noProof/>
              </w:rPr>
              <w:t>ICACHE – NetCache Settings</w:t>
            </w:r>
            <w:r w:rsidR="00136046">
              <w:rPr>
                <w:noProof/>
                <w:webHidden/>
              </w:rPr>
              <w:tab/>
            </w:r>
            <w:r w:rsidR="00136046">
              <w:rPr>
                <w:noProof/>
                <w:webHidden/>
              </w:rPr>
              <w:fldChar w:fldCharType="begin"/>
            </w:r>
            <w:r w:rsidR="00136046">
              <w:rPr>
                <w:noProof/>
                <w:webHidden/>
              </w:rPr>
              <w:instrText xml:space="preserve"> PAGEREF _Toc452566489 \h </w:instrText>
            </w:r>
            <w:r w:rsidR="00136046">
              <w:rPr>
                <w:noProof/>
                <w:webHidden/>
              </w:rPr>
            </w:r>
            <w:r w:rsidR="00136046">
              <w:rPr>
                <w:noProof/>
                <w:webHidden/>
              </w:rPr>
              <w:fldChar w:fldCharType="separate"/>
            </w:r>
            <w:r w:rsidR="00136046">
              <w:rPr>
                <w:noProof/>
                <w:webHidden/>
              </w:rPr>
              <w:t>14</w:t>
            </w:r>
            <w:r w:rsidR="00136046">
              <w:rPr>
                <w:noProof/>
                <w:webHidden/>
              </w:rPr>
              <w:fldChar w:fldCharType="end"/>
            </w:r>
          </w:hyperlink>
        </w:p>
        <w:p w14:paraId="74992A16" w14:textId="77777777" w:rsidR="00136046" w:rsidRDefault="00FD7B37">
          <w:pPr>
            <w:pStyle w:val="TOC4"/>
            <w:tabs>
              <w:tab w:val="right" w:leader="dot" w:pos="9350"/>
            </w:tabs>
            <w:rPr>
              <w:rFonts w:eastAsiaTheme="minorEastAsia"/>
              <w:noProof/>
            </w:rPr>
          </w:pPr>
          <w:hyperlink w:anchor="_Toc452566490" w:history="1">
            <w:r w:rsidR="00136046" w:rsidRPr="00F625A0">
              <w:rPr>
                <w:rStyle w:val="Hyperlink"/>
                <w:noProof/>
              </w:rPr>
              <w:t>USER_KEY – User-Defined Key</w:t>
            </w:r>
            <w:r w:rsidR="00136046">
              <w:rPr>
                <w:noProof/>
                <w:webHidden/>
              </w:rPr>
              <w:tab/>
            </w:r>
            <w:r w:rsidR="00136046">
              <w:rPr>
                <w:noProof/>
                <w:webHidden/>
              </w:rPr>
              <w:fldChar w:fldCharType="begin"/>
            </w:r>
            <w:r w:rsidR="00136046">
              <w:rPr>
                <w:noProof/>
                <w:webHidden/>
              </w:rPr>
              <w:instrText xml:space="preserve"> PAGEREF _Toc452566490 \h </w:instrText>
            </w:r>
            <w:r w:rsidR="00136046">
              <w:rPr>
                <w:noProof/>
                <w:webHidden/>
              </w:rPr>
            </w:r>
            <w:r w:rsidR="00136046">
              <w:rPr>
                <w:noProof/>
                <w:webHidden/>
              </w:rPr>
              <w:fldChar w:fldCharType="separate"/>
            </w:r>
            <w:r w:rsidR="00136046">
              <w:rPr>
                <w:noProof/>
                <w:webHidden/>
              </w:rPr>
              <w:t>14</w:t>
            </w:r>
            <w:r w:rsidR="00136046">
              <w:rPr>
                <w:noProof/>
                <w:webHidden/>
              </w:rPr>
              <w:fldChar w:fldCharType="end"/>
            </w:r>
          </w:hyperlink>
        </w:p>
        <w:p w14:paraId="32F08761" w14:textId="77777777" w:rsidR="00136046" w:rsidRDefault="00FD7B37">
          <w:pPr>
            <w:pStyle w:val="TOC4"/>
            <w:tabs>
              <w:tab w:val="right" w:leader="dot" w:pos="9350"/>
            </w:tabs>
            <w:rPr>
              <w:rFonts w:eastAsiaTheme="minorEastAsia"/>
              <w:noProof/>
            </w:rPr>
          </w:pPr>
          <w:hyperlink w:anchor="_Toc452566491" w:history="1">
            <w:r w:rsidR="00136046" w:rsidRPr="00F625A0">
              <w:rPr>
                <w:rStyle w:val="Hyperlink"/>
                <w:noProof/>
              </w:rPr>
              <w:t>OBJECT_LOC – Unique NetStorage object locator</w:t>
            </w:r>
            <w:r w:rsidR="00136046">
              <w:rPr>
                <w:noProof/>
                <w:webHidden/>
              </w:rPr>
              <w:tab/>
            </w:r>
            <w:r w:rsidR="00136046">
              <w:rPr>
                <w:noProof/>
                <w:webHidden/>
              </w:rPr>
              <w:fldChar w:fldCharType="begin"/>
            </w:r>
            <w:r w:rsidR="00136046">
              <w:rPr>
                <w:noProof/>
                <w:webHidden/>
              </w:rPr>
              <w:instrText xml:space="preserve"> PAGEREF _Toc452566491 \h </w:instrText>
            </w:r>
            <w:r w:rsidR="00136046">
              <w:rPr>
                <w:noProof/>
                <w:webHidden/>
              </w:rPr>
            </w:r>
            <w:r w:rsidR="00136046">
              <w:rPr>
                <w:noProof/>
                <w:webHidden/>
              </w:rPr>
              <w:fldChar w:fldCharType="separate"/>
            </w:r>
            <w:r w:rsidR="00136046">
              <w:rPr>
                <w:noProof/>
                <w:webHidden/>
              </w:rPr>
              <w:t>14</w:t>
            </w:r>
            <w:r w:rsidR="00136046">
              <w:rPr>
                <w:noProof/>
                <w:webHidden/>
              </w:rPr>
              <w:fldChar w:fldCharType="end"/>
            </w:r>
          </w:hyperlink>
        </w:p>
        <w:p w14:paraId="5086519B" w14:textId="77777777" w:rsidR="00136046" w:rsidRDefault="00FD7B37">
          <w:pPr>
            <w:pStyle w:val="TOC4"/>
            <w:tabs>
              <w:tab w:val="right" w:leader="dot" w:pos="9350"/>
            </w:tabs>
            <w:rPr>
              <w:rFonts w:eastAsiaTheme="minorEastAsia"/>
              <w:noProof/>
            </w:rPr>
          </w:pPr>
          <w:hyperlink w:anchor="_Toc452566492" w:history="1">
            <w:r w:rsidR="00136046" w:rsidRPr="00F625A0">
              <w:rPr>
                <w:rStyle w:val="Hyperlink"/>
                <w:noProof/>
              </w:rPr>
              <w:t>OBJECT_IDENTIFICATION –object locator or User Key</w:t>
            </w:r>
            <w:r w:rsidR="00136046">
              <w:rPr>
                <w:noProof/>
                <w:webHidden/>
              </w:rPr>
              <w:tab/>
            </w:r>
            <w:r w:rsidR="00136046">
              <w:rPr>
                <w:noProof/>
                <w:webHidden/>
              </w:rPr>
              <w:fldChar w:fldCharType="begin"/>
            </w:r>
            <w:r w:rsidR="00136046">
              <w:rPr>
                <w:noProof/>
                <w:webHidden/>
              </w:rPr>
              <w:instrText xml:space="preserve"> PAGEREF _Toc452566492 \h </w:instrText>
            </w:r>
            <w:r w:rsidR="00136046">
              <w:rPr>
                <w:noProof/>
                <w:webHidden/>
              </w:rPr>
            </w:r>
            <w:r w:rsidR="00136046">
              <w:rPr>
                <w:noProof/>
                <w:webHidden/>
              </w:rPr>
              <w:fldChar w:fldCharType="separate"/>
            </w:r>
            <w:r w:rsidR="00136046">
              <w:rPr>
                <w:noProof/>
                <w:webHidden/>
              </w:rPr>
              <w:t>14</w:t>
            </w:r>
            <w:r w:rsidR="00136046">
              <w:rPr>
                <w:noProof/>
                <w:webHidden/>
              </w:rPr>
              <w:fldChar w:fldCharType="end"/>
            </w:r>
          </w:hyperlink>
        </w:p>
        <w:p w14:paraId="4BF57815" w14:textId="77777777" w:rsidR="00136046" w:rsidRDefault="00FD7B37">
          <w:pPr>
            <w:pStyle w:val="TOC3"/>
            <w:tabs>
              <w:tab w:val="right" w:leader="dot" w:pos="9350"/>
            </w:tabs>
            <w:rPr>
              <w:rFonts w:eastAsiaTheme="minorEastAsia"/>
              <w:noProof/>
            </w:rPr>
          </w:pPr>
          <w:hyperlink w:anchor="_Toc452566493" w:history="1">
            <w:r w:rsidR="00136046" w:rsidRPr="00F625A0">
              <w:rPr>
                <w:rStyle w:val="Hyperlink"/>
                <w:noProof/>
              </w:rPr>
              <w:t>Common Fields of Server Replies</w:t>
            </w:r>
            <w:r w:rsidR="00136046">
              <w:rPr>
                <w:noProof/>
                <w:webHidden/>
              </w:rPr>
              <w:tab/>
            </w:r>
            <w:r w:rsidR="00136046">
              <w:rPr>
                <w:noProof/>
                <w:webHidden/>
              </w:rPr>
              <w:fldChar w:fldCharType="begin"/>
            </w:r>
            <w:r w:rsidR="00136046">
              <w:rPr>
                <w:noProof/>
                <w:webHidden/>
              </w:rPr>
              <w:instrText xml:space="preserve"> PAGEREF _Toc452566493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230C9021" w14:textId="77777777" w:rsidR="00136046" w:rsidRDefault="00FD7B37">
          <w:pPr>
            <w:pStyle w:val="TOC4"/>
            <w:tabs>
              <w:tab w:val="right" w:leader="dot" w:pos="9350"/>
            </w:tabs>
            <w:rPr>
              <w:rFonts w:eastAsiaTheme="minorEastAsia"/>
              <w:noProof/>
            </w:rPr>
          </w:pPr>
          <w:hyperlink w:anchor="_Toc452566494" w:history="1">
            <w:r w:rsidR="00136046" w:rsidRPr="00F625A0">
              <w:rPr>
                <w:rStyle w:val="Hyperlink"/>
                <w:noProof/>
              </w:rPr>
              <w:t>STATUS – Operation Result Status</w:t>
            </w:r>
            <w:r w:rsidR="00136046">
              <w:rPr>
                <w:noProof/>
                <w:webHidden/>
              </w:rPr>
              <w:tab/>
            </w:r>
            <w:r w:rsidR="00136046">
              <w:rPr>
                <w:noProof/>
                <w:webHidden/>
              </w:rPr>
              <w:fldChar w:fldCharType="begin"/>
            </w:r>
            <w:r w:rsidR="00136046">
              <w:rPr>
                <w:noProof/>
                <w:webHidden/>
              </w:rPr>
              <w:instrText xml:space="preserve"> PAGEREF _Toc452566494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3401F4F1" w14:textId="77777777" w:rsidR="00136046" w:rsidRDefault="00FD7B37">
          <w:pPr>
            <w:pStyle w:val="TOC4"/>
            <w:tabs>
              <w:tab w:val="right" w:leader="dot" w:pos="9350"/>
            </w:tabs>
            <w:rPr>
              <w:rFonts w:eastAsiaTheme="minorEastAsia"/>
              <w:noProof/>
            </w:rPr>
          </w:pPr>
          <w:hyperlink w:anchor="_Toc452566495" w:history="1">
            <w:r w:rsidR="00136046" w:rsidRPr="00F625A0">
              <w:rPr>
                <w:rStyle w:val="Hyperlink"/>
                <w:noProof/>
              </w:rPr>
              <w:t>RE – Incoming Message Reference</w:t>
            </w:r>
            <w:r w:rsidR="00136046">
              <w:rPr>
                <w:noProof/>
                <w:webHidden/>
              </w:rPr>
              <w:tab/>
            </w:r>
            <w:r w:rsidR="00136046">
              <w:rPr>
                <w:noProof/>
                <w:webHidden/>
              </w:rPr>
              <w:fldChar w:fldCharType="begin"/>
            </w:r>
            <w:r w:rsidR="00136046">
              <w:rPr>
                <w:noProof/>
                <w:webHidden/>
              </w:rPr>
              <w:instrText xml:space="preserve"> PAGEREF _Toc452566495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4A1E88CF" w14:textId="77777777" w:rsidR="00136046" w:rsidRDefault="00FD7B37">
          <w:pPr>
            <w:pStyle w:val="TOC4"/>
            <w:tabs>
              <w:tab w:val="right" w:leader="dot" w:pos="9350"/>
            </w:tabs>
            <w:rPr>
              <w:rFonts w:eastAsiaTheme="minorEastAsia"/>
              <w:noProof/>
            </w:rPr>
          </w:pPr>
          <w:hyperlink w:anchor="_Toc452566496" w:history="1">
            <w:r w:rsidR="00136046" w:rsidRPr="00F625A0">
              <w:rPr>
                <w:rStyle w:val="Hyperlink"/>
                <w:noProof/>
              </w:rPr>
              <w:t>ISSUE – Warning or Error Report</w:t>
            </w:r>
            <w:r w:rsidR="00136046">
              <w:rPr>
                <w:noProof/>
                <w:webHidden/>
              </w:rPr>
              <w:tab/>
            </w:r>
            <w:r w:rsidR="00136046">
              <w:rPr>
                <w:noProof/>
                <w:webHidden/>
              </w:rPr>
              <w:fldChar w:fldCharType="begin"/>
            </w:r>
            <w:r w:rsidR="00136046">
              <w:rPr>
                <w:noProof/>
                <w:webHidden/>
              </w:rPr>
              <w:instrText xml:space="preserve"> PAGEREF _Toc452566496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10733D13" w14:textId="77777777" w:rsidR="00136046" w:rsidRDefault="00FD7B37">
          <w:pPr>
            <w:pStyle w:val="TOC4"/>
            <w:tabs>
              <w:tab w:val="right" w:leader="dot" w:pos="9350"/>
            </w:tabs>
            <w:rPr>
              <w:rFonts w:eastAsiaTheme="minorEastAsia"/>
              <w:noProof/>
            </w:rPr>
          </w:pPr>
          <w:hyperlink w:anchor="_Toc452566497" w:history="1">
            <w:r w:rsidR="00136046" w:rsidRPr="00F625A0">
              <w:rPr>
                <w:rStyle w:val="Hyperlink"/>
                <w:noProof/>
              </w:rPr>
              <w:t>WARNINGS – Non-Fatal Conditions Occurred During Request Processing</w:t>
            </w:r>
            <w:r w:rsidR="00136046">
              <w:rPr>
                <w:noProof/>
                <w:webHidden/>
              </w:rPr>
              <w:tab/>
            </w:r>
            <w:r w:rsidR="00136046">
              <w:rPr>
                <w:noProof/>
                <w:webHidden/>
              </w:rPr>
              <w:fldChar w:fldCharType="begin"/>
            </w:r>
            <w:r w:rsidR="00136046">
              <w:rPr>
                <w:noProof/>
                <w:webHidden/>
              </w:rPr>
              <w:instrText xml:space="preserve"> PAGEREF _Toc452566497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2FFACD82" w14:textId="77777777" w:rsidR="00136046" w:rsidRDefault="00FD7B37">
          <w:pPr>
            <w:pStyle w:val="TOC4"/>
            <w:tabs>
              <w:tab w:val="right" w:leader="dot" w:pos="9350"/>
            </w:tabs>
            <w:rPr>
              <w:rFonts w:eastAsiaTheme="minorEastAsia"/>
              <w:noProof/>
            </w:rPr>
          </w:pPr>
          <w:hyperlink w:anchor="_Toc452566498" w:history="1">
            <w:r w:rsidR="00136046" w:rsidRPr="00F625A0">
              <w:rPr>
                <w:rStyle w:val="Hyperlink"/>
                <w:noProof/>
              </w:rPr>
              <w:t>ERRORS – Conditions That Prevented Request from Being Processed</w:t>
            </w:r>
            <w:r w:rsidR="00136046">
              <w:rPr>
                <w:noProof/>
                <w:webHidden/>
              </w:rPr>
              <w:tab/>
            </w:r>
            <w:r w:rsidR="00136046">
              <w:rPr>
                <w:noProof/>
                <w:webHidden/>
              </w:rPr>
              <w:fldChar w:fldCharType="begin"/>
            </w:r>
            <w:r w:rsidR="00136046">
              <w:rPr>
                <w:noProof/>
                <w:webHidden/>
              </w:rPr>
              <w:instrText xml:space="preserve"> PAGEREF _Toc452566498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43AAB244" w14:textId="77777777" w:rsidR="00136046" w:rsidRDefault="00FD7B37">
          <w:pPr>
            <w:pStyle w:val="TOC4"/>
            <w:tabs>
              <w:tab w:val="right" w:leader="dot" w:pos="9350"/>
            </w:tabs>
            <w:rPr>
              <w:rFonts w:eastAsiaTheme="minorEastAsia"/>
              <w:noProof/>
            </w:rPr>
          </w:pPr>
          <w:hyperlink w:anchor="_Toc452566499" w:history="1">
            <w:r w:rsidR="00136046" w:rsidRPr="00F625A0">
              <w:rPr>
                <w:rStyle w:val="Hyperlink"/>
                <w:noProof/>
              </w:rPr>
              <w:t>STD_REPLY – Common Server Reply Fields</w:t>
            </w:r>
            <w:r w:rsidR="00136046">
              <w:rPr>
                <w:noProof/>
                <w:webHidden/>
              </w:rPr>
              <w:tab/>
            </w:r>
            <w:r w:rsidR="00136046">
              <w:rPr>
                <w:noProof/>
                <w:webHidden/>
              </w:rPr>
              <w:fldChar w:fldCharType="begin"/>
            </w:r>
            <w:r w:rsidR="00136046">
              <w:rPr>
                <w:noProof/>
                <w:webHidden/>
              </w:rPr>
              <w:instrText xml:space="preserve"> PAGEREF _Toc452566499 \h </w:instrText>
            </w:r>
            <w:r w:rsidR="00136046">
              <w:rPr>
                <w:noProof/>
                <w:webHidden/>
              </w:rPr>
            </w:r>
            <w:r w:rsidR="00136046">
              <w:rPr>
                <w:noProof/>
                <w:webHidden/>
              </w:rPr>
              <w:fldChar w:fldCharType="separate"/>
            </w:r>
            <w:r w:rsidR="00136046">
              <w:rPr>
                <w:noProof/>
                <w:webHidden/>
              </w:rPr>
              <w:t>15</w:t>
            </w:r>
            <w:r w:rsidR="00136046">
              <w:rPr>
                <w:noProof/>
                <w:webHidden/>
              </w:rPr>
              <w:fldChar w:fldCharType="end"/>
            </w:r>
          </w:hyperlink>
        </w:p>
        <w:p w14:paraId="0685C3D5" w14:textId="77777777" w:rsidR="00136046" w:rsidRDefault="00FD7B37">
          <w:pPr>
            <w:pStyle w:val="TOC3"/>
            <w:tabs>
              <w:tab w:val="right" w:leader="dot" w:pos="9350"/>
            </w:tabs>
            <w:rPr>
              <w:rFonts w:eastAsiaTheme="minorEastAsia"/>
              <w:noProof/>
            </w:rPr>
          </w:pPr>
          <w:hyperlink w:anchor="_Toc452566500" w:history="1">
            <w:r w:rsidR="00136046" w:rsidRPr="00F625A0">
              <w:rPr>
                <w:rStyle w:val="Hyperlink"/>
                <w:noProof/>
              </w:rPr>
              <w:t>Client Requests and Server Responses</w:t>
            </w:r>
            <w:r w:rsidR="00136046">
              <w:rPr>
                <w:noProof/>
                <w:webHidden/>
              </w:rPr>
              <w:tab/>
            </w:r>
            <w:r w:rsidR="00136046">
              <w:rPr>
                <w:noProof/>
                <w:webHidden/>
              </w:rPr>
              <w:fldChar w:fldCharType="begin"/>
            </w:r>
            <w:r w:rsidR="00136046">
              <w:rPr>
                <w:noProof/>
                <w:webHidden/>
              </w:rPr>
              <w:instrText xml:space="preserve"> PAGEREF _Toc452566500 \h </w:instrText>
            </w:r>
            <w:r w:rsidR="00136046">
              <w:rPr>
                <w:noProof/>
                <w:webHidden/>
              </w:rPr>
            </w:r>
            <w:r w:rsidR="00136046">
              <w:rPr>
                <w:noProof/>
                <w:webHidden/>
              </w:rPr>
              <w:fldChar w:fldCharType="separate"/>
            </w:r>
            <w:r w:rsidR="00136046">
              <w:rPr>
                <w:noProof/>
                <w:webHidden/>
              </w:rPr>
              <w:t>17</w:t>
            </w:r>
            <w:r w:rsidR="00136046">
              <w:rPr>
                <w:noProof/>
                <w:webHidden/>
              </w:rPr>
              <w:fldChar w:fldCharType="end"/>
            </w:r>
          </w:hyperlink>
        </w:p>
        <w:p w14:paraId="54B66FC9" w14:textId="77777777" w:rsidR="00136046" w:rsidRDefault="00FD7B37">
          <w:pPr>
            <w:pStyle w:val="TOC4"/>
            <w:tabs>
              <w:tab w:val="right" w:leader="dot" w:pos="9350"/>
            </w:tabs>
            <w:rPr>
              <w:rFonts w:eastAsiaTheme="minorEastAsia"/>
              <w:noProof/>
            </w:rPr>
          </w:pPr>
          <w:hyperlink w:anchor="_Toc452566501" w:history="1">
            <w:r w:rsidR="00136046" w:rsidRPr="00F625A0">
              <w:rPr>
                <w:rStyle w:val="Hyperlink"/>
                <w:noProof/>
              </w:rPr>
              <w:t>INFO</w:t>
            </w:r>
            <w:r w:rsidR="00136046">
              <w:rPr>
                <w:noProof/>
                <w:webHidden/>
              </w:rPr>
              <w:tab/>
            </w:r>
            <w:r w:rsidR="00136046">
              <w:rPr>
                <w:noProof/>
                <w:webHidden/>
              </w:rPr>
              <w:fldChar w:fldCharType="begin"/>
            </w:r>
            <w:r w:rsidR="00136046">
              <w:rPr>
                <w:noProof/>
                <w:webHidden/>
              </w:rPr>
              <w:instrText xml:space="preserve"> PAGEREF _Toc452566501 \h </w:instrText>
            </w:r>
            <w:r w:rsidR="00136046">
              <w:rPr>
                <w:noProof/>
                <w:webHidden/>
              </w:rPr>
            </w:r>
            <w:r w:rsidR="00136046">
              <w:rPr>
                <w:noProof/>
                <w:webHidden/>
              </w:rPr>
              <w:fldChar w:fldCharType="separate"/>
            </w:r>
            <w:r w:rsidR="00136046">
              <w:rPr>
                <w:noProof/>
                <w:webHidden/>
              </w:rPr>
              <w:t>17</w:t>
            </w:r>
            <w:r w:rsidR="00136046">
              <w:rPr>
                <w:noProof/>
                <w:webHidden/>
              </w:rPr>
              <w:fldChar w:fldCharType="end"/>
            </w:r>
          </w:hyperlink>
        </w:p>
        <w:p w14:paraId="75EB4EB4" w14:textId="77777777" w:rsidR="00136046" w:rsidRDefault="00FD7B37">
          <w:pPr>
            <w:pStyle w:val="TOC4"/>
            <w:tabs>
              <w:tab w:val="right" w:leader="dot" w:pos="9350"/>
            </w:tabs>
            <w:rPr>
              <w:rFonts w:eastAsiaTheme="minorEastAsia"/>
              <w:noProof/>
            </w:rPr>
          </w:pPr>
          <w:hyperlink w:anchor="_Toc452566502" w:history="1">
            <w:r w:rsidR="00136046" w:rsidRPr="00F625A0">
              <w:rPr>
                <w:rStyle w:val="Hyperlink"/>
                <w:noProof/>
              </w:rPr>
              <w:t>CONFIGURATION</w:t>
            </w:r>
            <w:r w:rsidR="00136046">
              <w:rPr>
                <w:noProof/>
                <w:webHidden/>
              </w:rPr>
              <w:tab/>
            </w:r>
            <w:r w:rsidR="00136046">
              <w:rPr>
                <w:noProof/>
                <w:webHidden/>
              </w:rPr>
              <w:fldChar w:fldCharType="begin"/>
            </w:r>
            <w:r w:rsidR="00136046">
              <w:rPr>
                <w:noProof/>
                <w:webHidden/>
              </w:rPr>
              <w:instrText xml:space="preserve"> PAGEREF _Toc452566502 \h </w:instrText>
            </w:r>
            <w:r w:rsidR="00136046">
              <w:rPr>
                <w:noProof/>
                <w:webHidden/>
              </w:rPr>
            </w:r>
            <w:r w:rsidR="00136046">
              <w:rPr>
                <w:noProof/>
                <w:webHidden/>
              </w:rPr>
              <w:fldChar w:fldCharType="separate"/>
            </w:r>
            <w:r w:rsidR="00136046">
              <w:rPr>
                <w:noProof/>
                <w:webHidden/>
              </w:rPr>
              <w:t>17</w:t>
            </w:r>
            <w:r w:rsidR="00136046">
              <w:rPr>
                <w:noProof/>
                <w:webHidden/>
              </w:rPr>
              <w:fldChar w:fldCharType="end"/>
            </w:r>
          </w:hyperlink>
        </w:p>
        <w:p w14:paraId="5F3743AE" w14:textId="77777777" w:rsidR="00136046" w:rsidRDefault="00FD7B37">
          <w:pPr>
            <w:pStyle w:val="TOC4"/>
            <w:tabs>
              <w:tab w:val="right" w:leader="dot" w:pos="9350"/>
            </w:tabs>
            <w:rPr>
              <w:rFonts w:eastAsiaTheme="minorEastAsia"/>
              <w:noProof/>
            </w:rPr>
          </w:pPr>
          <w:hyperlink w:anchor="_Toc452566503" w:history="1">
            <w:r w:rsidR="00136046" w:rsidRPr="00F625A0">
              <w:rPr>
                <w:rStyle w:val="Hyperlink"/>
                <w:noProof/>
              </w:rPr>
              <w:t>SHUTDOWN</w:t>
            </w:r>
            <w:r w:rsidR="00136046">
              <w:rPr>
                <w:noProof/>
                <w:webHidden/>
              </w:rPr>
              <w:tab/>
            </w:r>
            <w:r w:rsidR="00136046">
              <w:rPr>
                <w:noProof/>
                <w:webHidden/>
              </w:rPr>
              <w:fldChar w:fldCharType="begin"/>
            </w:r>
            <w:r w:rsidR="00136046">
              <w:rPr>
                <w:noProof/>
                <w:webHidden/>
              </w:rPr>
              <w:instrText xml:space="preserve"> PAGEREF _Toc452566503 \h </w:instrText>
            </w:r>
            <w:r w:rsidR="00136046">
              <w:rPr>
                <w:noProof/>
                <w:webHidden/>
              </w:rPr>
            </w:r>
            <w:r w:rsidR="00136046">
              <w:rPr>
                <w:noProof/>
                <w:webHidden/>
              </w:rPr>
              <w:fldChar w:fldCharType="separate"/>
            </w:r>
            <w:r w:rsidR="00136046">
              <w:rPr>
                <w:noProof/>
                <w:webHidden/>
              </w:rPr>
              <w:t>18</w:t>
            </w:r>
            <w:r w:rsidR="00136046">
              <w:rPr>
                <w:noProof/>
                <w:webHidden/>
              </w:rPr>
              <w:fldChar w:fldCharType="end"/>
            </w:r>
          </w:hyperlink>
        </w:p>
        <w:p w14:paraId="662C4074" w14:textId="77777777" w:rsidR="00136046" w:rsidRDefault="00FD7B37">
          <w:pPr>
            <w:pStyle w:val="TOC4"/>
            <w:tabs>
              <w:tab w:val="right" w:leader="dot" w:pos="9350"/>
            </w:tabs>
            <w:rPr>
              <w:rFonts w:eastAsiaTheme="minorEastAsia"/>
              <w:noProof/>
            </w:rPr>
          </w:pPr>
          <w:hyperlink w:anchor="_Toc452566504" w:history="1">
            <w:r w:rsidR="00136046" w:rsidRPr="00F625A0">
              <w:rPr>
                <w:rStyle w:val="Hyperlink"/>
                <w:noProof/>
              </w:rPr>
              <w:t>HELLO</w:t>
            </w:r>
            <w:r w:rsidR="00136046">
              <w:rPr>
                <w:noProof/>
                <w:webHidden/>
              </w:rPr>
              <w:tab/>
            </w:r>
            <w:r w:rsidR="00136046">
              <w:rPr>
                <w:noProof/>
                <w:webHidden/>
              </w:rPr>
              <w:fldChar w:fldCharType="begin"/>
            </w:r>
            <w:r w:rsidR="00136046">
              <w:rPr>
                <w:noProof/>
                <w:webHidden/>
              </w:rPr>
              <w:instrText xml:space="preserve"> PAGEREF _Toc452566504 \h </w:instrText>
            </w:r>
            <w:r w:rsidR="00136046">
              <w:rPr>
                <w:noProof/>
                <w:webHidden/>
              </w:rPr>
            </w:r>
            <w:r w:rsidR="00136046">
              <w:rPr>
                <w:noProof/>
                <w:webHidden/>
              </w:rPr>
              <w:fldChar w:fldCharType="separate"/>
            </w:r>
            <w:r w:rsidR="00136046">
              <w:rPr>
                <w:noProof/>
                <w:webHidden/>
              </w:rPr>
              <w:t>18</w:t>
            </w:r>
            <w:r w:rsidR="00136046">
              <w:rPr>
                <w:noProof/>
                <w:webHidden/>
              </w:rPr>
              <w:fldChar w:fldCharType="end"/>
            </w:r>
          </w:hyperlink>
        </w:p>
        <w:p w14:paraId="4AB17E9A" w14:textId="77777777" w:rsidR="00136046" w:rsidRDefault="00FD7B37">
          <w:pPr>
            <w:pStyle w:val="TOC4"/>
            <w:tabs>
              <w:tab w:val="right" w:leader="dot" w:pos="9350"/>
            </w:tabs>
            <w:rPr>
              <w:rFonts w:eastAsiaTheme="minorEastAsia"/>
              <w:noProof/>
            </w:rPr>
          </w:pPr>
          <w:hyperlink w:anchor="_Toc452566505" w:history="1">
            <w:r w:rsidR="00136046" w:rsidRPr="00F625A0">
              <w:rPr>
                <w:rStyle w:val="Hyperlink"/>
                <w:noProof/>
              </w:rPr>
              <w:t>BYE</w:t>
            </w:r>
            <w:r w:rsidR="00136046">
              <w:rPr>
                <w:noProof/>
                <w:webHidden/>
              </w:rPr>
              <w:tab/>
            </w:r>
            <w:r w:rsidR="00136046">
              <w:rPr>
                <w:noProof/>
                <w:webHidden/>
              </w:rPr>
              <w:fldChar w:fldCharType="begin"/>
            </w:r>
            <w:r w:rsidR="00136046">
              <w:rPr>
                <w:noProof/>
                <w:webHidden/>
              </w:rPr>
              <w:instrText xml:space="preserve"> PAGEREF _Toc452566505 \h </w:instrText>
            </w:r>
            <w:r w:rsidR="00136046">
              <w:rPr>
                <w:noProof/>
                <w:webHidden/>
              </w:rPr>
            </w:r>
            <w:r w:rsidR="00136046">
              <w:rPr>
                <w:noProof/>
                <w:webHidden/>
              </w:rPr>
              <w:fldChar w:fldCharType="separate"/>
            </w:r>
            <w:r w:rsidR="00136046">
              <w:rPr>
                <w:noProof/>
                <w:webHidden/>
              </w:rPr>
              <w:t>19</w:t>
            </w:r>
            <w:r w:rsidR="00136046">
              <w:rPr>
                <w:noProof/>
                <w:webHidden/>
              </w:rPr>
              <w:fldChar w:fldCharType="end"/>
            </w:r>
          </w:hyperlink>
        </w:p>
        <w:p w14:paraId="1652B955" w14:textId="77777777" w:rsidR="00136046" w:rsidRDefault="00FD7B37">
          <w:pPr>
            <w:pStyle w:val="TOC4"/>
            <w:tabs>
              <w:tab w:val="right" w:leader="dot" w:pos="9350"/>
            </w:tabs>
            <w:rPr>
              <w:rFonts w:eastAsiaTheme="minorEastAsia"/>
              <w:noProof/>
            </w:rPr>
          </w:pPr>
          <w:hyperlink w:anchor="_Toc452566506" w:history="1">
            <w:r w:rsidR="00136046" w:rsidRPr="00F625A0">
              <w:rPr>
                <w:rStyle w:val="Hyperlink"/>
                <w:noProof/>
              </w:rPr>
              <w:t>GETCLIENTSINFO</w:t>
            </w:r>
            <w:r w:rsidR="00136046">
              <w:rPr>
                <w:noProof/>
                <w:webHidden/>
              </w:rPr>
              <w:tab/>
            </w:r>
            <w:r w:rsidR="00136046">
              <w:rPr>
                <w:noProof/>
                <w:webHidden/>
              </w:rPr>
              <w:fldChar w:fldCharType="begin"/>
            </w:r>
            <w:r w:rsidR="00136046">
              <w:rPr>
                <w:noProof/>
                <w:webHidden/>
              </w:rPr>
              <w:instrText xml:space="preserve"> PAGEREF _Toc452566506 \h </w:instrText>
            </w:r>
            <w:r w:rsidR="00136046">
              <w:rPr>
                <w:noProof/>
                <w:webHidden/>
              </w:rPr>
            </w:r>
            <w:r w:rsidR="00136046">
              <w:rPr>
                <w:noProof/>
                <w:webHidden/>
              </w:rPr>
              <w:fldChar w:fldCharType="separate"/>
            </w:r>
            <w:r w:rsidR="00136046">
              <w:rPr>
                <w:noProof/>
                <w:webHidden/>
              </w:rPr>
              <w:t>20</w:t>
            </w:r>
            <w:r w:rsidR="00136046">
              <w:rPr>
                <w:noProof/>
                <w:webHidden/>
              </w:rPr>
              <w:fldChar w:fldCharType="end"/>
            </w:r>
          </w:hyperlink>
        </w:p>
        <w:p w14:paraId="7E9CAE1E" w14:textId="77777777" w:rsidR="00136046" w:rsidRDefault="00FD7B37">
          <w:pPr>
            <w:pStyle w:val="TOC4"/>
            <w:tabs>
              <w:tab w:val="right" w:leader="dot" w:pos="9350"/>
            </w:tabs>
            <w:rPr>
              <w:rFonts w:eastAsiaTheme="minorEastAsia"/>
              <w:noProof/>
            </w:rPr>
          </w:pPr>
          <w:hyperlink w:anchor="_Toc452566507" w:history="1">
            <w:r w:rsidR="00136046" w:rsidRPr="00F625A0">
              <w:rPr>
                <w:rStyle w:val="Hyperlink"/>
                <w:noProof/>
              </w:rPr>
              <w:t>GETMETADATAINFO</w:t>
            </w:r>
            <w:r w:rsidR="00136046">
              <w:rPr>
                <w:noProof/>
                <w:webHidden/>
              </w:rPr>
              <w:tab/>
            </w:r>
            <w:r w:rsidR="00136046">
              <w:rPr>
                <w:noProof/>
                <w:webHidden/>
              </w:rPr>
              <w:fldChar w:fldCharType="begin"/>
            </w:r>
            <w:r w:rsidR="00136046">
              <w:rPr>
                <w:noProof/>
                <w:webHidden/>
              </w:rPr>
              <w:instrText xml:space="preserve"> PAGEREF _Toc452566507 \h </w:instrText>
            </w:r>
            <w:r w:rsidR="00136046">
              <w:rPr>
                <w:noProof/>
                <w:webHidden/>
              </w:rPr>
            </w:r>
            <w:r w:rsidR="00136046">
              <w:rPr>
                <w:noProof/>
                <w:webHidden/>
              </w:rPr>
              <w:fldChar w:fldCharType="separate"/>
            </w:r>
            <w:r w:rsidR="00136046">
              <w:rPr>
                <w:noProof/>
                <w:webHidden/>
              </w:rPr>
              <w:t>21</w:t>
            </w:r>
            <w:r w:rsidR="00136046">
              <w:rPr>
                <w:noProof/>
                <w:webHidden/>
              </w:rPr>
              <w:fldChar w:fldCharType="end"/>
            </w:r>
          </w:hyperlink>
        </w:p>
        <w:p w14:paraId="5BD0B699" w14:textId="77777777" w:rsidR="00136046" w:rsidRDefault="00FD7B37">
          <w:pPr>
            <w:pStyle w:val="TOC4"/>
            <w:tabs>
              <w:tab w:val="right" w:leader="dot" w:pos="9350"/>
            </w:tabs>
            <w:rPr>
              <w:rFonts w:eastAsiaTheme="minorEastAsia"/>
              <w:noProof/>
            </w:rPr>
          </w:pPr>
          <w:hyperlink w:anchor="_Toc452566508" w:history="1">
            <w:r w:rsidR="00136046" w:rsidRPr="00F625A0">
              <w:rPr>
                <w:rStyle w:val="Hyperlink"/>
                <w:noProof/>
              </w:rPr>
              <w:t>GETOBJECTINFO</w:t>
            </w:r>
            <w:r w:rsidR="00136046">
              <w:rPr>
                <w:noProof/>
                <w:webHidden/>
              </w:rPr>
              <w:tab/>
            </w:r>
            <w:r w:rsidR="00136046">
              <w:rPr>
                <w:noProof/>
                <w:webHidden/>
              </w:rPr>
              <w:fldChar w:fldCharType="begin"/>
            </w:r>
            <w:r w:rsidR="00136046">
              <w:rPr>
                <w:noProof/>
                <w:webHidden/>
              </w:rPr>
              <w:instrText xml:space="preserve"> PAGEREF _Toc452566508 \h </w:instrText>
            </w:r>
            <w:r w:rsidR="00136046">
              <w:rPr>
                <w:noProof/>
                <w:webHidden/>
              </w:rPr>
            </w:r>
            <w:r w:rsidR="00136046">
              <w:rPr>
                <w:noProof/>
                <w:webHidden/>
              </w:rPr>
              <w:fldChar w:fldCharType="separate"/>
            </w:r>
            <w:r w:rsidR="00136046">
              <w:rPr>
                <w:noProof/>
                <w:webHidden/>
              </w:rPr>
              <w:t>22</w:t>
            </w:r>
            <w:r w:rsidR="00136046">
              <w:rPr>
                <w:noProof/>
                <w:webHidden/>
              </w:rPr>
              <w:fldChar w:fldCharType="end"/>
            </w:r>
          </w:hyperlink>
        </w:p>
        <w:p w14:paraId="70F9F59A" w14:textId="77777777" w:rsidR="00136046" w:rsidRDefault="00FD7B37">
          <w:pPr>
            <w:pStyle w:val="TOC4"/>
            <w:tabs>
              <w:tab w:val="right" w:leader="dot" w:pos="9350"/>
            </w:tabs>
            <w:rPr>
              <w:rFonts w:eastAsiaTheme="minorEastAsia"/>
              <w:noProof/>
            </w:rPr>
          </w:pPr>
          <w:hyperlink w:anchor="_Toc452566509" w:history="1">
            <w:r w:rsidR="00136046" w:rsidRPr="00F625A0">
              <w:rPr>
                <w:rStyle w:val="Hyperlink"/>
                <w:noProof/>
              </w:rPr>
              <w:t>GETATTRLIST</w:t>
            </w:r>
            <w:r w:rsidR="00136046">
              <w:rPr>
                <w:noProof/>
                <w:webHidden/>
              </w:rPr>
              <w:tab/>
            </w:r>
            <w:r w:rsidR="00136046">
              <w:rPr>
                <w:noProof/>
                <w:webHidden/>
              </w:rPr>
              <w:fldChar w:fldCharType="begin"/>
            </w:r>
            <w:r w:rsidR="00136046">
              <w:rPr>
                <w:noProof/>
                <w:webHidden/>
              </w:rPr>
              <w:instrText xml:space="preserve"> PAGEREF _Toc452566509 \h </w:instrText>
            </w:r>
            <w:r w:rsidR="00136046">
              <w:rPr>
                <w:noProof/>
                <w:webHidden/>
              </w:rPr>
            </w:r>
            <w:r w:rsidR="00136046">
              <w:rPr>
                <w:noProof/>
                <w:webHidden/>
              </w:rPr>
              <w:fldChar w:fldCharType="separate"/>
            </w:r>
            <w:r w:rsidR="00136046">
              <w:rPr>
                <w:noProof/>
                <w:webHidden/>
              </w:rPr>
              <w:t>23</w:t>
            </w:r>
            <w:r w:rsidR="00136046">
              <w:rPr>
                <w:noProof/>
                <w:webHidden/>
              </w:rPr>
              <w:fldChar w:fldCharType="end"/>
            </w:r>
          </w:hyperlink>
        </w:p>
        <w:p w14:paraId="405015F9" w14:textId="77777777" w:rsidR="00136046" w:rsidRDefault="00FD7B37">
          <w:pPr>
            <w:pStyle w:val="TOC4"/>
            <w:tabs>
              <w:tab w:val="right" w:leader="dot" w:pos="9350"/>
            </w:tabs>
            <w:rPr>
              <w:rFonts w:eastAsiaTheme="minorEastAsia"/>
              <w:noProof/>
            </w:rPr>
          </w:pPr>
          <w:hyperlink w:anchor="_Toc452566510" w:history="1">
            <w:r w:rsidR="00136046" w:rsidRPr="00F625A0">
              <w:rPr>
                <w:rStyle w:val="Hyperlink"/>
                <w:noProof/>
              </w:rPr>
              <w:t>GETCLIENTOBJECTS</w:t>
            </w:r>
            <w:r w:rsidR="00136046">
              <w:rPr>
                <w:noProof/>
                <w:webHidden/>
              </w:rPr>
              <w:tab/>
            </w:r>
            <w:r w:rsidR="00136046">
              <w:rPr>
                <w:noProof/>
                <w:webHidden/>
              </w:rPr>
              <w:fldChar w:fldCharType="begin"/>
            </w:r>
            <w:r w:rsidR="00136046">
              <w:rPr>
                <w:noProof/>
                <w:webHidden/>
              </w:rPr>
              <w:instrText xml:space="preserve"> PAGEREF _Toc452566510 \h </w:instrText>
            </w:r>
            <w:r w:rsidR="00136046">
              <w:rPr>
                <w:noProof/>
                <w:webHidden/>
              </w:rPr>
            </w:r>
            <w:r w:rsidR="00136046">
              <w:rPr>
                <w:noProof/>
                <w:webHidden/>
              </w:rPr>
              <w:fldChar w:fldCharType="separate"/>
            </w:r>
            <w:r w:rsidR="00136046">
              <w:rPr>
                <w:noProof/>
                <w:webHidden/>
              </w:rPr>
              <w:t>23</w:t>
            </w:r>
            <w:r w:rsidR="00136046">
              <w:rPr>
                <w:noProof/>
                <w:webHidden/>
              </w:rPr>
              <w:fldChar w:fldCharType="end"/>
            </w:r>
          </w:hyperlink>
        </w:p>
        <w:p w14:paraId="5B67C334" w14:textId="77777777" w:rsidR="00136046" w:rsidRDefault="00FD7B37">
          <w:pPr>
            <w:pStyle w:val="TOC4"/>
            <w:tabs>
              <w:tab w:val="right" w:leader="dot" w:pos="9350"/>
            </w:tabs>
            <w:rPr>
              <w:rFonts w:eastAsiaTheme="minorEastAsia"/>
              <w:noProof/>
            </w:rPr>
          </w:pPr>
          <w:hyperlink w:anchor="_Toc452566511" w:history="1">
            <w:r w:rsidR="00136046" w:rsidRPr="00F625A0">
              <w:rPr>
                <w:rStyle w:val="Hyperlink"/>
                <w:noProof/>
              </w:rPr>
              <w:t>GETATTR</w:t>
            </w:r>
            <w:r w:rsidR="00136046">
              <w:rPr>
                <w:noProof/>
                <w:webHidden/>
              </w:rPr>
              <w:tab/>
            </w:r>
            <w:r w:rsidR="00136046">
              <w:rPr>
                <w:noProof/>
                <w:webHidden/>
              </w:rPr>
              <w:fldChar w:fldCharType="begin"/>
            </w:r>
            <w:r w:rsidR="00136046">
              <w:rPr>
                <w:noProof/>
                <w:webHidden/>
              </w:rPr>
              <w:instrText xml:space="preserve"> PAGEREF _Toc452566511 \h </w:instrText>
            </w:r>
            <w:r w:rsidR="00136046">
              <w:rPr>
                <w:noProof/>
                <w:webHidden/>
              </w:rPr>
            </w:r>
            <w:r w:rsidR="00136046">
              <w:rPr>
                <w:noProof/>
                <w:webHidden/>
              </w:rPr>
              <w:fldChar w:fldCharType="separate"/>
            </w:r>
            <w:r w:rsidR="00136046">
              <w:rPr>
                <w:noProof/>
                <w:webHidden/>
              </w:rPr>
              <w:t>24</w:t>
            </w:r>
            <w:r w:rsidR="00136046">
              <w:rPr>
                <w:noProof/>
                <w:webHidden/>
              </w:rPr>
              <w:fldChar w:fldCharType="end"/>
            </w:r>
          </w:hyperlink>
        </w:p>
        <w:p w14:paraId="36B88240" w14:textId="77777777" w:rsidR="00136046" w:rsidRDefault="00FD7B37">
          <w:pPr>
            <w:pStyle w:val="TOC4"/>
            <w:tabs>
              <w:tab w:val="right" w:leader="dot" w:pos="9350"/>
            </w:tabs>
            <w:rPr>
              <w:rFonts w:eastAsiaTheme="minorEastAsia"/>
              <w:noProof/>
            </w:rPr>
          </w:pPr>
          <w:hyperlink w:anchor="_Toc452566512" w:history="1">
            <w:r w:rsidR="00136046" w:rsidRPr="00F625A0">
              <w:rPr>
                <w:rStyle w:val="Hyperlink"/>
                <w:noProof/>
              </w:rPr>
              <w:t>SETATTR</w:t>
            </w:r>
            <w:r w:rsidR="00136046">
              <w:rPr>
                <w:noProof/>
                <w:webHidden/>
              </w:rPr>
              <w:tab/>
            </w:r>
            <w:r w:rsidR="00136046">
              <w:rPr>
                <w:noProof/>
                <w:webHidden/>
              </w:rPr>
              <w:fldChar w:fldCharType="begin"/>
            </w:r>
            <w:r w:rsidR="00136046">
              <w:rPr>
                <w:noProof/>
                <w:webHidden/>
              </w:rPr>
              <w:instrText xml:space="preserve"> PAGEREF _Toc452566512 \h </w:instrText>
            </w:r>
            <w:r w:rsidR="00136046">
              <w:rPr>
                <w:noProof/>
                <w:webHidden/>
              </w:rPr>
            </w:r>
            <w:r w:rsidR="00136046">
              <w:rPr>
                <w:noProof/>
                <w:webHidden/>
              </w:rPr>
              <w:fldChar w:fldCharType="separate"/>
            </w:r>
            <w:r w:rsidR="00136046">
              <w:rPr>
                <w:noProof/>
                <w:webHidden/>
              </w:rPr>
              <w:t>24</w:t>
            </w:r>
            <w:r w:rsidR="00136046">
              <w:rPr>
                <w:noProof/>
                <w:webHidden/>
              </w:rPr>
              <w:fldChar w:fldCharType="end"/>
            </w:r>
          </w:hyperlink>
        </w:p>
        <w:p w14:paraId="5F699B5A" w14:textId="77777777" w:rsidR="00136046" w:rsidRDefault="00FD7B37">
          <w:pPr>
            <w:pStyle w:val="TOC4"/>
            <w:tabs>
              <w:tab w:val="right" w:leader="dot" w:pos="9350"/>
            </w:tabs>
            <w:rPr>
              <w:rFonts w:eastAsiaTheme="minorEastAsia"/>
              <w:noProof/>
            </w:rPr>
          </w:pPr>
          <w:hyperlink w:anchor="_Toc452566513" w:history="1">
            <w:r w:rsidR="00136046" w:rsidRPr="00F625A0">
              <w:rPr>
                <w:rStyle w:val="Hyperlink"/>
                <w:noProof/>
              </w:rPr>
              <w:t>DELATTR</w:t>
            </w:r>
            <w:r w:rsidR="00136046">
              <w:rPr>
                <w:noProof/>
                <w:webHidden/>
              </w:rPr>
              <w:tab/>
            </w:r>
            <w:r w:rsidR="00136046">
              <w:rPr>
                <w:noProof/>
                <w:webHidden/>
              </w:rPr>
              <w:fldChar w:fldCharType="begin"/>
            </w:r>
            <w:r w:rsidR="00136046">
              <w:rPr>
                <w:noProof/>
                <w:webHidden/>
              </w:rPr>
              <w:instrText xml:space="preserve"> PAGEREF _Toc452566513 \h </w:instrText>
            </w:r>
            <w:r w:rsidR="00136046">
              <w:rPr>
                <w:noProof/>
                <w:webHidden/>
              </w:rPr>
            </w:r>
            <w:r w:rsidR="00136046">
              <w:rPr>
                <w:noProof/>
                <w:webHidden/>
              </w:rPr>
              <w:fldChar w:fldCharType="separate"/>
            </w:r>
            <w:r w:rsidR="00136046">
              <w:rPr>
                <w:noProof/>
                <w:webHidden/>
              </w:rPr>
              <w:t>25</w:t>
            </w:r>
            <w:r w:rsidR="00136046">
              <w:rPr>
                <w:noProof/>
                <w:webHidden/>
              </w:rPr>
              <w:fldChar w:fldCharType="end"/>
            </w:r>
          </w:hyperlink>
        </w:p>
        <w:p w14:paraId="7179BE2F" w14:textId="77777777" w:rsidR="00136046" w:rsidRDefault="00FD7B37">
          <w:pPr>
            <w:pStyle w:val="TOC4"/>
            <w:tabs>
              <w:tab w:val="right" w:leader="dot" w:pos="9350"/>
            </w:tabs>
            <w:rPr>
              <w:rFonts w:eastAsiaTheme="minorEastAsia"/>
              <w:noProof/>
            </w:rPr>
          </w:pPr>
          <w:hyperlink w:anchor="_Toc452566514" w:history="1">
            <w:r w:rsidR="00136046" w:rsidRPr="00F625A0">
              <w:rPr>
                <w:rStyle w:val="Hyperlink"/>
                <w:noProof/>
              </w:rPr>
              <w:t>HEALTH</w:t>
            </w:r>
            <w:r w:rsidR="00136046">
              <w:rPr>
                <w:noProof/>
                <w:webHidden/>
              </w:rPr>
              <w:tab/>
            </w:r>
            <w:r w:rsidR="00136046">
              <w:rPr>
                <w:noProof/>
                <w:webHidden/>
              </w:rPr>
              <w:fldChar w:fldCharType="begin"/>
            </w:r>
            <w:r w:rsidR="00136046">
              <w:rPr>
                <w:noProof/>
                <w:webHidden/>
              </w:rPr>
              <w:instrText xml:space="preserve"> PAGEREF _Toc452566514 \h </w:instrText>
            </w:r>
            <w:r w:rsidR="00136046">
              <w:rPr>
                <w:noProof/>
                <w:webHidden/>
              </w:rPr>
            </w:r>
            <w:r w:rsidR="00136046">
              <w:rPr>
                <w:noProof/>
                <w:webHidden/>
              </w:rPr>
              <w:fldChar w:fldCharType="separate"/>
            </w:r>
            <w:r w:rsidR="00136046">
              <w:rPr>
                <w:noProof/>
                <w:webHidden/>
              </w:rPr>
              <w:t>25</w:t>
            </w:r>
            <w:r w:rsidR="00136046">
              <w:rPr>
                <w:noProof/>
                <w:webHidden/>
              </w:rPr>
              <w:fldChar w:fldCharType="end"/>
            </w:r>
          </w:hyperlink>
        </w:p>
        <w:p w14:paraId="6681FFE4" w14:textId="77777777" w:rsidR="00136046" w:rsidRDefault="00FD7B37">
          <w:pPr>
            <w:pStyle w:val="TOC4"/>
            <w:tabs>
              <w:tab w:val="right" w:leader="dot" w:pos="9350"/>
            </w:tabs>
            <w:rPr>
              <w:rFonts w:eastAsiaTheme="minorEastAsia"/>
              <w:noProof/>
            </w:rPr>
          </w:pPr>
          <w:hyperlink w:anchor="_Toc452566515" w:history="1">
            <w:r w:rsidR="00136046" w:rsidRPr="00F625A0">
              <w:rPr>
                <w:rStyle w:val="Hyperlink"/>
                <w:noProof/>
              </w:rPr>
              <w:t>ACKALERT</w:t>
            </w:r>
            <w:r w:rsidR="00136046">
              <w:rPr>
                <w:noProof/>
                <w:webHidden/>
              </w:rPr>
              <w:tab/>
            </w:r>
            <w:r w:rsidR="00136046">
              <w:rPr>
                <w:noProof/>
                <w:webHidden/>
              </w:rPr>
              <w:fldChar w:fldCharType="begin"/>
            </w:r>
            <w:r w:rsidR="00136046">
              <w:rPr>
                <w:noProof/>
                <w:webHidden/>
              </w:rPr>
              <w:instrText xml:space="preserve"> PAGEREF _Toc452566515 \h </w:instrText>
            </w:r>
            <w:r w:rsidR="00136046">
              <w:rPr>
                <w:noProof/>
                <w:webHidden/>
              </w:rPr>
            </w:r>
            <w:r w:rsidR="00136046">
              <w:rPr>
                <w:noProof/>
                <w:webHidden/>
              </w:rPr>
              <w:fldChar w:fldCharType="separate"/>
            </w:r>
            <w:r w:rsidR="00136046">
              <w:rPr>
                <w:noProof/>
                <w:webHidden/>
              </w:rPr>
              <w:t>26</w:t>
            </w:r>
            <w:r w:rsidR="00136046">
              <w:rPr>
                <w:noProof/>
                <w:webHidden/>
              </w:rPr>
              <w:fldChar w:fldCharType="end"/>
            </w:r>
          </w:hyperlink>
        </w:p>
        <w:p w14:paraId="2442C08C" w14:textId="77777777" w:rsidR="00136046" w:rsidRDefault="00FD7B37">
          <w:pPr>
            <w:pStyle w:val="TOC4"/>
            <w:tabs>
              <w:tab w:val="right" w:leader="dot" w:pos="9350"/>
            </w:tabs>
            <w:rPr>
              <w:rFonts w:eastAsiaTheme="minorEastAsia"/>
              <w:noProof/>
            </w:rPr>
          </w:pPr>
          <w:hyperlink w:anchor="_Toc452566516" w:history="1">
            <w:r w:rsidR="00136046" w:rsidRPr="00F625A0">
              <w:rPr>
                <w:rStyle w:val="Hyperlink"/>
                <w:noProof/>
              </w:rPr>
              <w:t>SETEXPTIME</w:t>
            </w:r>
            <w:r w:rsidR="00136046">
              <w:rPr>
                <w:noProof/>
                <w:webHidden/>
              </w:rPr>
              <w:tab/>
            </w:r>
            <w:r w:rsidR="00136046">
              <w:rPr>
                <w:noProof/>
                <w:webHidden/>
              </w:rPr>
              <w:fldChar w:fldCharType="begin"/>
            </w:r>
            <w:r w:rsidR="00136046">
              <w:rPr>
                <w:noProof/>
                <w:webHidden/>
              </w:rPr>
              <w:instrText xml:space="preserve"> PAGEREF _Toc452566516 \h </w:instrText>
            </w:r>
            <w:r w:rsidR="00136046">
              <w:rPr>
                <w:noProof/>
                <w:webHidden/>
              </w:rPr>
            </w:r>
            <w:r w:rsidR="00136046">
              <w:rPr>
                <w:noProof/>
                <w:webHidden/>
              </w:rPr>
              <w:fldChar w:fldCharType="separate"/>
            </w:r>
            <w:r w:rsidR="00136046">
              <w:rPr>
                <w:noProof/>
                <w:webHidden/>
              </w:rPr>
              <w:t>26</w:t>
            </w:r>
            <w:r w:rsidR="00136046">
              <w:rPr>
                <w:noProof/>
                <w:webHidden/>
              </w:rPr>
              <w:fldChar w:fldCharType="end"/>
            </w:r>
          </w:hyperlink>
        </w:p>
        <w:p w14:paraId="2FE171DC" w14:textId="77777777" w:rsidR="00136046" w:rsidRDefault="00FD7B37">
          <w:pPr>
            <w:pStyle w:val="TOC4"/>
            <w:tabs>
              <w:tab w:val="right" w:leader="dot" w:pos="9350"/>
            </w:tabs>
            <w:rPr>
              <w:rFonts w:eastAsiaTheme="minorEastAsia"/>
              <w:noProof/>
            </w:rPr>
          </w:pPr>
          <w:hyperlink w:anchor="_Toc452566517" w:history="1">
            <w:r w:rsidR="00136046" w:rsidRPr="00F625A0">
              <w:rPr>
                <w:rStyle w:val="Hyperlink"/>
                <w:noProof/>
              </w:rPr>
              <w:t>RECONFIGURE</w:t>
            </w:r>
            <w:r w:rsidR="00136046">
              <w:rPr>
                <w:noProof/>
                <w:webHidden/>
              </w:rPr>
              <w:tab/>
            </w:r>
            <w:r w:rsidR="00136046">
              <w:rPr>
                <w:noProof/>
                <w:webHidden/>
              </w:rPr>
              <w:fldChar w:fldCharType="begin"/>
            </w:r>
            <w:r w:rsidR="00136046">
              <w:rPr>
                <w:noProof/>
                <w:webHidden/>
              </w:rPr>
              <w:instrText xml:space="preserve"> PAGEREF _Toc452566517 \h </w:instrText>
            </w:r>
            <w:r w:rsidR="00136046">
              <w:rPr>
                <w:noProof/>
                <w:webHidden/>
              </w:rPr>
            </w:r>
            <w:r w:rsidR="00136046">
              <w:rPr>
                <w:noProof/>
                <w:webHidden/>
              </w:rPr>
              <w:fldChar w:fldCharType="separate"/>
            </w:r>
            <w:r w:rsidR="00136046">
              <w:rPr>
                <w:noProof/>
                <w:webHidden/>
              </w:rPr>
              <w:t>27</w:t>
            </w:r>
            <w:r w:rsidR="00136046">
              <w:rPr>
                <w:noProof/>
                <w:webHidden/>
              </w:rPr>
              <w:fldChar w:fldCharType="end"/>
            </w:r>
          </w:hyperlink>
        </w:p>
        <w:p w14:paraId="76D9C4D5" w14:textId="77777777" w:rsidR="00136046" w:rsidRDefault="00FD7B37">
          <w:pPr>
            <w:pStyle w:val="TOC4"/>
            <w:tabs>
              <w:tab w:val="right" w:leader="dot" w:pos="9350"/>
            </w:tabs>
            <w:rPr>
              <w:rFonts w:eastAsiaTheme="minorEastAsia"/>
              <w:noProof/>
            </w:rPr>
          </w:pPr>
          <w:hyperlink w:anchor="_Toc452566518" w:history="1">
            <w:r w:rsidR="00136046" w:rsidRPr="00F625A0">
              <w:rPr>
                <w:rStyle w:val="Hyperlink"/>
                <w:noProof/>
              </w:rPr>
              <w:t>CREATE</w:t>
            </w:r>
            <w:r w:rsidR="00136046">
              <w:rPr>
                <w:noProof/>
                <w:webHidden/>
              </w:rPr>
              <w:tab/>
            </w:r>
            <w:r w:rsidR="00136046">
              <w:rPr>
                <w:noProof/>
                <w:webHidden/>
              </w:rPr>
              <w:fldChar w:fldCharType="begin"/>
            </w:r>
            <w:r w:rsidR="00136046">
              <w:rPr>
                <w:noProof/>
                <w:webHidden/>
              </w:rPr>
              <w:instrText xml:space="preserve"> PAGEREF _Toc452566518 \h </w:instrText>
            </w:r>
            <w:r w:rsidR="00136046">
              <w:rPr>
                <w:noProof/>
                <w:webHidden/>
              </w:rPr>
            </w:r>
            <w:r w:rsidR="00136046">
              <w:rPr>
                <w:noProof/>
                <w:webHidden/>
              </w:rPr>
              <w:fldChar w:fldCharType="separate"/>
            </w:r>
            <w:r w:rsidR="00136046">
              <w:rPr>
                <w:noProof/>
                <w:webHidden/>
              </w:rPr>
              <w:t>28</w:t>
            </w:r>
            <w:r w:rsidR="00136046">
              <w:rPr>
                <w:noProof/>
                <w:webHidden/>
              </w:rPr>
              <w:fldChar w:fldCharType="end"/>
            </w:r>
          </w:hyperlink>
        </w:p>
        <w:p w14:paraId="1B611D43" w14:textId="77777777" w:rsidR="00136046" w:rsidRDefault="00FD7B37">
          <w:pPr>
            <w:pStyle w:val="TOC4"/>
            <w:tabs>
              <w:tab w:val="right" w:leader="dot" w:pos="9350"/>
            </w:tabs>
            <w:rPr>
              <w:rFonts w:eastAsiaTheme="minorEastAsia"/>
              <w:noProof/>
            </w:rPr>
          </w:pPr>
          <w:hyperlink w:anchor="_Toc452566519" w:history="1">
            <w:r w:rsidR="00136046" w:rsidRPr="00F625A0">
              <w:rPr>
                <w:rStyle w:val="Hyperlink"/>
                <w:noProof/>
              </w:rPr>
              <w:t>WRITE</w:t>
            </w:r>
            <w:r w:rsidR="00136046">
              <w:rPr>
                <w:noProof/>
                <w:webHidden/>
              </w:rPr>
              <w:tab/>
            </w:r>
            <w:r w:rsidR="00136046">
              <w:rPr>
                <w:noProof/>
                <w:webHidden/>
              </w:rPr>
              <w:fldChar w:fldCharType="begin"/>
            </w:r>
            <w:r w:rsidR="00136046">
              <w:rPr>
                <w:noProof/>
                <w:webHidden/>
              </w:rPr>
              <w:instrText xml:space="preserve"> PAGEREF _Toc452566519 \h </w:instrText>
            </w:r>
            <w:r w:rsidR="00136046">
              <w:rPr>
                <w:noProof/>
                <w:webHidden/>
              </w:rPr>
            </w:r>
            <w:r w:rsidR="00136046">
              <w:rPr>
                <w:noProof/>
                <w:webHidden/>
              </w:rPr>
              <w:fldChar w:fldCharType="separate"/>
            </w:r>
            <w:r w:rsidR="00136046">
              <w:rPr>
                <w:noProof/>
                <w:webHidden/>
              </w:rPr>
              <w:t>29</w:t>
            </w:r>
            <w:r w:rsidR="00136046">
              <w:rPr>
                <w:noProof/>
                <w:webHidden/>
              </w:rPr>
              <w:fldChar w:fldCharType="end"/>
            </w:r>
          </w:hyperlink>
        </w:p>
        <w:p w14:paraId="77AC4CCF" w14:textId="77777777" w:rsidR="00136046" w:rsidRDefault="00FD7B37">
          <w:pPr>
            <w:pStyle w:val="TOC4"/>
            <w:tabs>
              <w:tab w:val="right" w:leader="dot" w:pos="9350"/>
            </w:tabs>
            <w:rPr>
              <w:rFonts w:eastAsiaTheme="minorEastAsia"/>
              <w:noProof/>
            </w:rPr>
          </w:pPr>
          <w:hyperlink w:anchor="_Toc452566520" w:history="1">
            <w:r w:rsidR="00136046" w:rsidRPr="00F625A0">
              <w:rPr>
                <w:rStyle w:val="Hyperlink"/>
                <w:noProof/>
              </w:rPr>
              <w:t>READ</w:t>
            </w:r>
            <w:r w:rsidR="00136046">
              <w:rPr>
                <w:noProof/>
                <w:webHidden/>
              </w:rPr>
              <w:tab/>
            </w:r>
            <w:r w:rsidR="00136046">
              <w:rPr>
                <w:noProof/>
                <w:webHidden/>
              </w:rPr>
              <w:fldChar w:fldCharType="begin"/>
            </w:r>
            <w:r w:rsidR="00136046">
              <w:rPr>
                <w:noProof/>
                <w:webHidden/>
              </w:rPr>
              <w:instrText xml:space="preserve"> PAGEREF _Toc452566520 \h </w:instrText>
            </w:r>
            <w:r w:rsidR="00136046">
              <w:rPr>
                <w:noProof/>
                <w:webHidden/>
              </w:rPr>
            </w:r>
            <w:r w:rsidR="00136046">
              <w:rPr>
                <w:noProof/>
                <w:webHidden/>
              </w:rPr>
              <w:fldChar w:fldCharType="separate"/>
            </w:r>
            <w:r w:rsidR="00136046">
              <w:rPr>
                <w:noProof/>
                <w:webHidden/>
              </w:rPr>
              <w:t>30</w:t>
            </w:r>
            <w:r w:rsidR="00136046">
              <w:rPr>
                <w:noProof/>
                <w:webHidden/>
              </w:rPr>
              <w:fldChar w:fldCharType="end"/>
            </w:r>
          </w:hyperlink>
        </w:p>
        <w:p w14:paraId="280B8741" w14:textId="77777777" w:rsidR="00136046" w:rsidRDefault="00FD7B37">
          <w:pPr>
            <w:pStyle w:val="TOC4"/>
            <w:tabs>
              <w:tab w:val="right" w:leader="dot" w:pos="9350"/>
            </w:tabs>
            <w:rPr>
              <w:rFonts w:eastAsiaTheme="minorEastAsia"/>
              <w:noProof/>
            </w:rPr>
          </w:pPr>
          <w:hyperlink w:anchor="_Toc452566521" w:history="1">
            <w:r w:rsidR="00136046" w:rsidRPr="00F625A0">
              <w:rPr>
                <w:rStyle w:val="Hyperlink"/>
                <w:noProof/>
              </w:rPr>
              <w:t>DELETE</w:t>
            </w:r>
            <w:r w:rsidR="00136046">
              <w:rPr>
                <w:noProof/>
                <w:webHidden/>
              </w:rPr>
              <w:tab/>
            </w:r>
            <w:r w:rsidR="00136046">
              <w:rPr>
                <w:noProof/>
                <w:webHidden/>
              </w:rPr>
              <w:fldChar w:fldCharType="begin"/>
            </w:r>
            <w:r w:rsidR="00136046">
              <w:rPr>
                <w:noProof/>
                <w:webHidden/>
              </w:rPr>
              <w:instrText xml:space="preserve"> PAGEREF _Toc452566521 \h </w:instrText>
            </w:r>
            <w:r w:rsidR="00136046">
              <w:rPr>
                <w:noProof/>
                <w:webHidden/>
              </w:rPr>
            </w:r>
            <w:r w:rsidR="00136046">
              <w:rPr>
                <w:noProof/>
                <w:webHidden/>
              </w:rPr>
              <w:fldChar w:fldCharType="separate"/>
            </w:r>
            <w:r w:rsidR="00136046">
              <w:rPr>
                <w:noProof/>
                <w:webHidden/>
              </w:rPr>
              <w:t>31</w:t>
            </w:r>
            <w:r w:rsidR="00136046">
              <w:rPr>
                <w:noProof/>
                <w:webHidden/>
              </w:rPr>
              <w:fldChar w:fldCharType="end"/>
            </w:r>
          </w:hyperlink>
        </w:p>
        <w:p w14:paraId="5D508B5F" w14:textId="77777777" w:rsidR="00136046" w:rsidRDefault="00FD7B37">
          <w:pPr>
            <w:pStyle w:val="TOC4"/>
            <w:tabs>
              <w:tab w:val="right" w:leader="dot" w:pos="9350"/>
            </w:tabs>
            <w:rPr>
              <w:rFonts w:eastAsiaTheme="minorEastAsia"/>
              <w:noProof/>
            </w:rPr>
          </w:pPr>
          <w:hyperlink w:anchor="_Toc452566522" w:history="1">
            <w:r w:rsidR="00136046" w:rsidRPr="00F625A0">
              <w:rPr>
                <w:rStyle w:val="Hyperlink"/>
                <w:noProof/>
              </w:rPr>
              <w:t>RELOCATE</w:t>
            </w:r>
            <w:r w:rsidR="00136046">
              <w:rPr>
                <w:noProof/>
                <w:webHidden/>
              </w:rPr>
              <w:tab/>
            </w:r>
            <w:r w:rsidR="00136046">
              <w:rPr>
                <w:noProof/>
                <w:webHidden/>
              </w:rPr>
              <w:fldChar w:fldCharType="begin"/>
            </w:r>
            <w:r w:rsidR="00136046">
              <w:rPr>
                <w:noProof/>
                <w:webHidden/>
              </w:rPr>
              <w:instrText xml:space="preserve"> PAGEREF _Toc452566522 \h </w:instrText>
            </w:r>
            <w:r w:rsidR="00136046">
              <w:rPr>
                <w:noProof/>
                <w:webHidden/>
              </w:rPr>
            </w:r>
            <w:r w:rsidR="00136046">
              <w:rPr>
                <w:noProof/>
                <w:webHidden/>
              </w:rPr>
              <w:fldChar w:fldCharType="separate"/>
            </w:r>
            <w:r w:rsidR="00136046">
              <w:rPr>
                <w:noProof/>
                <w:webHidden/>
              </w:rPr>
              <w:t>33</w:t>
            </w:r>
            <w:r w:rsidR="00136046">
              <w:rPr>
                <w:noProof/>
                <w:webHidden/>
              </w:rPr>
              <w:fldChar w:fldCharType="end"/>
            </w:r>
          </w:hyperlink>
        </w:p>
        <w:p w14:paraId="75FFB5A4" w14:textId="77777777" w:rsidR="00136046" w:rsidRDefault="00FD7B37">
          <w:pPr>
            <w:pStyle w:val="TOC4"/>
            <w:tabs>
              <w:tab w:val="right" w:leader="dot" w:pos="9350"/>
            </w:tabs>
            <w:rPr>
              <w:rFonts w:eastAsiaTheme="minorEastAsia"/>
              <w:noProof/>
            </w:rPr>
          </w:pPr>
          <w:hyperlink w:anchor="_Toc452566523" w:history="1">
            <w:r w:rsidR="00136046" w:rsidRPr="00F625A0">
              <w:rPr>
                <w:rStyle w:val="Hyperlink"/>
                <w:noProof/>
              </w:rPr>
              <w:t>EXISTS</w:t>
            </w:r>
            <w:r w:rsidR="00136046">
              <w:rPr>
                <w:noProof/>
                <w:webHidden/>
              </w:rPr>
              <w:tab/>
            </w:r>
            <w:r w:rsidR="00136046">
              <w:rPr>
                <w:noProof/>
                <w:webHidden/>
              </w:rPr>
              <w:fldChar w:fldCharType="begin"/>
            </w:r>
            <w:r w:rsidR="00136046">
              <w:rPr>
                <w:noProof/>
                <w:webHidden/>
              </w:rPr>
              <w:instrText xml:space="preserve"> PAGEREF _Toc452566523 \h </w:instrText>
            </w:r>
            <w:r w:rsidR="00136046">
              <w:rPr>
                <w:noProof/>
                <w:webHidden/>
              </w:rPr>
            </w:r>
            <w:r w:rsidR="00136046">
              <w:rPr>
                <w:noProof/>
                <w:webHidden/>
              </w:rPr>
              <w:fldChar w:fldCharType="separate"/>
            </w:r>
            <w:r w:rsidR="00136046">
              <w:rPr>
                <w:noProof/>
                <w:webHidden/>
              </w:rPr>
              <w:t>34</w:t>
            </w:r>
            <w:r w:rsidR="00136046">
              <w:rPr>
                <w:noProof/>
                <w:webHidden/>
              </w:rPr>
              <w:fldChar w:fldCharType="end"/>
            </w:r>
          </w:hyperlink>
        </w:p>
        <w:p w14:paraId="6DE857A0" w14:textId="77777777" w:rsidR="00136046" w:rsidRDefault="00FD7B37">
          <w:pPr>
            <w:pStyle w:val="TOC4"/>
            <w:tabs>
              <w:tab w:val="right" w:leader="dot" w:pos="9350"/>
            </w:tabs>
            <w:rPr>
              <w:rFonts w:eastAsiaTheme="minorEastAsia"/>
              <w:noProof/>
            </w:rPr>
          </w:pPr>
          <w:hyperlink w:anchor="_Toc452566524" w:history="1">
            <w:r w:rsidR="00136046" w:rsidRPr="00F625A0">
              <w:rPr>
                <w:rStyle w:val="Hyperlink"/>
                <w:noProof/>
              </w:rPr>
              <w:t>GETSIZE</w:t>
            </w:r>
            <w:r w:rsidR="00136046">
              <w:rPr>
                <w:noProof/>
                <w:webHidden/>
              </w:rPr>
              <w:tab/>
            </w:r>
            <w:r w:rsidR="00136046">
              <w:rPr>
                <w:noProof/>
                <w:webHidden/>
              </w:rPr>
              <w:fldChar w:fldCharType="begin"/>
            </w:r>
            <w:r w:rsidR="00136046">
              <w:rPr>
                <w:noProof/>
                <w:webHidden/>
              </w:rPr>
              <w:instrText xml:space="preserve"> PAGEREF _Toc452566524 \h </w:instrText>
            </w:r>
            <w:r w:rsidR="00136046">
              <w:rPr>
                <w:noProof/>
                <w:webHidden/>
              </w:rPr>
            </w:r>
            <w:r w:rsidR="00136046">
              <w:rPr>
                <w:noProof/>
                <w:webHidden/>
              </w:rPr>
              <w:fldChar w:fldCharType="separate"/>
            </w:r>
            <w:r w:rsidR="00136046">
              <w:rPr>
                <w:noProof/>
                <w:webHidden/>
              </w:rPr>
              <w:t>35</w:t>
            </w:r>
            <w:r w:rsidR="00136046">
              <w:rPr>
                <w:noProof/>
                <w:webHidden/>
              </w:rPr>
              <w:fldChar w:fldCharType="end"/>
            </w:r>
          </w:hyperlink>
        </w:p>
        <w:p w14:paraId="0576897E" w14:textId="77777777" w:rsidR="00136046" w:rsidRDefault="00FD7B37">
          <w:pPr>
            <w:pStyle w:val="TOC4"/>
            <w:tabs>
              <w:tab w:val="right" w:leader="dot" w:pos="9350"/>
            </w:tabs>
            <w:rPr>
              <w:rFonts w:eastAsiaTheme="minorEastAsia"/>
              <w:noProof/>
            </w:rPr>
          </w:pPr>
          <w:hyperlink w:anchor="_Toc452566525" w:history="1">
            <w:r w:rsidR="00136046" w:rsidRPr="00F625A0">
              <w:rPr>
                <w:rStyle w:val="Hyperlink"/>
                <w:noProof/>
              </w:rPr>
              <w:t>LOCKFTPATH</w:t>
            </w:r>
            <w:r w:rsidR="00136046">
              <w:rPr>
                <w:noProof/>
                <w:webHidden/>
              </w:rPr>
              <w:tab/>
            </w:r>
            <w:r w:rsidR="00136046">
              <w:rPr>
                <w:noProof/>
                <w:webHidden/>
              </w:rPr>
              <w:fldChar w:fldCharType="begin"/>
            </w:r>
            <w:r w:rsidR="00136046">
              <w:rPr>
                <w:noProof/>
                <w:webHidden/>
              </w:rPr>
              <w:instrText xml:space="preserve"> PAGEREF _Toc452566525 \h </w:instrText>
            </w:r>
            <w:r w:rsidR="00136046">
              <w:rPr>
                <w:noProof/>
                <w:webHidden/>
              </w:rPr>
            </w:r>
            <w:r w:rsidR="00136046">
              <w:rPr>
                <w:noProof/>
                <w:webHidden/>
              </w:rPr>
              <w:fldChar w:fldCharType="separate"/>
            </w:r>
            <w:r w:rsidR="00136046">
              <w:rPr>
                <w:noProof/>
                <w:webHidden/>
              </w:rPr>
              <w:t>36</w:t>
            </w:r>
            <w:r w:rsidR="00136046">
              <w:rPr>
                <w:noProof/>
                <w:webHidden/>
              </w:rPr>
              <w:fldChar w:fldCharType="end"/>
            </w:r>
          </w:hyperlink>
        </w:p>
        <w:p w14:paraId="2F855DB2" w14:textId="77777777" w:rsidR="00136046" w:rsidRDefault="00FD7B37">
          <w:pPr>
            <w:pStyle w:val="TOC1"/>
            <w:tabs>
              <w:tab w:val="right" w:leader="dot" w:pos="9350"/>
            </w:tabs>
            <w:rPr>
              <w:rFonts w:eastAsiaTheme="minorEastAsia"/>
              <w:noProof/>
            </w:rPr>
          </w:pPr>
          <w:hyperlink w:anchor="_Toc452566526" w:history="1">
            <w:r w:rsidR="00136046" w:rsidRPr="00F625A0">
              <w:rPr>
                <w:rStyle w:val="Hyperlink"/>
                <w:noProof/>
              </w:rPr>
              <w:t>Files Architecture</w:t>
            </w:r>
            <w:r w:rsidR="00136046">
              <w:rPr>
                <w:noProof/>
                <w:webHidden/>
              </w:rPr>
              <w:tab/>
            </w:r>
            <w:r w:rsidR="00136046">
              <w:rPr>
                <w:noProof/>
                <w:webHidden/>
              </w:rPr>
              <w:fldChar w:fldCharType="begin"/>
            </w:r>
            <w:r w:rsidR="00136046">
              <w:rPr>
                <w:noProof/>
                <w:webHidden/>
              </w:rPr>
              <w:instrText xml:space="preserve"> PAGEREF _Toc452566526 \h </w:instrText>
            </w:r>
            <w:r w:rsidR="00136046">
              <w:rPr>
                <w:noProof/>
                <w:webHidden/>
              </w:rPr>
            </w:r>
            <w:r w:rsidR="00136046">
              <w:rPr>
                <w:noProof/>
                <w:webHidden/>
              </w:rPr>
              <w:fldChar w:fldCharType="separate"/>
            </w:r>
            <w:r w:rsidR="00136046">
              <w:rPr>
                <w:noProof/>
                <w:webHidden/>
              </w:rPr>
              <w:t>36</w:t>
            </w:r>
            <w:r w:rsidR="00136046">
              <w:rPr>
                <w:noProof/>
                <w:webHidden/>
              </w:rPr>
              <w:fldChar w:fldCharType="end"/>
            </w:r>
          </w:hyperlink>
        </w:p>
        <w:p w14:paraId="2A6854F9" w14:textId="77777777" w:rsidR="00136046" w:rsidRDefault="00FD7B37">
          <w:pPr>
            <w:pStyle w:val="TOC1"/>
            <w:tabs>
              <w:tab w:val="right" w:leader="dot" w:pos="9350"/>
            </w:tabs>
            <w:rPr>
              <w:rFonts w:eastAsiaTheme="minorEastAsia"/>
              <w:noProof/>
            </w:rPr>
          </w:pPr>
          <w:hyperlink w:anchor="_Toc452566527" w:history="1">
            <w:r w:rsidR="00136046" w:rsidRPr="00F625A0">
              <w:rPr>
                <w:rStyle w:val="Hyperlink"/>
                <w:noProof/>
              </w:rPr>
              <w:t>Monitoring and Maintenance</w:t>
            </w:r>
            <w:r w:rsidR="00136046">
              <w:rPr>
                <w:noProof/>
                <w:webHidden/>
              </w:rPr>
              <w:tab/>
            </w:r>
            <w:r w:rsidR="00136046">
              <w:rPr>
                <w:noProof/>
                <w:webHidden/>
              </w:rPr>
              <w:fldChar w:fldCharType="begin"/>
            </w:r>
            <w:r w:rsidR="00136046">
              <w:rPr>
                <w:noProof/>
                <w:webHidden/>
              </w:rPr>
              <w:instrText xml:space="preserve"> PAGEREF _Toc452566527 \h </w:instrText>
            </w:r>
            <w:r w:rsidR="00136046">
              <w:rPr>
                <w:noProof/>
                <w:webHidden/>
              </w:rPr>
            </w:r>
            <w:r w:rsidR="00136046">
              <w:rPr>
                <w:noProof/>
                <w:webHidden/>
              </w:rPr>
              <w:fldChar w:fldCharType="separate"/>
            </w:r>
            <w:r w:rsidR="00136046">
              <w:rPr>
                <w:noProof/>
                <w:webHidden/>
              </w:rPr>
              <w:t>37</w:t>
            </w:r>
            <w:r w:rsidR="00136046">
              <w:rPr>
                <w:noProof/>
                <w:webHidden/>
              </w:rPr>
              <w:fldChar w:fldCharType="end"/>
            </w:r>
          </w:hyperlink>
        </w:p>
        <w:p w14:paraId="7F90B017" w14:textId="77777777" w:rsidR="00136046" w:rsidRDefault="00FD7B37">
          <w:pPr>
            <w:pStyle w:val="TOC2"/>
            <w:tabs>
              <w:tab w:val="right" w:leader="dot" w:pos="9350"/>
            </w:tabs>
            <w:rPr>
              <w:rFonts w:eastAsiaTheme="minorEastAsia"/>
              <w:noProof/>
            </w:rPr>
          </w:pPr>
          <w:hyperlink w:anchor="_Toc452566528" w:history="1">
            <w:r w:rsidR="00136046" w:rsidRPr="00F625A0">
              <w:rPr>
                <w:rStyle w:val="Hyperlink"/>
                <w:noProof/>
              </w:rPr>
              <w:t>Commands</w:t>
            </w:r>
            <w:r w:rsidR="00136046">
              <w:rPr>
                <w:noProof/>
                <w:webHidden/>
              </w:rPr>
              <w:tab/>
            </w:r>
            <w:r w:rsidR="00136046">
              <w:rPr>
                <w:noProof/>
                <w:webHidden/>
              </w:rPr>
              <w:fldChar w:fldCharType="begin"/>
            </w:r>
            <w:r w:rsidR="00136046">
              <w:rPr>
                <w:noProof/>
                <w:webHidden/>
              </w:rPr>
              <w:instrText xml:space="preserve"> PAGEREF _Toc452566528 \h </w:instrText>
            </w:r>
            <w:r w:rsidR="00136046">
              <w:rPr>
                <w:noProof/>
                <w:webHidden/>
              </w:rPr>
            </w:r>
            <w:r w:rsidR="00136046">
              <w:rPr>
                <w:noProof/>
                <w:webHidden/>
              </w:rPr>
              <w:fldChar w:fldCharType="separate"/>
            </w:r>
            <w:r w:rsidR="00136046">
              <w:rPr>
                <w:noProof/>
                <w:webHidden/>
              </w:rPr>
              <w:t>37</w:t>
            </w:r>
            <w:r w:rsidR="00136046">
              <w:rPr>
                <w:noProof/>
                <w:webHidden/>
              </w:rPr>
              <w:fldChar w:fldCharType="end"/>
            </w:r>
          </w:hyperlink>
        </w:p>
        <w:p w14:paraId="6CC0682D" w14:textId="77777777" w:rsidR="00136046" w:rsidRDefault="00FD7B37">
          <w:pPr>
            <w:pStyle w:val="TOC2"/>
            <w:tabs>
              <w:tab w:val="right" w:leader="dot" w:pos="9350"/>
            </w:tabs>
            <w:rPr>
              <w:rFonts w:eastAsiaTheme="minorEastAsia"/>
              <w:noProof/>
            </w:rPr>
          </w:pPr>
          <w:hyperlink w:anchor="_Toc452566529" w:history="1">
            <w:r w:rsidR="00136046" w:rsidRPr="00F625A0">
              <w:rPr>
                <w:rStyle w:val="Hyperlink"/>
                <w:noProof/>
              </w:rPr>
              <w:t>AppLog</w:t>
            </w:r>
            <w:r w:rsidR="00136046">
              <w:rPr>
                <w:noProof/>
                <w:webHidden/>
              </w:rPr>
              <w:tab/>
            </w:r>
            <w:r w:rsidR="00136046">
              <w:rPr>
                <w:noProof/>
                <w:webHidden/>
              </w:rPr>
              <w:fldChar w:fldCharType="begin"/>
            </w:r>
            <w:r w:rsidR="00136046">
              <w:rPr>
                <w:noProof/>
                <w:webHidden/>
              </w:rPr>
              <w:instrText xml:space="preserve"> PAGEREF _Toc452566529 \h </w:instrText>
            </w:r>
            <w:r w:rsidR="00136046">
              <w:rPr>
                <w:noProof/>
                <w:webHidden/>
              </w:rPr>
            </w:r>
            <w:r w:rsidR="00136046">
              <w:rPr>
                <w:noProof/>
                <w:webHidden/>
              </w:rPr>
              <w:fldChar w:fldCharType="separate"/>
            </w:r>
            <w:r w:rsidR="00136046">
              <w:rPr>
                <w:noProof/>
                <w:webHidden/>
              </w:rPr>
              <w:t>37</w:t>
            </w:r>
            <w:r w:rsidR="00136046">
              <w:rPr>
                <w:noProof/>
                <w:webHidden/>
              </w:rPr>
              <w:fldChar w:fldCharType="end"/>
            </w:r>
          </w:hyperlink>
        </w:p>
        <w:p w14:paraId="2C697013" w14:textId="77777777" w:rsidR="00136046" w:rsidRDefault="00FD7B37">
          <w:pPr>
            <w:pStyle w:val="TOC2"/>
            <w:tabs>
              <w:tab w:val="right" w:leader="dot" w:pos="9350"/>
            </w:tabs>
            <w:rPr>
              <w:rFonts w:eastAsiaTheme="minorEastAsia"/>
              <w:noProof/>
            </w:rPr>
          </w:pPr>
          <w:hyperlink w:anchor="_Toc452566530" w:history="1">
            <w:r w:rsidR="00136046" w:rsidRPr="00F625A0">
              <w:rPr>
                <w:rStyle w:val="Hyperlink"/>
                <w:noProof/>
              </w:rPr>
              <w:t>grid_cli Utility</w:t>
            </w:r>
            <w:r w:rsidR="00136046">
              <w:rPr>
                <w:noProof/>
                <w:webHidden/>
              </w:rPr>
              <w:tab/>
            </w:r>
            <w:r w:rsidR="00136046">
              <w:rPr>
                <w:noProof/>
                <w:webHidden/>
              </w:rPr>
              <w:fldChar w:fldCharType="begin"/>
            </w:r>
            <w:r w:rsidR="00136046">
              <w:rPr>
                <w:noProof/>
                <w:webHidden/>
              </w:rPr>
              <w:instrText xml:space="preserve"> PAGEREF _Toc452566530 \h </w:instrText>
            </w:r>
            <w:r w:rsidR="00136046">
              <w:rPr>
                <w:noProof/>
                <w:webHidden/>
              </w:rPr>
            </w:r>
            <w:r w:rsidR="00136046">
              <w:rPr>
                <w:noProof/>
                <w:webHidden/>
              </w:rPr>
              <w:fldChar w:fldCharType="separate"/>
            </w:r>
            <w:r w:rsidR="00136046">
              <w:rPr>
                <w:noProof/>
                <w:webHidden/>
              </w:rPr>
              <w:t>38</w:t>
            </w:r>
            <w:r w:rsidR="00136046">
              <w:rPr>
                <w:noProof/>
                <w:webHidden/>
              </w:rPr>
              <w:fldChar w:fldCharType="end"/>
            </w:r>
          </w:hyperlink>
        </w:p>
        <w:p w14:paraId="63FD47C4" w14:textId="77777777" w:rsidR="00136046" w:rsidRDefault="00FD7B37">
          <w:pPr>
            <w:pStyle w:val="TOC2"/>
            <w:tabs>
              <w:tab w:val="right" w:leader="dot" w:pos="9350"/>
            </w:tabs>
            <w:rPr>
              <w:rFonts w:eastAsiaTheme="minorEastAsia"/>
              <w:noProof/>
            </w:rPr>
          </w:pPr>
          <w:hyperlink w:anchor="_Toc452566531" w:history="1">
            <w:r w:rsidR="00136046" w:rsidRPr="00F625A0">
              <w:rPr>
                <w:rStyle w:val="Hyperlink"/>
                <w:noProof/>
              </w:rPr>
              <w:t>Python Module</w:t>
            </w:r>
            <w:r w:rsidR="00136046">
              <w:rPr>
                <w:noProof/>
                <w:webHidden/>
              </w:rPr>
              <w:tab/>
            </w:r>
            <w:r w:rsidR="00136046">
              <w:rPr>
                <w:noProof/>
                <w:webHidden/>
              </w:rPr>
              <w:fldChar w:fldCharType="begin"/>
            </w:r>
            <w:r w:rsidR="00136046">
              <w:rPr>
                <w:noProof/>
                <w:webHidden/>
              </w:rPr>
              <w:instrText xml:space="preserve"> PAGEREF _Toc452566531 \h </w:instrText>
            </w:r>
            <w:r w:rsidR="00136046">
              <w:rPr>
                <w:noProof/>
                <w:webHidden/>
              </w:rPr>
            </w:r>
            <w:r w:rsidR="00136046">
              <w:rPr>
                <w:noProof/>
                <w:webHidden/>
              </w:rPr>
              <w:fldChar w:fldCharType="separate"/>
            </w:r>
            <w:r w:rsidR="00136046">
              <w:rPr>
                <w:noProof/>
                <w:webHidden/>
              </w:rPr>
              <w:t>38</w:t>
            </w:r>
            <w:r w:rsidR="00136046">
              <w:rPr>
                <w:noProof/>
                <w:webHidden/>
              </w:rPr>
              <w:fldChar w:fldCharType="end"/>
            </w:r>
          </w:hyperlink>
        </w:p>
        <w:p w14:paraId="06B71342" w14:textId="77777777" w:rsidR="00136046" w:rsidRDefault="00FD7B37">
          <w:pPr>
            <w:pStyle w:val="TOC1"/>
            <w:tabs>
              <w:tab w:val="right" w:leader="dot" w:pos="9350"/>
            </w:tabs>
            <w:rPr>
              <w:rFonts w:eastAsiaTheme="minorEastAsia"/>
              <w:noProof/>
            </w:rPr>
          </w:pPr>
          <w:hyperlink w:anchor="_Toc452566532" w:history="1">
            <w:r w:rsidR="00136046" w:rsidRPr="00F625A0">
              <w:rPr>
                <w:rStyle w:val="Hyperlink"/>
                <w:noProof/>
              </w:rPr>
              <w:t>Command Line Arguments</w:t>
            </w:r>
            <w:r w:rsidR="00136046">
              <w:rPr>
                <w:noProof/>
                <w:webHidden/>
              </w:rPr>
              <w:tab/>
            </w:r>
            <w:r w:rsidR="00136046">
              <w:rPr>
                <w:noProof/>
                <w:webHidden/>
              </w:rPr>
              <w:fldChar w:fldCharType="begin"/>
            </w:r>
            <w:r w:rsidR="00136046">
              <w:rPr>
                <w:noProof/>
                <w:webHidden/>
              </w:rPr>
              <w:instrText xml:space="preserve"> PAGEREF _Toc452566532 \h </w:instrText>
            </w:r>
            <w:r w:rsidR="00136046">
              <w:rPr>
                <w:noProof/>
                <w:webHidden/>
              </w:rPr>
            </w:r>
            <w:r w:rsidR="00136046">
              <w:rPr>
                <w:noProof/>
                <w:webHidden/>
              </w:rPr>
              <w:fldChar w:fldCharType="separate"/>
            </w:r>
            <w:r w:rsidR="00136046">
              <w:rPr>
                <w:noProof/>
                <w:webHidden/>
              </w:rPr>
              <w:t>38</w:t>
            </w:r>
            <w:r w:rsidR="00136046">
              <w:rPr>
                <w:noProof/>
                <w:webHidden/>
              </w:rPr>
              <w:fldChar w:fldCharType="end"/>
            </w:r>
          </w:hyperlink>
        </w:p>
        <w:p w14:paraId="386A716A" w14:textId="77777777" w:rsidR="00136046" w:rsidRDefault="00FD7B37">
          <w:pPr>
            <w:pStyle w:val="TOC1"/>
            <w:tabs>
              <w:tab w:val="right" w:leader="dot" w:pos="9350"/>
            </w:tabs>
            <w:rPr>
              <w:rFonts w:eastAsiaTheme="minorEastAsia"/>
              <w:noProof/>
            </w:rPr>
          </w:pPr>
          <w:hyperlink w:anchor="_Toc452566533" w:history="1">
            <w:r w:rsidR="00136046" w:rsidRPr="00F625A0">
              <w:rPr>
                <w:rStyle w:val="Hyperlink"/>
                <w:noProof/>
              </w:rPr>
              <w:t>Configuration Parameters</w:t>
            </w:r>
            <w:r w:rsidR="00136046">
              <w:rPr>
                <w:noProof/>
                <w:webHidden/>
              </w:rPr>
              <w:tab/>
            </w:r>
            <w:r w:rsidR="00136046">
              <w:rPr>
                <w:noProof/>
                <w:webHidden/>
              </w:rPr>
              <w:fldChar w:fldCharType="begin"/>
            </w:r>
            <w:r w:rsidR="00136046">
              <w:rPr>
                <w:noProof/>
                <w:webHidden/>
              </w:rPr>
              <w:instrText xml:space="preserve"> PAGEREF _Toc452566533 \h </w:instrText>
            </w:r>
            <w:r w:rsidR="00136046">
              <w:rPr>
                <w:noProof/>
                <w:webHidden/>
              </w:rPr>
            </w:r>
            <w:r w:rsidR="00136046">
              <w:rPr>
                <w:noProof/>
                <w:webHidden/>
              </w:rPr>
              <w:fldChar w:fldCharType="separate"/>
            </w:r>
            <w:r w:rsidR="00136046">
              <w:rPr>
                <w:noProof/>
                <w:webHidden/>
              </w:rPr>
              <w:t>39</w:t>
            </w:r>
            <w:r w:rsidR="00136046">
              <w:rPr>
                <w:noProof/>
                <w:webHidden/>
              </w:rPr>
              <w:fldChar w:fldCharType="end"/>
            </w:r>
          </w:hyperlink>
        </w:p>
        <w:p w14:paraId="668DD050" w14:textId="77777777" w:rsidR="00136046" w:rsidRDefault="00FD7B37">
          <w:pPr>
            <w:pStyle w:val="TOC2"/>
            <w:tabs>
              <w:tab w:val="right" w:leader="dot" w:pos="9350"/>
            </w:tabs>
            <w:rPr>
              <w:rFonts w:eastAsiaTheme="minorEastAsia"/>
              <w:noProof/>
            </w:rPr>
          </w:pPr>
          <w:hyperlink w:anchor="_Toc452566534" w:history="1">
            <w:r w:rsidR="00136046" w:rsidRPr="00F625A0">
              <w:rPr>
                <w:rStyle w:val="Hyperlink"/>
                <w:noProof/>
              </w:rPr>
              <w:t>[server] section</w:t>
            </w:r>
            <w:r w:rsidR="00136046">
              <w:rPr>
                <w:noProof/>
                <w:webHidden/>
              </w:rPr>
              <w:tab/>
            </w:r>
            <w:r w:rsidR="00136046">
              <w:rPr>
                <w:noProof/>
                <w:webHidden/>
              </w:rPr>
              <w:fldChar w:fldCharType="begin"/>
            </w:r>
            <w:r w:rsidR="00136046">
              <w:rPr>
                <w:noProof/>
                <w:webHidden/>
              </w:rPr>
              <w:instrText xml:space="preserve"> PAGEREF _Toc452566534 \h </w:instrText>
            </w:r>
            <w:r w:rsidR="00136046">
              <w:rPr>
                <w:noProof/>
                <w:webHidden/>
              </w:rPr>
            </w:r>
            <w:r w:rsidR="00136046">
              <w:rPr>
                <w:noProof/>
                <w:webHidden/>
              </w:rPr>
              <w:fldChar w:fldCharType="separate"/>
            </w:r>
            <w:r w:rsidR="00136046">
              <w:rPr>
                <w:noProof/>
                <w:webHidden/>
              </w:rPr>
              <w:t>39</w:t>
            </w:r>
            <w:r w:rsidR="00136046">
              <w:rPr>
                <w:noProof/>
                <w:webHidden/>
              </w:rPr>
              <w:fldChar w:fldCharType="end"/>
            </w:r>
          </w:hyperlink>
        </w:p>
        <w:p w14:paraId="697D80F9" w14:textId="77777777" w:rsidR="00136046" w:rsidRDefault="00FD7B37">
          <w:pPr>
            <w:pStyle w:val="TOC2"/>
            <w:tabs>
              <w:tab w:val="right" w:leader="dot" w:pos="9350"/>
            </w:tabs>
            <w:rPr>
              <w:rFonts w:eastAsiaTheme="minorEastAsia"/>
              <w:noProof/>
            </w:rPr>
          </w:pPr>
          <w:hyperlink w:anchor="_Toc452566535" w:history="1">
            <w:r w:rsidR="00136046" w:rsidRPr="00F625A0">
              <w:rPr>
                <w:rStyle w:val="Hyperlink"/>
                <w:noProof/>
              </w:rPr>
              <w:t>[log] section</w:t>
            </w:r>
            <w:r w:rsidR="00136046">
              <w:rPr>
                <w:noProof/>
                <w:webHidden/>
              </w:rPr>
              <w:tab/>
            </w:r>
            <w:r w:rsidR="00136046">
              <w:rPr>
                <w:noProof/>
                <w:webHidden/>
              </w:rPr>
              <w:fldChar w:fldCharType="begin"/>
            </w:r>
            <w:r w:rsidR="00136046">
              <w:rPr>
                <w:noProof/>
                <w:webHidden/>
              </w:rPr>
              <w:instrText xml:space="preserve"> PAGEREF _Toc452566535 \h </w:instrText>
            </w:r>
            <w:r w:rsidR="00136046">
              <w:rPr>
                <w:noProof/>
                <w:webHidden/>
              </w:rPr>
            </w:r>
            <w:r w:rsidR="00136046">
              <w:rPr>
                <w:noProof/>
                <w:webHidden/>
              </w:rPr>
              <w:fldChar w:fldCharType="separate"/>
            </w:r>
            <w:r w:rsidR="00136046">
              <w:rPr>
                <w:noProof/>
                <w:webHidden/>
              </w:rPr>
              <w:t>40</w:t>
            </w:r>
            <w:r w:rsidR="00136046">
              <w:rPr>
                <w:noProof/>
                <w:webHidden/>
              </w:rPr>
              <w:fldChar w:fldCharType="end"/>
            </w:r>
          </w:hyperlink>
        </w:p>
        <w:p w14:paraId="0EC9D096" w14:textId="77777777" w:rsidR="00136046" w:rsidRDefault="00FD7B37">
          <w:pPr>
            <w:pStyle w:val="TOC2"/>
            <w:tabs>
              <w:tab w:val="right" w:leader="dot" w:pos="9350"/>
            </w:tabs>
            <w:rPr>
              <w:rFonts w:eastAsiaTheme="minorEastAsia"/>
              <w:noProof/>
            </w:rPr>
          </w:pPr>
          <w:hyperlink w:anchor="_Toc452566536" w:history="1">
            <w:r w:rsidR="00136046" w:rsidRPr="00F625A0">
              <w:rPr>
                <w:rStyle w:val="Hyperlink"/>
                <w:noProof/>
              </w:rPr>
              <w:t>[metadata_conf] section</w:t>
            </w:r>
            <w:r w:rsidR="00136046">
              <w:rPr>
                <w:noProof/>
                <w:webHidden/>
              </w:rPr>
              <w:tab/>
            </w:r>
            <w:r w:rsidR="00136046">
              <w:rPr>
                <w:noProof/>
                <w:webHidden/>
              </w:rPr>
              <w:fldChar w:fldCharType="begin"/>
            </w:r>
            <w:r w:rsidR="00136046">
              <w:rPr>
                <w:noProof/>
                <w:webHidden/>
              </w:rPr>
              <w:instrText xml:space="preserve"> PAGEREF _Toc452566536 \h </w:instrText>
            </w:r>
            <w:r w:rsidR="00136046">
              <w:rPr>
                <w:noProof/>
                <w:webHidden/>
              </w:rPr>
            </w:r>
            <w:r w:rsidR="00136046">
              <w:rPr>
                <w:noProof/>
                <w:webHidden/>
              </w:rPr>
              <w:fldChar w:fldCharType="separate"/>
            </w:r>
            <w:r w:rsidR="00136046">
              <w:rPr>
                <w:noProof/>
                <w:webHidden/>
              </w:rPr>
              <w:t>40</w:t>
            </w:r>
            <w:r w:rsidR="00136046">
              <w:rPr>
                <w:noProof/>
                <w:webHidden/>
              </w:rPr>
              <w:fldChar w:fldCharType="end"/>
            </w:r>
          </w:hyperlink>
        </w:p>
        <w:p w14:paraId="6F53D531" w14:textId="77777777" w:rsidR="00136046" w:rsidRDefault="00FD7B37">
          <w:pPr>
            <w:pStyle w:val="TOC2"/>
            <w:tabs>
              <w:tab w:val="right" w:leader="dot" w:pos="9350"/>
            </w:tabs>
            <w:rPr>
              <w:rFonts w:eastAsiaTheme="minorEastAsia"/>
              <w:noProof/>
            </w:rPr>
          </w:pPr>
          <w:hyperlink w:anchor="_Toc452566537" w:history="1">
            <w:r w:rsidR="00136046" w:rsidRPr="00F625A0">
              <w:rPr>
                <w:rStyle w:val="Hyperlink"/>
                <w:noProof/>
              </w:rPr>
              <w:t>[database] section</w:t>
            </w:r>
            <w:r w:rsidR="00136046">
              <w:rPr>
                <w:noProof/>
                <w:webHidden/>
              </w:rPr>
              <w:tab/>
            </w:r>
            <w:r w:rsidR="00136046">
              <w:rPr>
                <w:noProof/>
                <w:webHidden/>
              </w:rPr>
              <w:fldChar w:fldCharType="begin"/>
            </w:r>
            <w:r w:rsidR="00136046">
              <w:rPr>
                <w:noProof/>
                <w:webHidden/>
              </w:rPr>
              <w:instrText xml:space="preserve"> PAGEREF _Toc452566537 \h </w:instrText>
            </w:r>
            <w:r w:rsidR="00136046">
              <w:rPr>
                <w:noProof/>
                <w:webHidden/>
              </w:rPr>
            </w:r>
            <w:r w:rsidR="00136046">
              <w:rPr>
                <w:noProof/>
                <w:webHidden/>
              </w:rPr>
              <w:fldChar w:fldCharType="separate"/>
            </w:r>
            <w:r w:rsidR="00136046">
              <w:rPr>
                <w:noProof/>
                <w:webHidden/>
              </w:rPr>
              <w:t>41</w:t>
            </w:r>
            <w:r w:rsidR="00136046">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0" w:name="_Toc452566476"/>
      <w:r>
        <w:lastRenderedPageBreak/>
        <w:t>NetS</w:t>
      </w:r>
      <w:r w:rsidR="00CF36D4">
        <w:t>torage</w:t>
      </w:r>
      <w:r w:rsidR="009A7EC8">
        <w:t xml:space="preserve"> Server</w:t>
      </w:r>
      <w:r w:rsidR="001F0623">
        <w:t xml:space="preserve"> (NST)</w:t>
      </w:r>
      <w:bookmarkEnd w:id="0"/>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1" w:name="_Toc452566477"/>
      <w:r>
        <w:t>Requirements</w:t>
      </w:r>
      <w:bookmarkEnd w:id="1"/>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2" w:name="_Toc452566478"/>
      <w:r>
        <w:lastRenderedPageBreak/>
        <w:t>Overview</w:t>
      </w:r>
      <w:bookmarkEnd w:id="2"/>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17.5pt" o:ole="">
            <v:imagedata r:id="rId11" o:title=""/>
          </v:shape>
          <o:OLEObject Type="Embed" ProgID="Visio.Drawing.15" ShapeID="_x0000_i1025" DrawAspect="Content" ObjectID="_1526719474"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3" w:name="_Toc452566479"/>
      <w:r>
        <w:t>Basic S</w:t>
      </w:r>
      <w:r w:rsidR="00F90ADA">
        <w:t xml:space="preserve">cenario: </w:t>
      </w:r>
      <w:r>
        <w:t>C</w:t>
      </w:r>
      <w:r w:rsidR="00F90ADA">
        <w:t xml:space="preserve">reating an </w:t>
      </w:r>
      <w:r>
        <w:t>O</w:t>
      </w:r>
      <w:r w:rsidR="00F90ADA">
        <w:t>bject</w:t>
      </w:r>
      <w:bookmarkEnd w:id="3"/>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75pt;height:131.25pt" o:ole="">
            <v:imagedata r:id="rId13" o:title=""/>
          </v:shape>
          <o:OLEObject Type="Embed" ProgID="Visio.Drawing.15" ShapeID="_x0000_i1026" DrawAspect="Content" ObjectID="_1526719475"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4" w:name="_Toc452566480"/>
      <w:r>
        <w:t>Metadata</w:t>
      </w:r>
      <w:r w:rsidR="0064374B">
        <w:t xml:space="preserve"> Database Access</w:t>
      </w:r>
      <w:bookmarkEnd w:id="4"/>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5" w:name="_Toc452566481"/>
      <w:r>
        <w:lastRenderedPageBreak/>
        <w:t>Communication Protocol</w:t>
      </w:r>
      <w:bookmarkEnd w:id="5"/>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6" w:name="_Toc452566482"/>
      <w:r w:rsidRPr="001F0D19">
        <w:lastRenderedPageBreak/>
        <w:t xml:space="preserve">Conventions Used in This </w:t>
      </w:r>
      <w:r>
        <w:t>Protocol Description</w:t>
      </w:r>
      <w:bookmarkEnd w:id="6"/>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7" w:name="_Toc452566483"/>
      <w:r>
        <w:lastRenderedPageBreak/>
        <w:t>Protocol Definition</w:t>
      </w:r>
      <w:bookmarkEnd w:id="7"/>
    </w:p>
    <w:p w14:paraId="5CDB6168" w14:textId="6F0A300A" w:rsidR="00841D39" w:rsidRDefault="00841D39" w:rsidP="00841D39">
      <w:pPr>
        <w:pStyle w:val="Heading3"/>
      </w:pPr>
      <w:bookmarkStart w:id="8" w:name="_Toc452566484"/>
      <w:r>
        <w:t xml:space="preserve">Common </w:t>
      </w:r>
      <w:r w:rsidR="00F20F8E">
        <w:t>Fields of Client Requests</w:t>
      </w:r>
      <w:bookmarkEnd w:id="8"/>
    </w:p>
    <w:p w14:paraId="07553E77" w14:textId="2D1081B5" w:rsidR="00841D39" w:rsidRDefault="00841D39" w:rsidP="00841D39">
      <w:pPr>
        <w:pStyle w:val="Heading4"/>
      </w:pPr>
      <w:bookmarkStart w:id="9" w:name="_Toc452566485"/>
      <w:r>
        <w:t>SN – Serial Number</w:t>
      </w:r>
      <w:bookmarkEnd w:id="9"/>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0" w:name="_Toc452566486"/>
      <w:r>
        <w:t>CLIENT_IDENTIFICATION – Indirect Client Tracking</w:t>
      </w:r>
      <w:bookmarkEnd w:id="10"/>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1" w:name="_Toc452566487"/>
      <w:r>
        <w:t>STD_REQUEST</w:t>
      </w:r>
      <w:r w:rsidR="003E564D">
        <w:t xml:space="preserve"> – Common Client Request Fields</w:t>
      </w:r>
      <w:bookmarkEnd w:id="11"/>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2" w:name="_Toc452566488"/>
      <w:r>
        <w:t>STORAGE_FLAGS</w:t>
      </w:r>
      <w:r w:rsidR="00CD58B5">
        <w:t xml:space="preserve"> – Requirements for Storage Back-ends</w:t>
      </w:r>
      <w:bookmarkEnd w:id="12"/>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3" w:name="_Toc452566489"/>
      <w:r>
        <w:t>ICACHE – NetCache Settings</w:t>
      </w:r>
      <w:bookmarkEnd w:id="13"/>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4" w:name="_Toc452566490"/>
      <w:r>
        <w:t>USER_KEY – User-Defined Key</w:t>
      </w:r>
      <w:bookmarkEnd w:id="14"/>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5" w:name="_Toc452566491"/>
      <w:r>
        <w:t>OBJECT</w:t>
      </w:r>
      <w:r w:rsidR="00314319">
        <w:t>_</w:t>
      </w:r>
      <w:r w:rsidR="001512CD">
        <w:t>LOC</w:t>
      </w:r>
      <w:r w:rsidR="00314319">
        <w:t xml:space="preserve"> – Unique NetStorage </w:t>
      </w:r>
      <w:r>
        <w:t>object</w:t>
      </w:r>
      <w:r w:rsidR="00314319">
        <w:t xml:space="preserve"> </w:t>
      </w:r>
      <w:r w:rsidR="001512CD">
        <w:t>locator</w:t>
      </w:r>
      <w:bookmarkEnd w:id="15"/>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6" w:name="_Toc452566492"/>
      <w:r>
        <w:t>OBJECT_IDENTIFICATION –</w:t>
      </w:r>
      <w:r w:rsidR="00807B26">
        <w:t>object</w:t>
      </w:r>
      <w:r>
        <w:t xml:space="preserve"> </w:t>
      </w:r>
      <w:r w:rsidR="001512CD">
        <w:t>locator</w:t>
      </w:r>
      <w:r>
        <w:t xml:space="preserve"> or User Key</w:t>
      </w:r>
      <w:bookmarkEnd w:id="16"/>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7" w:name="_Toc452566493"/>
      <w:r>
        <w:lastRenderedPageBreak/>
        <w:t>Common Fields of Server Replies</w:t>
      </w:r>
      <w:bookmarkEnd w:id="17"/>
    </w:p>
    <w:p w14:paraId="58CC4240" w14:textId="37D59853" w:rsidR="00841D39" w:rsidRDefault="00B544D6" w:rsidP="00F20F8E">
      <w:pPr>
        <w:pStyle w:val="Heading4"/>
      </w:pPr>
      <w:bookmarkStart w:id="18" w:name="_Toc452566494"/>
      <w:r>
        <w:t>STATUS – Operation Result Status</w:t>
      </w:r>
      <w:bookmarkEnd w:id="18"/>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19" w:name="_Toc452566495"/>
      <w:r>
        <w:t>RE – Incoming Message Reference</w:t>
      </w:r>
      <w:bookmarkEnd w:id="19"/>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0" w:name="_Toc452566496"/>
      <w:r w:rsidRPr="00611C42">
        <w:t>ISSUE</w:t>
      </w:r>
      <w:r w:rsidR="00F20F8E">
        <w:t xml:space="preserve"> </w:t>
      </w:r>
      <w:r w:rsidR="004B4D8D">
        <w:t>–</w:t>
      </w:r>
      <w:r w:rsidR="00F20F8E">
        <w:t xml:space="preserve"> </w:t>
      </w:r>
      <w:r w:rsidR="004B4D8D">
        <w:t>Warning or Error Report</w:t>
      </w:r>
      <w:bookmarkEnd w:id="20"/>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1" w:name="_Toc452566497"/>
      <w:r>
        <w:t>WARNINGS</w:t>
      </w:r>
      <w:r w:rsidR="00611C42">
        <w:t xml:space="preserve"> – Non-Fatal Conditions Occurred During Request Processing</w:t>
      </w:r>
      <w:bookmarkEnd w:id="21"/>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2" w:name="_Toc452566498"/>
      <w:r>
        <w:t>ERRORS – Conditions That Prevented Request from Being Processed</w:t>
      </w:r>
      <w:bookmarkEnd w:id="22"/>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3" w:name="_Toc452566499"/>
      <w:r>
        <w:t>STD_REPLY</w:t>
      </w:r>
      <w:r w:rsidR="007E3266">
        <w:t xml:space="preserve"> – Common Server Reply Fields</w:t>
      </w:r>
      <w:bookmarkEnd w:id="23"/>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4" w:name="_Toc452566500"/>
      <w:r>
        <w:lastRenderedPageBreak/>
        <w:t>Client Requests and Server Responses</w:t>
      </w:r>
      <w:bookmarkEnd w:id="24"/>
    </w:p>
    <w:p w14:paraId="61984C38" w14:textId="113AE361" w:rsidR="00D063C2" w:rsidRDefault="008745E1" w:rsidP="00C70B87">
      <w:pPr>
        <w:pStyle w:val="Heading4"/>
      </w:pPr>
      <w:bookmarkStart w:id="25" w:name="_Toc452566501"/>
      <w:r>
        <w:t>INFO</w:t>
      </w:r>
      <w:bookmarkEnd w:id="25"/>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6" w:name="_Toc452566502"/>
      <w:r>
        <w:t>CONFIGURATION</w:t>
      </w:r>
      <w:bookmarkEnd w:id="26"/>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7" w:name="_Toc452566503"/>
      <w:r>
        <w:t>SHUTDOWN</w:t>
      </w:r>
      <w:bookmarkEnd w:id="27"/>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8" w:name="_Toc452566504"/>
      <w:r>
        <w:t>HELLO</w:t>
      </w:r>
      <w:bookmarkEnd w:id="28"/>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29" w:name="_Toc452566505"/>
      <w:r>
        <w:t>BYE</w:t>
      </w:r>
      <w:bookmarkEnd w:id="29"/>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0" w:name="_Toc452566506"/>
      <w:r>
        <w:t>GETCLIENTSINFO</w:t>
      </w:r>
      <w:bookmarkEnd w:id="30"/>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1" w:name="_Toc452566507"/>
      <w:r>
        <w:t>GETMETADATAINFO</w:t>
      </w:r>
      <w:bookmarkEnd w:id="31"/>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2" w:name="_Toc452566508"/>
      <w:r>
        <w:lastRenderedPageBreak/>
        <w:t>GETOBJECTINFO</w:t>
      </w:r>
      <w:bookmarkEnd w:id="32"/>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3" w:name="_Toc452566509"/>
      <w:r>
        <w:t>GETATTRLIST</w:t>
      </w:r>
      <w:bookmarkEnd w:id="33"/>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4" w:name="_Toc452566510"/>
      <w:r>
        <w:t>GE</w:t>
      </w:r>
      <w:r w:rsidR="00003299">
        <w:t>TCLIENTOBJECTS</w:t>
      </w:r>
      <w:bookmarkEnd w:id="34"/>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w:t>
      </w:r>
      <w:proofErr w:type="spellStart"/>
      <w:r w:rsidR="00003299">
        <w:rPr>
          <w:rFonts w:ascii="Courier New" w:hAnsi="Courier New" w:cs="Courier New"/>
        </w:rPr>
        <w:t>ClientName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B3953">
        <w:rPr>
          <w:rFonts w:ascii="Courier New" w:hAnsi="Courier New" w:cs="Courier New"/>
        </w:rPr>
        <w:t>ClientNamespace</w:t>
      </w:r>
      <w:proofErr w:type="spellEnd"/>
      <w:r w:rsidR="00AB3953">
        <w:rPr>
          <w:rFonts w:ascii="Courier New" w:hAnsi="Courier New" w:cs="Courier New"/>
        </w:rPr>
        <w:t>":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TotalClientObjects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5" w:name="_Toc452566511"/>
      <w:r>
        <w:t>GETATTR</w:t>
      </w:r>
      <w:bookmarkEnd w:id="35"/>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6" w:name="_Toc452566512"/>
      <w:r>
        <w:t>SETATTR</w:t>
      </w:r>
      <w:bookmarkEnd w:id="36"/>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37" w:name="_Toc452566513"/>
      <w:r>
        <w:t>DELATTR</w:t>
      </w:r>
      <w:bookmarkEnd w:id="37"/>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38" w:name="_Toc452566514"/>
      <w:r>
        <w:t>HEALTH</w:t>
      </w:r>
      <w:bookmarkEnd w:id="38"/>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39" w:name="_Toc452566515"/>
      <w:r>
        <w:t>ACKALERT</w:t>
      </w:r>
      <w:bookmarkEnd w:id="39"/>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0" w:name="_Toc452566516"/>
      <w:r>
        <w:t>SET</w:t>
      </w:r>
      <w:r w:rsidR="004E388C">
        <w:t>EXPTIME</w:t>
      </w:r>
      <w:bookmarkEnd w:id="40"/>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lastRenderedPageBreak/>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1" w:name="_Toc452566517"/>
      <w:r>
        <w:t>RECONFIGURE</w:t>
      </w:r>
      <w:bookmarkEnd w:id="41"/>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2" w:name="_Toc452566518"/>
      <w:r>
        <w:lastRenderedPageBreak/>
        <w:t>CREATE</w:t>
      </w:r>
      <w:bookmarkEnd w:id="42"/>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3" w:name="_Toc452566519"/>
      <w:r>
        <w:t>WRITE</w:t>
      </w:r>
      <w:bookmarkEnd w:id="43"/>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4" w:name="_Toc452566520"/>
      <w:r>
        <w:lastRenderedPageBreak/>
        <w:t>READ</w:t>
      </w:r>
      <w:bookmarkEnd w:id="44"/>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5" w:name="_Toc452566521"/>
      <w:r>
        <w:t>DELETE</w:t>
      </w:r>
      <w:bookmarkEnd w:id="45"/>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6" w:name="_Toc452566522"/>
      <w:r>
        <w:t>RELOCATE</w:t>
      </w:r>
      <w:bookmarkEnd w:id="46"/>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7" w:name="_Toc452566523"/>
      <w:r>
        <w:t>EXISTS</w:t>
      </w:r>
      <w:bookmarkEnd w:id="47"/>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795D0B5E"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t xml:space="preserve">    "</w:t>
      </w:r>
      <w:proofErr w:type="spellStart"/>
      <w:r w:rsidR="00B62567">
        <w:rPr>
          <w:rFonts w:ascii="Courier New" w:hAnsi="Courier New" w:cs="Courier New"/>
        </w:rPr>
        <w:t>AllowBackendFallback</w:t>
      </w:r>
      <w:proofErr w:type="spellEnd"/>
      <w:r w:rsidR="00B62567">
        <w:rPr>
          <w:rFonts w:ascii="Courier New" w:hAnsi="Courier New" w:cs="Courier New"/>
        </w:rPr>
        <w:t>": [Boolean, default: True</w:t>
      </w:r>
      <w:r w:rsidR="00A540ED">
        <w:rPr>
          <w:rFonts w:ascii="Courier New" w:hAnsi="Courier New" w:cs="Courier New"/>
        </w:rPr>
        <w:t>,</w:t>
      </w:r>
      <w:r w:rsidR="00A540ED">
        <w:rPr>
          <w:rFonts w:ascii="Courier New" w:hAnsi="Courier New" w:cs="Courier New"/>
        </w:rPr>
        <w:br/>
        <w:t xml:space="preserve">                                      since NST 2.2.0</w:t>
      </w:r>
      <w:r w:rsidR="00B62567">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6402CEDC" w14:textId="77777777" w:rsidR="00EC40C9" w:rsidRDefault="00EC40C9" w:rsidP="00EC40C9">
      <w:pPr>
        <w:pStyle w:val="Heading5"/>
      </w:pPr>
      <w:r>
        <w:t>Implementation Highlights</w:t>
      </w:r>
    </w:p>
    <w:p w14:paraId="5AC6C8E1" w14:textId="77777777" w:rsidR="00EC40C9" w:rsidRDefault="00EC40C9" w:rsidP="00EC40C9">
      <w:r>
        <w:t xml:space="preserve">The diagram below highlights the message implementation details including the </w:t>
      </w:r>
      <w:proofErr w:type="spellStart"/>
      <w:r>
        <w:t>AllowBackendFallback</w:t>
      </w:r>
      <w:proofErr w:type="spellEnd"/>
      <w:r>
        <w:t xml:space="preserve"> flag role.</w:t>
      </w:r>
    </w:p>
    <w:p w14:paraId="4F936126" w14:textId="3D9692FE" w:rsidR="00EC40C9" w:rsidRDefault="00EC40C9" w:rsidP="00EC40C9">
      <w:pPr>
        <w:jc w:val="center"/>
      </w:pPr>
      <w:r>
        <w:rPr>
          <w:noProof/>
        </w:rPr>
        <w:lastRenderedPageBreak/>
        <w:drawing>
          <wp:inline distT="0" distB="0" distL="0" distR="0" wp14:anchorId="5491FD2E" wp14:editId="7FAA9E8E">
            <wp:extent cx="4484370" cy="5779135"/>
            <wp:effectExtent l="152400" t="152400" r="35433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5779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3AAC23" w14:textId="39395655" w:rsidR="00E5138B" w:rsidRDefault="00E5138B" w:rsidP="00E5138B">
      <w:pPr>
        <w:pStyle w:val="Heading4"/>
      </w:pPr>
      <w:bookmarkStart w:id="48" w:name="_Toc452566524"/>
      <w:r>
        <w:t>GETSIZE</w:t>
      </w:r>
      <w:bookmarkEnd w:id="48"/>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49" w:name="_Toc452566525"/>
      <w:r>
        <w:t>LOCKFTPATH</w:t>
      </w:r>
      <w:bookmarkEnd w:id="49"/>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0" w:name="_Toc452566526"/>
      <w:r>
        <w:t xml:space="preserve">Files </w:t>
      </w:r>
      <w:r w:rsidR="00175D88">
        <w:t>Architecture</w:t>
      </w:r>
      <w:bookmarkEnd w:id="50"/>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75pt;height:134.25pt" o:ole="">
            <v:imagedata r:id="rId19" o:title=""/>
          </v:shape>
          <o:OLEObject Type="Embed" ProgID="Visio.Drawing.11" ShapeID="_x0000_i1027" DrawAspect="Content" ObjectID="_1526719476" r:id="rId20"/>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1" w:name="_Toc452566527"/>
      <w:r>
        <w:t>Monitoring and Maintenance</w:t>
      </w:r>
      <w:bookmarkEnd w:id="51"/>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2" w:name="_Toc452566528"/>
      <w:r>
        <w:t>Commands</w:t>
      </w:r>
      <w:bookmarkEnd w:id="52"/>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3" w:name="_Toc452566529"/>
      <w:proofErr w:type="spellStart"/>
      <w:r>
        <w:t>AppLog</w:t>
      </w:r>
      <w:bookmarkEnd w:id="53"/>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1"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lastRenderedPageBreak/>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4" w:name="_Toc452566530"/>
      <w:proofErr w:type="spellStart"/>
      <w:proofErr w:type="gramStart"/>
      <w:r>
        <w:t>grid_cli</w:t>
      </w:r>
      <w:proofErr w:type="spellEnd"/>
      <w:proofErr w:type="gramEnd"/>
      <w:r>
        <w:t xml:space="preserve"> Utility</w:t>
      </w:r>
      <w:bookmarkEnd w:id="54"/>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5" w:name="_Toc452566531"/>
      <w:r>
        <w:t>Python Module</w:t>
      </w:r>
      <w:bookmarkEnd w:id="55"/>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6" w:name="_Toc452566532"/>
      <w:r>
        <w:t>Command Line Arguments</w:t>
      </w:r>
      <w:bookmarkEnd w:id="5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7" w:name="_Toc452566533"/>
      <w:r>
        <w:lastRenderedPageBreak/>
        <w:t>Configuration Parameters</w:t>
      </w:r>
      <w:bookmarkEnd w:id="57"/>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8" w:name="_Toc452566534"/>
      <w:r>
        <w:t>[</w:t>
      </w:r>
      <w:proofErr w:type="gramStart"/>
      <w:r>
        <w:t>server</w:t>
      </w:r>
      <w:proofErr w:type="gramEnd"/>
      <w:r>
        <w:t>] section</w:t>
      </w:r>
      <w:bookmarkEnd w:id="58"/>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lastRenderedPageBreak/>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59" w:name="_Toc452566535"/>
      <w:r>
        <w:t>[</w:t>
      </w:r>
      <w:proofErr w:type="gramStart"/>
      <w:r>
        <w:t>log</w:t>
      </w:r>
      <w:proofErr w:type="gramEnd"/>
      <w:r>
        <w:t>] section</w:t>
      </w:r>
      <w:bookmarkEnd w:id="59"/>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0" w:name="_Toc452566536"/>
      <w:r>
        <w:t>[</w:t>
      </w:r>
      <w:proofErr w:type="spellStart"/>
      <w:r w:rsidR="00C560A1">
        <w:t>metadata_conf</w:t>
      </w:r>
      <w:proofErr w:type="spellEnd"/>
      <w:r>
        <w:t>] section</w:t>
      </w:r>
      <w:bookmarkEnd w:id="60"/>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011374FB" w:rsidR="002919E3" w:rsidRDefault="002919E3" w:rsidP="00F41F4A">
            <w:pPr>
              <w:jc w:val="both"/>
            </w:pPr>
            <w:proofErr w:type="spellStart"/>
            <w:r>
              <w:t>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5F27703D" w14:textId="698731AE" w:rsidR="002919E3" w:rsidRDefault="00D5260C" w:rsidP="00F41F4A">
            <w:pPr>
              <w:jc w:val="both"/>
            </w:pPr>
            <w:r>
              <w:t xml:space="preserve">Defines how the object time to live should be prolong upon reading.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D5260C" w14:paraId="16918DD9" w14:textId="77777777" w:rsidTr="00837319">
        <w:tc>
          <w:tcPr>
            <w:tcW w:w="3348" w:type="dxa"/>
          </w:tcPr>
          <w:p w14:paraId="08779FFD" w14:textId="74E1F095"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70415CC9" w14:textId="542FAC5F" w:rsidR="00D5260C" w:rsidRDefault="00D5260C" w:rsidP="00D5260C">
            <w:pPr>
              <w:jc w:val="both"/>
            </w:pPr>
            <w:r>
              <w:t xml:space="preserve">Defines how the object time to live should be prolong upon writing.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tc>
      </w:tr>
      <w:tr w:rsidR="00A35386" w14:paraId="690BF791" w14:textId="77777777" w:rsidTr="00837319">
        <w:tc>
          <w:tcPr>
            <w:tcW w:w="3348" w:type="dxa"/>
          </w:tcPr>
          <w:p w14:paraId="28F6C938" w14:textId="2357234F"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77777777" w:rsidR="00A35386" w:rsidRDefault="00A35386" w:rsidP="00D5260C">
            <w:pPr>
              <w:jc w:val="both"/>
            </w:pPr>
            <w:r>
              <w:t xml:space="preserve">Defines how the object time to live should be prolong upon relocating. Supported format is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w:t>
            </w:r>
          </w:p>
          <w:p w14:paraId="1E922E6E" w14:textId="2B953382" w:rsidR="00A35386" w:rsidRDefault="00A35386" w:rsidP="00D5260C">
            <w:pPr>
              <w:jc w:val="both"/>
            </w:pPr>
            <w:r>
              <w:t>Note: introduced in NST v.2.2.0</w:t>
            </w:r>
          </w:p>
        </w:tc>
      </w:tr>
    </w:tbl>
    <w:p w14:paraId="070E1EC2" w14:textId="4DAED3FC" w:rsidR="00D5260C" w:rsidRDefault="00D5260C"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 xml:space="preserve">values define default values for all the configured services. Each service in turn may have its own </w:t>
      </w:r>
      <w:r>
        <w:lastRenderedPageBreak/>
        <w:t>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1" w:name="_Toc452566537"/>
      <w:r>
        <w:t>[</w:t>
      </w:r>
      <w:proofErr w:type="gramStart"/>
      <w:r w:rsidR="005D5BBE">
        <w:t>d</w:t>
      </w:r>
      <w:r w:rsidRPr="000B696B">
        <w:t>atabase</w:t>
      </w:r>
      <w:proofErr w:type="gramEnd"/>
      <w:r>
        <w:t>] section</w:t>
      </w:r>
      <w:bookmarkEnd w:id="61"/>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4DAB6AA2" w14:textId="77777777" w:rsidR="000B696B" w:rsidRDefault="000B696B" w:rsidP="00737CFA">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6358"/>
    <w:rsid w:val="00171789"/>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B0787"/>
    <w:rsid w:val="00FB1746"/>
    <w:rsid w:val="00FB62BB"/>
    <w:rsid w:val="00FC2D2B"/>
    <w:rsid w:val="00FC68A1"/>
    <w:rsid w:val="00FC78F0"/>
    <w:rsid w:val="00FC7A22"/>
    <w:rsid w:val="00FD021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intranet/projects/applog/browser" TargetMode="External"/><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1.47</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DA4872B-3F5B-40FB-A75A-E795D67C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42</Pages>
  <Words>7673</Words>
  <Characters>43738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9</cp:revision>
  <dcterms:created xsi:type="dcterms:W3CDTF">2016-06-01T21:08:00Z</dcterms:created>
  <dcterms:modified xsi:type="dcterms:W3CDTF">2016-06-06T15:58:00Z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