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EndPr/>
              <w:sdtContent>
                <w:tc>
                  <w:tcPr>
                    <w:tcW w:w="5000" w:type="pct"/>
                    <w:vAlign w:val="center"/>
                  </w:tcPr>
                  <w:p w14:paraId="56960CEC" w14:textId="6F6F7E6C" w:rsidR="0083019B" w:rsidRDefault="009A7A0B" w:rsidP="00CF36D4">
                    <w:pPr>
                      <w:pStyle w:val="NoSpacing"/>
                      <w:jc w:val="center"/>
                      <w:rPr>
                        <w:b/>
                        <w:bCs/>
                      </w:rPr>
                    </w:pPr>
                    <w:r>
                      <w:rPr>
                        <w:b/>
                        <w:bCs/>
                      </w:rPr>
                      <w:t xml:space="preserve">Creation date: </w:t>
                    </w:r>
                    <w:r w:rsidR="00F6710D">
                      <w:rPr>
                        <w:b/>
                        <w:bCs/>
                      </w:rPr>
                      <w:t>1/24/2018</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55535D97" w:rsidR="0083019B" w:rsidRDefault="00CF36D4" w:rsidP="00897937">
                    <w:pPr>
                      <w:pStyle w:val="NoSpacing"/>
                    </w:pPr>
                    <w:r>
                      <w:t xml:space="preserve">Document version: </w:t>
                    </w:r>
                    <w:r w:rsidR="00541650">
                      <w:t>2.</w:t>
                    </w:r>
                    <w:r w:rsidR="00BA42B7">
                      <w:t>1</w:t>
                    </w:r>
                    <w:r w:rsidR="009A7A0B">
                      <w:t>6</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w:t>
            </w:r>
            <w:proofErr w:type="spellStart"/>
            <w:r>
              <w:t>get_tse_chunk</w:t>
            </w:r>
            <w:proofErr w:type="spellEnd"/>
            <w:r>
              <w:t xml:space="preserve">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w:t>
            </w:r>
            <w:proofErr w:type="spellStart"/>
            <w:r>
              <w:t>get_na</w:t>
            </w:r>
            <w:proofErr w:type="spellEnd"/>
            <w:r>
              <w:t xml:space="preserve">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w:t>
            </w:r>
            <w:proofErr w:type="spellStart"/>
            <w:r>
              <w:t>seq_state</w:t>
            </w:r>
            <w:proofErr w:type="spellEnd"/>
            <w:r>
              <w:t>’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proofErr w:type="spellStart"/>
            <w:r>
              <w:t>Addin</w:t>
            </w:r>
            <w:proofErr w:type="spellEnd"/>
            <w:r>
              <w:t xml:space="preserve">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 xml:space="preserve">Adding new parameters for the ADMIN/statistics </w:t>
            </w:r>
            <w:proofErr w:type="spellStart"/>
            <w:r>
              <w:t>url</w:t>
            </w:r>
            <w:proofErr w:type="spellEnd"/>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r w:rsidR="0069242E" w14:paraId="5965FBB0" w14:textId="77777777" w:rsidTr="00BD2508">
        <w:tc>
          <w:tcPr>
            <w:tcW w:w="1001" w:type="dxa"/>
          </w:tcPr>
          <w:p w14:paraId="07E1A3E0" w14:textId="6A361897" w:rsidR="0069242E" w:rsidRDefault="0069242E">
            <w:r>
              <w:t>2.11</w:t>
            </w:r>
          </w:p>
        </w:tc>
        <w:tc>
          <w:tcPr>
            <w:tcW w:w="1678" w:type="dxa"/>
          </w:tcPr>
          <w:p w14:paraId="765871CF" w14:textId="7D16E642" w:rsidR="0069242E" w:rsidRDefault="0069242E" w:rsidP="00CF36D4">
            <w:r>
              <w:t>Jun 09, 2020</w:t>
            </w:r>
          </w:p>
        </w:tc>
        <w:tc>
          <w:tcPr>
            <w:tcW w:w="2182" w:type="dxa"/>
          </w:tcPr>
          <w:p w14:paraId="3A12FD33" w14:textId="44EDAE60" w:rsidR="0069242E" w:rsidRDefault="0069242E">
            <w:r>
              <w:t>Sergey Satskiy</w:t>
            </w:r>
          </w:p>
        </w:tc>
        <w:tc>
          <w:tcPr>
            <w:tcW w:w="4489" w:type="dxa"/>
          </w:tcPr>
          <w:p w14:paraId="05884FB1" w14:textId="4E62A04A" w:rsidR="0069242E" w:rsidRDefault="0069242E">
            <w:r>
              <w:t xml:space="preserve">Making </w:t>
            </w:r>
            <w:proofErr w:type="spellStart"/>
            <w:r>
              <w:t>psg_protocol</w:t>
            </w:r>
            <w:proofErr w:type="spellEnd"/>
            <w:r>
              <w:t xml:space="preserve"> parameter obsolete for the resolve and </w:t>
            </w:r>
            <w:proofErr w:type="spellStart"/>
            <w:r>
              <w:t>get_na</w:t>
            </w:r>
            <w:proofErr w:type="spellEnd"/>
            <w:r>
              <w:t xml:space="preserve"> requests for PSG 1.10.0</w:t>
            </w:r>
          </w:p>
        </w:tc>
      </w:tr>
      <w:tr w:rsidR="00062A5F" w14:paraId="412DD760" w14:textId="77777777" w:rsidTr="00BD2508">
        <w:tc>
          <w:tcPr>
            <w:tcW w:w="1001" w:type="dxa"/>
          </w:tcPr>
          <w:p w14:paraId="3E089BE1" w14:textId="07448DE7" w:rsidR="00062A5F" w:rsidRDefault="00062A5F">
            <w:r>
              <w:t>2.12</w:t>
            </w:r>
          </w:p>
        </w:tc>
        <w:tc>
          <w:tcPr>
            <w:tcW w:w="1678" w:type="dxa"/>
          </w:tcPr>
          <w:p w14:paraId="6B50E9DE" w14:textId="1DDB41C1" w:rsidR="00062A5F" w:rsidRDefault="00062A5F" w:rsidP="00CF36D4">
            <w:r>
              <w:t>Jul 09, 2020</w:t>
            </w:r>
          </w:p>
        </w:tc>
        <w:tc>
          <w:tcPr>
            <w:tcW w:w="2182" w:type="dxa"/>
          </w:tcPr>
          <w:p w14:paraId="1A28CF67" w14:textId="7ECE426C" w:rsidR="00062A5F" w:rsidRDefault="00062A5F">
            <w:r>
              <w:t>Sergey Satskiy</w:t>
            </w:r>
          </w:p>
        </w:tc>
        <w:tc>
          <w:tcPr>
            <w:tcW w:w="4489" w:type="dxa"/>
          </w:tcPr>
          <w:p w14:paraId="2AA96FAC" w14:textId="137B0E5E" w:rsidR="00062A5F" w:rsidRDefault="00062A5F">
            <w:r>
              <w:t xml:space="preserve">Adding hops </w:t>
            </w:r>
            <w:proofErr w:type="spellStart"/>
            <w:r>
              <w:t>pararmeter</w:t>
            </w:r>
            <w:proofErr w:type="spellEnd"/>
            <w:r>
              <w:t xml:space="preserve"> and config setting for PSG 1.10.0</w:t>
            </w:r>
          </w:p>
        </w:tc>
      </w:tr>
      <w:tr w:rsidR="00DE5451" w14:paraId="35C0FAC0" w14:textId="77777777" w:rsidTr="00BD2508">
        <w:tc>
          <w:tcPr>
            <w:tcW w:w="1001" w:type="dxa"/>
          </w:tcPr>
          <w:p w14:paraId="3F66121F" w14:textId="724DB6D9" w:rsidR="00DE5451" w:rsidRDefault="00DE5451">
            <w:r>
              <w:t>2.13</w:t>
            </w:r>
          </w:p>
        </w:tc>
        <w:tc>
          <w:tcPr>
            <w:tcW w:w="1678" w:type="dxa"/>
          </w:tcPr>
          <w:p w14:paraId="49D20F9F" w14:textId="1E9038AF" w:rsidR="00DE5451" w:rsidRDefault="00DE5451" w:rsidP="00CF36D4">
            <w:r>
              <w:t>Jul 09, 2020</w:t>
            </w:r>
          </w:p>
        </w:tc>
        <w:tc>
          <w:tcPr>
            <w:tcW w:w="2182" w:type="dxa"/>
          </w:tcPr>
          <w:p w14:paraId="1AAE10DE" w14:textId="79E3573D" w:rsidR="00DE5451" w:rsidRDefault="00DE5451">
            <w:r>
              <w:t>Sergey Satskiy</w:t>
            </w:r>
          </w:p>
        </w:tc>
        <w:tc>
          <w:tcPr>
            <w:tcW w:w="4489" w:type="dxa"/>
          </w:tcPr>
          <w:p w14:paraId="22C9E0C7" w14:textId="43FB1072" w:rsidR="00DE5451" w:rsidRDefault="00DE5451">
            <w:r>
              <w:t xml:space="preserve">Fix: adding missed </w:t>
            </w:r>
            <w:proofErr w:type="spellStart"/>
            <w:r>
              <w:t>client_id</w:t>
            </w:r>
            <w:proofErr w:type="spellEnd"/>
            <w:r>
              <w:t xml:space="preserve"> parameter description for the ID/</w:t>
            </w:r>
            <w:proofErr w:type="spellStart"/>
            <w:r>
              <w:t>getblob</w:t>
            </w:r>
            <w:proofErr w:type="spellEnd"/>
            <w:r>
              <w:t xml:space="preserve"> request</w:t>
            </w:r>
          </w:p>
        </w:tc>
      </w:tr>
      <w:tr w:rsidR="00F30BDE" w14:paraId="2503641E" w14:textId="77777777" w:rsidTr="00BD2508">
        <w:tc>
          <w:tcPr>
            <w:tcW w:w="1001" w:type="dxa"/>
          </w:tcPr>
          <w:p w14:paraId="0161AAD1" w14:textId="32AED77A" w:rsidR="00F30BDE" w:rsidRDefault="00F30BDE">
            <w:r>
              <w:t>2.14</w:t>
            </w:r>
          </w:p>
        </w:tc>
        <w:tc>
          <w:tcPr>
            <w:tcW w:w="1678" w:type="dxa"/>
          </w:tcPr>
          <w:p w14:paraId="1AE2BB57" w14:textId="672F0979" w:rsidR="00F30BDE" w:rsidRDefault="00F30BDE" w:rsidP="00CF36D4">
            <w:r>
              <w:t>Jul 16, 2020</w:t>
            </w:r>
          </w:p>
        </w:tc>
        <w:tc>
          <w:tcPr>
            <w:tcW w:w="2182" w:type="dxa"/>
          </w:tcPr>
          <w:p w14:paraId="0739C0EB" w14:textId="129FB33B" w:rsidR="00F30BDE" w:rsidRDefault="00F30BDE">
            <w:r>
              <w:t>Sergey Satskiy</w:t>
            </w:r>
          </w:p>
        </w:tc>
        <w:tc>
          <w:tcPr>
            <w:tcW w:w="4489" w:type="dxa"/>
          </w:tcPr>
          <w:p w14:paraId="4DAA9AD9" w14:textId="4A52FD69" w:rsidR="00F30BDE" w:rsidRDefault="00F30BDE">
            <w:r>
              <w:t>blob id format updates</w:t>
            </w:r>
          </w:p>
        </w:tc>
      </w:tr>
      <w:tr w:rsidR="008D39AF" w14:paraId="1963B8E7" w14:textId="77777777" w:rsidTr="00BD2508">
        <w:tc>
          <w:tcPr>
            <w:tcW w:w="1001" w:type="dxa"/>
          </w:tcPr>
          <w:p w14:paraId="79CD3128" w14:textId="20CEAD7F" w:rsidR="008D39AF" w:rsidRDefault="008D39AF">
            <w:r>
              <w:t>2.15</w:t>
            </w:r>
          </w:p>
        </w:tc>
        <w:tc>
          <w:tcPr>
            <w:tcW w:w="1678" w:type="dxa"/>
          </w:tcPr>
          <w:p w14:paraId="4FE3D4E0" w14:textId="4A217E3A" w:rsidR="008D39AF" w:rsidRDefault="008D39AF" w:rsidP="00CF36D4">
            <w:r>
              <w:t>Jul 27, 2020</w:t>
            </w:r>
          </w:p>
        </w:tc>
        <w:tc>
          <w:tcPr>
            <w:tcW w:w="2182" w:type="dxa"/>
          </w:tcPr>
          <w:p w14:paraId="726A6D43" w14:textId="27E90126" w:rsidR="008D39AF" w:rsidRDefault="008D39AF">
            <w:r>
              <w:t>Sergey Satskiy</w:t>
            </w:r>
          </w:p>
        </w:tc>
        <w:tc>
          <w:tcPr>
            <w:tcW w:w="4489" w:type="dxa"/>
          </w:tcPr>
          <w:p w14:paraId="77EEA603" w14:textId="0C43484F" w:rsidR="008D39AF" w:rsidRDefault="008D39AF">
            <w:r>
              <w:t>PSG protocol updates</w:t>
            </w:r>
          </w:p>
        </w:tc>
      </w:tr>
      <w:tr w:rsidR="00314F95" w14:paraId="10CCED6E" w14:textId="77777777" w:rsidTr="00BD2508">
        <w:tc>
          <w:tcPr>
            <w:tcW w:w="1001" w:type="dxa"/>
          </w:tcPr>
          <w:p w14:paraId="2FF3E354" w14:textId="274FAD5F" w:rsidR="00314F95" w:rsidRDefault="00314F95">
            <w:r>
              <w:t>2.16</w:t>
            </w:r>
          </w:p>
        </w:tc>
        <w:tc>
          <w:tcPr>
            <w:tcW w:w="1678" w:type="dxa"/>
          </w:tcPr>
          <w:p w14:paraId="3A64E34F" w14:textId="04EA380A" w:rsidR="00314F95" w:rsidRDefault="00314F95" w:rsidP="00CF36D4">
            <w:r>
              <w:t>Jul 31, 2020</w:t>
            </w:r>
          </w:p>
        </w:tc>
        <w:tc>
          <w:tcPr>
            <w:tcW w:w="2182" w:type="dxa"/>
          </w:tcPr>
          <w:p w14:paraId="4B7126B7" w14:textId="2F4E6F03" w:rsidR="00314F95" w:rsidRDefault="00314F95">
            <w:r>
              <w:t>Sergey Satskiy</w:t>
            </w:r>
          </w:p>
        </w:tc>
        <w:tc>
          <w:tcPr>
            <w:tcW w:w="4489" w:type="dxa"/>
          </w:tcPr>
          <w:p w14:paraId="4EE70C3A" w14:textId="097D8FC2" w:rsidR="00314F95" w:rsidRDefault="00314F95">
            <w:r>
              <w:t xml:space="preserve">Bug fixes: description of the </w:t>
            </w:r>
            <w:proofErr w:type="spellStart"/>
            <w:r>
              <w:t>tse</w:t>
            </w:r>
            <w:proofErr w:type="spellEnd"/>
            <w:r>
              <w:t xml:space="preserve"> option</w:t>
            </w:r>
          </w:p>
        </w:tc>
      </w:tr>
    </w:tbl>
    <w:p w14:paraId="56960D09" w14:textId="4BAED0FF" w:rsidR="00626AB0" w:rsidRDefault="00626AB0"/>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4AF43B10" w14:textId="06AF5305" w:rsidR="00B3665A"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35419640" w:history="1">
            <w:r w:rsidR="00B3665A" w:rsidRPr="0004355A">
              <w:rPr>
                <w:rStyle w:val="Hyperlink"/>
                <w:noProof/>
              </w:rPr>
              <w:t>Pubseq Gateway Server (PSG)</w:t>
            </w:r>
            <w:r w:rsidR="00B3665A">
              <w:rPr>
                <w:noProof/>
                <w:webHidden/>
              </w:rPr>
              <w:tab/>
            </w:r>
            <w:r w:rsidR="00B3665A">
              <w:rPr>
                <w:noProof/>
                <w:webHidden/>
              </w:rPr>
              <w:fldChar w:fldCharType="begin"/>
            </w:r>
            <w:r w:rsidR="00B3665A">
              <w:rPr>
                <w:noProof/>
                <w:webHidden/>
              </w:rPr>
              <w:instrText xml:space="preserve"> PAGEREF _Toc35419640 \h </w:instrText>
            </w:r>
            <w:r w:rsidR="00B3665A">
              <w:rPr>
                <w:noProof/>
                <w:webHidden/>
              </w:rPr>
            </w:r>
            <w:r w:rsidR="00B3665A">
              <w:rPr>
                <w:noProof/>
                <w:webHidden/>
              </w:rPr>
              <w:fldChar w:fldCharType="separate"/>
            </w:r>
            <w:r w:rsidR="001D6866">
              <w:rPr>
                <w:noProof/>
                <w:webHidden/>
              </w:rPr>
              <w:t>4</w:t>
            </w:r>
            <w:r w:rsidR="00B3665A">
              <w:rPr>
                <w:noProof/>
                <w:webHidden/>
              </w:rPr>
              <w:fldChar w:fldCharType="end"/>
            </w:r>
          </w:hyperlink>
        </w:p>
        <w:p w14:paraId="168AB852" w14:textId="04A8F600" w:rsidR="00B3665A" w:rsidRDefault="001D6866">
          <w:pPr>
            <w:pStyle w:val="TOC1"/>
            <w:tabs>
              <w:tab w:val="right" w:leader="dot" w:pos="9350"/>
            </w:tabs>
            <w:rPr>
              <w:rFonts w:eastAsiaTheme="minorEastAsia"/>
              <w:noProof/>
            </w:rPr>
          </w:pPr>
          <w:hyperlink w:anchor="_Toc35419641" w:history="1">
            <w:r w:rsidR="00B3665A" w:rsidRPr="0004355A">
              <w:rPr>
                <w:rStyle w:val="Hyperlink"/>
                <w:noProof/>
              </w:rPr>
              <w:t>Overview</w:t>
            </w:r>
            <w:r w:rsidR="00B3665A">
              <w:rPr>
                <w:noProof/>
                <w:webHidden/>
              </w:rPr>
              <w:tab/>
            </w:r>
            <w:r w:rsidR="00B3665A">
              <w:rPr>
                <w:noProof/>
                <w:webHidden/>
              </w:rPr>
              <w:fldChar w:fldCharType="begin"/>
            </w:r>
            <w:r w:rsidR="00B3665A">
              <w:rPr>
                <w:noProof/>
                <w:webHidden/>
              </w:rPr>
              <w:instrText xml:space="preserve"> PAGEREF _Toc35419641 \h </w:instrText>
            </w:r>
            <w:r w:rsidR="00B3665A">
              <w:rPr>
                <w:noProof/>
                <w:webHidden/>
              </w:rPr>
            </w:r>
            <w:r w:rsidR="00B3665A">
              <w:rPr>
                <w:noProof/>
                <w:webHidden/>
              </w:rPr>
              <w:fldChar w:fldCharType="separate"/>
            </w:r>
            <w:r>
              <w:rPr>
                <w:noProof/>
                <w:webHidden/>
              </w:rPr>
              <w:t>5</w:t>
            </w:r>
            <w:r w:rsidR="00B3665A">
              <w:rPr>
                <w:noProof/>
                <w:webHidden/>
              </w:rPr>
              <w:fldChar w:fldCharType="end"/>
            </w:r>
          </w:hyperlink>
        </w:p>
        <w:p w14:paraId="62CDDDA8" w14:textId="65CFB4C8" w:rsidR="00B3665A" w:rsidRDefault="001D6866">
          <w:pPr>
            <w:pStyle w:val="TOC1"/>
            <w:tabs>
              <w:tab w:val="right" w:leader="dot" w:pos="9350"/>
            </w:tabs>
            <w:rPr>
              <w:rFonts w:eastAsiaTheme="minorEastAsia"/>
              <w:noProof/>
            </w:rPr>
          </w:pPr>
          <w:hyperlink w:anchor="_Toc35419642" w:history="1">
            <w:r w:rsidR="00B3665A" w:rsidRPr="0004355A">
              <w:rPr>
                <w:rStyle w:val="Hyperlink"/>
                <w:noProof/>
              </w:rPr>
              <w:t>Communication Protocol</w:t>
            </w:r>
            <w:r w:rsidR="00B3665A">
              <w:rPr>
                <w:noProof/>
                <w:webHidden/>
              </w:rPr>
              <w:tab/>
            </w:r>
            <w:r w:rsidR="00B3665A">
              <w:rPr>
                <w:noProof/>
                <w:webHidden/>
              </w:rPr>
              <w:fldChar w:fldCharType="begin"/>
            </w:r>
            <w:r w:rsidR="00B3665A">
              <w:rPr>
                <w:noProof/>
                <w:webHidden/>
              </w:rPr>
              <w:instrText xml:space="preserve"> PAGEREF _Toc35419642 \h </w:instrText>
            </w:r>
            <w:r w:rsidR="00B3665A">
              <w:rPr>
                <w:noProof/>
                <w:webHidden/>
              </w:rPr>
            </w:r>
            <w:r w:rsidR="00B3665A">
              <w:rPr>
                <w:noProof/>
                <w:webHidden/>
              </w:rPr>
              <w:fldChar w:fldCharType="separate"/>
            </w:r>
            <w:r>
              <w:rPr>
                <w:noProof/>
                <w:webHidden/>
              </w:rPr>
              <w:t>6</w:t>
            </w:r>
            <w:r w:rsidR="00B3665A">
              <w:rPr>
                <w:noProof/>
                <w:webHidden/>
              </w:rPr>
              <w:fldChar w:fldCharType="end"/>
            </w:r>
          </w:hyperlink>
        </w:p>
        <w:p w14:paraId="0EBD54E5" w14:textId="4D485E40" w:rsidR="00B3665A" w:rsidRDefault="001D6866">
          <w:pPr>
            <w:pStyle w:val="TOC2"/>
            <w:tabs>
              <w:tab w:val="right" w:leader="dot" w:pos="9350"/>
            </w:tabs>
            <w:rPr>
              <w:rFonts w:eastAsiaTheme="minorEastAsia"/>
              <w:noProof/>
            </w:rPr>
          </w:pPr>
          <w:hyperlink w:anchor="_Toc35419643" w:history="1">
            <w:r w:rsidR="00B3665A" w:rsidRPr="0004355A">
              <w:rPr>
                <w:rStyle w:val="Hyperlink"/>
                <w:noProof/>
              </w:rPr>
              <w:t>PSG Protocol</w:t>
            </w:r>
            <w:r w:rsidR="00B3665A">
              <w:rPr>
                <w:noProof/>
                <w:webHidden/>
              </w:rPr>
              <w:tab/>
            </w:r>
            <w:r w:rsidR="00B3665A">
              <w:rPr>
                <w:noProof/>
                <w:webHidden/>
              </w:rPr>
              <w:fldChar w:fldCharType="begin"/>
            </w:r>
            <w:r w:rsidR="00B3665A">
              <w:rPr>
                <w:noProof/>
                <w:webHidden/>
              </w:rPr>
              <w:instrText xml:space="preserve"> PAGEREF _Toc35419643 \h </w:instrText>
            </w:r>
            <w:r w:rsidR="00B3665A">
              <w:rPr>
                <w:noProof/>
                <w:webHidden/>
              </w:rPr>
            </w:r>
            <w:r w:rsidR="00B3665A">
              <w:rPr>
                <w:noProof/>
                <w:webHidden/>
              </w:rPr>
              <w:fldChar w:fldCharType="separate"/>
            </w:r>
            <w:r>
              <w:rPr>
                <w:noProof/>
                <w:webHidden/>
              </w:rPr>
              <w:t>6</w:t>
            </w:r>
            <w:r w:rsidR="00B3665A">
              <w:rPr>
                <w:noProof/>
                <w:webHidden/>
              </w:rPr>
              <w:fldChar w:fldCharType="end"/>
            </w:r>
          </w:hyperlink>
        </w:p>
        <w:p w14:paraId="106E8706" w14:textId="0477B4A9" w:rsidR="00B3665A" w:rsidRDefault="001D6866">
          <w:pPr>
            <w:pStyle w:val="TOC1"/>
            <w:tabs>
              <w:tab w:val="right" w:leader="dot" w:pos="9350"/>
            </w:tabs>
            <w:rPr>
              <w:rFonts w:eastAsiaTheme="minorEastAsia"/>
              <w:noProof/>
            </w:rPr>
          </w:pPr>
          <w:hyperlink w:anchor="_Toc35419644" w:history="1">
            <w:r w:rsidR="00B3665A" w:rsidRPr="0004355A">
              <w:rPr>
                <w:rStyle w:val="Hyperlink"/>
                <w:noProof/>
              </w:rPr>
              <w:t>Exclude Blob Cache</w:t>
            </w:r>
            <w:r w:rsidR="00B3665A">
              <w:rPr>
                <w:noProof/>
                <w:webHidden/>
              </w:rPr>
              <w:tab/>
            </w:r>
            <w:r w:rsidR="00B3665A">
              <w:rPr>
                <w:noProof/>
                <w:webHidden/>
              </w:rPr>
              <w:fldChar w:fldCharType="begin"/>
            </w:r>
            <w:r w:rsidR="00B3665A">
              <w:rPr>
                <w:noProof/>
                <w:webHidden/>
              </w:rPr>
              <w:instrText xml:space="preserve"> PAGEREF _Toc35419644 \h </w:instrText>
            </w:r>
            <w:r w:rsidR="00B3665A">
              <w:rPr>
                <w:noProof/>
                <w:webHidden/>
              </w:rPr>
            </w:r>
            <w:r w:rsidR="00B3665A">
              <w:rPr>
                <w:noProof/>
                <w:webHidden/>
              </w:rPr>
              <w:fldChar w:fldCharType="separate"/>
            </w:r>
            <w:r>
              <w:rPr>
                <w:noProof/>
                <w:webHidden/>
              </w:rPr>
              <w:t>12</w:t>
            </w:r>
            <w:r w:rsidR="00B3665A">
              <w:rPr>
                <w:noProof/>
                <w:webHidden/>
              </w:rPr>
              <w:fldChar w:fldCharType="end"/>
            </w:r>
          </w:hyperlink>
        </w:p>
        <w:p w14:paraId="7B3E9CA3" w14:textId="5DB74D73" w:rsidR="00B3665A" w:rsidRDefault="001D6866">
          <w:pPr>
            <w:pStyle w:val="TOC1"/>
            <w:tabs>
              <w:tab w:val="right" w:leader="dot" w:pos="9350"/>
            </w:tabs>
            <w:rPr>
              <w:rFonts w:eastAsiaTheme="minorEastAsia"/>
              <w:noProof/>
            </w:rPr>
          </w:pPr>
          <w:hyperlink w:anchor="_Toc35419645" w:history="1">
            <w:r w:rsidR="00B3665A" w:rsidRPr="0004355A">
              <w:rPr>
                <w:rStyle w:val="Hyperlink"/>
                <w:noProof/>
              </w:rPr>
              <w:t>Requests</w:t>
            </w:r>
            <w:r w:rsidR="00B3665A">
              <w:rPr>
                <w:noProof/>
                <w:webHidden/>
              </w:rPr>
              <w:tab/>
            </w:r>
            <w:r w:rsidR="00B3665A">
              <w:rPr>
                <w:noProof/>
                <w:webHidden/>
              </w:rPr>
              <w:fldChar w:fldCharType="begin"/>
            </w:r>
            <w:r w:rsidR="00B3665A">
              <w:rPr>
                <w:noProof/>
                <w:webHidden/>
              </w:rPr>
              <w:instrText xml:space="preserve"> PAGEREF _Toc35419645 \h </w:instrText>
            </w:r>
            <w:r w:rsidR="00B3665A">
              <w:rPr>
                <w:noProof/>
                <w:webHidden/>
              </w:rPr>
            </w:r>
            <w:r w:rsidR="00B3665A">
              <w:rPr>
                <w:noProof/>
                <w:webHidden/>
              </w:rPr>
              <w:fldChar w:fldCharType="separate"/>
            </w:r>
            <w:r>
              <w:rPr>
                <w:noProof/>
                <w:webHidden/>
              </w:rPr>
              <w:t>12</w:t>
            </w:r>
            <w:r w:rsidR="00B3665A">
              <w:rPr>
                <w:noProof/>
                <w:webHidden/>
              </w:rPr>
              <w:fldChar w:fldCharType="end"/>
            </w:r>
          </w:hyperlink>
        </w:p>
        <w:p w14:paraId="2C0C008B" w14:textId="768765D5" w:rsidR="00B3665A" w:rsidRDefault="001D6866">
          <w:pPr>
            <w:pStyle w:val="TOC2"/>
            <w:tabs>
              <w:tab w:val="right" w:leader="dot" w:pos="9350"/>
            </w:tabs>
            <w:rPr>
              <w:rFonts w:eastAsiaTheme="minorEastAsia"/>
              <w:noProof/>
            </w:rPr>
          </w:pPr>
          <w:hyperlink w:anchor="_Toc35419646" w:history="1">
            <w:r w:rsidR="00B3665A" w:rsidRPr="0004355A">
              <w:rPr>
                <w:rStyle w:val="Hyperlink"/>
                <w:noProof/>
              </w:rPr>
              <w:t>ID/getblob Request</w:t>
            </w:r>
            <w:r w:rsidR="00B3665A">
              <w:rPr>
                <w:noProof/>
                <w:webHidden/>
              </w:rPr>
              <w:tab/>
            </w:r>
            <w:r w:rsidR="00B3665A">
              <w:rPr>
                <w:noProof/>
                <w:webHidden/>
              </w:rPr>
              <w:fldChar w:fldCharType="begin"/>
            </w:r>
            <w:r w:rsidR="00B3665A">
              <w:rPr>
                <w:noProof/>
                <w:webHidden/>
              </w:rPr>
              <w:instrText xml:space="preserve"> PAGEREF _Toc35419646 \h </w:instrText>
            </w:r>
            <w:r w:rsidR="00B3665A">
              <w:rPr>
                <w:noProof/>
                <w:webHidden/>
              </w:rPr>
            </w:r>
            <w:r w:rsidR="00B3665A">
              <w:rPr>
                <w:noProof/>
                <w:webHidden/>
              </w:rPr>
              <w:fldChar w:fldCharType="separate"/>
            </w:r>
            <w:r>
              <w:rPr>
                <w:noProof/>
                <w:webHidden/>
              </w:rPr>
              <w:t>13</w:t>
            </w:r>
            <w:r w:rsidR="00B3665A">
              <w:rPr>
                <w:noProof/>
                <w:webHidden/>
              </w:rPr>
              <w:fldChar w:fldCharType="end"/>
            </w:r>
          </w:hyperlink>
        </w:p>
        <w:p w14:paraId="637D9A8D" w14:textId="714EBE23" w:rsidR="00B3665A" w:rsidRDefault="001D6866">
          <w:pPr>
            <w:pStyle w:val="TOC2"/>
            <w:tabs>
              <w:tab w:val="right" w:leader="dot" w:pos="9350"/>
            </w:tabs>
            <w:rPr>
              <w:rFonts w:eastAsiaTheme="minorEastAsia"/>
              <w:noProof/>
            </w:rPr>
          </w:pPr>
          <w:hyperlink w:anchor="_Toc35419647" w:history="1">
            <w:r w:rsidR="00B3665A" w:rsidRPr="0004355A">
              <w:rPr>
                <w:rStyle w:val="Hyperlink"/>
                <w:noProof/>
              </w:rPr>
              <w:t>ID/get Request</w:t>
            </w:r>
            <w:r w:rsidR="00B3665A">
              <w:rPr>
                <w:noProof/>
                <w:webHidden/>
              </w:rPr>
              <w:tab/>
            </w:r>
            <w:r w:rsidR="00B3665A">
              <w:rPr>
                <w:noProof/>
                <w:webHidden/>
              </w:rPr>
              <w:fldChar w:fldCharType="begin"/>
            </w:r>
            <w:r w:rsidR="00B3665A">
              <w:rPr>
                <w:noProof/>
                <w:webHidden/>
              </w:rPr>
              <w:instrText xml:space="preserve"> PAGEREF _Toc35419647 \h </w:instrText>
            </w:r>
            <w:r w:rsidR="00B3665A">
              <w:rPr>
                <w:noProof/>
                <w:webHidden/>
              </w:rPr>
            </w:r>
            <w:r w:rsidR="00B3665A">
              <w:rPr>
                <w:noProof/>
                <w:webHidden/>
              </w:rPr>
              <w:fldChar w:fldCharType="separate"/>
            </w:r>
            <w:r>
              <w:rPr>
                <w:noProof/>
                <w:webHidden/>
              </w:rPr>
              <w:t>14</w:t>
            </w:r>
            <w:r w:rsidR="00B3665A">
              <w:rPr>
                <w:noProof/>
                <w:webHidden/>
              </w:rPr>
              <w:fldChar w:fldCharType="end"/>
            </w:r>
          </w:hyperlink>
        </w:p>
        <w:p w14:paraId="649F0D0E" w14:textId="6CED0854" w:rsidR="00B3665A" w:rsidRDefault="001D6866">
          <w:pPr>
            <w:pStyle w:val="TOC2"/>
            <w:tabs>
              <w:tab w:val="right" w:leader="dot" w:pos="9350"/>
            </w:tabs>
            <w:rPr>
              <w:rFonts w:eastAsiaTheme="minorEastAsia"/>
              <w:noProof/>
            </w:rPr>
          </w:pPr>
          <w:hyperlink w:anchor="_Toc35419648" w:history="1">
            <w:r w:rsidR="00B3665A" w:rsidRPr="0004355A">
              <w:rPr>
                <w:rStyle w:val="Hyperlink"/>
                <w:noProof/>
              </w:rPr>
              <w:t>ID/get_tse_chunk Request</w:t>
            </w:r>
            <w:r w:rsidR="00B3665A">
              <w:rPr>
                <w:noProof/>
                <w:webHidden/>
              </w:rPr>
              <w:tab/>
            </w:r>
            <w:r w:rsidR="00B3665A">
              <w:rPr>
                <w:noProof/>
                <w:webHidden/>
              </w:rPr>
              <w:fldChar w:fldCharType="begin"/>
            </w:r>
            <w:r w:rsidR="00B3665A">
              <w:rPr>
                <w:noProof/>
                <w:webHidden/>
              </w:rPr>
              <w:instrText xml:space="preserve"> PAGEREF _Toc35419648 \h </w:instrText>
            </w:r>
            <w:r w:rsidR="00B3665A">
              <w:rPr>
                <w:noProof/>
                <w:webHidden/>
              </w:rPr>
            </w:r>
            <w:r w:rsidR="00B3665A">
              <w:rPr>
                <w:noProof/>
                <w:webHidden/>
              </w:rPr>
              <w:fldChar w:fldCharType="separate"/>
            </w:r>
            <w:r>
              <w:rPr>
                <w:noProof/>
                <w:webHidden/>
              </w:rPr>
              <w:t>17</w:t>
            </w:r>
            <w:r w:rsidR="00B3665A">
              <w:rPr>
                <w:noProof/>
                <w:webHidden/>
              </w:rPr>
              <w:fldChar w:fldCharType="end"/>
            </w:r>
          </w:hyperlink>
        </w:p>
        <w:p w14:paraId="44C4B943" w14:textId="0EE72A39" w:rsidR="00B3665A" w:rsidRDefault="001D6866">
          <w:pPr>
            <w:pStyle w:val="TOC2"/>
            <w:tabs>
              <w:tab w:val="right" w:leader="dot" w:pos="9350"/>
            </w:tabs>
            <w:rPr>
              <w:rFonts w:eastAsiaTheme="minorEastAsia"/>
              <w:noProof/>
            </w:rPr>
          </w:pPr>
          <w:hyperlink w:anchor="_Toc35419649" w:history="1">
            <w:r w:rsidR="00B3665A" w:rsidRPr="0004355A">
              <w:rPr>
                <w:rStyle w:val="Hyperlink"/>
                <w:noProof/>
              </w:rPr>
              <w:t>ID/resolve Request</w:t>
            </w:r>
            <w:r w:rsidR="00B3665A">
              <w:rPr>
                <w:noProof/>
                <w:webHidden/>
              </w:rPr>
              <w:tab/>
            </w:r>
            <w:r w:rsidR="00B3665A">
              <w:rPr>
                <w:noProof/>
                <w:webHidden/>
              </w:rPr>
              <w:fldChar w:fldCharType="begin"/>
            </w:r>
            <w:r w:rsidR="00B3665A">
              <w:rPr>
                <w:noProof/>
                <w:webHidden/>
              </w:rPr>
              <w:instrText xml:space="preserve"> PAGEREF _Toc35419649 \h </w:instrText>
            </w:r>
            <w:r w:rsidR="00B3665A">
              <w:rPr>
                <w:noProof/>
                <w:webHidden/>
              </w:rPr>
            </w:r>
            <w:r w:rsidR="00B3665A">
              <w:rPr>
                <w:noProof/>
                <w:webHidden/>
              </w:rPr>
              <w:fldChar w:fldCharType="separate"/>
            </w:r>
            <w:r>
              <w:rPr>
                <w:noProof/>
                <w:webHidden/>
              </w:rPr>
              <w:t>18</w:t>
            </w:r>
            <w:r w:rsidR="00B3665A">
              <w:rPr>
                <w:noProof/>
                <w:webHidden/>
              </w:rPr>
              <w:fldChar w:fldCharType="end"/>
            </w:r>
          </w:hyperlink>
        </w:p>
        <w:p w14:paraId="4A041DC0" w14:textId="2F76601F" w:rsidR="00B3665A" w:rsidRDefault="001D6866">
          <w:pPr>
            <w:pStyle w:val="TOC2"/>
            <w:tabs>
              <w:tab w:val="right" w:leader="dot" w:pos="9350"/>
            </w:tabs>
            <w:rPr>
              <w:rFonts w:eastAsiaTheme="minorEastAsia"/>
              <w:noProof/>
            </w:rPr>
          </w:pPr>
          <w:hyperlink w:anchor="_Toc35419650" w:history="1">
            <w:r w:rsidR="00B3665A" w:rsidRPr="0004355A">
              <w:rPr>
                <w:rStyle w:val="Hyperlink"/>
                <w:noProof/>
              </w:rPr>
              <w:t>ID/get_na Request</w:t>
            </w:r>
            <w:r w:rsidR="00B3665A">
              <w:rPr>
                <w:noProof/>
                <w:webHidden/>
              </w:rPr>
              <w:tab/>
            </w:r>
            <w:r w:rsidR="00B3665A">
              <w:rPr>
                <w:noProof/>
                <w:webHidden/>
              </w:rPr>
              <w:fldChar w:fldCharType="begin"/>
            </w:r>
            <w:r w:rsidR="00B3665A">
              <w:rPr>
                <w:noProof/>
                <w:webHidden/>
              </w:rPr>
              <w:instrText xml:space="preserve"> PAGEREF _Toc35419650 \h </w:instrText>
            </w:r>
            <w:r w:rsidR="00B3665A">
              <w:rPr>
                <w:noProof/>
                <w:webHidden/>
              </w:rPr>
            </w:r>
            <w:r w:rsidR="00B3665A">
              <w:rPr>
                <w:noProof/>
                <w:webHidden/>
              </w:rPr>
              <w:fldChar w:fldCharType="separate"/>
            </w:r>
            <w:r>
              <w:rPr>
                <w:noProof/>
                <w:webHidden/>
              </w:rPr>
              <w:t>20</w:t>
            </w:r>
            <w:r w:rsidR="00B3665A">
              <w:rPr>
                <w:noProof/>
                <w:webHidden/>
              </w:rPr>
              <w:fldChar w:fldCharType="end"/>
            </w:r>
          </w:hyperlink>
        </w:p>
        <w:p w14:paraId="1AF6237F" w14:textId="07BBB609" w:rsidR="00B3665A" w:rsidRDefault="001D6866">
          <w:pPr>
            <w:pStyle w:val="TOC2"/>
            <w:tabs>
              <w:tab w:val="right" w:leader="dot" w:pos="9350"/>
            </w:tabs>
            <w:rPr>
              <w:rFonts w:eastAsiaTheme="minorEastAsia"/>
              <w:noProof/>
            </w:rPr>
          </w:pPr>
          <w:hyperlink w:anchor="_Toc35419651" w:history="1">
            <w:r w:rsidR="00B3665A" w:rsidRPr="0004355A">
              <w:rPr>
                <w:rStyle w:val="Hyperlink"/>
                <w:noProof/>
              </w:rPr>
              <w:t>ADMIN/config Request</w:t>
            </w:r>
            <w:r w:rsidR="00B3665A">
              <w:rPr>
                <w:noProof/>
                <w:webHidden/>
              </w:rPr>
              <w:tab/>
            </w:r>
            <w:r w:rsidR="00B3665A">
              <w:rPr>
                <w:noProof/>
                <w:webHidden/>
              </w:rPr>
              <w:fldChar w:fldCharType="begin"/>
            </w:r>
            <w:r w:rsidR="00B3665A">
              <w:rPr>
                <w:noProof/>
                <w:webHidden/>
              </w:rPr>
              <w:instrText xml:space="preserve"> PAGEREF _Toc35419651 \h </w:instrText>
            </w:r>
            <w:r w:rsidR="00B3665A">
              <w:rPr>
                <w:noProof/>
                <w:webHidden/>
              </w:rPr>
            </w:r>
            <w:r w:rsidR="00B3665A">
              <w:rPr>
                <w:noProof/>
                <w:webHidden/>
              </w:rPr>
              <w:fldChar w:fldCharType="separate"/>
            </w:r>
            <w:r>
              <w:rPr>
                <w:noProof/>
                <w:webHidden/>
              </w:rPr>
              <w:t>22</w:t>
            </w:r>
            <w:r w:rsidR="00B3665A">
              <w:rPr>
                <w:noProof/>
                <w:webHidden/>
              </w:rPr>
              <w:fldChar w:fldCharType="end"/>
            </w:r>
          </w:hyperlink>
        </w:p>
        <w:p w14:paraId="6FBC8352" w14:textId="1D7EBCFA" w:rsidR="00B3665A" w:rsidRDefault="001D6866">
          <w:pPr>
            <w:pStyle w:val="TOC2"/>
            <w:tabs>
              <w:tab w:val="right" w:leader="dot" w:pos="9350"/>
            </w:tabs>
            <w:rPr>
              <w:rFonts w:eastAsiaTheme="minorEastAsia"/>
              <w:noProof/>
            </w:rPr>
          </w:pPr>
          <w:hyperlink w:anchor="_Toc35419652" w:history="1">
            <w:r w:rsidR="00B3665A" w:rsidRPr="0004355A">
              <w:rPr>
                <w:rStyle w:val="Hyperlink"/>
                <w:noProof/>
              </w:rPr>
              <w:t>ADMIN/info Request</w:t>
            </w:r>
            <w:r w:rsidR="00B3665A">
              <w:rPr>
                <w:noProof/>
                <w:webHidden/>
              </w:rPr>
              <w:tab/>
            </w:r>
            <w:r w:rsidR="00B3665A">
              <w:rPr>
                <w:noProof/>
                <w:webHidden/>
              </w:rPr>
              <w:fldChar w:fldCharType="begin"/>
            </w:r>
            <w:r w:rsidR="00B3665A">
              <w:rPr>
                <w:noProof/>
                <w:webHidden/>
              </w:rPr>
              <w:instrText xml:space="preserve"> PAGEREF _Toc35419652 \h </w:instrText>
            </w:r>
            <w:r w:rsidR="00B3665A">
              <w:rPr>
                <w:noProof/>
                <w:webHidden/>
              </w:rPr>
            </w:r>
            <w:r w:rsidR="00B3665A">
              <w:rPr>
                <w:noProof/>
                <w:webHidden/>
              </w:rPr>
              <w:fldChar w:fldCharType="separate"/>
            </w:r>
            <w:r>
              <w:rPr>
                <w:noProof/>
                <w:webHidden/>
              </w:rPr>
              <w:t>23</w:t>
            </w:r>
            <w:r w:rsidR="00B3665A">
              <w:rPr>
                <w:noProof/>
                <w:webHidden/>
              </w:rPr>
              <w:fldChar w:fldCharType="end"/>
            </w:r>
          </w:hyperlink>
        </w:p>
        <w:p w14:paraId="2E06C5DE" w14:textId="1565E2FC" w:rsidR="00B3665A" w:rsidRDefault="001D6866">
          <w:pPr>
            <w:pStyle w:val="TOC2"/>
            <w:tabs>
              <w:tab w:val="right" w:leader="dot" w:pos="9350"/>
            </w:tabs>
            <w:rPr>
              <w:rFonts w:eastAsiaTheme="minorEastAsia"/>
              <w:noProof/>
            </w:rPr>
          </w:pPr>
          <w:hyperlink w:anchor="_Toc35419653" w:history="1">
            <w:r w:rsidR="00B3665A" w:rsidRPr="0004355A">
              <w:rPr>
                <w:rStyle w:val="Hyperlink"/>
                <w:noProof/>
              </w:rPr>
              <w:t>ADMIN/status Request</w:t>
            </w:r>
            <w:r w:rsidR="00B3665A">
              <w:rPr>
                <w:noProof/>
                <w:webHidden/>
              </w:rPr>
              <w:tab/>
            </w:r>
            <w:r w:rsidR="00B3665A">
              <w:rPr>
                <w:noProof/>
                <w:webHidden/>
              </w:rPr>
              <w:fldChar w:fldCharType="begin"/>
            </w:r>
            <w:r w:rsidR="00B3665A">
              <w:rPr>
                <w:noProof/>
                <w:webHidden/>
              </w:rPr>
              <w:instrText xml:space="preserve"> PAGEREF _Toc35419653 \h </w:instrText>
            </w:r>
            <w:r w:rsidR="00B3665A">
              <w:rPr>
                <w:noProof/>
                <w:webHidden/>
              </w:rPr>
            </w:r>
            <w:r w:rsidR="00B3665A">
              <w:rPr>
                <w:noProof/>
                <w:webHidden/>
              </w:rPr>
              <w:fldChar w:fldCharType="separate"/>
            </w:r>
            <w:r>
              <w:rPr>
                <w:noProof/>
                <w:webHidden/>
              </w:rPr>
              <w:t>25</w:t>
            </w:r>
            <w:r w:rsidR="00B3665A">
              <w:rPr>
                <w:noProof/>
                <w:webHidden/>
              </w:rPr>
              <w:fldChar w:fldCharType="end"/>
            </w:r>
          </w:hyperlink>
        </w:p>
        <w:p w14:paraId="54E1B0D6" w14:textId="4052A7A1" w:rsidR="00B3665A" w:rsidRDefault="001D6866">
          <w:pPr>
            <w:pStyle w:val="TOC2"/>
            <w:tabs>
              <w:tab w:val="right" w:leader="dot" w:pos="9350"/>
            </w:tabs>
            <w:rPr>
              <w:rFonts w:eastAsiaTheme="minorEastAsia"/>
              <w:noProof/>
            </w:rPr>
          </w:pPr>
          <w:hyperlink w:anchor="_Toc35419654" w:history="1">
            <w:r w:rsidR="00B3665A" w:rsidRPr="0004355A">
              <w:rPr>
                <w:rStyle w:val="Hyperlink"/>
                <w:noProof/>
              </w:rPr>
              <w:t>ADMIN/shutdown Request</w:t>
            </w:r>
            <w:r w:rsidR="00B3665A">
              <w:rPr>
                <w:noProof/>
                <w:webHidden/>
              </w:rPr>
              <w:tab/>
            </w:r>
            <w:r w:rsidR="00B3665A">
              <w:rPr>
                <w:noProof/>
                <w:webHidden/>
              </w:rPr>
              <w:fldChar w:fldCharType="begin"/>
            </w:r>
            <w:r w:rsidR="00B3665A">
              <w:rPr>
                <w:noProof/>
                <w:webHidden/>
              </w:rPr>
              <w:instrText xml:space="preserve"> PAGEREF _Toc35419654 \h </w:instrText>
            </w:r>
            <w:r w:rsidR="00B3665A">
              <w:rPr>
                <w:noProof/>
                <w:webHidden/>
              </w:rPr>
            </w:r>
            <w:r w:rsidR="00B3665A">
              <w:rPr>
                <w:noProof/>
                <w:webHidden/>
              </w:rPr>
              <w:fldChar w:fldCharType="separate"/>
            </w:r>
            <w:r>
              <w:rPr>
                <w:noProof/>
                <w:webHidden/>
              </w:rPr>
              <w:t>27</w:t>
            </w:r>
            <w:r w:rsidR="00B3665A">
              <w:rPr>
                <w:noProof/>
                <w:webHidden/>
              </w:rPr>
              <w:fldChar w:fldCharType="end"/>
            </w:r>
          </w:hyperlink>
        </w:p>
        <w:p w14:paraId="7149DDC0" w14:textId="055F0439" w:rsidR="00B3665A" w:rsidRDefault="001D6866">
          <w:pPr>
            <w:pStyle w:val="TOC2"/>
            <w:tabs>
              <w:tab w:val="right" w:leader="dot" w:pos="9350"/>
            </w:tabs>
            <w:rPr>
              <w:rFonts w:eastAsiaTheme="minorEastAsia"/>
              <w:noProof/>
            </w:rPr>
          </w:pPr>
          <w:hyperlink w:anchor="_Toc35419655" w:history="1">
            <w:r w:rsidR="00B3665A" w:rsidRPr="0004355A">
              <w:rPr>
                <w:rStyle w:val="Hyperlink"/>
                <w:noProof/>
              </w:rPr>
              <w:t>ADMIN/get_alerts Request</w:t>
            </w:r>
            <w:r w:rsidR="00B3665A">
              <w:rPr>
                <w:noProof/>
                <w:webHidden/>
              </w:rPr>
              <w:tab/>
            </w:r>
            <w:r w:rsidR="00B3665A">
              <w:rPr>
                <w:noProof/>
                <w:webHidden/>
              </w:rPr>
              <w:fldChar w:fldCharType="begin"/>
            </w:r>
            <w:r w:rsidR="00B3665A">
              <w:rPr>
                <w:noProof/>
                <w:webHidden/>
              </w:rPr>
              <w:instrText xml:space="preserve"> PAGEREF _Toc35419655 \h </w:instrText>
            </w:r>
            <w:r w:rsidR="00B3665A">
              <w:rPr>
                <w:noProof/>
                <w:webHidden/>
              </w:rPr>
            </w:r>
            <w:r w:rsidR="00B3665A">
              <w:rPr>
                <w:noProof/>
                <w:webHidden/>
              </w:rPr>
              <w:fldChar w:fldCharType="separate"/>
            </w:r>
            <w:r>
              <w:rPr>
                <w:noProof/>
                <w:webHidden/>
              </w:rPr>
              <w:t>28</w:t>
            </w:r>
            <w:r w:rsidR="00B3665A">
              <w:rPr>
                <w:noProof/>
                <w:webHidden/>
              </w:rPr>
              <w:fldChar w:fldCharType="end"/>
            </w:r>
          </w:hyperlink>
        </w:p>
        <w:p w14:paraId="39CD110D" w14:textId="6FE22351" w:rsidR="00B3665A" w:rsidRDefault="001D6866">
          <w:pPr>
            <w:pStyle w:val="TOC2"/>
            <w:tabs>
              <w:tab w:val="right" w:leader="dot" w:pos="9350"/>
            </w:tabs>
            <w:rPr>
              <w:rFonts w:eastAsiaTheme="minorEastAsia"/>
              <w:noProof/>
            </w:rPr>
          </w:pPr>
          <w:hyperlink w:anchor="_Toc35419656" w:history="1">
            <w:r w:rsidR="00B3665A" w:rsidRPr="0004355A">
              <w:rPr>
                <w:rStyle w:val="Hyperlink"/>
                <w:noProof/>
              </w:rPr>
              <w:t>ADMIN/ack_alert Request</w:t>
            </w:r>
            <w:r w:rsidR="00B3665A">
              <w:rPr>
                <w:noProof/>
                <w:webHidden/>
              </w:rPr>
              <w:tab/>
            </w:r>
            <w:r w:rsidR="00B3665A">
              <w:rPr>
                <w:noProof/>
                <w:webHidden/>
              </w:rPr>
              <w:fldChar w:fldCharType="begin"/>
            </w:r>
            <w:r w:rsidR="00B3665A">
              <w:rPr>
                <w:noProof/>
                <w:webHidden/>
              </w:rPr>
              <w:instrText xml:space="preserve"> PAGEREF _Toc35419656 \h </w:instrText>
            </w:r>
            <w:r w:rsidR="00B3665A">
              <w:rPr>
                <w:noProof/>
                <w:webHidden/>
              </w:rPr>
            </w:r>
            <w:r w:rsidR="00B3665A">
              <w:rPr>
                <w:noProof/>
                <w:webHidden/>
              </w:rPr>
              <w:fldChar w:fldCharType="separate"/>
            </w:r>
            <w:r>
              <w:rPr>
                <w:noProof/>
                <w:webHidden/>
              </w:rPr>
              <w:t>29</w:t>
            </w:r>
            <w:r w:rsidR="00B3665A">
              <w:rPr>
                <w:noProof/>
                <w:webHidden/>
              </w:rPr>
              <w:fldChar w:fldCharType="end"/>
            </w:r>
          </w:hyperlink>
        </w:p>
        <w:p w14:paraId="0B13F4C5" w14:textId="6D0C8BD4" w:rsidR="00B3665A" w:rsidRDefault="001D6866">
          <w:pPr>
            <w:pStyle w:val="TOC2"/>
            <w:tabs>
              <w:tab w:val="right" w:leader="dot" w:pos="9350"/>
            </w:tabs>
            <w:rPr>
              <w:rFonts w:eastAsiaTheme="minorEastAsia"/>
              <w:noProof/>
            </w:rPr>
          </w:pPr>
          <w:hyperlink w:anchor="_Toc35419657" w:history="1">
            <w:r w:rsidR="00B3665A" w:rsidRPr="0004355A">
              <w:rPr>
                <w:rStyle w:val="Hyperlink"/>
                <w:noProof/>
              </w:rPr>
              <w:t>ADMIN/statistics Request</w:t>
            </w:r>
            <w:r w:rsidR="00B3665A">
              <w:rPr>
                <w:noProof/>
                <w:webHidden/>
              </w:rPr>
              <w:tab/>
            </w:r>
            <w:r w:rsidR="00B3665A">
              <w:rPr>
                <w:noProof/>
                <w:webHidden/>
              </w:rPr>
              <w:fldChar w:fldCharType="begin"/>
            </w:r>
            <w:r w:rsidR="00B3665A">
              <w:rPr>
                <w:noProof/>
                <w:webHidden/>
              </w:rPr>
              <w:instrText xml:space="preserve"> PAGEREF _Toc35419657 \h </w:instrText>
            </w:r>
            <w:r w:rsidR="00B3665A">
              <w:rPr>
                <w:noProof/>
                <w:webHidden/>
              </w:rPr>
            </w:r>
            <w:r w:rsidR="00B3665A">
              <w:rPr>
                <w:noProof/>
                <w:webHidden/>
              </w:rPr>
              <w:fldChar w:fldCharType="separate"/>
            </w:r>
            <w:r>
              <w:rPr>
                <w:noProof/>
                <w:webHidden/>
              </w:rPr>
              <w:t>30</w:t>
            </w:r>
            <w:r w:rsidR="00B3665A">
              <w:rPr>
                <w:noProof/>
                <w:webHidden/>
              </w:rPr>
              <w:fldChar w:fldCharType="end"/>
            </w:r>
          </w:hyperlink>
        </w:p>
        <w:p w14:paraId="17A1E344" w14:textId="465AD01C" w:rsidR="00B3665A" w:rsidRDefault="001D6866">
          <w:pPr>
            <w:pStyle w:val="TOC2"/>
            <w:tabs>
              <w:tab w:val="right" w:leader="dot" w:pos="9350"/>
            </w:tabs>
            <w:rPr>
              <w:rFonts w:eastAsiaTheme="minorEastAsia"/>
              <w:noProof/>
            </w:rPr>
          </w:pPr>
          <w:hyperlink w:anchor="_Toc35419658" w:history="1">
            <w:r w:rsidR="00B3665A" w:rsidRPr="0004355A">
              <w:rPr>
                <w:rStyle w:val="Hyperlink"/>
                <w:noProof/>
              </w:rPr>
              <w:t>TEST/io Request</w:t>
            </w:r>
            <w:r w:rsidR="00B3665A">
              <w:rPr>
                <w:noProof/>
                <w:webHidden/>
              </w:rPr>
              <w:tab/>
            </w:r>
            <w:r w:rsidR="00B3665A">
              <w:rPr>
                <w:noProof/>
                <w:webHidden/>
              </w:rPr>
              <w:fldChar w:fldCharType="begin"/>
            </w:r>
            <w:r w:rsidR="00B3665A">
              <w:rPr>
                <w:noProof/>
                <w:webHidden/>
              </w:rPr>
              <w:instrText xml:space="preserve"> PAGEREF _Toc35419658 \h </w:instrText>
            </w:r>
            <w:r w:rsidR="00B3665A">
              <w:rPr>
                <w:noProof/>
                <w:webHidden/>
              </w:rPr>
            </w:r>
            <w:r w:rsidR="00B3665A">
              <w:rPr>
                <w:noProof/>
                <w:webHidden/>
              </w:rPr>
              <w:fldChar w:fldCharType="separate"/>
            </w:r>
            <w:r>
              <w:rPr>
                <w:noProof/>
                <w:webHidden/>
              </w:rPr>
              <w:t>31</w:t>
            </w:r>
            <w:r w:rsidR="00B3665A">
              <w:rPr>
                <w:noProof/>
                <w:webHidden/>
              </w:rPr>
              <w:fldChar w:fldCharType="end"/>
            </w:r>
          </w:hyperlink>
        </w:p>
        <w:p w14:paraId="389855EF" w14:textId="3A02263D" w:rsidR="00B3665A" w:rsidRDefault="001D6866">
          <w:pPr>
            <w:pStyle w:val="TOC2"/>
            <w:tabs>
              <w:tab w:val="right" w:leader="dot" w:pos="9350"/>
            </w:tabs>
            <w:rPr>
              <w:rFonts w:eastAsiaTheme="minorEastAsia"/>
              <w:noProof/>
            </w:rPr>
          </w:pPr>
          <w:hyperlink w:anchor="_Toc35419659" w:history="1">
            <w:r w:rsidR="00B3665A" w:rsidRPr="0004355A">
              <w:rPr>
                <w:rStyle w:val="Hyperlink"/>
                <w:noProof/>
              </w:rPr>
              <w:t>favicon.ico Request</w:t>
            </w:r>
            <w:r w:rsidR="00B3665A">
              <w:rPr>
                <w:noProof/>
                <w:webHidden/>
              </w:rPr>
              <w:tab/>
            </w:r>
            <w:r w:rsidR="00B3665A">
              <w:rPr>
                <w:noProof/>
                <w:webHidden/>
              </w:rPr>
              <w:fldChar w:fldCharType="begin"/>
            </w:r>
            <w:r w:rsidR="00B3665A">
              <w:rPr>
                <w:noProof/>
                <w:webHidden/>
              </w:rPr>
              <w:instrText xml:space="preserve"> PAGEREF _Toc35419659 \h </w:instrText>
            </w:r>
            <w:r w:rsidR="00B3665A">
              <w:rPr>
                <w:noProof/>
                <w:webHidden/>
              </w:rPr>
            </w:r>
            <w:r w:rsidR="00B3665A">
              <w:rPr>
                <w:noProof/>
                <w:webHidden/>
              </w:rPr>
              <w:fldChar w:fldCharType="separate"/>
            </w:r>
            <w:r>
              <w:rPr>
                <w:noProof/>
                <w:webHidden/>
              </w:rPr>
              <w:t>32</w:t>
            </w:r>
            <w:r w:rsidR="00B3665A">
              <w:rPr>
                <w:noProof/>
                <w:webHidden/>
              </w:rPr>
              <w:fldChar w:fldCharType="end"/>
            </w:r>
          </w:hyperlink>
        </w:p>
        <w:p w14:paraId="47258E6F" w14:textId="6A67E9B8" w:rsidR="00B3665A" w:rsidRDefault="001D6866">
          <w:pPr>
            <w:pStyle w:val="TOC2"/>
            <w:tabs>
              <w:tab w:val="right" w:leader="dot" w:pos="9350"/>
            </w:tabs>
            <w:rPr>
              <w:rFonts w:eastAsiaTheme="minorEastAsia"/>
              <w:noProof/>
            </w:rPr>
          </w:pPr>
          <w:hyperlink w:anchor="_Toc35419660" w:history="1">
            <w:r w:rsidR="00B3665A" w:rsidRPr="0004355A">
              <w:rPr>
                <w:rStyle w:val="Hyperlink"/>
                <w:noProof/>
              </w:rPr>
              <w:t>Unknown URL Request</w:t>
            </w:r>
            <w:r w:rsidR="00B3665A">
              <w:rPr>
                <w:noProof/>
                <w:webHidden/>
              </w:rPr>
              <w:tab/>
            </w:r>
            <w:r w:rsidR="00B3665A">
              <w:rPr>
                <w:noProof/>
                <w:webHidden/>
              </w:rPr>
              <w:fldChar w:fldCharType="begin"/>
            </w:r>
            <w:r w:rsidR="00B3665A">
              <w:rPr>
                <w:noProof/>
                <w:webHidden/>
              </w:rPr>
              <w:instrText xml:space="preserve"> PAGEREF _Toc35419660 \h </w:instrText>
            </w:r>
            <w:r w:rsidR="00B3665A">
              <w:rPr>
                <w:noProof/>
                <w:webHidden/>
              </w:rPr>
            </w:r>
            <w:r w:rsidR="00B3665A">
              <w:rPr>
                <w:noProof/>
                <w:webHidden/>
              </w:rPr>
              <w:fldChar w:fldCharType="separate"/>
            </w:r>
            <w:r>
              <w:rPr>
                <w:noProof/>
                <w:webHidden/>
              </w:rPr>
              <w:t>32</w:t>
            </w:r>
            <w:r w:rsidR="00B3665A">
              <w:rPr>
                <w:noProof/>
                <w:webHidden/>
              </w:rPr>
              <w:fldChar w:fldCharType="end"/>
            </w:r>
          </w:hyperlink>
        </w:p>
        <w:p w14:paraId="06D625A6" w14:textId="3B147976" w:rsidR="00B3665A" w:rsidRDefault="001D6866">
          <w:pPr>
            <w:pStyle w:val="TOC1"/>
            <w:tabs>
              <w:tab w:val="right" w:leader="dot" w:pos="9350"/>
            </w:tabs>
            <w:rPr>
              <w:rFonts w:eastAsiaTheme="minorEastAsia"/>
              <w:noProof/>
            </w:rPr>
          </w:pPr>
          <w:hyperlink w:anchor="_Toc35419661" w:history="1">
            <w:r w:rsidR="00B3665A" w:rsidRPr="0004355A">
              <w:rPr>
                <w:rStyle w:val="Hyperlink"/>
                <w:noProof/>
              </w:rPr>
              <w:t>Cassandra Database</w:t>
            </w:r>
            <w:r w:rsidR="00B3665A">
              <w:rPr>
                <w:noProof/>
                <w:webHidden/>
              </w:rPr>
              <w:tab/>
            </w:r>
            <w:r w:rsidR="00B3665A">
              <w:rPr>
                <w:noProof/>
                <w:webHidden/>
              </w:rPr>
              <w:fldChar w:fldCharType="begin"/>
            </w:r>
            <w:r w:rsidR="00B3665A">
              <w:rPr>
                <w:noProof/>
                <w:webHidden/>
              </w:rPr>
              <w:instrText xml:space="preserve"> PAGEREF _Toc35419661 \h </w:instrText>
            </w:r>
            <w:r w:rsidR="00B3665A">
              <w:rPr>
                <w:noProof/>
                <w:webHidden/>
              </w:rPr>
            </w:r>
            <w:r w:rsidR="00B3665A">
              <w:rPr>
                <w:noProof/>
                <w:webHidden/>
              </w:rPr>
              <w:fldChar w:fldCharType="separate"/>
            </w:r>
            <w:r>
              <w:rPr>
                <w:noProof/>
                <w:webHidden/>
              </w:rPr>
              <w:t>32</w:t>
            </w:r>
            <w:r w:rsidR="00B3665A">
              <w:rPr>
                <w:noProof/>
                <w:webHidden/>
              </w:rPr>
              <w:fldChar w:fldCharType="end"/>
            </w:r>
          </w:hyperlink>
        </w:p>
        <w:p w14:paraId="606F054E" w14:textId="43CF9FCE" w:rsidR="00B3665A" w:rsidRDefault="001D6866">
          <w:pPr>
            <w:pStyle w:val="TOC1"/>
            <w:tabs>
              <w:tab w:val="right" w:leader="dot" w:pos="9350"/>
            </w:tabs>
            <w:rPr>
              <w:rFonts w:eastAsiaTheme="minorEastAsia"/>
              <w:noProof/>
            </w:rPr>
          </w:pPr>
          <w:hyperlink w:anchor="_Toc35419662" w:history="1">
            <w:r w:rsidR="00B3665A" w:rsidRPr="0004355A">
              <w:rPr>
                <w:rStyle w:val="Hyperlink"/>
                <w:noProof/>
              </w:rPr>
              <w:t>Monitoring and Maintenance</w:t>
            </w:r>
            <w:r w:rsidR="00B3665A">
              <w:rPr>
                <w:noProof/>
                <w:webHidden/>
              </w:rPr>
              <w:tab/>
            </w:r>
            <w:r w:rsidR="00B3665A">
              <w:rPr>
                <w:noProof/>
                <w:webHidden/>
              </w:rPr>
              <w:fldChar w:fldCharType="begin"/>
            </w:r>
            <w:r w:rsidR="00B3665A">
              <w:rPr>
                <w:noProof/>
                <w:webHidden/>
              </w:rPr>
              <w:instrText xml:space="preserve"> PAGEREF _Toc35419662 \h </w:instrText>
            </w:r>
            <w:r w:rsidR="00B3665A">
              <w:rPr>
                <w:noProof/>
                <w:webHidden/>
              </w:rPr>
            </w:r>
            <w:r w:rsidR="00B3665A">
              <w:rPr>
                <w:noProof/>
                <w:webHidden/>
              </w:rPr>
              <w:fldChar w:fldCharType="separate"/>
            </w:r>
            <w:r>
              <w:rPr>
                <w:noProof/>
                <w:webHidden/>
              </w:rPr>
              <w:t>33</w:t>
            </w:r>
            <w:r w:rsidR="00B3665A">
              <w:rPr>
                <w:noProof/>
                <w:webHidden/>
              </w:rPr>
              <w:fldChar w:fldCharType="end"/>
            </w:r>
          </w:hyperlink>
        </w:p>
        <w:p w14:paraId="1E2B5D6D" w14:textId="4AE935B6" w:rsidR="00B3665A" w:rsidRDefault="001D6866">
          <w:pPr>
            <w:pStyle w:val="TOC1"/>
            <w:tabs>
              <w:tab w:val="right" w:leader="dot" w:pos="9350"/>
            </w:tabs>
            <w:rPr>
              <w:rFonts w:eastAsiaTheme="minorEastAsia"/>
              <w:noProof/>
            </w:rPr>
          </w:pPr>
          <w:hyperlink w:anchor="_Toc35419663" w:history="1">
            <w:r w:rsidR="00B3665A" w:rsidRPr="0004355A">
              <w:rPr>
                <w:rStyle w:val="Hyperlink"/>
                <w:noProof/>
              </w:rPr>
              <w:t>Files Architecture</w:t>
            </w:r>
            <w:r w:rsidR="00B3665A">
              <w:rPr>
                <w:noProof/>
                <w:webHidden/>
              </w:rPr>
              <w:tab/>
            </w:r>
            <w:r w:rsidR="00B3665A">
              <w:rPr>
                <w:noProof/>
                <w:webHidden/>
              </w:rPr>
              <w:fldChar w:fldCharType="begin"/>
            </w:r>
            <w:r w:rsidR="00B3665A">
              <w:rPr>
                <w:noProof/>
                <w:webHidden/>
              </w:rPr>
              <w:instrText xml:space="preserve"> PAGEREF _Toc35419663 \h </w:instrText>
            </w:r>
            <w:r w:rsidR="00B3665A">
              <w:rPr>
                <w:noProof/>
                <w:webHidden/>
              </w:rPr>
            </w:r>
            <w:r w:rsidR="00B3665A">
              <w:rPr>
                <w:noProof/>
                <w:webHidden/>
              </w:rPr>
              <w:fldChar w:fldCharType="separate"/>
            </w:r>
            <w:r>
              <w:rPr>
                <w:noProof/>
                <w:webHidden/>
              </w:rPr>
              <w:t>33</w:t>
            </w:r>
            <w:r w:rsidR="00B3665A">
              <w:rPr>
                <w:noProof/>
                <w:webHidden/>
              </w:rPr>
              <w:fldChar w:fldCharType="end"/>
            </w:r>
          </w:hyperlink>
        </w:p>
        <w:p w14:paraId="00ABDB25" w14:textId="23D6F247" w:rsidR="00B3665A" w:rsidRDefault="001D6866">
          <w:pPr>
            <w:pStyle w:val="TOC1"/>
            <w:tabs>
              <w:tab w:val="right" w:leader="dot" w:pos="9350"/>
            </w:tabs>
            <w:rPr>
              <w:rFonts w:eastAsiaTheme="minorEastAsia"/>
              <w:noProof/>
            </w:rPr>
          </w:pPr>
          <w:hyperlink w:anchor="_Toc35419664" w:history="1">
            <w:r w:rsidR="00B3665A" w:rsidRPr="0004355A">
              <w:rPr>
                <w:rStyle w:val="Hyperlink"/>
                <w:noProof/>
              </w:rPr>
              <w:t>Client API</w:t>
            </w:r>
            <w:r w:rsidR="00B3665A">
              <w:rPr>
                <w:noProof/>
                <w:webHidden/>
              </w:rPr>
              <w:tab/>
            </w:r>
            <w:r w:rsidR="00B3665A">
              <w:rPr>
                <w:noProof/>
                <w:webHidden/>
              </w:rPr>
              <w:fldChar w:fldCharType="begin"/>
            </w:r>
            <w:r w:rsidR="00B3665A">
              <w:rPr>
                <w:noProof/>
                <w:webHidden/>
              </w:rPr>
              <w:instrText xml:space="preserve"> PAGEREF _Toc35419664 \h </w:instrText>
            </w:r>
            <w:r w:rsidR="00B3665A">
              <w:rPr>
                <w:noProof/>
                <w:webHidden/>
              </w:rPr>
            </w:r>
            <w:r w:rsidR="00B3665A">
              <w:rPr>
                <w:noProof/>
                <w:webHidden/>
              </w:rPr>
              <w:fldChar w:fldCharType="separate"/>
            </w:r>
            <w:r>
              <w:rPr>
                <w:noProof/>
                <w:webHidden/>
              </w:rPr>
              <w:t>33</w:t>
            </w:r>
            <w:r w:rsidR="00B3665A">
              <w:rPr>
                <w:noProof/>
                <w:webHidden/>
              </w:rPr>
              <w:fldChar w:fldCharType="end"/>
            </w:r>
          </w:hyperlink>
        </w:p>
        <w:p w14:paraId="5C02C4ED" w14:textId="73EE360D" w:rsidR="00B3665A" w:rsidRDefault="001D6866">
          <w:pPr>
            <w:pStyle w:val="TOC1"/>
            <w:tabs>
              <w:tab w:val="right" w:leader="dot" w:pos="9350"/>
            </w:tabs>
            <w:rPr>
              <w:rFonts w:eastAsiaTheme="minorEastAsia"/>
              <w:noProof/>
            </w:rPr>
          </w:pPr>
          <w:hyperlink w:anchor="_Toc35419665" w:history="1">
            <w:r w:rsidR="00B3665A" w:rsidRPr="0004355A">
              <w:rPr>
                <w:rStyle w:val="Hyperlink"/>
                <w:noProof/>
              </w:rPr>
              <w:t>Command Line Arguments</w:t>
            </w:r>
            <w:r w:rsidR="00B3665A">
              <w:rPr>
                <w:noProof/>
                <w:webHidden/>
              </w:rPr>
              <w:tab/>
            </w:r>
            <w:r w:rsidR="00B3665A">
              <w:rPr>
                <w:noProof/>
                <w:webHidden/>
              </w:rPr>
              <w:fldChar w:fldCharType="begin"/>
            </w:r>
            <w:r w:rsidR="00B3665A">
              <w:rPr>
                <w:noProof/>
                <w:webHidden/>
              </w:rPr>
              <w:instrText xml:space="preserve"> PAGEREF _Toc35419665 \h </w:instrText>
            </w:r>
            <w:r w:rsidR="00B3665A">
              <w:rPr>
                <w:noProof/>
                <w:webHidden/>
              </w:rPr>
            </w:r>
            <w:r w:rsidR="00B3665A">
              <w:rPr>
                <w:noProof/>
                <w:webHidden/>
              </w:rPr>
              <w:fldChar w:fldCharType="separate"/>
            </w:r>
            <w:r>
              <w:rPr>
                <w:noProof/>
                <w:webHidden/>
              </w:rPr>
              <w:t>34</w:t>
            </w:r>
            <w:r w:rsidR="00B3665A">
              <w:rPr>
                <w:noProof/>
                <w:webHidden/>
              </w:rPr>
              <w:fldChar w:fldCharType="end"/>
            </w:r>
          </w:hyperlink>
        </w:p>
        <w:p w14:paraId="7149918F" w14:textId="6422C7E5" w:rsidR="00B3665A" w:rsidRDefault="001D6866">
          <w:pPr>
            <w:pStyle w:val="TOC1"/>
            <w:tabs>
              <w:tab w:val="right" w:leader="dot" w:pos="9350"/>
            </w:tabs>
            <w:rPr>
              <w:rFonts w:eastAsiaTheme="minorEastAsia"/>
              <w:noProof/>
            </w:rPr>
          </w:pPr>
          <w:hyperlink w:anchor="_Toc35419666" w:history="1">
            <w:r w:rsidR="00B3665A" w:rsidRPr="0004355A">
              <w:rPr>
                <w:rStyle w:val="Hyperlink"/>
                <w:noProof/>
              </w:rPr>
              <w:t>Signal Handling</w:t>
            </w:r>
            <w:r w:rsidR="00B3665A">
              <w:rPr>
                <w:noProof/>
                <w:webHidden/>
              </w:rPr>
              <w:tab/>
            </w:r>
            <w:r w:rsidR="00B3665A">
              <w:rPr>
                <w:noProof/>
                <w:webHidden/>
              </w:rPr>
              <w:fldChar w:fldCharType="begin"/>
            </w:r>
            <w:r w:rsidR="00B3665A">
              <w:rPr>
                <w:noProof/>
                <w:webHidden/>
              </w:rPr>
              <w:instrText xml:space="preserve"> PAGEREF _Toc35419666 \h </w:instrText>
            </w:r>
            <w:r w:rsidR="00B3665A">
              <w:rPr>
                <w:noProof/>
                <w:webHidden/>
              </w:rPr>
            </w:r>
            <w:r w:rsidR="00B3665A">
              <w:rPr>
                <w:noProof/>
                <w:webHidden/>
              </w:rPr>
              <w:fldChar w:fldCharType="separate"/>
            </w:r>
            <w:r>
              <w:rPr>
                <w:noProof/>
                <w:webHidden/>
              </w:rPr>
              <w:t>34</w:t>
            </w:r>
            <w:r w:rsidR="00B3665A">
              <w:rPr>
                <w:noProof/>
                <w:webHidden/>
              </w:rPr>
              <w:fldChar w:fldCharType="end"/>
            </w:r>
          </w:hyperlink>
        </w:p>
        <w:p w14:paraId="2E6221F9" w14:textId="78357BE0" w:rsidR="00B3665A" w:rsidRDefault="001D6866">
          <w:pPr>
            <w:pStyle w:val="TOC1"/>
            <w:tabs>
              <w:tab w:val="right" w:leader="dot" w:pos="9350"/>
            </w:tabs>
            <w:rPr>
              <w:rFonts w:eastAsiaTheme="minorEastAsia"/>
              <w:noProof/>
            </w:rPr>
          </w:pPr>
          <w:hyperlink w:anchor="_Toc35419667" w:history="1">
            <w:r w:rsidR="00B3665A" w:rsidRPr="0004355A">
              <w:rPr>
                <w:rStyle w:val="Hyperlink"/>
                <w:noProof/>
              </w:rPr>
              <w:t>Configuration Parameters</w:t>
            </w:r>
            <w:r w:rsidR="00B3665A">
              <w:rPr>
                <w:noProof/>
                <w:webHidden/>
              </w:rPr>
              <w:tab/>
            </w:r>
            <w:r w:rsidR="00B3665A">
              <w:rPr>
                <w:noProof/>
                <w:webHidden/>
              </w:rPr>
              <w:fldChar w:fldCharType="begin"/>
            </w:r>
            <w:r w:rsidR="00B3665A">
              <w:rPr>
                <w:noProof/>
                <w:webHidden/>
              </w:rPr>
              <w:instrText xml:space="preserve"> PAGEREF _Toc35419667 \h </w:instrText>
            </w:r>
            <w:r w:rsidR="00B3665A">
              <w:rPr>
                <w:noProof/>
                <w:webHidden/>
              </w:rPr>
            </w:r>
            <w:r w:rsidR="00B3665A">
              <w:rPr>
                <w:noProof/>
                <w:webHidden/>
              </w:rPr>
              <w:fldChar w:fldCharType="separate"/>
            </w:r>
            <w:r>
              <w:rPr>
                <w:noProof/>
                <w:webHidden/>
              </w:rPr>
              <w:t>34</w:t>
            </w:r>
            <w:r w:rsidR="00B3665A">
              <w:rPr>
                <w:noProof/>
                <w:webHidden/>
              </w:rPr>
              <w:fldChar w:fldCharType="end"/>
            </w:r>
          </w:hyperlink>
        </w:p>
        <w:p w14:paraId="05BE0D3A" w14:textId="0E492560" w:rsidR="00B3665A" w:rsidRDefault="001D6866">
          <w:pPr>
            <w:pStyle w:val="TOC2"/>
            <w:tabs>
              <w:tab w:val="right" w:leader="dot" w:pos="9350"/>
            </w:tabs>
            <w:rPr>
              <w:rFonts w:eastAsiaTheme="minorEastAsia"/>
              <w:noProof/>
            </w:rPr>
          </w:pPr>
          <w:hyperlink w:anchor="_Toc35419668" w:history="1">
            <w:r w:rsidR="00B3665A" w:rsidRPr="0004355A">
              <w:rPr>
                <w:rStyle w:val="Hyperlink"/>
                <w:noProof/>
              </w:rPr>
              <w:t>[LMDB_CACHE] Section</w:t>
            </w:r>
            <w:r w:rsidR="00B3665A">
              <w:rPr>
                <w:noProof/>
                <w:webHidden/>
              </w:rPr>
              <w:tab/>
            </w:r>
            <w:r w:rsidR="00B3665A">
              <w:rPr>
                <w:noProof/>
                <w:webHidden/>
              </w:rPr>
              <w:fldChar w:fldCharType="begin"/>
            </w:r>
            <w:r w:rsidR="00B3665A">
              <w:rPr>
                <w:noProof/>
                <w:webHidden/>
              </w:rPr>
              <w:instrText xml:space="preserve"> PAGEREF _Toc35419668 \h </w:instrText>
            </w:r>
            <w:r w:rsidR="00B3665A">
              <w:rPr>
                <w:noProof/>
                <w:webHidden/>
              </w:rPr>
            </w:r>
            <w:r w:rsidR="00B3665A">
              <w:rPr>
                <w:noProof/>
                <w:webHidden/>
              </w:rPr>
              <w:fldChar w:fldCharType="separate"/>
            </w:r>
            <w:r>
              <w:rPr>
                <w:noProof/>
                <w:webHidden/>
              </w:rPr>
              <w:t>35</w:t>
            </w:r>
            <w:r w:rsidR="00B3665A">
              <w:rPr>
                <w:noProof/>
                <w:webHidden/>
              </w:rPr>
              <w:fldChar w:fldCharType="end"/>
            </w:r>
          </w:hyperlink>
        </w:p>
        <w:p w14:paraId="670E0D49" w14:textId="2F864240" w:rsidR="00B3665A" w:rsidRDefault="001D6866">
          <w:pPr>
            <w:pStyle w:val="TOC2"/>
            <w:tabs>
              <w:tab w:val="right" w:leader="dot" w:pos="9350"/>
            </w:tabs>
            <w:rPr>
              <w:rFonts w:eastAsiaTheme="minorEastAsia"/>
              <w:noProof/>
            </w:rPr>
          </w:pPr>
          <w:hyperlink w:anchor="_Toc35419669" w:history="1">
            <w:r w:rsidR="00B3665A" w:rsidRPr="0004355A">
              <w:rPr>
                <w:rStyle w:val="Hyperlink"/>
                <w:noProof/>
              </w:rPr>
              <w:t>[SERVER] Section</w:t>
            </w:r>
            <w:r w:rsidR="00B3665A">
              <w:rPr>
                <w:noProof/>
                <w:webHidden/>
              </w:rPr>
              <w:tab/>
            </w:r>
            <w:r w:rsidR="00B3665A">
              <w:rPr>
                <w:noProof/>
                <w:webHidden/>
              </w:rPr>
              <w:fldChar w:fldCharType="begin"/>
            </w:r>
            <w:r w:rsidR="00B3665A">
              <w:rPr>
                <w:noProof/>
                <w:webHidden/>
              </w:rPr>
              <w:instrText xml:space="preserve"> PAGEREF _Toc35419669 \h </w:instrText>
            </w:r>
            <w:r w:rsidR="00B3665A">
              <w:rPr>
                <w:noProof/>
                <w:webHidden/>
              </w:rPr>
            </w:r>
            <w:r w:rsidR="00B3665A">
              <w:rPr>
                <w:noProof/>
                <w:webHidden/>
              </w:rPr>
              <w:fldChar w:fldCharType="separate"/>
            </w:r>
            <w:r>
              <w:rPr>
                <w:noProof/>
                <w:webHidden/>
              </w:rPr>
              <w:t>35</w:t>
            </w:r>
            <w:r w:rsidR="00B3665A">
              <w:rPr>
                <w:noProof/>
                <w:webHidden/>
              </w:rPr>
              <w:fldChar w:fldCharType="end"/>
            </w:r>
          </w:hyperlink>
        </w:p>
        <w:p w14:paraId="21209199" w14:textId="2084047C" w:rsidR="00B3665A" w:rsidRDefault="001D6866">
          <w:pPr>
            <w:pStyle w:val="TOC2"/>
            <w:tabs>
              <w:tab w:val="right" w:leader="dot" w:pos="9350"/>
            </w:tabs>
            <w:rPr>
              <w:rFonts w:eastAsiaTheme="minorEastAsia"/>
              <w:noProof/>
            </w:rPr>
          </w:pPr>
          <w:hyperlink w:anchor="_Toc35419670" w:history="1">
            <w:r w:rsidR="00B3665A" w:rsidRPr="0004355A">
              <w:rPr>
                <w:rStyle w:val="Hyperlink"/>
                <w:noProof/>
              </w:rPr>
              <w:t>[AUTO_EXCLUDE] Section</w:t>
            </w:r>
            <w:r w:rsidR="00B3665A">
              <w:rPr>
                <w:noProof/>
                <w:webHidden/>
              </w:rPr>
              <w:tab/>
            </w:r>
            <w:r w:rsidR="00B3665A">
              <w:rPr>
                <w:noProof/>
                <w:webHidden/>
              </w:rPr>
              <w:fldChar w:fldCharType="begin"/>
            </w:r>
            <w:r w:rsidR="00B3665A">
              <w:rPr>
                <w:noProof/>
                <w:webHidden/>
              </w:rPr>
              <w:instrText xml:space="preserve"> PAGEREF _Toc35419670 \h </w:instrText>
            </w:r>
            <w:r w:rsidR="00B3665A">
              <w:rPr>
                <w:noProof/>
                <w:webHidden/>
              </w:rPr>
            </w:r>
            <w:r w:rsidR="00B3665A">
              <w:rPr>
                <w:noProof/>
                <w:webHidden/>
              </w:rPr>
              <w:fldChar w:fldCharType="separate"/>
            </w:r>
            <w:r>
              <w:rPr>
                <w:noProof/>
                <w:webHidden/>
              </w:rPr>
              <w:t>36</w:t>
            </w:r>
            <w:r w:rsidR="00B3665A">
              <w:rPr>
                <w:noProof/>
                <w:webHidden/>
              </w:rPr>
              <w:fldChar w:fldCharType="end"/>
            </w:r>
          </w:hyperlink>
        </w:p>
        <w:p w14:paraId="797E5985" w14:textId="541F68C7" w:rsidR="00B3665A" w:rsidRDefault="001D6866">
          <w:pPr>
            <w:pStyle w:val="TOC2"/>
            <w:tabs>
              <w:tab w:val="right" w:leader="dot" w:pos="9350"/>
            </w:tabs>
            <w:rPr>
              <w:rFonts w:eastAsiaTheme="minorEastAsia"/>
              <w:noProof/>
            </w:rPr>
          </w:pPr>
          <w:hyperlink w:anchor="_Toc35419671" w:history="1">
            <w:r w:rsidR="00B3665A" w:rsidRPr="0004355A">
              <w:rPr>
                <w:rStyle w:val="Hyperlink"/>
                <w:noProof/>
              </w:rPr>
              <w:t>[ADMIN] Section</w:t>
            </w:r>
            <w:r w:rsidR="00B3665A">
              <w:rPr>
                <w:noProof/>
                <w:webHidden/>
              </w:rPr>
              <w:tab/>
            </w:r>
            <w:r w:rsidR="00B3665A">
              <w:rPr>
                <w:noProof/>
                <w:webHidden/>
              </w:rPr>
              <w:fldChar w:fldCharType="begin"/>
            </w:r>
            <w:r w:rsidR="00B3665A">
              <w:rPr>
                <w:noProof/>
                <w:webHidden/>
              </w:rPr>
              <w:instrText xml:space="preserve"> PAGEREF _Toc35419671 \h </w:instrText>
            </w:r>
            <w:r w:rsidR="00B3665A">
              <w:rPr>
                <w:noProof/>
                <w:webHidden/>
              </w:rPr>
            </w:r>
            <w:r w:rsidR="00B3665A">
              <w:rPr>
                <w:noProof/>
                <w:webHidden/>
              </w:rPr>
              <w:fldChar w:fldCharType="separate"/>
            </w:r>
            <w:r>
              <w:rPr>
                <w:noProof/>
                <w:webHidden/>
              </w:rPr>
              <w:t>36</w:t>
            </w:r>
            <w:r w:rsidR="00B3665A">
              <w:rPr>
                <w:noProof/>
                <w:webHidden/>
              </w:rPr>
              <w:fldChar w:fldCharType="end"/>
            </w:r>
          </w:hyperlink>
        </w:p>
        <w:p w14:paraId="7F3D3355" w14:textId="5FB97BF6" w:rsidR="00B3665A" w:rsidRDefault="001D6866">
          <w:pPr>
            <w:pStyle w:val="TOC2"/>
            <w:tabs>
              <w:tab w:val="right" w:leader="dot" w:pos="9350"/>
            </w:tabs>
            <w:rPr>
              <w:rFonts w:eastAsiaTheme="minorEastAsia"/>
              <w:noProof/>
            </w:rPr>
          </w:pPr>
          <w:hyperlink w:anchor="_Toc35419672" w:history="1">
            <w:r w:rsidR="00B3665A" w:rsidRPr="0004355A">
              <w:rPr>
                <w:rStyle w:val="Hyperlink"/>
                <w:noProof/>
              </w:rPr>
              <w:t>[STATISTICS] Section</w:t>
            </w:r>
            <w:r w:rsidR="00B3665A">
              <w:rPr>
                <w:noProof/>
                <w:webHidden/>
              </w:rPr>
              <w:tab/>
            </w:r>
            <w:r w:rsidR="00B3665A">
              <w:rPr>
                <w:noProof/>
                <w:webHidden/>
              </w:rPr>
              <w:fldChar w:fldCharType="begin"/>
            </w:r>
            <w:r w:rsidR="00B3665A">
              <w:rPr>
                <w:noProof/>
                <w:webHidden/>
              </w:rPr>
              <w:instrText xml:space="preserve"> PAGEREF _Toc35419672 \h </w:instrText>
            </w:r>
            <w:r w:rsidR="00B3665A">
              <w:rPr>
                <w:noProof/>
                <w:webHidden/>
              </w:rPr>
            </w:r>
            <w:r w:rsidR="00B3665A">
              <w:rPr>
                <w:noProof/>
                <w:webHidden/>
              </w:rPr>
              <w:fldChar w:fldCharType="separate"/>
            </w:r>
            <w:r>
              <w:rPr>
                <w:noProof/>
                <w:webHidden/>
              </w:rPr>
              <w:t>36</w:t>
            </w:r>
            <w:r w:rsidR="00B3665A">
              <w:rPr>
                <w:noProof/>
                <w:webHidden/>
              </w:rPr>
              <w:fldChar w:fldCharType="end"/>
            </w:r>
          </w:hyperlink>
        </w:p>
        <w:p w14:paraId="69E732FF" w14:textId="14221066" w:rsidR="00B3665A" w:rsidRDefault="001D6866">
          <w:pPr>
            <w:pStyle w:val="TOC2"/>
            <w:tabs>
              <w:tab w:val="right" w:leader="dot" w:pos="9350"/>
            </w:tabs>
            <w:rPr>
              <w:rFonts w:eastAsiaTheme="minorEastAsia"/>
              <w:noProof/>
            </w:rPr>
          </w:pPr>
          <w:hyperlink w:anchor="_Toc35419673" w:history="1">
            <w:r w:rsidR="00B3665A" w:rsidRPr="0004355A">
              <w:rPr>
                <w:rStyle w:val="Hyperlink"/>
                <w:noProof/>
              </w:rPr>
              <w:t>[DEBUG] Section</w:t>
            </w:r>
            <w:r w:rsidR="00B3665A">
              <w:rPr>
                <w:noProof/>
                <w:webHidden/>
              </w:rPr>
              <w:tab/>
            </w:r>
            <w:r w:rsidR="00B3665A">
              <w:rPr>
                <w:noProof/>
                <w:webHidden/>
              </w:rPr>
              <w:fldChar w:fldCharType="begin"/>
            </w:r>
            <w:r w:rsidR="00B3665A">
              <w:rPr>
                <w:noProof/>
                <w:webHidden/>
              </w:rPr>
              <w:instrText xml:space="preserve"> PAGEREF _Toc35419673 \h </w:instrText>
            </w:r>
            <w:r w:rsidR="00B3665A">
              <w:rPr>
                <w:noProof/>
                <w:webHidden/>
              </w:rPr>
            </w:r>
            <w:r w:rsidR="00B3665A">
              <w:rPr>
                <w:noProof/>
                <w:webHidden/>
              </w:rPr>
              <w:fldChar w:fldCharType="separate"/>
            </w:r>
            <w:r>
              <w:rPr>
                <w:noProof/>
                <w:webHidden/>
              </w:rPr>
              <w:t>37</w:t>
            </w:r>
            <w:r w:rsidR="00B3665A">
              <w:rPr>
                <w:noProof/>
                <w:webHidden/>
              </w:rPr>
              <w:fldChar w:fldCharType="end"/>
            </w:r>
          </w:hyperlink>
        </w:p>
        <w:p w14:paraId="659C48DC" w14:textId="4FFF1D36" w:rsidR="00B3665A" w:rsidRDefault="001D6866">
          <w:pPr>
            <w:pStyle w:val="TOC2"/>
            <w:tabs>
              <w:tab w:val="right" w:leader="dot" w:pos="9350"/>
            </w:tabs>
            <w:rPr>
              <w:rFonts w:eastAsiaTheme="minorEastAsia"/>
              <w:noProof/>
            </w:rPr>
          </w:pPr>
          <w:hyperlink w:anchor="_Toc35419674" w:history="1">
            <w:r w:rsidR="00B3665A" w:rsidRPr="0004355A">
              <w:rPr>
                <w:rStyle w:val="Hyperlink"/>
                <w:noProof/>
              </w:rPr>
              <w:t>[CASSANDRA_DB] Section</w:t>
            </w:r>
            <w:r w:rsidR="00B3665A">
              <w:rPr>
                <w:noProof/>
                <w:webHidden/>
              </w:rPr>
              <w:tab/>
            </w:r>
            <w:r w:rsidR="00B3665A">
              <w:rPr>
                <w:noProof/>
                <w:webHidden/>
              </w:rPr>
              <w:fldChar w:fldCharType="begin"/>
            </w:r>
            <w:r w:rsidR="00B3665A">
              <w:rPr>
                <w:noProof/>
                <w:webHidden/>
              </w:rPr>
              <w:instrText xml:space="preserve"> PAGEREF _Toc35419674 \h </w:instrText>
            </w:r>
            <w:r w:rsidR="00B3665A">
              <w:rPr>
                <w:noProof/>
                <w:webHidden/>
              </w:rPr>
            </w:r>
            <w:r w:rsidR="00B3665A">
              <w:rPr>
                <w:noProof/>
                <w:webHidden/>
              </w:rPr>
              <w:fldChar w:fldCharType="separate"/>
            </w:r>
            <w:r>
              <w:rPr>
                <w:noProof/>
                <w:webHidden/>
              </w:rPr>
              <w:t>37</w:t>
            </w:r>
            <w:r w:rsidR="00B3665A">
              <w:rPr>
                <w:noProof/>
                <w:webHidden/>
              </w:rPr>
              <w:fldChar w:fldCharType="end"/>
            </w:r>
          </w:hyperlink>
        </w:p>
        <w:p w14:paraId="37A4132A" w14:textId="641D77D3" w:rsidR="00B3665A" w:rsidRDefault="001D6866">
          <w:pPr>
            <w:pStyle w:val="TOC2"/>
            <w:tabs>
              <w:tab w:val="right" w:leader="dot" w:pos="9350"/>
            </w:tabs>
            <w:rPr>
              <w:rFonts w:eastAsiaTheme="minorEastAsia"/>
              <w:noProof/>
            </w:rPr>
          </w:pPr>
          <w:hyperlink w:anchor="_Toc35419675" w:history="1">
            <w:r w:rsidR="00B3665A" w:rsidRPr="0004355A">
              <w:rPr>
                <w:rStyle w:val="Hyperlink"/>
                <w:noProof/>
              </w:rPr>
              <w:t>[COUNTERS] Section</w:t>
            </w:r>
            <w:r w:rsidR="00B3665A">
              <w:rPr>
                <w:noProof/>
                <w:webHidden/>
              </w:rPr>
              <w:tab/>
            </w:r>
            <w:r w:rsidR="00B3665A">
              <w:rPr>
                <w:noProof/>
                <w:webHidden/>
              </w:rPr>
              <w:fldChar w:fldCharType="begin"/>
            </w:r>
            <w:r w:rsidR="00B3665A">
              <w:rPr>
                <w:noProof/>
                <w:webHidden/>
              </w:rPr>
              <w:instrText xml:space="preserve"> PAGEREF _Toc35419675 \h </w:instrText>
            </w:r>
            <w:r w:rsidR="00B3665A">
              <w:rPr>
                <w:noProof/>
                <w:webHidden/>
              </w:rPr>
            </w:r>
            <w:r w:rsidR="00B3665A">
              <w:rPr>
                <w:noProof/>
                <w:webHidden/>
              </w:rPr>
              <w:fldChar w:fldCharType="separate"/>
            </w:r>
            <w:r>
              <w:rPr>
                <w:noProof/>
                <w:webHidden/>
              </w:rPr>
              <w:t>38</w:t>
            </w:r>
            <w:r w:rsidR="00B3665A">
              <w:rPr>
                <w:noProof/>
                <w:webHidden/>
              </w:rPr>
              <w:fldChar w:fldCharType="end"/>
            </w:r>
          </w:hyperlink>
        </w:p>
        <w:p w14:paraId="2C7FF3AC" w14:textId="5E81E83E" w:rsidR="00B3665A" w:rsidRDefault="001D6866">
          <w:pPr>
            <w:pStyle w:val="TOC1"/>
            <w:tabs>
              <w:tab w:val="right" w:leader="dot" w:pos="9350"/>
            </w:tabs>
            <w:rPr>
              <w:rFonts w:eastAsiaTheme="minorEastAsia"/>
              <w:noProof/>
            </w:rPr>
          </w:pPr>
          <w:hyperlink w:anchor="_Toc35419676" w:history="1">
            <w:r w:rsidR="00B3665A" w:rsidRPr="0004355A">
              <w:rPr>
                <w:rStyle w:val="Hyperlink"/>
                <w:noProof/>
              </w:rPr>
              <w:t>Appendix</w:t>
            </w:r>
            <w:r w:rsidR="00B3665A">
              <w:rPr>
                <w:noProof/>
                <w:webHidden/>
              </w:rPr>
              <w:tab/>
            </w:r>
            <w:r w:rsidR="00B3665A">
              <w:rPr>
                <w:noProof/>
                <w:webHidden/>
              </w:rPr>
              <w:fldChar w:fldCharType="begin"/>
            </w:r>
            <w:r w:rsidR="00B3665A">
              <w:rPr>
                <w:noProof/>
                <w:webHidden/>
              </w:rPr>
              <w:instrText xml:space="preserve"> PAGEREF _Toc35419676 \h </w:instrText>
            </w:r>
            <w:r w:rsidR="00B3665A">
              <w:rPr>
                <w:noProof/>
                <w:webHidden/>
              </w:rPr>
            </w:r>
            <w:r w:rsidR="00B3665A">
              <w:rPr>
                <w:noProof/>
                <w:webHidden/>
              </w:rPr>
              <w:fldChar w:fldCharType="separate"/>
            </w:r>
            <w:r>
              <w:rPr>
                <w:noProof/>
                <w:webHidden/>
              </w:rPr>
              <w:t>39</w:t>
            </w:r>
            <w:r w:rsidR="00B3665A">
              <w:rPr>
                <w:noProof/>
                <w:webHidden/>
              </w:rPr>
              <w:fldChar w:fldCharType="end"/>
            </w:r>
          </w:hyperlink>
        </w:p>
        <w:p w14:paraId="43B3D6EA" w14:textId="3B8D12F8" w:rsidR="00B3665A" w:rsidRDefault="001D6866">
          <w:pPr>
            <w:pStyle w:val="TOC2"/>
            <w:tabs>
              <w:tab w:val="right" w:leader="dot" w:pos="9350"/>
            </w:tabs>
            <w:rPr>
              <w:rFonts w:eastAsiaTheme="minorEastAsia"/>
              <w:noProof/>
            </w:rPr>
          </w:pPr>
          <w:hyperlink w:anchor="_Toc35419677" w:history="1">
            <w:r w:rsidR="00B3665A" w:rsidRPr="0004355A">
              <w:rPr>
                <w:rStyle w:val="Hyperlink"/>
                <w:noProof/>
              </w:rPr>
              <w:t>Protocol Diagrams</w:t>
            </w:r>
            <w:r w:rsidR="00B3665A">
              <w:rPr>
                <w:noProof/>
                <w:webHidden/>
              </w:rPr>
              <w:tab/>
            </w:r>
            <w:r w:rsidR="00B3665A">
              <w:rPr>
                <w:noProof/>
                <w:webHidden/>
              </w:rPr>
              <w:fldChar w:fldCharType="begin"/>
            </w:r>
            <w:r w:rsidR="00B3665A">
              <w:rPr>
                <w:noProof/>
                <w:webHidden/>
              </w:rPr>
              <w:instrText xml:space="preserve"> PAGEREF _Toc35419677 \h </w:instrText>
            </w:r>
            <w:r w:rsidR="00B3665A">
              <w:rPr>
                <w:noProof/>
                <w:webHidden/>
              </w:rPr>
            </w:r>
            <w:r w:rsidR="00B3665A">
              <w:rPr>
                <w:noProof/>
                <w:webHidden/>
              </w:rPr>
              <w:fldChar w:fldCharType="separate"/>
            </w:r>
            <w:r>
              <w:rPr>
                <w:noProof/>
                <w:webHidden/>
              </w:rPr>
              <w:t>39</w:t>
            </w:r>
            <w:r w:rsidR="00B3665A">
              <w:rPr>
                <w:noProof/>
                <w:webHidden/>
              </w:rPr>
              <w:fldChar w:fldCharType="end"/>
            </w:r>
          </w:hyperlink>
        </w:p>
        <w:p w14:paraId="6548A925" w14:textId="59E04DAC" w:rsidR="00B3665A" w:rsidRDefault="001D6866">
          <w:pPr>
            <w:pStyle w:val="TOC2"/>
            <w:tabs>
              <w:tab w:val="right" w:leader="dot" w:pos="9350"/>
            </w:tabs>
            <w:rPr>
              <w:rFonts w:eastAsiaTheme="minorEastAsia"/>
              <w:noProof/>
            </w:rPr>
          </w:pPr>
          <w:hyperlink w:anchor="_Toc35419678" w:history="1">
            <w:r w:rsidR="00B3665A" w:rsidRPr="0004355A">
              <w:rPr>
                <w:rStyle w:val="Hyperlink"/>
                <w:noProof/>
              </w:rPr>
              <w:t>GetBlob Diagram</w:t>
            </w:r>
            <w:r w:rsidR="00B3665A">
              <w:rPr>
                <w:noProof/>
                <w:webHidden/>
              </w:rPr>
              <w:tab/>
            </w:r>
            <w:r w:rsidR="00B3665A">
              <w:rPr>
                <w:noProof/>
                <w:webHidden/>
              </w:rPr>
              <w:fldChar w:fldCharType="begin"/>
            </w:r>
            <w:r w:rsidR="00B3665A">
              <w:rPr>
                <w:noProof/>
                <w:webHidden/>
              </w:rPr>
              <w:instrText xml:space="preserve"> PAGEREF _Toc35419678 \h </w:instrText>
            </w:r>
            <w:r w:rsidR="00B3665A">
              <w:rPr>
                <w:noProof/>
                <w:webHidden/>
              </w:rPr>
            </w:r>
            <w:r w:rsidR="00B3665A">
              <w:rPr>
                <w:noProof/>
                <w:webHidden/>
              </w:rPr>
              <w:fldChar w:fldCharType="separate"/>
            </w:r>
            <w:r>
              <w:rPr>
                <w:noProof/>
                <w:webHidden/>
              </w:rPr>
              <w:t>41</w:t>
            </w:r>
            <w:r w:rsidR="00B3665A">
              <w:rPr>
                <w:noProof/>
                <w:webHidden/>
              </w:rPr>
              <w:fldChar w:fldCharType="end"/>
            </w:r>
          </w:hyperlink>
        </w:p>
        <w:p w14:paraId="1216F5B2" w14:textId="36753EBA"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0" w:name="_Toc35419640"/>
      <w:r>
        <w:lastRenderedPageBreak/>
        <w:t xml:space="preserve">Pubseq Gateway </w:t>
      </w:r>
      <w:r w:rsidR="009A7EC8">
        <w:t>Server</w:t>
      </w:r>
      <w:r>
        <w:t xml:space="preserve"> (PSG</w:t>
      </w:r>
      <w:r w:rsidR="001F0623">
        <w:t>)</w:t>
      </w:r>
      <w:bookmarkEnd w:id="0"/>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E137F4">
      <w:pPr>
        <w:pStyle w:val="ListParagraph"/>
        <w:numPr>
          <w:ilvl w:val="0"/>
          <w:numId w:val="16"/>
        </w:numPr>
        <w:jc w:val="both"/>
      </w:pPr>
      <w:r>
        <w:t>accession resolution</w:t>
      </w:r>
    </w:p>
    <w:p w14:paraId="0371E4AC" w14:textId="19F61FD5" w:rsidR="00E137F4" w:rsidRDefault="00E137F4" w:rsidP="00E137F4">
      <w:pPr>
        <w:pStyle w:val="ListParagraph"/>
        <w:numPr>
          <w:ilvl w:val="0"/>
          <w:numId w:val="16"/>
        </w:numPr>
        <w:jc w:val="both"/>
      </w:pPr>
      <w:r>
        <w:t>blobs</w:t>
      </w:r>
      <w:r w:rsidR="00791440">
        <w:t xml:space="preserve"> retrieval </w:t>
      </w:r>
      <w:r w:rsidR="0079184F">
        <w:t>based on accession or on blob identification</w:t>
      </w:r>
    </w:p>
    <w:p w14:paraId="122FEC46" w14:textId="1842CF30" w:rsidR="0079184F" w:rsidRDefault="0079184F" w:rsidP="00E137F4">
      <w:pPr>
        <w:pStyle w:val="ListParagraph"/>
        <w:numPr>
          <w:ilvl w:val="0"/>
          <w:numId w:val="16"/>
        </w:numPr>
        <w:jc w:val="both"/>
      </w:pPr>
      <w:r>
        <w:t>named annotations retrieval</w:t>
      </w:r>
    </w:p>
    <w:p w14:paraId="561324CD" w14:textId="4319F671" w:rsidR="0079184F" w:rsidRDefault="005E6AD9" w:rsidP="00E137F4">
      <w:pPr>
        <w:pStyle w:val="ListParagraph"/>
        <w:numPr>
          <w:ilvl w:val="0"/>
          <w:numId w:val="16"/>
        </w:numPr>
        <w:jc w:val="both"/>
      </w:pPr>
      <w:r>
        <w:t>monitoring of the server</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137C60">
      <w:pPr>
        <w:pStyle w:val="ListParagraph"/>
        <w:numPr>
          <w:ilvl w:val="0"/>
          <w:numId w:val="12"/>
        </w:numPr>
        <w:jc w:val="both"/>
      </w:pPr>
      <w:r>
        <w:t>The server operate</w:t>
      </w:r>
      <w:r w:rsidR="005E6AD9">
        <w:t>s</w:t>
      </w:r>
      <w:r>
        <w:t xml:space="preserve"> as a Linux operating system daemon.</w:t>
      </w:r>
    </w:p>
    <w:p w14:paraId="048A7454" w14:textId="266DDCC8" w:rsidR="00137C60" w:rsidRDefault="008B1D1E" w:rsidP="00137C60">
      <w:pPr>
        <w:pStyle w:val="ListParagraph"/>
        <w:numPr>
          <w:ilvl w:val="0"/>
          <w:numId w:val="12"/>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137C60">
      <w:pPr>
        <w:pStyle w:val="ListParagraph"/>
        <w:numPr>
          <w:ilvl w:val="0"/>
          <w:numId w:val="12"/>
        </w:numPr>
        <w:jc w:val="both"/>
      </w:pPr>
      <w:r>
        <w:t>The server serve</w:t>
      </w:r>
      <w:r w:rsidR="005E6AD9">
        <w:t>s</w:t>
      </w:r>
      <w:r>
        <w:t xml:space="preserve"> many clients simultaneously.</w:t>
      </w:r>
    </w:p>
    <w:p w14:paraId="38A5207D" w14:textId="625C409A" w:rsidR="008B1D1E" w:rsidRDefault="008B1D1E" w:rsidP="00137C60">
      <w:pPr>
        <w:pStyle w:val="ListParagraph"/>
        <w:numPr>
          <w:ilvl w:val="0"/>
          <w:numId w:val="12"/>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137C60">
      <w:pPr>
        <w:pStyle w:val="ListParagraph"/>
        <w:numPr>
          <w:ilvl w:val="0"/>
          <w:numId w:val="12"/>
        </w:numPr>
        <w:jc w:val="both"/>
      </w:pPr>
      <w:r>
        <w:t>The server provide</w:t>
      </w:r>
      <w:r w:rsidR="005E6AD9">
        <w:t>s</w:t>
      </w:r>
      <w:r>
        <w:t xml:space="preserve"> an interface for monitoring.</w:t>
      </w:r>
    </w:p>
    <w:p w14:paraId="2970A26E" w14:textId="17C56977" w:rsidR="008B1D1E" w:rsidRDefault="008B1D1E" w:rsidP="00137C60">
      <w:pPr>
        <w:pStyle w:val="ListParagraph"/>
        <w:numPr>
          <w:ilvl w:val="0"/>
          <w:numId w:val="12"/>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2B54E2">
      <w:pPr>
        <w:pStyle w:val="ListParagraph"/>
        <w:numPr>
          <w:ilvl w:val="0"/>
          <w:numId w:val="12"/>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1" w:name="_Toc35419641"/>
      <w:r>
        <w:lastRenderedPageBreak/>
        <w:t>Overview</w:t>
      </w:r>
      <w:bookmarkEnd w:id="1"/>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232.65pt" o:ole="">
            <v:imagedata r:id="rId11" o:title=""/>
          </v:shape>
          <o:OLEObject Type="Embed" ProgID="Visio.Drawing.15" ShapeID="_x0000_i1025" DrawAspect="Content" ObjectID="_1657718085"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1598AF43"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Generally </w:t>
      </w:r>
      <w:proofErr w:type="gramStart"/>
      <w:r w:rsidR="00BE1D60">
        <w:t>speaking</w:t>
      </w:r>
      <w:proofErr w:type="gramEnd"/>
      <w:r w:rsidR="00BE1D60">
        <w:t xml:space="preserve"> the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2D9C7515" w14:textId="13EC8C7D" w:rsidR="000D3F36" w:rsidRDefault="000D3F36">
      <w:r>
        <w:br w:type="page"/>
      </w:r>
    </w:p>
    <w:p w14:paraId="56960D3C" w14:textId="77777777" w:rsidR="00FE2E5E" w:rsidRDefault="00FE2E5E" w:rsidP="00175D88">
      <w:pPr>
        <w:pStyle w:val="Heading1"/>
      </w:pPr>
      <w:bookmarkStart w:id="2" w:name="_Toc35419642"/>
      <w:r>
        <w:lastRenderedPageBreak/>
        <w:t>Communication Protocol</w:t>
      </w:r>
      <w:bookmarkEnd w:id="2"/>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1EF7F8C8"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some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3" w:name="_Toc35419643"/>
      <w:r>
        <w:t>PSG Protocol</w:t>
      </w:r>
      <w:bookmarkEnd w:id="3"/>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E1671DC" w:rsidR="0063539C" w:rsidRDefault="0063539C" w:rsidP="00FE2E5E">
      <w:pPr>
        <w:jc w:val="both"/>
      </w:pPr>
    </w:p>
    <w:p w14:paraId="220148FB" w14:textId="4AD59F25" w:rsidR="0063539C" w:rsidRDefault="000D35D8" w:rsidP="000D35D8">
      <w:pPr>
        <w:jc w:val="center"/>
      </w:pPr>
      <w:r>
        <w:rPr>
          <w:noProof/>
        </w:rPr>
        <w:drawing>
          <wp:inline distT="0" distB="0" distL="0" distR="0" wp14:anchorId="43C7C786" wp14:editId="623E3C5D">
            <wp:extent cx="135255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2550" cy="781050"/>
                    </a:xfrm>
                    <a:prstGeom prst="rect">
                      <a:avLst/>
                    </a:prstGeom>
                  </pic:spPr>
                </pic:pic>
              </a:graphicData>
            </a:graphic>
          </wp:inline>
        </w:drawing>
      </w:r>
    </w:p>
    <w:p w14:paraId="4BE3A7E4" w14:textId="13B6BF6E" w:rsidR="00764D31" w:rsidRDefault="00764D31" w:rsidP="00764D31">
      <w:pPr>
        <w:jc w:val="both"/>
      </w:pPr>
      <w:r>
        <w:lastRenderedPageBreak/>
        <w:t xml:space="preserve">Sometimes it is needed to identify a blob. To do that </w:t>
      </w:r>
      <w:r w:rsidR="00C875CF">
        <w:t xml:space="preserve">a generic string is used. Various processors may use different formats for this string. For example, Cassandra/LMDB related processors use </w:t>
      </w:r>
      <w:r>
        <w:t>two integers divided by the ‘.’</w:t>
      </w:r>
      <w:r w:rsidR="00C875CF">
        <w:t>.</w:t>
      </w:r>
    </w:p>
    <w:p w14:paraId="64DA949C" w14:textId="741B0846" w:rsidR="005A6DAF" w:rsidRDefault="005A6DAF" w:rsidP="005A6DAF">
      <w:pPr>
        <w:jc w:val="center"/>
      </w:pPr>
      <w:r>
        <w:rPr>
          <w:noProof/>
        </w:rPr>
        <w:drawing>
          <wp:inline distT="0" distB="0" distL="0" distR="0" wp14:anchorId="4C196867" wp14:editId="05C724BE">
            <wp:extent cx="21336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600" cy="771525"/>
                    </a:xfrm>
                    <a:prstGeom prst="rect">
                      <a:avLst/>
                    </a:prstGeom>
                  </pic:spPr>
                </pic:pic>
              </a:graphicData>
            </a:graphic>
          </wp:inline>
        </w:drawing>
      </w:r>
    </w:p>
    <w:p w14:paraId="531835A4" w14:textId="44910829" w:rsidR="005A6DAF" w:rsidRDefault="005A6DAF" w:rsidP="00764D31">
      <w:pPr>
        <w:jc w:val="both"/>
      </w:pPr>
      <w:r>
        <w:t xml:space="preserve">PSG server may have more than one processor to handle a request. </w:t>
      </w:r>
      <w:proofErr w:type="gramStart"/>
      <w:r>
        <w:t>So</w:t>
      </w:r>
      <w:proofErr w:type="gramEnd"/>
      <w:r>
        <w:t xml:space="preserve"> the reply to the request may contain items which were produced by more than one processor. </w:t>
      </w:r>
      <w:proofErr w:type="gramStart"/>
      <w:r>
        <w:t>So</w:t>
      </w:r>
      <w:proofErr w:type="gramEnd"/>
      <w:r>
        <w:t xml:space="preserve"> on many </w:t>
      </w:r>
      <w:proofErr w:type="spellStart"/>
      <w:r>
        <w:t>occaisions</w:t>
      </w:r>
      <w:proofErr w:type="spellEnd"/>
      <w:r>
        <w:t xml:space="preserve"> reply chunks will have an identification what processor produced a certain item. The identification is a non-structured string which in the PSG reply chunks is URL encoded.</w:t>
      </w:r>
    </w:p>
    <w:p w14:paraId="2DE951D6" w14:textId="77777777" w:rsidR="005A6DAF" w:rsidRDefault="005A6DAF" w:rsidP="00764D31">
      <w:pPr>
        <w:jc w:val="both"/>
      </w:pPr>
    </w:p>
    <w:p w14:paraId="4B777C27" w14:textId="79DAE48D" w:rsidR="00F26E22" w:rsidRDefault="005A6DAF" w:rsidP="00E4722E">
      <w:pPr>
        <w:jc w:val="center"/>
      </w:pPr>
      <w:r>
        <w:rPr>
          <w:noProof/>
        </w:rPr>
        <w:drawing>
          <wp:inline distT="0" distB="0" distL="0" distR="0" wp14:anchorId="5D7EEAB5" wp14:editId="68FF1AC3">
            <wp:extent cx="3181350" cy="4924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350" cy="4924425"/>
                    </a:xfrm>
                    <a:prstGeom prst="rect">
                      <a:avLst/>
                    </a:prstGeom>
                  </pic:spPr>
                </pic:pic>
              </a:graphicData>
            </a:graphic>
          </wp:inline>
        </w:drawing>
      </w:r>
    </w:p>
    <w:p w14:paraId="7BE408A2" w14:textId="58CD27A3" w:rsidR="00871262" w:rsidRDefault="00E4722E" w:rsidP="00FE2E5E">
      <w:pPr>
        <w:jc w:val="both"/>
      </w:pPr>
      <w:r>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1C9426BC" w:rsidR="00E4722E" w:rsidRDefault="00106679" w:rsidP="00FE2E5E">
      <w:pPr>
        <w:jc w:val="both"/>
      </w:pPr>
      <w:r>
        <w:rPr>
          <w:noProof/>
        </w:rPr>
        <w:drawing>
          <wp:inline distT="0" distB="0" distL="0" distR="0" wp14:anchorId="7A9EB556" wp14:editId="4B463981">
            <wp:extent cx="5943600" cy="1247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7140"/>
                    </a:xfrm>
                    <a:prstGeom prst="rect">
                      <a:avLst/>
                    </a:prstGeom>
                  </pic:spPr>
                </pic:pic>
              </a:graphicData>
            </a:graphic>
          </wp:inline>
        </w:drawing>
      </w:r>
    </w:p>
    <w:p w14:paraId="3EF908FA" w14:textId="45EFFABD" w:rsidR="00E4722E" w:rsidRDefault="00DA38B5" w:rsidP="00FE2E5E">
      <w:pPr>
        <w:jc w:val="both"/>
      </w:pPr>
      <w:r>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protobuf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t>fmt</w:t>
      </w:r>
      <w:proofErr w:type="spellEnd"/>
      <w:r w:rsidR="004032D3">
        <w:t xml:space="preserve"> parameter. The data follow the chunk and is a human readable string in case of json or a binary content in case of protobuf.</w:t>
      </w:r>
    </w:p>
    <w:p w14:paraId="2272FF1A" w14:textId="566A14E6" w:rsidR="00DA38B5" w:rsidRDefault="00DA38B5" w:rsidP="00FE2E5E">
      <w:pPr>
        <w:jc w:val="both"/>
      </w:pPr>
    </w:p>
    <w:p w14:paraId="3EB0A3B5" w14:textId="7556812B" w:rsidR="00E04832" w:rsidRDefault="00106679" w:rsidP="00FE2E5E">
      <w:pPr>
        <w:jc w:val="both"/>
      </w:pPr>
      <w:r>
        <w:rPr>
          <w:noProof/>
        </w:rPr>
        <w:drawing>
          <wp:inline distT="0" distB="0" distL="0" distR="0" wp14:anchorId="12A65126" wp14:editId="23C442CE">
            <wp:extent cx="5943600" cy="967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7105"/>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50E024A4" w:rsidR="00DA38B5" w:rsidRDefault="007678DD" w:rsidP="00FE2E5E">
      <w:pPr>
        <w:jc w:val="both"/>
      </w:pPr>
      <w:r>
        <w:rPr>
          <w:noProof/>
        </w:rPr>
        <w:drawing>
          <wp:inline distT="0" distB="0" distL="0" distR="0" wp14:anchorId="41EA96EC" wp14:editId="240B7708">
            <wp:extent cx="5943600" cy="10026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0266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0BF657B7" w:rsidR="006456FE" w:rsidRDefault="007678DD" w:rsidP="00FE2E5E">
      <w:pPr>
        <w:jc w:val="both"/>
      </w:pPr>
      <w:r>
        <w:rPr>
          <w:noProof/>
        </w:rPr>
        <w:lastRenderedPageBreak/>
        <w:drawing>
          <wp:inline distT="0" distB="0" distL="0" distR="0" wp14:anchorId="048FC899" wp14:editId="355DA0E0">
            <wp:extent cx="5943600" cy="995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9504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45AFB65A" w:rsidR="00E4722E" w:rsidRDefault="007678DD" w:rsidP="00FE2E5E">
      <w:pPr>
        <w:jc w:val="both"/>
      </w:pPr>
      <w:r>
        <w:rPr>
          <w:noProof/>
        </w:rPr>
        <w:drawing>
          <wp:inline distT="0" distB="0" distL="0" distR="0" wp14:anchorId="00F37FED" wp14:editId="79D2ADD1">
            <wp:extent cx="5943600" cy="89344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93445"/>
                    </a:xfrm>
                    <a:prstGeom prst="rect">
                      <a:avLst/>
                    </a:prstGeom>
                  </pic:spPr>
                </pic:pic>
              </a:graphicData>
            </a:graphic>
          </wp:inline>
        </w:drawing>
      </w:r>
    </w:p>
    <w:p w14:paraId="5BFACED2" w14:textId="4EF7E052" w:rsidR="00E4722E" w:rsidRDefault="00764D31" w:rsidP="00FE2E5E">
      <w:pPr>
        <w:jc w:val="both"/>
      </w:pPr>
      <w:r>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1FEF21DE" w:rsidR="00E90535" w:rsidRDefault="007678DD" w:rsidP="00FE2E5E">
      <w:pPr>
        <w:jc w:val="both"/>
      </w:pPr>
      <w:r>
        <w:rPr>
          <w:noProof/>
        </w:rPr>
        <w:drawing>
          <wp:inline distT="0" distB="0" distL="0" distR="0" wp14:anchorId="33F2F341" wp14:editId="58994599">
            <wp:extent cx="5943600" cy="10325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32510"/>
                    </a:xfrm>
                    <a:prstGeom prst="rect">
                      <a:avLst/>
                    </a:prstGeom>
                  </pic:spPr>
                </pic:pic>
              </a:graphicData>
            </a:graphic>
          </wp:inline>
        </w:drawing>
      </w:r>
    </w:p>
    <w:p w14:paraId="31AB2914" w14:textId="41016E48"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same is true about the </w:t>
      </w:r>
      <w:proofErr w:type="spellStart"/>
      <w:r>
        <w:t>blob_id</w:t>
      </w:r>
      <w:proofErr w:type="spellEnd"/>
      <w:r>
        <w:t xml:space="preserve"> parameter value.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1E869FC0" w:rsidR="00E90535" w:rsidRDefault="007678DD" w:rsidP="00FE2E5E">
      <w:pPr>
        <w:jc w:val="both"/>
      </w:pPr>
      <w:r>
        <w:rPr>
          <w:noProof/>
        </w:rPr>
        <w:lastRenderedPageBreak/>
        <w:drawing>
          <wp:inline distT="0" distB="0" distL="0" distR="0" wp14:anchorId="2DAB4CA3" wp14:editId="0E340DDD">
            <wp:extent cx="5943600" cy="15125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12570"/>
                    </a:xfrm>
                    <a:prstGeom prst="rect">
                      <a:avLst/>
                    </a:prstGeom>
                  </pic:spPr>
                </pic:pic>
              </a:graphicData>
            </a:graphic>
          </wp:inline>
        </w:drawing>
      </w:r>
    </w:p>
    <w:p w14:paraId="12F445C9" w14:textId="483ED9A0" w:rsidR="00E90535" w:rsidRDefault="00B96C63" w:rsidP="00FE2E5E">
      <w:pPr>
        <w:jc w:val="both"/>
      </w:pPr>
      <w:r>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55B339C1" w:rsidR="00DC7F73" w:rsidRDefault="00FA6F2E" w:rsidP="00FE2E5E">
      <w:pPr>
        <w:jc w:val="both"/>
      </w:pPr>
      <w:r>
        <w:rPr>
          <w:noProof/>
        </w:rPr>
        <w:drawing>
          <wp:inline distT="0" distB="0" distL="0" distR="0" wp14:anchorId="5D8E0EAD" wp14:editId="5BB1F93B">
            <wp:extent cx="5943600" cy="18580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58010"/>
                    </a:xfrm>
                    <a:prstGeom prst="rect">
                      <a:avLst/>
                    </a:prstGeom>
                  </pic:spPr>
                </pic:pic>
              </a:graphicData>
            </a:graphic>
          </wp:inline>
        </w:drawing>
      </w:r>
    </w:p>
    <w:p w14:paraId="57BB7B7A" w14:textId="232DE623" w:rsidR="00FA6F2E" w:rsidRDefault="00FA6F2E" w:rsidP="00FE2E5E">
      <w:pPr>
        <w:jc w:val="both"/>
      </w:pPr>
      <w:r>
        <w:rPr>
          <w:noProof/>
        </w:rPr>
        <w:drawing>
          <wp:inline distT="0" distB="0" distL="0" distR="0" wp14:anchorId="32E28D3B" wp14:editId="04C50FE9">
            <wp:extent cx="5943600" cy="21901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90115"/>
                    </a:xfrm>
                    <a:prstGeom prst="rect">
                      <a:avLst/>
                    </a:prstGeom>
                  </pic:spPr>
                </pic:pic>
              </a:graphicData>
            </a:graphic>
          </wp:inline>
        </w:drawing>
      </w:r>
    </w:p>
    <w:p w14:paraId="1AEB5305" w14:textId="7F83191C" w:rsidR="00DC7F73" w:rsidRDefault="00DC7F73" w:rsidP="00FE2E5E">
      <w:pPr>
        <w:jc w:val="both"/>
      </w:pP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5F17095" w:rsidR="00DC7F73" w:rsidRDefault="00DC7F73" w:rsidP="00FE2E5E">
      <w:pPr>
        <w:jc w:val="both"/>
      </w:pPr>
    </w:p>
    <w:p w14:paraId="5A78D0B4" w14:textId="21DFE2B4" w:rsidR="006522C0" w:rsidRDefault="006522C0" w:rsidP="00FE2E5E">
      <w:pPr>
        <w:jc w:val="both"/>
      </w:pPr>
      <w:r>
        <w:lastRenderedPageBreak/>
        <w:t>(prior PSG 1.8.2)</w:t>
      </w:r>
    </w:p>
    <w:p w14:paraId="70F95D06" w14:textId="1B42899E" w:rsidR="00DC7F73" w:rsidRDefault="008A4588" w:rsidP="00FE2E5E">
      <w:pPr>
        <w:jc w:val="both"/>
      </w:pPr>
      <w:r>
        <w:rPr>
          <w:noProof/>
        </w:rPr>
        <w:drawing>
          <wp:inline distT="0" distB="0" distL="0" distR="0" wp14:anchorId="62A623ED" wp14:editId="02E07AFC">
            <wp:extent cx="5943600" cy="89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99795"/>
                    </a:xfrm>
                    <a:prstGeom prst="rect">
                      <a:avLst/>
                    </a:prstGeom>
                  </pic:spPr>
                </pic:pic>
              </a:graphicData>
            </a:graphic>
          </wp:inline>
        </w:drawing>
      </w:r>
    </w:p>
    <w:p w14:paraId="61904CF8" w14:textId="6D299190" w:rsidR="006522C0" w:rsidRDefault="006522C0" w:rsidP="00FE2E5E">
      <w:pPr>
        <w:jc w:val="both"/>
      </w:pPr>
      <w:r>
        <w:t>(starting from PSG 1.8.2)</w:t>
      </w:r>
    </w:p>
    <w:p w14:paraId="3F46A4B8" w14:textId="5117BEB6" w:rsidR="006522C0" w:rsidRDefault="00FA6F2E" w:rsidP="00FE2E5E">
      <w:pPr>
        <w:jc w:val="both"/>
      </w:pPr>
      <w:r>
        <w:rPr>
          <w:noProof/>
        </w:rPr>
        <w:drawing>
          <wp:inline distT="0" distB="0" distL="0" distR="0" wp14:anchorId="16FC3DDC" wp14:editId="4B013D6D">
            <wp:extent cx="5943600" cy="992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92505"/>
                    </a:xfrm>
                    <a:prstGeom prst="rect">
                      <a:avLst/>
                    </a:prstGeom>
                  </pic:spPr>
                </pic:pic>
              </a:graphicData>
            </a:graphic>
          </wp:inline>
        </w:drawing>
      </w:r>
    </w:p>
    <w:p w14:paraId="4545F6E0" w14:textId="77E5A061"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version and type respectively.</w:t>
      </w:r>
    </w:p>
    <w:p w14:paraId="7A1A16F9" w14:textId="5DFF8F28" w:rsidR="008A4588" w:rsidRDefault="008A4588" w:rsidP="00FE2E5E">
      <w:pPr>
        <w:jc w:val="both"/>
      </w:pPr>
    </w:p>
    <w:p w14:paraId="3023DD0E" w14:textId="0C111FBB" w:rsidR="0067785A" w:rsidRDefault="00FA6F2E" w:rsidP="00FE2E5E">
      <w:pPr>
        <w:jc w:val="both"/>
      </w:pPr>
      <w:r>
        <w:rPr>
          <w:noProof/>
        </w:rPr>
        <w:drawing>
          <wp:inline distT="0" distB="0" distL="0" distR="0" wp14:anchorId="07FB100B" wp14:editId="02070A1A">
            <wp:extent cx="5943600" cy="1011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11555"/>
                    </a:xfrm>
                    <a:prstGeom prst="rect">
                      <a:avLst/>
                    </a:prstGeom>
                  </pic:spPr>
                </pic:pic>
              </a:graphicData>
            </a:graphic>
          </wp:inline>
        </w:drawing>
      </w:r>
    </w:p>
    <w:p w14:paraId="4EDEFBA9" w14:textId="7C25CE0B"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515E8317" w14:textId="77777777" w:rsidR="00F521E2" w:rsidRDefault="00F521E2" w:rsidP="00FE2E5E">
      <w:pPr>
        <w:jc w:val="both"/>
      </w:pPr>
    </w:p>
    <w:p w14:paraId="6095C2C2" w14:textId="33593188" w:rsidR="00F521E2" w:rsidRDefault="00F521E2" w:rsidP="00FE2E5E">
      <w:pPr>
        <w:jc w:val="both"/>
      </w:pPr>
      <w:r>
        <w:rPr>
          <w:noProof/>
        </w:rPr>
        <w:drawing>
          <wp:inline distT="0" distB="0" distL="0" distR="0" wp14:anchorId="7FCDEFF7" wp14:editId="6536A35B">
            <wp:extent cx="5943600" cy="9283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28370"/>
                    </a:xfrm>
                    <a:prstGeom prst="rect">
                      <a:avLst/>
                    </a:prstGeom>
                  </pic:spPr>
                </pic:pic>
              </a:graphicData>
            </a:graphic>
          </wp:inline>
        </w:drawing>
      </w:r>
    </w:p>
    <w:p w14:paraId="6E5316E0" w14:textId="46595467" w:rsidR="00F521E2" w:rsidRDefault="00F521E2" w:rsidP="00FE2E5E">
      <w:pPr>
        <w:jc w:val="both"/>
      </w:pPr>
      <w:r>
        <w:t xml:space="preserve">If a processor message is generated it accompanied with the </w:t>
      </w:r>
      <w:proofErr w:type="spellStart"/>
      <w:r>
        <w:t>ProcessorMessageFinalChunk</w:t>
      </w:r>
      <w:proofErr w:type="spellEnd"/>
      <w:r>
        <w:t>.</w:t>
      </w:r>
    </w:p>
    <w:p w14:paraId="006B40DD" w14:textId="77777777" w:rsidR="00F521E2" w:rsidRDefault="00F521E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lastRenderedPageBreak/>
        <w:t xml:space="preserve">When the server finishes response it sends the </w:t>
      </w:r>
      <w:proofErr w:type="spellStart"/>
      <w:r>
        <w:t>PSGFinalChunk</w:t>
      </w:r>
      <w:proofErr w:type="spellEnd"/>
      <w:r>
        <w:t>. This chunk tells the total number of chunks in the response (including this very chunk).</w:t>
      </w:r>
    </w:p>
    <w:p w14:paraId="563B93C4" w14:textId="76D11E9D"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0CA7B7D2" w14:textId="00E08B06" w:rsidR="00595C09" w:rsidRDefault="00D27AFE" w:rsidP="00D27AFE">
      <w:pPr>
        <w:pStyle w:val="Heading1"/>
      </w:pPr>
      <w:bookmarkStart w:id="4" w:name="_Toc35419644"/>
      <w:r>
        <w:t>Exclude Blob Cache</w:t>
      </w:r>
      <w:bookmarkEnd w:id="4"/>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655D1324" w:rsidR="0041573A" w:rsidRDefault="0041573A" w:rsidP="0041573A">
      <w:pPr>
        <w:jc w:val="both"/>
      </w:pPr>
      <w:r>
        <w:t xml:space="preserve">To address the problem </w:t>
      </w:r>
      <w:r w:rsidR="00062A5F">
        <w:t>–</w:t>
      </w:r>
      <w:r>
        <w:t xml:space="preserve">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client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145A2A">
      <w:pPr>
        <w:pStyle w:val="ListParagraph"/>
        <w:numPr>
          <w:ilvl w:val="0"/>
          <w:numId w:val="25"/>
        </w:numPr>
      </w:pPr>
      <w:r>
        <w:t>excluded: the blob was found in the list supplied by the client.</w:t>
      </w:r>
    </w:p>
    <w:p w14:paraId="244D9ECC" w14:textId="5672748C" w:rsidR="00145A2A" w:rsidRDefault="00145A2A" w:rsidP="00145A2A">
      <w:pPr>
        <w:pStyle w:val="ListParagraph"/>
        <w:numPr>
          <w:ilvl w:val="0"/>
          <w:numId w:val="25"/>
        </w:numPr>
      </w:pPr>
      <w:proofErr w:type="spellStart"/>
      <w:r>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145A2A">
      <w:pPr>
        <w:pStyle w:val="ListParagraph"/>
        <w:numPr>
          <w:ilvl w:val="0"/>
          <w:numId w:val="25"/>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5" w:name="_Toc35419645"/>
      <w:r>
        <w:t>Requests</w:t>
      </w:r>
      <w:bookmarkEnd w:id="5"/>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C65C5C">
      <w:pPr>
        <w:pStyle w:val="ListParagraph"/>
        <w:numPr>
          <w:ilvl w:val="0"/>
          <w:numId w:val="24"/>
        </w:numPr>
      </w:pPr>
      <w:r>
        <w:lastRenderedPageBreak/>
        <w:t>Data requests</w:t>
      </w:r>
    </w:p>
    <w:p w14:paraId="39BB8903" w14:textId="3B4650D5" w:rsidR="00C65C5C" w:rsidRDefault="00C65C5C" w:rsidP="00C65C5C">
      <w:pPr>
        <w:pStyle w:val="ListParagraph"/>
        <w:numPr>
          <w:ilvl w:val="0"/>
          <w:numId w:val="24"/>
        </w:numPr>
      </w:pPr>
      <w:r>
        <w:t>Administrative requests</w:t>
      </w:r>
    </w:p>
    <w:p w14:paraId="1397C796" w14:textId="43818A0C" w:rsidR="00C65C5C" w:rsidRDefault="00C65C5C" w:rsidP="00C65C5C">
      <w:pPr>
        <w:pStyle w:val="ListParagraph"/>
        <w:numPr>
          <w:ilvl w:val="0"/>
          <w:numId w:val="24"/>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77777777" w:rsidR="0063177B" w:rsidRDefault="0063177B" w:rsidP="00C65C5C"/>
    <w:p w14:paraId="72C146F8" w14:textId="57720371" w:rsidR="00DE1F01" w:rsidRDefault="00891214" w:rsidP="00DE1F01">
      <w:pPr>
        <w:pStyle w:val="Heading2"/>
      </w:pPr>
      <w:bookmarkStart w:id="6" w:name="_Toc35419646"/>
      <w:r>
        <w:t>ID/</w:t>
      </w:r>
      <w:proofErr w:type="spellStart"/>
      <w:r w:rsidR="00B3682A">
        <w:t>get</w:t>
      </w:r>
      <w:r w:rsidR="0004405D">
        <w:t>blob</w:t>
      </w:r>
      <w:proofErr w:type="spellEnd"/>
      <w:r w:rsidR="00DE1F01">
        <w:t xml:space="preserve"> Request</w:t>
      </w:r>
      <w:bookmarkEnd w:id="6"/>
    </w:p>
    <w:p w14:paraId="67F63E77" w14:textId="77777777" w:rsidR="0063177B" w:rsidRDefault="0063177B" w:rsidP="00DE1F01"/>
    <w:p w14:paraId="493C0C91" w14:textId="7580C443" w:rsidR="00DE1F01" w:rsidRDefault="00DE1F01" w:rsidP="00DE1F01">
      <w:r>
        <w:t>The format of the request:</w:t>
      </w:r>
    </w:p>
    <w:p w14:paraId="34001730" w14:textId="29C900F3" w:rsidR="00297A8B" w:rsidRDefault="001D6866" w:rsidP="00DE1F01">
      <w:pPr>
        <w:jc w:val="center"/>
      </w:pPr>
      <w:hyperlink w:history="1">
        <w:r w:rsidR="00062A5F" w:rsidRPr="00922D9A">
          <w:rPr>
            <w:rStyle w:val="Hyperlink"/>
          </w:rPr>
          <w:t>http://&lt;host:port&gt;/ID/getblob</w:t>
        </w:r>
      </w:hyperlink>
    </w:p>
    <w:p w14:paraId="611CEFF6" w14:textId="77777777" w:rsidR="00DE1F01" w:rsidRDefault="00DE1F01" w:rsidP="00DE1F01">
      <w:r>
        <w:t>where</w:t>
      </w:r>
    </w:p>
    <w:tbl>
      <w:tblPr>
        <w:tblStyle w:val="TableGrid"/>
        <w:tblW w:w="0" w:type="auto"/>
        <w:tblLook w:val="04A0" w:firstRow="1" w:lastRow="0" w:firstColumn="1" w:lastColumn="0" w:noHBand="0" w:noVBand="1"/>
      </w:tblPr>
      <w:tblGrid>
        <w:gridCol w:w="2875"/>
        <w:gridCol w:w="12"/>
        <w:gridCol w:w="6463"/>
      </w:tblGrid>
      <w:tr w:rsidR="00DE1F01" w14:paraId="2C6E8D62" w14:textId="77777777" w:rsidTr="008F1F6E">
        <w:tc>
          <w:tcPr>
            <w:tcW w:w="2875" w:type="dxa"/>
          </w:tcPr>
          <w:p w14:paraId="2E2E93E0" w14:textId="77777777" w:rsidR="00DE1F01" w:rsidRDefault="00DE1F01" w:rsidP="00DE1F01">
            <w:pPr>
              <w:jc w:val="center"/>
            </w:pPr>
            <w:r>
              <w:t>Parameter</w:t>
            </w:r>
          </w:p>
        </w:tc>
        <w:tc>
          <w:tcPr>
            <w:tcW w:w="6475" w:type="dxa"/>
            <w:gridSpan w:val="2"/>
          </w:tcPr>
          <w:p w14:paraId="4BEBB43E" w14:textId="77777777" w:rsidR="00DE1F01" w:rsidRDefault="00DE1F01" w:rsidP="00DE1F01">
            <w:pPr>
              <w:jc w:val="center"/>
            </w:pPr>
            <w:r>
              <w:t>Description</w:t>
            </w:r>
          </w:p>
        </w:tc>
      </w:tr>
      <w:tr w:rsidR="00DE1F01" w14:paraId="7C2933AC" w14:textId="77777777" w:rsidTr="00503D44">
        <w:tc>
          <w:tcPr>
            <w:tcW w:w="2875" w:type="dxa"/>
            <w:shd w:val="clear" w:color="auto" w:fill="F2DBDB" w:themeFill="accent2" w:themeFillTint="33"/>
          </w:tcPr>
          <w:p w14:paraId="0DA76B5A" w14:textId="03391C77" w:rsidR="00DE1F01" w:rsidRDefault="000733BD" w:rsidP="00DE1F01">
            <w:proofErr w:type="spellStart"/>
            <w:r>
              <w:t>blob_id</w:t>
            </w:r>
            <w:proofErr w:type="spellEnd"/>
            <w:r w:rsidRPr="00595C09">
              <w:t>=</w:t>
            </w:r>
            <w:r>
              <w:t>&lt;s</w:t>
            </w:r>
            <w:r w:rsidR="00F30BDE">
              <w:t>tring</w:t>
            </w:r>
            <w:r>
              <w:t>&gt;</w:t>
            </w:r>
          </w:p>
        </w:tc>
        <w:tc>
          <w:tcPr>
            <w:tcW w:w="6475" w:type="dxa"/>
            <w:gridSpan w:val="2"/>
            <w:shd w:val="clear" w:color="auto" w:fill="F2DBDB" w:themeFill="accent2" w:themeFillTint="33"/>
          </w:tcPr>
          <w:p w14:paraId="4F340791" w14:textId="5CF6D955" w:rsidR="00DE1F01" w:rsidRDefault="00DE1F01" w:rsidP="00DE1F01">
            <w:r>
              <w:t xml:space="preserve">The blob </w:t>
            </w:r>
            <w:r w:rsidR="00F30BDE">
              <w:t>identifier</w:t>
            </w:r>
            <w:r w:rsidR="00503D44">
              <w:t>.</w:t>
            </w:r>
          </w:p>
          <w:p w14:paraId="1562195E" w14:textId="77777777" w:rsidR="00E701DA" w:rsidRDefault="00503D44" w:rsidP="00DE1F01">
            <w:r>
              <w:t>Mandatory parameter</w:t>
            </w:r>
          </w:p>
          <w:p w14:paraId="071564F5" w14:textId="77777777" w:rsidR="00F30BDE" w:rsidRDefault="00F30BDE" w:rsidP="00DE1F01">
            <w:r>
              <w:t>Processors may interpret the blob id in their own way.</w:t>
            </w:r>
          </w:p>
          <w:p w14:paraId="6ACE01D5" w14:textId="1ED8DDAB" w:rsidR="00F30BDE" w:rsidRDefault="00F30BDE" w:rsidP="00DE1F01">
            <w:r>
              <w:t>Cassandra processors expect the following format: &lt;sat</w:t>
            </w:r>
            <w:proofErr w:type="gramStart"/>
            <w:r>
              <w:t>&gt;.&lt;</w:t>
            </w:r>
            <w:proofErr w:type="spellStart"/>
            <w:proofErr w:type="gramEnd"/>
            <w:r>
              <w:t>sat_key</w:t>
            </w:r>
            <w:proofErr w:type="spellEnd"/>
            <w:r>
              <w:t>&gt; where both are integers.</w:t>
            </w:r>
          </w:p>
        </w:tc>
      </w:tr>
      <w:tr w:rsidR="00297A8B" w14:paraId="43797CEC" w14:textId="77777777" w:rsidTr="008F1F6E">
        <w:tc>
          <w:tcPr>
            <w:tcW w:w="287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475" w:type="dxa"/>
            <w:gridSpan w:val="2"/>
          </w:tcPr>
          <w:p w14:paraId="3BF0B57B" w14:textId="77777777" w:rsidR="00297A8B" w:rsidRDefault="000F07E4" w:rsidP="00DE1F01">
            <w:r>
              <w:t>TSE option.</w:t>
            </w:r>
          </w:p>
          <w:p w14:paraId="70BC58BF" w14:textId="507E9822" w:rsidR="00EB68A5" w:rsidRDefault="00DC0379" w:rsidP="00DE1F01">
            <w:r>
              <w:t>Return t</w:t>
            </w:r>
            <w:r w:rsidR="0071498E">
              <w:t xml:space="preserve">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40"/>
              <w:gridCol w:w="2520"/>
              <w:gridCol w:w="2489"/>
            </w:tblGrid>
            <w:tr w:rsidR="008F1F6E" w14:paraId="61272A8D" w14:textId="77777777" w:rsidTr="00D84DE2">
              <w:tc>
                <w:tcPr>
                  <w:tcW w:w="1240" w:type="dxa"/>
                </w:tcPr>
                <w:p w14:paraId="4558EC35" w14:textId="4AA00F1D" w:rsidR="008F1F6E" w:rsidRDefault="008F1F6E" w:rsidP="00DE1F01">
                  <w:r>
                    <w:t>Value</w:t>
                  </w:r>
                </w:p>
              </w:tc>
              <w:tc>
                <w:tcPr>
                  <w:tcW w:w="2520" w:type="dxa"/>
                </w:tcPr>
                <w:p w14:paraId="7F6A76C1" w14:textId="08551C19" w:rsidR="008F1F6E" w:rsidRDefault="008F1F6E" w:rsidP="00DE1F01">
                  <w:r>
                    <w:t>ID2 split available</w:t>
                  </w:r>
                </w:p>
              </w:tc>
              <w:tc>
                <w:tcPr>
                  <w:tcW w:w="2489" w:type="dxa"/>
                </w:tcPr>
                <w:p w14:paraId="325AD196" w14:textId="5F1CA490" w:rsidR="008F1F6E" w:rsidRDefault="008F1F6E" w:rsidP="00DE1F01">
                  <w:r>
                    <w:t>ID2 split not available</w:t>
                  </w:r>
                </w:p>
              </w:tc>
            </w:tr>
            <w:tr w:rsidR="008F1F6E" w14:paraId="2ACA17EB" w14:textId="77777777" w:rsidTr="00D84DE2">
              <w:tc>
                <w:tcPr>
                  <w:tcW w:w="1240" w:type="dxa"/>
                </w:tcPr>
                <w:p w14:paraId="369852DE" w14:textId="2292BB1D" w:rsidR="008F1F6E" w:rsidRDefault="008F1F6E" w:rsidP="008F1F6E">
                  <w:r>
                    <w:t>none</w:t>
                  </w:r>
                </w:p>
              </w:tc>
              <w:tc>
                <w:tcPr>
                  <w:tcW w:w="2520" w:type="dxa"/>
                </w:tcPr>
                <w:p w14:paraId="0CAFDADB" w14:textId="485A3A9F" w:rsidR="008F1F6E" w:rsidRDefault="00D84DE2" w:rsidP="00DE1F01">
                  <w:r w:rsidRPr="00D84DE2">
                    <w:t>Nothing</w:t>
                  </w:r>
                </w:p>
              </w:tc>
              <w:tc>
                <w:tcPr>
                  <w:tcW w:w="2489" w:type="dxa"/>
                </w:tcPr>
                <w:p w14:paraId="516BAC9E" w14:textId="0C6B2A23" w:rsidR="008F1F6E" w:rsidRDefault="00D84DE2" w:rsidP="00DE1F01">
                  <w:r w:rsidRPr="00D84DE2">
                    <w:t>Nothing</w:t>
                  </w:r>
                </w:p>
              </w:tc>
            </w:tr>
            <w:tr w:rsidR="008F1F6E" w14:paraId="3A16B058" w14:textId="77777777" w:rsidTr="00D84DE2">
              <w:tc>
                <w:tcPr>
                  <w:tcW w:w="1240" w:type="dxa"/>
                </w:tcPr>
                <w:p w14:paraId="26046924" w14:textId="41D0C97E" w:rsidR="008F1F6E" w:rsidRDefault="008F1F6E" w:rsidP="008F1F6E">
                  <w:r>
                    <w:t>whole</w:t>
                  </w:r>
                </w:p>
              </w:tc>
              <w:tc>
                <w:tcPr>
                  <w:tcW w:w="2520" w:type="dxa"/>
                </w:tcPr>
                <w:p w14:paraId="12424A98" w14:textId="08271A7F" w:rsidR="008F1F6E" w:rsidRDefault="00DC0379" w:rsidP="00DE1F01">
                  <w:r w:rsidRPr="00D84DE2">
                    <w:t>All Cassandra data chunks of the blob itself</w:t>
                  </w:r>
                </w:p>
              </w:tc>
              <w:tc>
                <w:tcPr>
                  <w:tcW w:w="2489" w:type="dxa"/>
                </w:tcPr>
                <w:p w14:paraId="14346BC2" w14:textId="5455887E" w:rsidR="008F1F6E" w:rsidRDefault="00DC0379" w:rsidP="00DE1F01">
                  <w:r w:rsidRPr="00D84DE2">
                    <w:t>All Cassandra data chunks of the blob itself</w:t>
                  </w:r>
                </w:p>
              </w:tc>
            </w:tr>
            <w:tr w:rsidR="008F1F6E" w14:paraId="112F05FE" w14:textId="77777777" w:rsidTr="00D84DE2">
              <w:tc>
                <w:tcPr>
                  <w:tcW w:w="1240" w:type="dxa"/>
                </w:tcPr>
                <w:p w14:paraId="1377E2A8" w14:textId="78995EF7" w:rsidR="008F1F6E" w:rsidRDefault="008F1F6E" w:rsidP="008F1F6E">
                  <w:proofErr w:type="spellStart"/>
                  <w:r>
                    <w:t>orig</w:t>
                  </w:r>
                  <w:proofErr w:type="spellEnd"/>
                </w:p>
              </w:tc>
              <w:tc>
                <w:tcPr>
                  <w:tcW w:w="2520" w:type="dxa"/>
                </w:tcPr>
                <w:p w14:paraId="793F13D4" w14:textId="1E0F91B5" w:rsidR="008F1F6E" w:rsidRDefault="00D84DE2" w:rsidP="00DE1F01">
                  <w:r w:rsidRPr="00D84DE2">
                    <w:t>Split INFO blob only</w:t>
                  </w:r>
                </w:p>
              </w:tc>
              <w:tc>
                <w:tcPr>
                  <w:tcW w:w="2489" w:type="dxa"/>
                </w:tcPr>
                <w:p w14:paraId="03E8B331" w14:textId="40D3FD91" w:rsidR="008F1F6E" w:rsidRDefault="00D84DE2" w:rsidP="00DE1F01">
                  <w:r w:rsidRPr="00D84DE2">
                    <w:t>All Cassandra data chunks of the blob itself</w:t>
                  </w:r>
                </w:p>
              </w:tc>
            </w:tr>
            <w:tr w:rsidR="008F1F6E" w14:paraId="6D72D325" w14:textId="77777777" w:rsidTr="00D84DE2">
              <w:tc>
                <w:tcPr>
                  <w:tcW w:w="1240" w:type="dxa"/>
                </w:tcPr>
                <w:p w14:paraId="540594AC" w14:textId="0281158C" w:rsidR="008F1F6E" w:rsidRDefault="00AD192E" w:rsidP="008F1F6E">
                  <w:r>
                    <w:t>s</w:t>
                  </w:r>
                  <w:r w:rsidR="008F1F6E">
                    <w:t>mart</w:t>
                  </w:r>
                </w:p>
              </w:tc>
              <w:tc>
                <w:tcPr>
                  <w:tcW w:w="2520" w:type="dxa"/>
                </w:tcPr>
                <w:p w14:paraId="75257B8C" w14:textId="3FA1FD85" w:rsidR="008F1F6E" w:rsidRDefault="00D84DE2" w:rsidP="00DE1F01">
                  <w:r w:rsidRPr="00D84DE2">
                    <w:t>All split blobs</w:t>
                  </w:r>
                </w:p>
              </w:tc>
              <w:tc>
                <w:tcPr>
                  <w:tcW w:w="2489" w:type="dxa"/>
                </w:tcPr>
                <w:p w14:paraId="3A01ADBC" w14:textId="78B05478" w:rsidR="008F1F6E" w:rsidRDefault="00D84DE2" w:rsidP="00DE1F01">
                  <w:r w:rsidRPr="00D84DE2">
                    <w:t>All Cassandra data chunks of the blob itself</w:t>
                  </w:r>
                </w:p>
              </w:tc>
            </w:tr>
            <w:tr w:rsidR="008F1F6E" w14:paraId="28C9C804" w14:textId="77777777" w:rsidTr="00D84DE2">
              <w:tc>
                <w:tcPr>
                  <w:tcW w:w="1240" w:type="dxa"/>
                </w:tcPr>
                <w:p w14:paraId="691B2814" w14:textId="5497E72B" w:rsidR="008F1F6E" w:rsidRDefault="008F1F6E" w:rsidP="00DE1F01">
                  <w:r>
                    <w:t>slim</w:t>
                  </w:r>
                </w:p>
              </w:tc>
              <w:tc>
                <w:tcPr>
                  <w:tcW w:w="2520" w:type="dxa"/>
                </w:tcPr>
                <w:p w14:paraId="51DD67FF" w14:textId="5F302B70" w:rsidR="008F1F6E" w:rsidRDefault="00DC0379" w:rsidP="00DE1F01">
                  <w:r w:rsidRPr="00D84DE2">
                    <w:t>Split INFO blob only</w:t>
                  </w:r>
                </w:p>
              </w:tc>
              <w:tc>
                <w:tcPr>
                  <w:tcW w:w="2489" w:type="dxa"/>
                </w:tcPr>
                <w:p w14:paraId="35EB8E95" w14:textId="70623BD0" w:rsidR="008F1F6E" w:rsidRDefault="00DC0379" w:rsidP="00DE1F01">
                  <w:r w:rsidRPr="00D84DE2">
                    <w:t>Nothing</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8F1F6E">
        <w:tc>
          <w:tcPr>
            <w:tcW w:w="2875" w:type="dxa"/>
          </w:tcPr>
          <w:p w14:paraId="74C0C8A7" w14:textId="27944925" w:rsidR="000F07E4" w:rsidRDefault="000733BD" w:rsidP="00DE1F01">
            <w:proofErr w:type="spellStart"/>
            <w:r>
              <w:t>last_modified</w:t>
            </w:r>
            <w:proofErr w:type="spellEnd"/>
            <w:r>
              <w:t>=&lt;</w:t>
            </w:r>
            <w:proofErr w:type="spellStart"/>
            <w:r>
              <w:t>last_mod</w:t>
            </w:r>
            <w:proofErr w:type="spellEnd"/>
            <w:r>
              <w:t>&gt;</w:t>
            </w:r>
          </w:p>
        </w:tc>
        <w:tc>
          <w:tcPr>
            <w:tcW w:w="6475" w:type="dxa"/>
            <w:gridSpan w:val="2"/>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8F1F6E">
        <w:tc>
          <w:tcPr>
            <w:tcW w:w="2875" w:type="dxa"/>
          </w:tcPr>
          <w:p w14:paraId="1F993027" w14:textId="43DB2AEA" w:rsidR="000F07E4" w:rsidRDefault="000733BD" w:rsidP="00DE1F01">
            <w:proofErr w:type="spellStart"/>
            <w:r>
              <w:t>use_cache</w:t>
            </w:r>
            <w:proofErr w:type="spellEnd"/>
            <w:r>
              <w:t>=&lt;cache&gt;</w:t>
            </w:r>
          </w:p>
        </w:tc>
        <w:tc>
          <w:tcPr>
            <w:tcW w:w="6475" w:type="dxa"/>
            <w:gridSpan w:val="2"/>
          </w:tcPr>
          <w:p w14:paraId="32758D04" w14:textId="77777777" w:rsidR="000F07E4" w:rsidRDefault="00D84DE2" w:rsidP="00DE1F01">
            <w:r>
              <w:t>Allowed values:</w:t>
            </w:r>
          </w:p>
          <w:p w14:paraId="246BA542" w14:textId="77777777" w:rsidR="00D84DE2" w:rsidRDefault="00D84DE2" w:rsidP="00D84DE2">
            <w:pPr>
              <w:pStyle w:val="ListParagraph"/>
              <w:numPr>
                <w:ilvl w:val="0"/>
                <w:numId w:val="27"/>
              </w:numPr>
            </w:pPr>
            <w:r>
              <w:t>no: d</w:t>
            </w:r>
            <w:r w:rsidRPr="00D84DE2">
              <w:t>o not use LMDB cache (tables SI2CSI, BIOSEQ_INFO and BLOB_PROP) at all; go straight to Cassandra storage.</w:t>
            </w:r>
          </w:p>
          <w:p w14:paraId="1E0D01B3" w14:textId="752C16B4" w:rsidR="00D84DE2" w:rsidRDefault="00DB31C0" w:rsidP="00D84DE2">
            <w:pPr>
              <w:pStyle w:val="ListParagraph"/>
              <w:numPr>
                <w:ilvl w:val="0"/>
                <w:numId w:val="27"/>
              </w:numPr>
            </w:pPr>
            <w:r>
              <w:t>yes: d</w:t>
            </w:r>
            <w:r w:rsidR="00D84DE2" w:rsidRPr="00D84DE2">
              <w:t>o not use tables SI2CSI, BIOSEQ_INFO and BLOB_PROP from Cassandra storage at all. I.e., exclusively use the cache for all seq-</w:t>
            </w:r>
            <w:r w:rsidR="00D84DE2" w:rsidRPr="00D84DE2">
              <w:lastRenderedPageBreak/>
              <w:t>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r w:rsidR="003B7D7A" w14:paraId="098A24E5" w14:textId="77777777" w:rsidTr="000D35D8">
        <w:tc>
          <w:tcPr>
            <w:tcW w:w="2887" w:type="dxa"/>
            <w:gridSpan w:val="2"/>
          </w:tcPr>
          <w:p w14:paraId="5069A7D8" w14:textId="77777777" w:rsidR="003B7D7A" w:rsidRDefault="003B7D7A" w:rsidP="000D35D8">
            <w:proofErr w:type="spellStart"/>
            <w:r>
              <w:lastRenderedPageBreak/>
              <w:t>client_id</w:t>
            </w:r>
            <w:proofErr w:type="spellEnd"/>
            <w:r>
              <w:t>=&lt;</w:t>
            </w:r>
            <w:proofErr w:type="spellStart"/>
            <w:r>
              <w:t>client_id</w:t>
            </w:r>
            <w:proofErr w:type="spellEnd"/>
            <w:r>
              <w:t>&gt;</w:t>
            </w:r>
          </w:p>
        </w:tc>
        <w:tc>
          <w:tcPr>
            <w:tcW w:w="6463" w:type="dxa"/>
          </w:tcPr>
          <w:p w14:paraId="0058F5E5" w14:textId="77777777" w:rsidR="003B7D7A" w:rsidRDefault="003B7D7A" w:rsidP="000D35D8">
            <w:r>
              <w:t>The client identifier (string).</w:t>
            </w:r>
          </w:p>
          <w:p w14:paraId="6FDDFF4C" w14:textId="77777777" w:rsidR="003B7D7A" w:rsidRDefault="003B7D7A" w:rsidP="000D35D8">
            <w:r>
              <w:t xml:space="preserve">If </w:t>
            </w:r>
            <w:proofErr w:type="gramStart"/>
            <w:r>
              <w:t>provided</w:t>
            </w:r>
            <w:proofErr w:type="gramEnd"/>
            <w:r>
              <w:t xml:space="preserve"> then the exclude blob feature takes place.</w:t>
            </w:r>
          </w:p>
          <w:p w14:paraId="3297EDCA" w14:textId="77777777" w:rsidR="003B7D7A" w:rsidRDefault="003B7D7A" w:rsidP="000D35D8">
            <w:r>
              <w:t>Optional parameter.</w:t>
            </w:r>
          </w:p>
        </w:tc>
      </w:tr>
      <w:tr w:rsidR="007D78FE" w14:paraId="37409BC9" w14:textId="77777777" w:rsidTr="007D78FE">
        <w:tc>
          <w:tcPr>
            <w:tcW w:w="2875" w:type="dxa"/>
          </w:tcPr>
          <w:p w14:paraId="0C540DC0" w14:textId="77777777" w:rsidR="007D78FE" w:rsidRPr="007F1C28" w:rsidRDefault="007D78FE" w:rsidP="00377CA9">
            <w:r>
              <w:t>trace=&lt;trace&gt;</w:t>
            </w:r>
          </w:p>
        </w:tc>
        <w:tc>
          <w:tcPr>
            <w:tcW w:w="6475" w:type="dxa"/>
            <w:gridSpan w:val="2"/>
          </w:tcPr>
          <w:p w14:paraId="0FA02E2F" w14:textId="77777777" w:rsidR="007D78FE" w:rsidRDefault="007D78FE" w:rsidP="00377CA9">
            <w:r>
              <w:t>The option to include trace messages to the server output. Acceptable values: yes and no.</w:t>
            </w:r>
          </w:p>
          <w:p w14:paraId="0F1873BB" w14:textId="77777777" w:rsidR="007D78FE" w:rsidRDefault="007D78FE" w:rsidP="00377CA9">
            <w:r>
              <w:t>Default: no</w:t>
            </w:r>
          </w:p>
          <w:p w14:paraId="381C7851" w14:textId="77777777" w:rsidR="007D78FE" w:rsidRDefault="007D78FE" w:rsidP="00377CA9">
            <w:r>
              <w:t>Note: the option is available starting from PSG 1.8.3</w:t>
            </w:r>
          </w:p>
        </w:tc>
      </w:tr>
      <w:tr w:rsidR="00062A5F" w14:paraId="44748B25" w14:textId="77777777" w:rsidTr="007D78FE">
        <w:tc>
          <w:tcPr>
            <w:tcW w:w="2875" w:type="dxa"/>
          </w:tcPr>
          <w:p w14:paraId="73261C58" w14:textId="6D29E0EC" w:rsidR="00062A5F" w:rsidRDefault="00062A5F" w:rsidP="00377CA9">
            <w:r>
              <w:t>hops=&lt;N&gt;</w:t>
            </w:r>
          </w:p>
        </w:tc>
        <w:tc>
          <w:tcPr>
            <w:tcW w:w="6475" w:type="dxa"/>
            <w:gridSpan w:val="2"/>
          </w:tcPr>
          <w:p w14:paraId="5B0069E0" w14:textId="77777777" w:rsidR="00062A5F" w:rsidRDefault="00062A5F" w:rsidP="00377CA9">
            <w:r>
              <w:t>Number of hops, integer greater than zero.</w:t>
            </w:r>
          </w:p>
          <w:p w14:paraId="76BF7EBE" w14:textId="6F695A5E" w:rsidR="00062A5F" w:rsidRDefault="00062A5F" w:rsidP="00377CA9">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37BCB2C6" w14:textId="28582397" w:rsidR="00656D86" w:rsidRDefault="00656D86" w:rsidP="00377CA9">
            <w:r>
              <w:t>Note: individual processors may reject a request basing on a specific logic around the number of hops.</w:t>
            </w:r>
          </w:p>
          <w:p w14:paraId="4DF64412" w14:textId="77777777" w:rsidR="00062A5F" w:rsidRDefault="00062A5F" w:rsidP="00377CA9">
            <w:r>
              <w:t>Optional parameter.</w:t>
            </w:r>
          </w:p>
          <w:p w14:paraId="74475B88" w14:textId="77777777" w:rsidR="00062A5F" w:rsidRDefault="00062A5F" w:rsidP="00377CA9">
            <w:r>
              <w:t>Default: 0</w:t>
            </w:r>
          </w:p>
          <w:p w14:paraId="181A4FD0" w14:textId="57FB2C8B" w:rsidR="00062A5F" w:rsidRDefault="00062A5F" w:rsidP="00377CA9">
            <w:proofErr w:type="spellStart"/>
            <w:r>
              <w:t>NoteL</w:t>
            </w:r>
            <w:proofErr w:type="spellEnd"/>
            <w:r>
              <w:t xml:space="preserve"> the parameter is available starting from PSG 1.10.0</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15343BEB" w:rsidR="002E607F" w:rsidRDefault="00E04832" w:rsidP="002E607F">
      <w:r>
        <w:rPr>
          <w:noProof/>
        </w:rPr>
        <w:drawing>
          <wp:inline distT="0" distB="0" distL="0" distR="0" wp14:anchorId="0FEB63E4" wp14:editId="486FB34E">
            <wp:extent cx="5943600" cy="8502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85026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04190F9A"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8CE4FBD" w14:textId="77777777" w:rsidR="002E607F" w:rsidRDefault="002E607F" w:rsidP="00DE1F01"/>
    <w:p w14:paraId="6F9FF3F2" w14:textId="3F7FE62B" w:rsidR="00DE1F01" w:rsidRDefault="00891214" w:rsidP="008027DD">
      <w:pPr>
        <w:pStyle w:val="Heading2"/>
      </w:pPr>
      <w:bookmarkStart w:id="7" w:name="_Toc35419647"/>
      <w:r>
        <w:t>ID/</w:t>
      </w:r>
      <w:r w:rsidR="0004405D">
        <w:t>get</w:t>
      </w:r>
      <w:r w:rsidR="008027DD">
        <w:t xml:space="preserve"> </w:t>
      </w:r>
      <w:r w:rsidR="008B3706">
        <w:t>R</w:t>
      </w:r>
      <w:r w:rsidR="008027DD">
        <w:t>equest</w:t>
      </w:r>
      <w:bookmarkEnd w:id="7"/>
    </w:p>
    <w:p w14:paraId="34CC9CDD" w14:textId="77777777" w:rsidR="0063177B" w:rsidRDefault="0063177B" w:rsidP="00595C09"/>
    <w:p w14:paraId="4FE8C3FE" w14:textId="6CC74C72" w:rsidR="008027DD" w:rsidRDefault="008027DD" w:rsidP="00595C09">
      <w:r>
        <w:lastRenderedPageBreak/>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14009B25" w:rsidR="008027DD" w:rsidRDefault="008027DD" w:rsidP="00595C09">
      <w:r>
        <w:t>where</w:t>
      </w:r>
    </w:p>
    <w:tbl>
      <w:tblPr>
        <w:tblStyle w:val="TableGrid"/>
        <w:tblW w:w="0" w:type="auto"/>
        <w:tblLook w:val="04A0" w:firstRow="1" w:lastRow="0" w:firstColumn="1" w:lastColumn="0" w:noHBand="0" w:noVBand="1"/>
      </w:tblPr>
      <w:tblGrid>
        <w:gridCol w:w="2887"/>
        <w:gridCol w:w="6463"/>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63" w:type="dxa"/>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63" w:type="dxa"/>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proofErr w:type="spellStart"/>
            <w:r>
              <w:t>use_cache</w:t>
            </w:r>
            <w:proofErr w:type="spellEnd"/>
            <w:r>
              <w:t>=&lt;cache&gt;</w:t>
            </w:r>
          </w:p>
        </w:tc>
        <w:tc>
          <w:tcPr>
            <w:tcW w:w="6463" w:type="dxa"/>
          </w:tcPr>
          <w:p w14:paraId="1FA2A86D" w14:textId="77777777" w:rsidR="00954051" w:rsidRDefault="00954051" w:rsidP="00CA0CCB">
            <w:r>
              <w:t>Allowed values:</w:t>
            </w:r>
          </w:p>
          <w:p w14:paraId="3E2430CE" w14:textId="77777777" w:rsidR="00954051" w:rsidRDefault="00954051" w:rsidP="00CA0CCB">
            <w:pPr>
              <w:pStyle w:val="ListParagraph"/>
              <w:numPr>
                <w:ilvl w:val="0"/>
                <w:numId w:val="27"/>
              </w:numPr>
            </w:pPr>
            <w:r>
              <w:t>no: d</w:t>
            </w:r>
            <w:r w:rsidRPr="00D84DE2">
              <w:t>o not use LMDB cache (tables SI2CSI, BIOSEQ_INFO and BLOB_PROP) at all; go straight to Cassandra storage.</w:t>
            </w:r>
          </w:p>
          <w:p w14:paraId="0D7130CF" w14:textId="33D4BA75" w:rsidR="00954051" w:rsidRDefault="00452017" w:rsidP="00CA0CCB">
            <w:pPr>
              <w:pStyle w:val="ListParagraph"/>
              <w:numPr>
                <w:ilvl w:val="0"/>
                <w:numId w:val="27"/>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7F1C28">
        <w:tc>
          <w:tcPr>
            <w:tcW w:w="2887" w:type="dxa"/>
          </w:tcPr>
          <w:p w14:paraId="5916B409" w14:textId="79C1F626" w:rsidR="00954051" w:rsidRDefault="00004A94" w:rsidP="00CA0CCB">
            <w:proofErr w:type="spellStart"/>
            <w:r>
              <w:t>tse</w:t>
            </w:r>
            <w:proofErr w:type="spellEnd"/>
            <w:r>
              <w:t>=&lt;</w:t>
            </w:r>
            <w:proofErr w:type="spellStart"/>
            <w:r>
              <w:t>tse_opt</w:t>
            </w:r>
            <w:proofErr w:type="spellEnd"/>
            <w:r>
              <w:t>&gt;</w:t>
            </w:r>
          </w:p>
        </w:tc>
        <w:tc>
          <w:tcPr>
            <w:tcW w:w="6463" w:type="dxa"/>
          </w:tcPr>
          <w:p w14:paraId="5705AA5D" w14:textId="77777777" w:rsidR="00954051" w:rsidRDefault="00954051" w:rsidP="00CA0CCB">
            <w:r>
              <w:t>TSE option.</w:t>
            </w:r>
          </w:p>
          <w:p w14:paraId="0F659D9C" w14:textId="1E6E4055" w:rsidR="00954051" w:rsidRDefault="00C2345A" w:rsidP="00CA0CCB">
            <w:r>
              <w:t>Return t</w:t>
            </w:r>
            <w:r w:rsidR="00954051">
              <w:t>he following blobs de</w:t>
            </w:r>
            <w:r>
              <w:t>p</w:t>
            </w:r>
            <w:r w:rsidR="00954051">
              <w:t>ending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084DA3DD" w:rsidR="00954051" w:rsidRDefault="00C2345A" w:rsidP="00CA0CCB">
                  <w:r w:rsidRPr="00D84DE2">
                    <w:t>All Cassandra data chunks of the blob itself</w:t>
                  </w:r>
                </w:p>
              </w:tc>
              <w:tc>
                <w:tcPr>
                  <w:tcW w:w="2489" w:type="dxa"/>
                </w:tcPr>
                <w:p w14:paraId="4EC31DB2" w14:textId="0391850D" w:rsidR="00954051" w:rsidRDefault="00C2345A" w:rsidP="00CA0CCB">
                  <w:r w:rsidRPr="00D84DE2">
                    <w:t>All Cassandra data chunks of the blob itself</w:t>
                  </w:r>
                </w:p>
              </w:tc>
            </w:tr>
            <w:tr w:rsidR="00954051" w14:paraId="42C40EA0" w14:textId="77777777" w:rsidTr="00CA0CCB">
              <w:tc>
                <w:tcPr>
                  <w:tcW w:w="1240" w:type="dxa"/>
                </w:tcPr>
                <w:p w14:paraId="5C8A7E94" w14:textId="77777777" w:rsidR="00954051" w:rsidRDefault="00954051" w:rsidP="00CA0CCB">
                  <w:proofErr w:type="spellStart"/>
                  <w:r>
                    <w:t>orig</w:t>
                  </w:r>
                  <w:proofErr w:type="spellEnd"/>
                </w:p>
              </w:tc>
              <w:tc>
                <w:tcPr>
                  <w:tcW w:w="2520" w:type="dxa"/>
                </w:tcPr>
                <w:p w14:paraId="4826D46C" w14:textId="77777777" w:rsidR="00954051" w:rsidRDefault="00954051" w:rsidP="00CA0CCB">
                  <w:r w:rsidRPr="00D84DE2">
                    <w:t>Split INFO blob only</w:t>
                  </w:r>
                </w:p>
              </w:tc>
              <w:tc>
                <w:tcPr>
                  <w:tcW w:w="2489" w:type="dxa"/>
                </w:tcPr>
                <w:p w14:paraId="14B01937" w14:textId="77777777" w:rsidR="00954051" w:rsidRDefault="00954051" w:rsidP="00CA0CCB">
                  <w:r w:rsidRPr="00D84DE2">
                    <w:t>All Cassandra data chunks of the blob itself</w:t>
                  </w:r>
                </w:p>
              </w:tc>
            </w:tr>
            <w:tr w:rsidR="00954051" w14:paraId="54981A2E" w14:textId="77777777" w:rsidTr="00CA0CCB">
              <w:tc>
                <w:tcPr>
                  <w:tcW w:w="1240" w:type="dxa"/>
                </w:tcPr>
                <w:p w14:paraId="7671DA14" w14:textId="0BAF51B8" w:rsidR="00954051" w:rsidRDefault="00C2345A" w:rsidP="00CA0CCB">
                  <w:r>
                    <w:t>s</w:t>
                  </w:r>
                  <w:r w:rsidR="00954051">
                    <w:t>mart</w:t>
                  </w:r>
                </w:p>
              </w:tc>
              <w:tc>
                <w:tcPr>
                  <w:tcW w:w="2520" w:type="dxa"/>
                </w:tcPr>
                <w:p w14:paraId="08C815D3" w14:textId="77777777" w:rsidR="00954051" w:rsidRDefault="00954051" w:rsidP="00CA0CCB">
                  <w:r w:rsidRPr="00D84DE2">
                    <w:t>All split blobs</w:t>
                  </w:r>
                </w:p>
              </w:tc>
              <w:tc>
                <w:tcPr>
                  <w:tcW w:w="2489" w:type="dxa"/>
                </w:tcPr>
                <w:p w14:paraId="7EF9EA22" w14:textId="77777777" w:rsidR="00954051" w:rsidRDefault="00954051" w:rsidP="00CA0CCB">
                  <w:r w:rsidRPr="00D84DE2">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259417C0" w:rsidR="00954051" w:rsidRDefault="00C2345A" w:rsidP="00CA0CCB">
                  <w:r w:rsidRPr="00D84DE2">
                    <w:t>Split INFO blob only</w:t>
                  </w:r>
                </w:p>
              </w:tc>
              <w:tc>
                <w:tcPr>
                  <w:tcW w:w="2489" w:type="dxa"/>
                </w:tcPr>
                <w:p w14:paraId="28FDF325" w14:textId="00A9E7FE" w:rsidR="00954051" w:rsidRDefault="00C2345A" w:rsidP="00CA0CCB">
                  <w:r w:rsidRPr="00D84DE2">
                    <w:t>Nothing</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7F1C28">
        <w:tc>
          <w:tcPr>
            <w:tcW w:w="2887" w:type="dxa"/>
          </w:tcPr>
          <w:p w14:paraId="35813C9E" w14:textId="2F2E0F97" w:rsidR="00E701DA" w:rsidRDefault="00004A94" w:rsidP="008027DD">
            <w:proofErr w:type="spellStart"/>
            <w:r>
              <w:t>exclude_blobs</w:t>
            </w:r>
            <w:proofErr w:type="spellEnd"/>
            <w:r>
              <w:t>=&lt;</w:t>
            </w:r>
            <w:proofErr w:type="spellStart"/>
            <w:r>
              <w:t>exclude_list</w:t>
            </w:r>
            <w:proofErr w:type="spellEnd"/>
            <w:r>
              <w:t>&gt;</w:t>
            </w:r>
          </w:p>
        </w:tc>
        <w:tc>
          <w:tcPr>
            <w:tcW w:w="6463" w:type="dxa"/>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63" w:type="dxa"/>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4386F098" w14:textId="4EC3CAF2" w:rsidR="00D4561F" w:rsidRDefault="00D4561F" w:rsidP="00E701DA">
            <w:r>
              <w:t>Optional parameter.</w:t>
            </w:r>
          </w:p>
        </w:tc>
      </w:tr>
      <w:tr w:rsidR="007F1C28" w14:paraId="5E543B49" w14:textId="77777777" w:rsidTr="007F1C28">
        <w:tc>
          <w:tcPr>
            <w:tcW w:w="2887" w:type="dxa"/>
          </w:tcPr>
          <w:p w14:paraId="245C529A" w14:textId="77777777" w:rsidR="007F1C28" w:rsidRDefault="007F1C28" w:rsidP="007F1C28">
            <w:proofErr w:type="spellStart"/>
            <w:r w:rsidRPr="007F1C28">
              <w:t>acc_substitution</w:t>
            </w:r>
            <w:proofErr w:type="spellEnd"/>
            <w:r>
              <w:t>=&lt;policy&gt;</w:t>
            </w:r>
          </w:p>
        </w:tc>
        <w:tc>
          <w:tcPr>
            <w:tcW w:w="6463" w:type="dxa"/>
          </w:tcPr>
          <w:p w14:paraId="3FF892F6" w14:textId="55EA5611" w:rsidR="00403850" w:rsidRDefault="00403850" w:rsidP="007F1C28">
            <w:r>
              <w:t xml:space="preserve">The option controls how the </w:t>
            </w:r>
            <w:proofErr w:type="spellStart"/>
            <w:r>
              <w:t>bioseq</w:t>
            </w:r>
            <w:proofErr w:type="spellEnd"/>
            <w:r>
              <w:t xml:space="preserve">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7D7A38">
            <w:pPr>
              <w:pStyle w:val="ListParagraph"/>
              <w:numPr>
                <w:ilvl w:val="0"/>
                <w:numId w:val="28"/>
              </w:numPr>
            </w:pPr>
            <w:r>
              <w:t>default</w:t>
            </w:r>
            <w:r w:rsidR="000A6A21">
              <w:t xml:space="preserve">: substitute if </w:t>
            </w:r>
            <w:r w:rsidR="000A6A21" w:rsidRPr="000A6A21">
              <w:t xml:space="preserve">version value (version &lt;= 0) or </w:t>
            </w:r>
            <w:proofErr w:type="spellStart"/>
            <w:r w:rsidR="000A6A21" w:rsidRPr="000A6A21">
              <w:t>seq_id_type</w:t>
            </w:r>
            <w:proofErr w:type="spellEnd"/>
            <w:r w:rsidR="000A6A21" w:rsidRPr="000A6A21">
              <w:t xml:space="preserve"> </w:t>
            </w:r>
            <w:r w:rsidR="000A6A21">
              <w:t>is</w:t>
            </w:r>
            <w:r w:rsidR="000A6A21" w:rsidRPr="000A6A21">
              <w:t xml:space="preserve"> </w:t>
            </w:r>
            <w:proofErr w:type="gramStart"/>
            <w:r w:rsidR="000A6A21">
              <w:t>Gi(</w:t>
            </w:r>
            <w:proofErr w:type="gramEnd"/>
            <w:r w:rsidR="000A6A21" w:rsidRPr="000A6A21">
              <w:t>12</w:t>
            </w:r>
            <w:r w:rsidR="000A6A21">
              <w:t>)</w:t>
            </w:r>
          </w:p>
          <w:p w14:paraId="21F37B02" w14:textId="56496E0E" w:rsidR="007D7A38" w:rsidRDefault="007D7A38" w:rsidP="007D7A38">
            <w:pPr>
              <w:pStyle w:val="ListParagraph"/>
              <w:numPr>
                <w:ilvl w:val="0"/>
                <w:numId w:val="28"/>
              </w:numPr>
            </w:pPr>
            <w:r>
              <w:lastRenderedPageBreak/>
              <w:t>limited</w:t>
            </w:r>
            <w:r w:rsidR="000A6A21">
              <w:t>: s</w:t>
            </w:r>
            <w:r w:rsidR="000A6A21" w:rsidRPr="000A6A21">
              <w:t xml:space="preserve">ubstitute only if the resolved record's </w:t>
            </w:r>
            <w:proofErr w:type="spellStart"/>
            <w:r w:rsidR="000A6A21" w:rsidRPr="000A6A21">
              <w:t>seq_id_type</w:t>
            </w:r>
            <w:proofErr w:type="spellEnd"/>
            <w:r w:rsidR="000A6A21" w:rsidRPr="000A6A21">
              <w:t xml:space="preserve"> is </w:t>
            </w:r>
            <w:proofErr w:type="gramStart"/>
            <w:r w:rsidR="000A6A21" w:rsidRPr="000A6A21">
              <w:t>GI(</w:t>
            </w:r>
            <w:proofErr w:type="gramEnd"/>
            <w:r w:rsidR="000A6A21" w:rsidRPr="000A6A21">
              <w:t>12)</w:t>
            </w:r>
          </w:p>
          <w:p w14:paraId="40DD8A13" w14:textId="1D70D52A" w:rsidR="007D7A38" w:rsidRDefault="007D7A38" w:rsidP="007D7A38">
            <w:pPr>
              <w:pStyle w:val="ListParagraph"/>
              <w:numPr>
                <w:ilvl w:val="0"/>
                <w:numId w:val="28"/>
              </w:numPr>
            </w:pPr>
            <w:r>
              <w:t>never</w:t>
            </w:r>
            <w:r w:rsidR="000A6A21">
              <w:t>: the accession substitution is never done</w:t>
            </w:r>
          </w:p>
          <w:p w14:paraId="0CAE7CCF" w14:textId="356DAECA" w:rsidR="000A6A21" w:rsidRDefault="000A6A21" w:rsidP="000A6A21">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2814B655" w14:textId="65EF5C27" w:rsidR="007D7A38" w:rsidRDefault="007D7A38" w:rsidP="007D7A38">
            <w:r>
              <w:t>Optional parameter.</w:t>
            </w:r>
          </w:p>
          <w:p w14:paraId="2B75B958" w14:textId="03EFC1B7" w:rsidR="007F1C28" w:rsidRDefault="007D7A38" w:rsidP="007F1C28">
            <w:r>
              <w:t>Note: The parameter is available starting from PSG 1.8.0</w:t>
            </w:r>
          </w:p>
        </w:tc>
      </w:tr>
      <w:tr w:rsidR="00A8618C" w14:paraId="75FD7E66" w14:textId="77777777" w:rsidTr="007F1C28">
        <w:tc>
          <w:tcPr>
            <w:tcW w:w="2887" w:type="dxa"/>
          </w:tcPr>
          <w:p w14:paraId="7DB8585F" w14:textId="70F5DEB0" w:rsidR="00A8618C" w:rsidRPr="007F1C28" w:rsidRDefault="00A8618C" w:rsidP="007F1C28">
            <w:r>
              <w:lastRenderedPageBreak/>
              <w:t>trace=&lt;trace&gt;</w:t>
            </w:r>
          </w:p>
        </w:tc>
        <w:tc>
          <w:tcPr>
            <w:tcW w:w="6463" w:type="dxa"/>
          </w:tcPr>
          <w:p w14:paraId="68955966" w14:textId="3B85EFF2" w:rsidR="00A8618C" w:rsidRDefault="00A8618C" w:rsidP="007F1C28">
            <w:r>
              <w:t>The option to include trace messages to the server output. Acceptable values: yes and no.</w:t>
            </w:r>
          </w:p>
          <w:p w14:paraId="259E92B7" w14:textId="77777777" w:rsidR="00A8618C" w:rsidRDefault="00A8618C" w:rsidP="007F1C28">
            <w:r>
              <w:t>Default: no</w:t>
            </w:r>
          </w:p>
          <w:p w14:paraId="242336E4" w14:textId="5BDB423C" w:rsidR="00A8618C" w:rsidRDefault="00A8618C" w:rsidP="007F1C28">
            <w:r>
              <w:t>Note: the option is available starting from PSG 1.8.3</w:t>
            </w:r>
          </w:p>
        </w:tc>
      </w:tr>
      <w:tr w:rsidR="00656D86" w14:paraId="1DE7C371" w14:textId="77777777" w:rsidTr="00656D86">
        <w:tc>
          <w:tcPr>
            <w:tcW w:w="2887" w:type="dxa"/>
          </w:tcPr>
          <w:p w14:paraId="0C037F1A" w14:textId="77777777" w:rsidR="00656D86" w:rsidRDefault="00656D86" w:rsidP="000D35D8">
            <w:r>
              <w:t>hops=&lt;N&gt;</w:t>
            </w:r>
          </w:p>
        </w:tc>
        <w:tc>
          <w:tcPr>
            <w:tcW w:w="6463" w:type="dxa"/>
          </w:tcPr>
          <w:p w14:paraId="7D2FB553" w14:textId="77777777" w:rsidR="00656D86" w:rsidRDefault="00656D86" w:rsidP="000D35D8">
            <w:r>
              <w:t>Number of hops, integer greater than zero.</w:t>
            </w:r>
          </w:p>
          <w:p w14:paraId="2A4C29CA" w14:textId="77777777" w:rsidR="00656D86" w:rsidRDefault="00656D86" w:rsidP="000D35D8">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46EBEEF1" w14:textId="77777777" w:rsidR="00656D86" w:rsidRDefault="00656D86" w:rsidP="000D35D8">
            <w:r>
              <w:t>Note: individual processors may reject a request basing on a specific logic around the number of hops.</w:t>
            </w:r>
          </w:p>
          <w:p w14:paraId="643A751B" w14:textId="77777777" w:rsidR="00656D86" w:rsidRDefault="00656D86" w:rsidP="000D35D8">
            <w:r>
              <w:t>Optional parameter.</w:t>
            </w:r>
          </w:p>
          <w:p w14:paraId="31AB79AE" w14:textId="77777777" w:rsidR="00656D86" w:rsidRDefault="00656D86" w:rsidP="000D35D8">
            <w:r>
              <w:t>Default: 0</w:t>
            </w:r>
          </w:p>
          <w:p w14:paraId="1A67DF21" w14:textId="77777777" w:rsidR="00656D86" w:rsidRDefault="00656D86" w:rsidP="000D35D8">
            <w:proofErr w:type="spellStart"/>
            <w:r>
              <w:t>NoteL</w:t>
            </w:r>
            <w:proofErr w:type="spellEnd"/>
            <w:r>
              <w:t xml:space="preserve"> the parameter is available starting from PSG 1.10.0</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Pr="003D4F11" w:rsidRDefault="00B02029" w:rsidP="00B02029">
      <w:r>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10894961" w:rsidR="00B02029" w:rsidRDefault="00E877D5" w:rsidP="00595C09">
      <w:r>
        <w:rPr>
          <w:noProof/>
        </w:rPr>
        <w:drawing>
          <wp:inline distT="0" distB="0" distL="0" distR="0" wp14:anchorId="7DD0DAE3" wp14:editId="1FBA95DE">
            <wp:extent cx="5943600" cy="10706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070610"/>
                    </a:xfrm>
                    <a:prstGeom prst="rect">
                      <a:avLst/>
                    </a:prstGeom>
                  </pic:spPr>
                </pic:pic>
              </a:graphicData>
            </a:graphic>
          </wp:inline>
        </w:drawing>
      </w:r>
    </w:p>
    <w:p w14:paraId="26C96D19" w14:textId="77777777" w:rsidR="00E877D5" w:rsidRDefault="00E877D5" w:rsidP="00E877D5">
      <w:r>
        <w:t>The sequence of chunks is not guaranteed.</w:t>
      </w:r>
    </w:p>
    <w:p w14:paraId="186B23FD" w14:textId="7777777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110288D8" w14:textId="4BC3353A" w:rsidR="00B02029" w:rsidRDefault="00B02029" w:rsidP="00595C09"/>
    <w:p w14:paraId="5CCFBE17" w14:textId="4805F27C" w:rsidR="004E6B1F" w:rsidRDefault="004E6B1F" w:rsidP="004E6B1F">
      <w:pPr>
        <w:pStyle w:val="Heading2"/>
      </w:pPr>
      <w:bookmarkStart w:id="8" w:name="_Toc35419648"/>
      <w:r>
        <w:lastRenderedPageBreak/>
        <w:t>ID/</w:t>
      </w:r>
      <w:proofErr w:type="spellStart"/>
      <w:r>
        <w:t>get_tse_chunk</w:t>
      </w:r>
      <w:proofErr w:type="spellEnd"/>
      <w:r>
        <w:t xml:space="preserve"> Request</w:t>
      </w:r>
      <w:bookmarkEnd w:id="8"/>
    </w:p>
    <w:p w14:paraId="1ADDC76B" w14:textId="273447CE" w:rsidR="004E6B1F" w:rsidRDefault="004E6B1F" w:rsidP="00595C09"/>
    <w:p w14:paraId="05571E5E" w14:textId="77777777" w:rsidR="004E6B1F" w:rsidRDefault="004E6B1F" w:rsidP="004E6B1F">
      <w:r>
        <w:t>The format of the request:</w:t>
      </w:r>
    </w:p>
    <w:p w14:paraId="7A34A056" w14:textId="198C44F2" w:rsidR="004E6B1F" w:rsidRDefault="004E6B1F" w:rsidP="004E6B1F">
      <w:pPr>
        <w:jc w:val="center"/>
      </w:pPr>
      <w:r w:rsidRPr="00595C09">
        <w:t>http://</w:t>
      </w:r>
      <w:r>
        <w:t>&lt;</w:t>
      </w:r>
      <w:proofErr w:type="gramStart"/>
      <w:r>
        <w:t>host:port</w:t>
      </w:r>
      <w:proofErr w:type="gramEnd"/>
      <w:r>
        <w:t>&gt;/ID/get_tse_chunk</w:t>
      </w:r>
    </w:p>
    <w:p w14:paraId="1605C461" w14:textId="5355E285" w:rsidR="004E6B1F" w:rsidRDefault="004E6B1F" w:rsidP="004E6B1F">
      <w:r>
        <w:t>where</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9D14D1" w14:paraId="7DFEDA21" w14:textId="77777777" w:rsidTr="000D35D8">
        <w:tc>
          <w:tcPr>
            <w:tcW w:w="2875" w:type="dxa"/>
            <w:shd w:val="clear" w:color="auto" w:fill="F2DBDB" w:themeFill="accent2" w:themeFillTint="33"/>
          </w:tcPr>
          <w:p w14:paraId="356F7327" w14:textId="5620FD66" w:rsidR="009D14D1" w:rsidRDefault="009D14D1" w:rsidP="000D35D8">
            <w:proofErr w:type="spellStart"/>
            <w:r>
              <w:t>tse_id</w:t>
            </w:r>
            <w:proofErr w:type="spellEnd"/>
            <w:r w:rsidRPr="00595C09">
              <w:t>=</w:t>
            </w:r>
            <w:r>
              <w:t>&lt;string&gt;</w:t>
            </w:r>
          </w:p>
        </w:tc>
        <w:tc>
          <w:tcPr>
            <w:tcW w:w="6475" w:type="dxa"/>
            <w:shd w:val="clear" w:color="auto" w:fill="F2DBDB" w:themeFill="accent2" w:themeFillTint="33"/>
          </w:tcPr>
          <w:p w14:paraId="0FA165AE" w14:textId="7CB75E3D" w:rsidR="009D14D1" w:rsidRDefault="009D14D1" w:rsidP="000D35D8">
            <w:r>
              <w:t>The TSE blob identifier.</w:t>
            </w:r>
          </w:p>
          <w:p w14:paraId="3DC674C4" w14:textId="77777777" w:rsidR="009D14D1" w:rsidRDefault="009D14D1" w:rsidP="000D35D8">
            <w:r>
              <w:t>Mandatory parameter</w:t>
            </w:r>
          </w:p>
          <w:p w14:paraId="017A51A8" w14:textId="77777777" w:rsidR="009D14D1" w:rsidRDefault="009D14D1" w:rsidP="000D35D8">
            <w:r>
              <w:t>Processors may interpret the blob id in their own way.</w:t>
            </w:r>
          </w:p>
          <w:p w14:paraId="4C9B5453" w14:textId="77777777" w:rsidR="009D14D1" w:rsidRDefault="009D14D1" w:rsidP="000D35D8">
            <w:r>
              <w:t>Cassandra processors expect the following format: &lt;sat</w:t>
            </w:r>
            <w:proofErr w:type="gramStart"/>
            <w:r>
              <w:t>&gt;.&lt;</w:t>
            </w:r>
            <w:proofErr w:type="spellStart"/>
            <w:proofErr w:type="gramEnd"/>
            <w:r>
              <w:t>sat_key</w:t>
            </w:r>
            <w:proofErr w:type="spellEnd"/>
            <w:r>
              <w:t>&gt; where both are integers.</w:t>
            </w:r>
          </w:p>
        </w:tc>
      </w:tr>
      <w:tr w:rsidR="00DB31C0" w14:paraId="5DC67D92" w14:textId="77777777" w:rsidTr="00452017">
        <w:tc>
          <w:tcPr>
            <w:tcW w:w="2875" w:type="dxa"/>
            <w:shd w:val="clear" w:color="auto" w:fill="F2DBDB" w:themeFill="accent2" w:themeFillTint="33"/>
          </w:tcPr>
          <w:p w14:paraId="67D19A7F" w14:textId="7DD37806" w:rsidR="00DB31C0" w:rsidRDefault="00DB31C0" w:rsidP="001969D1">
            <w:r>
              <w:t>chunk=&lt;chunk number&gt;</w:t>
            </w:r>
          </w:p>
        </w:tc>
        <w:tc>
          <w:tcPr>
            <w:tcW w:w="6475" w:type="dxa"/>
            <w:shd w:val="clear" w:color="auto" w:fill="F2DBDB" w:themeFill="accent2" w:themeFillTint="33"/>
          </w:tcPr>
          <w:p w14:paraId="5B87757B" w14:textId="59F6809A" w:rsidR="00DB31C0" w:rsidRDefault="00452017" w:rsidP="00DB31C0">
            <w:r>
              <w:t xml:space="preserve">The </w:t>
            </w:r>
            <w:proofErr w:type="spellStart"/>
            <w:r>
              <w:t>requied</w:t>
            </w:r>
            <w:proofErr w:type="spellEnd"/>
            <w:r>
              <w:t xml:space="preserve"> TSE blob chunk number. It must be greater than 0 integer.</w:t>
            </w:r>
          </w:p>
          <w:p w14:paraId="6F20F0E5" w14:textId="76B2C998" w:rsidR="00452017" w:rsidRDefault="00452017" w:rsidP="00DB31C0">
            <w:r>
              <w:t>Mandatory parameter</w:t>
            </w:r>
          </w:p>
        </w:tc>
      </w:tr>
      <w:tr w:rsidR="00DB31C0" w14:paraId="64E49860" w14:textId="77777777" w:rsidTr="00452017">
        <w:tc>
          <w:tcPr>
            <w:tcW w:w="2875" w:type="dxa"/>
            <w:shd w:val="clear" w:color="auto" w:fill="F2DBDB" w:themeFill="accent2" w:themeFillTint="33"/>
          </w:tcPr>
          <w:p w14:paraId="673C3AA7" w14:textId="3280AE38" w:rsidR="00DB31C0" w:rsidRDefault="00DB31C0" w:rsidP="001969D1">
            <w:proofErr w:type="spellStart"/>
            <w:r>
              <w:t>split_version</w:t>
            </w:r>
            <w:proofErr w:type="spellEnd"/>
            <w:r>
              <w:t>=&lt;split version&gt;</w:t>
            </w:r>
          </w:p>
        </w:tc>
        <w:tc>
          <w:tcPr>
            <w:tcW w:w="6475" w:type="dxa"/>
            <w:shd w:val="clear" w:color="auto" w:fill="F2DBDB" w:themeFill="accent2" w:themeFillTint="33"/>
          </w:tcPr>
          <w:p w14:paraId="545B8B81" w14:textId="13A035A8" w:rsidR="00452017" w:rsidRDefault="00452017" w:rsidP="00DB31C0">
            <w:r>
              <w:t>The TSE blob split version. It must be an integer.</w:t>
            </w:r>
          </w:p>
          <w:p w14:paraId="0CA30432" w14:textId="1B603199" w:rsidR="00DB31C0" w:rsidRDefault="00452017" w:rsidP="00DB31C0">
            <w:r>
              <w:t>Mandatory parameter</w:t>
            </w:r>
          </w:p>
        </w:tc>
      </w:tr>
      <w:tr w:rsidR="00452017" w14:paraId="0012F8BD" w14:textId="77777777" w:rsidTr="00452017">
        <w:tc>
          <w:tcPr>
            <w:tcW w:w="2875" w:type="dxa"/>
          </w:tcPr>
          <w:p w14:paraId="0301ED14" w14:textId="77777777" w:rsidR="00452017" w:rsidRDefault="00452017" w:rsidP="007F1C28">
            <w:proofErr w:type="spellStart"/>
            <w:r>
              <w:t>use_cache</w:t>
            </w:r>
            <w:proofErr w:type="spellEnd"/>
            <w:r>
              <w:t>=&lt;cache&gt;</w:t>
            </w:r>
          </w:p>
        </w:tc>
        <w:tc>
          <w:tcPr>
            <w:tcW w:w="6475" w:type="dxa"/>
          </w:tcPr>
          <w:p w14:paraId="7BF0D22F" w14:textId="77777777" w:rsidR="00452017" w:rsidRDefault="00452017" w:rsidP="007F1C28">
            <w:r>
              <w:t>Allowed values:</w:t>
            </w:r>
          </w:p>
          <w:p w14:paraId="60BC3E93" w14:textId="570F9783" w:rsidR="00452017" w:rsidRDefault="00452017" w:rsidP="007F1C28">
            <w:pPr>
              <w:pStyle w:val="ListParagraph"/>
              <w:numPr>
                <w:ilvl w:val="0"/>
                <w:numId w:val="27"/>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7F1C28">
            <w:pPr>
              <w:pStyle w:val="ListParagraph"/>
              <w:numPr>
                <w:ilvl w:val="0"/>
                <w:numId w:val="27"/>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w:t>
            </w:r>
            <w:proofErr w:type="gramStart"/>
            <w:r w:rsidR="00BF0557">
              <w:t>succeeded</w:t>
            </w:r>
            <w:proofErr w:type="gramEnd"/>
            <w:r w:rsidR="00BF0557">
              <w:t xml:space="preserve"> and its </w:t>
            </w:r>
            <w:r w:rsidR="00A47EF5">
              <w:t xml:space="preserve">split version </w:t>
            </w:r>
            <w:r w:rsidR="00BF0557">
              <w:t xml:space="preserve">matched the </w:t>
            </w:r>
            <w:proofErr w:type="spellStart"/>
            <w:r w:rsidR="00BF0557">
              <w:t>requsted</w:t>
            </w:r>
            <w:proofErr w:type="spellEnd"/>
            <w:r w:rsidR="00BF0557">
              <w:t xml:space="preserve">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5F7DAB" w14:paraId="1A588755" w14:textId="77777777" w:rsidTr="005F7DAB">
        <w:tc>
          <w:tcPr>
            <w:tcW w:w="2875" w:type="dxa"/>
          </w:tcPr>
          <w:p w14:paraId="56BD5595" w14:textId="77777777" w:rsidR="005F7DAB" w:rsidRPr="007F1C28" w:rsidRDefault="005F7DAB" w:rsidP="00377CA9">
            <w:r>
              <w:t>trace=&lt;trace&gt;</w:t>
            </w:r>
          </w:p>
        </w:tc>
        <w:tc>
          <w:tcPr>
            <w:tcW w:w="6475" w:type="dxa"/>
          </w:tcPr>
          <w:p w14:paraId="388926F2" w14:textId="77777777" w:rsidR="005F7DAB" w:rsidRDefault="005F7DAB" w:rsidP="00377CA9">
            <w:r>
              <w:t>The option to include trace messages to the server output. Acceptable values: yes and no.</w:t>
            </w:r>
          </w:p>
          <w:p w14:paraId="00A7E863" w14:textId="77777777" w:rsidR="005F7DAB" w:rsidRDefault="005F7DAB" w:rsidP="00377CA9">
            <w:r>
              <w:t>Default: no</w:t>
            </w:r>
          </w:p>
          <w:p w14:paraId="448AC29B" w14:textId="77777777" w:rsidR="005F7DAB" w:rsidRDefault="005F7DAB" w:rsidP="00377CA9">
            <w:r>
              <w:t>Note: the option is available starting from PSG 1.8.3</w:t>
            </w:r>
          </w:p>
        </w:tc>
      </w:tr>
      <w:tr w:rsidR="00656D86" w14:paraId="732E96AF" w14:textId="77777777" w:rsidTr="00656D86">
        <w:tc>
          <w:tcPr>
            <w:tcW w:w="2875" w:type="dxa"/>
          </w:tcPr>
          <w:p w14:paraId="5F418058" w14:textId="77777777" w:rsidR="00656D86" w:rsidRDefault="00656D86" w:rsidP="000D35D8">
            <w:r>
              <w:t>hops=&lt;N&gt;</w:t>
            </w:r>
          </w:p>
        </w:tc>
        <w:tc>
          <w:tcPr>
            <w:tcW w:w="6475" w:type="dxa"/>
          </w:tcPr>
          <w:p w14:paraId="6EE595F2" w14:textId="77777777" w:rsidR="00656D86" w:rsidRDefault="00656D86" w:rsidP="000D35D8">
            <w:r>
              <w:t>Number of hops, integer greater than zero.</w:t>
            </w:r>
          </w:p>
          <w:p w14:paraId="78B646EB" w14:textId="77777777" w:rsidR="00656D86" w:rsidRDefault="00656D86" w:rsidP="000D35D8">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03CB95B1" w14:textId="77777777" w:rsidR="00656D86" w:rsidRDefault="00656D86" w:rsidP="000D35D8">
            <w:r>
              <w:t>Note: individual processors may reject a request basing on a specific logic around the number of hops.</w:t>
            </w:r>
          </w:p>
          <w:p w14:paraId="343A6591" w14:textId="77777777" w:rsidR="00656D86" w:rsidRDefault="00656D86" w:rsidP="000D35D8">
            <w:r>
              <w:t>Optional parameter.</w:t>
            </w:r>
          </w:p>
          <w:p w14:paraId="3F574358" w14:textId="77777777" w:rsidR="00656D86" w:rsidRDefault="00656D86" w:rsidP="000D35D8">
            <w:r>
              <w:t>Default: 0</w:t>
            </w:r>
          </w:p>
          <w:p w14:paraId="11BF4E61" w14:textId="77777777" w:rsidR="00656D86" w:rsidRDefault="00656D86" w:rsidP="000D35D8">
            <w:proofErr w:type="spellStart"/>
            <w:r>
              <w:t>NoteL</w:t>
            </w:r>
            <w:proofErr w:type="spellEnd"/>
            <w:r>
              <w:t xml:space="preserve"> the parameter is available starting from PSG 1.10.0</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w:t>
      </w:r>
      <w:proofErr w:type="spellStart"/>
      <w:r>
        <w:t>psg</w:t>
      </w:r>
      <w:proofErr w:type="spellEnd"/>
      <w:r>
        <w:t>”.</w:t>
      </w:r>
    </w:p>
    <w:p w14:paraId="0D27B665" w14:textId="77777777" w:rsidR="00452017" w:rsidRDefault="00452017" w:rsidP="00452017">
      <w:r>
        <w:lastRenderedPageBreak/>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60D4EA26" w:rsidR="00452017" w:rsidRDefault="00A60832" w:rsidP="00595C09">
      <w:r>
        <w:rPr>
          <w:noProof/>
        </w:rPr>
        <w:drawing>
          <wp:inline distT="0" distB="0" distL="0" distR="0" wp14:anchorId="63279F06" wp14:editId="7E7F9A03">
            <wp:extent cx="5943600" cy="763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763270"/>
                    </a:xfrm>
                    <a:prstGeom prst="rect">
                      <a:avLst/>
                    </a:prstGeom>
                  </pic:spPr>
                </pic:pic>
              </a:graphicData>
            </a:graphic>
          </wp:inline>
        </w:drawing>
      </w:r>
    </w:p>
    <w:p w14:paraId="6E52F195" w14:textId="77777777" w:rsidR="00452017" w:rsidRDefault="00452017" w:rsidP="00595C09"/>
    <w:p w14:paraId="378F83D6" w14:textId="63EDE1F0" w:rsidR="0004405D" w:rsidRDefault="00891214" w:rsidP="0004405D">
      <w:pPr>
        <w:pStyle w:val="Heading2"/>
      </w:pPr>
      <w:bookmarkStart w:id="9" w:name="_Toc35419649"/>
      <w:r>
        <w:t>ID/</w:t>
      </w:r>
      <w:r w:rsidR="0004405D">
        <w:t>resolve Request</w:t>
      </w:r>
      <w:bookmarkEnd w:id="9"/>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77777777" w:rsidR="00563391" w:rsidRDefault="00563391" w:rsidP="00563391">
      <w:r>
        <w:t>where</w:t>
      </w:r>
    </w:p>
    <w:tbl>
      <w:tblPr>
        <w:tblStyle w:val="TableGrid"/>
        <w:tblW w:w="0" w:type="auto"/>
        <w:tblLook w:val="04A0" w:firstRow="1" w:lastRow="0" w:firstColumn="1" w:lastColumn="0" w:noHBand="0" w:noVBand="1"/>
      </w:tblPr>
      <w:tblGrid>
        <w:gridCol w:w="2875"/>
        <w:gridCol w:w="6475"/>
      </w:tblGrid>
      <w:tr w:rsidR="00563391" w14:paraId="728DDA34" w14:textId="77777777" w:rsidTr="00CA0CCB">
        <w:tc>
          <w:tcPr>
            <w:tcW w:w="2875" w:type="dxa"/>
          </w:tcPr>
          <w:p w14:paraId="5AE55B43" w14:textId="77777777" w:rsidR="00563391" w:rsidRDefault="00563391" w:rsidP="00CA0CCB">
            <w:pPr>
              <w:jc w:val="center"/>
            </w:pPr>
            <w:r>
              <w:t>Parameter</w:t>
            </w:r>
          </w:p>
        </w:tc>
        <w:tc>
          <w:tcPr>
            <w:tcW w:w="6475" w:type="dxa"/>
          </w:tcPr>
          <w:p w14:paraId="2BEB0790" w14:textId="77777777" w:rsidR="00563391" w:rsidRDefault="00563391" w:rsidP="00CA0CCB">
            <w:pPr>
              <w:jc w:val="center"/>
            </w:pPr>
            <w:r>
              <w:t>Description</w:t>
            </w:r>
          </w:p>
        </w:tc>
      </w:tr>
      <w:tr w:rsidR="0055645A" w14:paraId="5472F34B" w14:textId="77777777" w:rsidTr="00837476">
        <w:tc>
          <w:tcPr>
            <w:tcW w:w="287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66BBF863" w14:textId="77777777" w:rsidR="0055645A" w:rsidRDefault="0055645A" w:rsidP="00CA0CCB">
            <w:r>
              <w:t>Mandatory parameter.</w:t>
            </w:r>
          </w:p>
          <w:p w14:paraId="5AA704E0" w14:textId="5434D9B6" w:rsidR="0069242E" w:rsidRDefault="0069242E" w:rsidP="00CA0CCB">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55645A" w14:paraId="64AD227E" w14:textId="77777777" w:rsidTr="00CA0CCB">
        <w:tc>
          <w:tcPr>
            <w:tcW w:w="2875" w:type="dxa"/>
          </w:tcPr>
          <w:p w14:paraId="58EC6FFE" w14:textId="18853C0A" w:rsidR="0055645A" w:rsidRDefault="00837476" w:rsidP="00CA0CCB">
            <w:proofErr w:type="spellStart"/>
            <w:r>
              <w:t>seq_id_type</w:t>
            </w:r>
            <w:proofErr w:type="spellEnd"/>
            <w:r>
              <w:t>=&lt;</w:t>
            </w:r>
            <w:proofErr w:type="spellStart"/>
            <w:r>
              <w:t>seq_id_type</w:t>
            </w:r>
            <w:proofErr w:type="spellEnd"/>
            <w:r>
              <w:t>&gt;</w:t>
            </w:r>
          </w:p>
        </w:tc>
        <w:tc>
          <w:tcPr>
            <w:tcW w:w="647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891214" w14:paraId="0F345846" w14:textId="77777777" w:rsidTr="00CA0CCB">
        <w:tc>
          <w:tcPr>
            <w:tcW w:w="2875" w:type="dxa"/>
          </w:tcPr>
          <w:p w14:paraId="6FFCABCF" w14:textId="6AC26FCE" w:rsidR="00891214" w:rsidRDefault="00837476" w:rsidP="00CA0CCB">
            <w:proofErr w:type="spellStart"/>
            <w:r>
              <w:t>psg_protocol</w:t>
            </w:r>
            <w:proofErr w:type="spellEnd"/>
            <w:r>
              <w:t>=&lt;</w:t>
            </w:r>
            <w:proofErr w:type="spellStart"/>
            <w:r>
              <w:t>psg_proto</w:t>
            </w:r>
            <w:proofErr w:type="spellEnd"/>
            <w:r>
              <w:t>&gt;</w:t>
            </w:r>
          </w:p>
        </w:tc>
        <w:tc>
          <w:tcPr>
            <w:tcW w:w="6475" w:type="dxa"/>
          </w:tcPr>
          <w:p w14:paraId="30CEDF1C" w14:textId="665B1BF8" w:rsidR="00C47061" w:rsidRDefault="00C47061" w:rsidP="00CA0CCB">
            <w:r>
              <w:t>Indication whether to use the PSG protocol or not (Boolean).</w:t>
            </w:r>
          </w:p>
          <w:p w14:paraId="0D77C632" w14:textId="46FB2928" w:rsidR="00C47061" w:rsidRDefault="00C47061" w:rsidP="00CA0CCB">
            <w:r>
              <w:t>Accepted values are: yes and no.</w:t>
            </w:r>
          </w:p>
          <w:p w14:paraId="79190293" w14:textId="19A6D891" w:rsidR="00891214" w:rsidRDefault="00C47061" w:rsidP="00CA0CCB">
            <w:r>
              <w:t>Optional parameter.</w:t>
            </w:r>
          </w:p>
          <w:p w14:paraId="4B58229A" w14:textId="05549A0F" w:rsidR="00C47061" w:rsidRDefault="00C47061" w:rsidP="00CA0CCB">
            <w:r>
              <w:t>Default: false</w:t>
            </w:r>
          </w:p>
        </w:tc>
      </w:tr>
      <w:tr w:rsidR="0055645A" w14:paraId="39EA981B" w14:textId="77777777" w:rsidTr="00CA0CCB">
        <w:tc>
          <w:tcPr>
            <w:tcW w:w="2875" w:type="dxa"/>
          </w:tcPr>
          <w:p w14:paraId="62E3A0DA" w14:textId="6054DFAF" w:rsidR="0055645A" w:rsidRDefault="00837476" w:rsidP="00CA0CCB">
            <w:proofErr w:type="spellStart"/>
            <w:r>
              <w:t>use_cache</w:t>
            </w:r>
            <w:proofErr w:type="spellEnd"/>
            <w:r>
              <w:t>=&lt;cache&gt;</w:t>
            </w:r>
          </w:p>
        </w:tc>
        <w:tc>
          <w:tcPr>
            <w:tcW w:w="6475" w:type="dxa"/>
          </w:tcPr>
          <w:p w14:paraId="519EB585" w14:textId="77777777" w:rsidR="0055645A" w:rsidRDefault="0055645A" w:rsidP="00CA0CCB">
            <w:r>
              <w:t>Allowed values:</w:t>
            </w:r>
          </w:p>
          <w:p w14:paraId="50A67F7D" w14:textId="77777777" w:rsidR="0055645A" w:rsidRDefault="0055645A" w:rsidP="00CA0CCB">
            <w:pPr>
              <w:pStyle w:val="ListParagraph"/>
              <w:numPr>
                <w:ilvl w:val="0"/>
                <w:numId w:val="27"/>
              </w:numPr>
            </w:pPr>
            <w:r>
              <w:t>no: d</w:t>
            </w:r>
            <w:r w:rsidRPr="00D84DE2">
              <w:t>o not use LMDB cache (tables SI2CSI, BIOSEQ_INFO and BLOB_PROP) at all; go straight to Cassandra storage.</w:t>
            </w:r>
          </w:p>
          <w:p w14:paraId="1E75C5E3" w14:textId="43B5FAF0" w:rsidR="0055645A" w:rsidRDefault="00000C1E" w:rsidP="00CA0CCB">
            <w:pPr>
              <w:pStyle w:val="ListParagraph"/>
              <w:numPr>
                <w:ilvl w:val="0"/>
                <w:numId w:val="27"/>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CA0CCB">
        <w:tc>
          <w:tcPr>
            <w:tcW w:w="2875" w:type="dxa"/>
          </w:tcPr>
          <w:p w14:paraId="09CC7A14" w14:textId="20745835" w:rsidR="00891214" w:rsidRDefault="00837476" w:rsidP="00CA0CCB">
            <w:proofErr w:type="spellStart"/>
            <w:r>
              <w:t>fmt</w:t>
            </w:r>
            <w:proofErr w:type="spellEnd"/>
            <w:r>
              <w:t>=&lt;format&gt;</w:t>
            </w:r>
          </w:p>
        </w:tc>
        <w:tc>
          <w:tcPr>
            <w:tcW w:w="647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0" w:type="auto"/>
              <w:tblLook w:val="04A0" w:firstRow="1" w:lastRow="0" w:firstColumn="1" w:lastColumn="0" w:noHBand="0" w:noVBand="1"/>
            </w:tblPr>
            <w:tblGrid>
              <w:gridCol w:w="1330"/>
              <w:gridCol w:w="4919"/>
            </w:tblGrid>
            <w:tr w:rsidR="00C47061" w14:paraId="4AE72543" w14:textId="77777777" w:rsidTr="00C47061">
              <w:tc>
                <w:tcPr>
                  <w:tcW w:w="1330" w:type="dxa"/>
                </w:tcPr>
                <w:p w14:paraId="6A52EAFC" w14:textId="24A08840" w:rsidR="00C47061" w:rsidRDefault="00C47061" w:rsidP="00CA0CCB">
                  <w:r>
                    <w:lastRenderedPageBreak/>
                    <w:t>protobuf</w:t>
                  </w:r>
                </w:p>
              </w:tc>
              <w:tc>
                <w:tcPr>
                  <w:tcW w:w="4919" w:type="dxa"/>
                </w:tcPr>
                <w:p w14:paraId="0A0DB50B" w14:textId="2F37C078" w:rsidR="00C47061" w:rsidRDefault="00C47061" w:rsidP="00CA0CCB">
                  <w:proofErr w:type="spellStart"/>
                  <w:r>
                    <w:t>Bioseq</w:t>
                  </w:r>
                  <w:proofErr w:type="spellEnd"/>
                  <w:r>
                    <w:t xml:space="preserve"> info will be sent as a protobuf binary data</w:t>
                  </w:r>
                </w:p>
              </w:tc>
            </w:tr>
            <w:tr w:rsidR="00C47061" w14:paraId="3207652A" w14:textId="77777777" w:rsidTr="00C47061">
              <w:tc>
                <w:tcPr>
                  <w:tcW w:w="1330" w:type="dxa"/>
                </w:tcPr>
                <w:p w14:paraId="208D5302" w14:textId="342E40E5" w:rsidR="00C47061" w:rsidRDefault="00C47061" w:rsidP="00CA0CCB">
                  <w:r>
                    <w:t>json</w:t>
                  </w:r>
                </w:p>
              </w:tc>
              <w:tc>
                <w:tcPr>
                  <w:tcW w:w="4919"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C47061">
              <w:tc>
                <w:tcPr>
                  <w:tcW w:w="1330" w:type="dxa"/>
                </w:tcPr>
                <w:p w14:paraId="60C0BF9E" w14:textId="702BCD40" w:rsidR="00C47061" w:rsidRDefault="00C47061" w:rsidP="00CA0CCB">
                  <w:r>
                    <w:t>native</w:t>
                  </w:r>
                </w:p>
              </w:tc>
              <w:tc>
                <w:tcPr>
                  <w:tcW w:w="4919"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CA0CCB">
        <w:tc>
          <w:tcPr>
            <w:tcW w:w="2875" w:type="dxa"/>
          </w:tcPr>
          <w:p w14:paraId="12804464" w14:textId="77777777" w:rsidR="00837476" w:rsidRDefault="00837476" w:rsidP="00837476">
            <w:proofErr w:type="spellStart"/>
            <w:r>
              <w:lastRenderedPageBreak/>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t>hash=&lt;</w:t>
            </w:r>
            <w:proofErr w:type="spellStart"/>
            <w:r>
              <w:t>bool_val</w:t>
            </w:r>
            <w:proofErr w:type="spellEnd"/>
            <w:r>
              <w:t>&gt;</w:t>
            </w:r>
          </w:p>
          <w:p w14:paraId="3C01E614" w14:textId="77777777" w:rsidR="00891214" w:rsidRDefault="00837476" w:rsidP="00837476">
            <w:proofErr w:type="spellStart"/>
            <w:r>
              <w:t>date_changed</w:t>
            </w:r>
            <w:proofErr w:type="spellEnd"/>
            <w:r>
              <w:t>=&lt;</w:t>
            </w:r>
            <w:proofErr w:type="spellStart"/>
            <w:r>
              <w:t>bool_val</w:t>
            </w:r>
            <w:proofErr w:type="spellEnd"/>
            <w:r>
              <w:t>&gt;</w:t>
            </w:r>
          </w:p>
          <w:p w14:paraId="1FB84BB1" w14:textId="77777777" w:rsidR="00C83ED7" w:rsidRDefault="00C83ED7" w:rsidP="00837476">
            <w:proofErr w:type="spellStart"/>
            <w:r>
              <w:t>gi</w:t>
            </w:r>
            <w:proofErr w:type="spellEnd"/>
            <w:r>
              <w:t>=&lt;</w:t>
            </w:r>
            <w:proofErr w:type="spellStart"/>
            <w:r>
              <w:t>bool_val</w:t>
            </w:r>
            <w:proofErr w:type="spellEnd"/>
            <w:r>
              <w:t>&gt;</w:t>
            </w:r>
          </w:p>
          <w:p w14:paraId="3949564E" w14:textId="77777777" w:rsidR="003D4F11" w:rsidRDefault="003D4F11" w:rsidP="00837476">
            <w:r>
              <w:t>name=&lt;</w:t>
            </w:r>
            <w:proofErr w:type="spellStart"/>
            <w:r>
              <w:t>bool_val</w:t>
            </w:r>
            <w:proofErr w:type="spellEnd"/>
            <w:r>
              <w:t>&gt;</w:t>
            </w:r>
          </w:p>
          <w:p w14:paraId="0CC7EB42" w14:textId="0E513171" w:rsidR="007675E2" w:rsidRDefault="007675E2" w:rsidP="00837476">
            <w:proofErr w:type="spellStart"/>
            <w:r>
              <w:t>seq_state</w:t>
            </w:r>
            <w:proofErr w:type="spellEnd"/>
            <w:r>
              <w:t>=&lt;</w:t>
            </w:r>
            <w:proofErr w:type="spellStart"/>
            <w:r>
              <w:t>bool_val</w:t>
            </w:r>
            <w:proofErr w:type="spellEnd"/>
            <w:r>
              <w:t>&gt;</w:t>
            </w:r>
          </w:p>
        </w:tc>
        <w:tc>
          <w:tcPr>
            <w:tcW w:w="6475" w:type="dxa"/>
          </w:tcPr>
          <w:p w14:paraId="77E20504" w14:textId="2C758667" w:rsidR="00891214" w:rsidRDefault="00C47061" w:rsidP="00CA0CCB">
            <w:r>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36B6A43B" w14:textId="77777777" w:rsidR="002D0C53" w:rsidRDefault="002D0C53" w:rsidP="00CA0CCB">
            <w:r>
              <w:t>The parameters are taken into consideration only if the effective data format is JSON.</w:t>
            </w:r>
          </w:p>
          <w:p w14:paraId="059481B1" w14:textId="77777777" w:rsidR="00C83ED7" w:rsidRDefault="00C83ED7" w:rsidP="00CA0CCB">
            <w:r>
              <w:t>Note: the ‘</w:t>
            </w:r>
            <w:proofErr w:type="spellStart"/>
            <w:r>
              <w:t>gi</w:t>
            </w:r>
            <w:proofErr w:type="spellEnd"/>
            <w:r>
              <w:t>’ flag is available starting from PSG 1.8.0</w:t>
            </w:r>
          </w:p>
          <w:p w14:paraId="16E6565A" w14:textId="77777777" w:rsidR="003D4F11" w:rsidRDefault="003D4F11" w:rsidP="00CA0CCB">
            <w:r>
              <w:t>Note: the ‘name’ flag is available starting from PSG 1.8.2</w:t>
            </w:r>
          </w:p>
          <w:p w14:paraId="6C990A88" w14:textId="63589913" w:rsidR="007675E2" w:rsidRDefault="007675E2" w:rsidP="00CA0CCB">
            <w:r>
              <w:t>Note: the ‘</w:t>
            </w:r>
            <w:proofErr w:type="spellStart"/>
            <w:r>
              <w:t>seq_state</w:t>
            </w:r>
            <w:proofErr w:type="spellEnd"/>
            <w:r>
              <w:t>’ flag is available starting from PSG 1.8.2</w:t>
            </w:r>
          </w:p>
        </w:tc>
      </w:tr>
      <w:tr w:rsidR="005879DD" w14:paraId="01ABAE6D" w14:textId="77777777" w:rsidTr="005879DD">
        <w:tc>
          <w:tcPr>
            <w:tcW w:w="2875" w:type="dxa"/>
          </w:tcPr>
          <w:p w14:paraId="5376EEC6" w14:textId="77777777" w:rsidR="005879DD" w:rsidRDefault="005879DD" w:rsidP="00B74007">
            <w:proofErr w:type="spellStart"/>
            <w:r w:rsidRPr="007F1C28">
              <w:t>acc_substitution</w:t>
            </w:r>
            <w:proofErr w:type="spellEnd"/>
            <w:r>
              <w:t>=&lt;policy&gt;</w:t>
            </w:r>
          </w:p>
        </w:tc>
        <w:tc>
          <w:tcPr>
            <w:tcW w:w="6475" w:type="dxa"/>
          </w:tcPr>
          <w:p w14:paraId="14B313E6" w14:textId="77777777" w:rsidR="005879DD" w:rsidRDefault="005879DD" w:rsidP="00B74007">
            <w:r>
              <w:t xml:space="preserve">The option controls how the </w:t>
            </w:r>
            <w:proofErr w:type="spellStart"/>
            <w:r>
              <w:t>bioseq</w:t>
            </w:r>
            <w:proofErr w:type="spellEnd"/>
            <w:r>
              <w:t xml:space="preserve"> info accession substation is done.</w:t>
            </w:r>
          </w:p>
          <w:p w14:paraId="350F1C99" w14:textId="77777777" w:rsidR="005879DD" w:rsidRDefault="005879DD" w:rsidP="00B74007">
            <w:r>
              <w:t>The supported policy values are:</w:t>
            </w:r>
          </w:p>
          <w:p w14:paraId="1FC8DC58" w14:textId="77777777" w:rsidR="005879DD" w:rsidRDefault="005879DD" w:rsidP="00B74007">
            <w:pPr>
              <w:pStyle w:val="ListParagraph"/>
              <w:numPr>
                <w:ilvl w:val="0"/>
                <w:numId w:val="28"/>
              </w:numPr>
            </w:pPr>
            <w:r>
              <w:t xml:space="preserve">default: substitute if </w:t>
            </w:r>
            <w:r w:rsidRPr="000A6A21">
              <w:t xml:space="preserve">version value (version &lt;= 0) or </w:t>
            </w:r>
            <w:proofErr w:type="spellStart"/>
            <w:r w:rsidRPr="000A6A21">
              <w:t>seq_id_type</w:t>
            </w:r>
            <w:proofErr w:type="spellEnd"/>
            <w:r w:rsidRPr="000A6A21">
              <w:t xml:space="preserve"> </w:t>
            </w:r>
            <w:r>
              <w:t>is</w:t>
            </w:r>
            <w:r w:rsidRPr="000A6A21">
              <w:t xml:space="preserve"> </w:t>
            </w:r>
            <w:proofErr w:type="gramStart"/>
            <w:r>
              <w:t>Gi(</w:t>
            </w:r>
            <w:proofErr w:type="gramEnd"/>
            <w:r w:rsidRPr="000A6A21">
              <w:t>12</w:t>
            </w:r>
            <w:r>
              <w:t>)</w:t>
            </w:r>
          </w:p>
          <w:p w14:paraId="77B9EFBC" w14:textId="77777777" w:rsidR="005879DD" w:rsidRDefault="005879DD" w:rsidP="00B74007">
            <w:pPr>
              <w:pStyle w:val="ListParagraph"/>
              <w:numPr>
                <w:ilvl w:val="0"/>
                <w:numId w:val="28"/>
              </w:numPr>
            </w:pPr>
            <w:r>
              <w:t>limited: s</w:t>
            </w:r>
            <w:r w:rsidRPr="000A6A21">
              <w:t xml:space="preserve">ubstitute only if the resolved record's </w:t>
            </w:r>
            <w:proofErr w:type="spellStart"/>
            <w:r w:rsidRPr="000A6A21">
              <w:t>seq_id_type</w:t>
            </w:r>
            <w:proofErr w:type="spellEnd"/>
            <w:r w:rsidRPr="000A6A21">
              <w:t xml:space="preserve"> is </w:t>
            </w:r>
            <w:proofErr w:type="gramStart"/>
            <w:r w:rsidRPr="000A6A21">
              <w:t>GI(</w:t>
            </w:r>
            <w:proofErr w:type="gramEnd"/>
            <w:r w:rsidRPr="000A6A21">
              <w:t>12)</w:t>
            </w:r>
          </w:p>
          <w:p w14:paraId="332F0259" w14:textId="77777777" w:rsidR="005879DD" w:rsidRDefault="005879DD" w:rsidP="00B74007">
            <w:pPr>
              <w:pStyle w:val="ListParagraph"/>
              <w:numPr>
                <w:ilvl w:val="0"/>
                <w:numId w:val="28"/>
              </w:numPr>
            </w:pPr>
            <w:r>
              <w:t>never: the accession substitution is never done</w:t>
            </w:r>
          </w:p>
          <w:p w14:paraId="2D79DE55" w14:textId="77777777" w:rsidR="005879DD" w:rsidRDefault="005879DD" w:rsidP="00B74007">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37534017" w14:textId="77777777" w:rsidR="005879DD" w:rsidRDefault="005879DD" w:rsidP="00B74007">
            <w:r>
              <w:t>Optional parameter.</w:t>
            </w:r>
          </w:p>
          <w:p w14:paraId="0FCE8AB3" w14:textId="77777777" w:rsidR="005879DD" w:rsidRDefault="005879DD" w:rsidP="00B74007">
            <w:r>
              <w:t>Note: The parameter is available starting from PSG 1.8.0</w:t>
            </w:r>
          </w:p>
        </w:tc>
      </w:tr>
      <w:tr w:rsidR="00BC1AC9" w14:paraId="2E2494C8" w14:textId="77777777" w:rsidTr="00BC1AC9">
        <w:tc>
          <w:tcPr>
            <w:tcW w:w="2875" w:type="dxa"/>
          </w:tcPr>
          <w:p w14:paraId="58A02C4B" w14:textId="77777777" w:rsidR="00BC1AC9" w:rsidRPr="007F1C28" w:rsidRDefault="00BC1AC9" w:rsidP="00377CA9">
            <w:r>
              <w:t>trace=&lt;trace&gt;</w:t>
            </w:r>
          </w:p>
        </w:tc>
        <w:tc>
          <w:tcPr>
            <w:tcW w:w="6475" w:type="dxa"/>
          </w:tcPr>
          <w:p w14:paraId="13D01C9B" w14:textId="77777777" w:rsidR="00BC1AC9" w:rsidRDefault="00BC1AC9" w:rsidP="00377CA9">
            <w:r>
              <w:t>The option to include trace messages to the server output. Acceptable values: yes and no.</w:t>
            </w:r>
          </w:p>
          <w:p w14:paraId="31E6143E" w14:textId="77777777" w:rsidR="00BC1AC9" w:rsidRDefault="00BC1AC9" w:rsidP="00377CA9">
            <w:r>
              <w:t>Default: no</w:t>
            </w:r>
          </w:p>
          <w:p w14:paraId="62A34F42" w14:textId="77777777" w:rsidR="00BC1AC9" w:rsidRDefault="00BC1AC9" w:rsidP="00377CA9">
            <w:r>
              <w:t>Note: the option is available starting from PSG 1.8.3</w:t>
            </w:r>
          </w:p>
        </w:tc>
      </w:tr>
      <w:tr w:rsidR="00656D86" w14:paraId="5B0EC4F4" w14:textId="77777777" w:rsidTr="00656D86">
        <w:tc>
          <w:tcPr>
            <w:tcW w:w="2875" w:type="dxa"/>
          </w:tcPr>
          <w:p w14:paraId="5D57A14C" w14:textId="77777777" w:rsidR="00656D86" w:rsidRDefault="00656D86" w:rsidP="000D35D8">
            <w:r>
              <w:t>hops=&lt;N&gt;</w:t>
            </w:r>
          </w:p>
        </w:tc>
        <w:tc>
          <w:tcPr>
            <w:tcW w:w="6475" w:type="dxa"/>
          </w:tcPr>
          <w:p w14:paraId="05D3C5D7" w14:textId="77777777" w:rsidR="00656D86" w:rsidRDefault="00656D86" w:rsidP="000D35D8">
            <w:r>
              <w:t>Number of hops, integer greater than zero.</w:t>
            </w:r>
          </w:p>
          <w:p w14:paraId="28598BCB" w14:textId="77777777" w:rsidR="00656D86" w:rsidRDefault="00656D86" w:rsidP="000D35D8">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0E54B78D" w14:textId="77777777" w:rsidR="00656D86" w:rsidRDefault="00656D86" w:rsidP="000D35D8">
            <w:r>
              <w:t>Note: individual processors may reject a request basing on a specific logic around the number of hops.</w:t>
            </w:r>
          </w:p>
          <w:p w14:paraId="631256AA" w14:textId="77777777" w:rsidR="00656D86" w:rsidRDefault="00656D86" w:rsidP="000D35D8">
            <w:r>
              <w:t>Optional parameter.</w:t>
            </w:r>
          </w:p>
          <w:p w14:paraId="5193ABAC" w14:textId="77777777" w:rsidR="00656D86" w:rsidRDefault="00656D86" w:rsidP="000D35D8">
            <w:r>
              <w:t>Default: 0</w:t>
            </w:r>
          </w:p>
          <w:p w14:paraId="292DBF40" w14:textId="77777777" w:rsidR="00656D86" w:rsidRDefault="00656D86" w:rsidP="000D35D8">
            <w:proofErr w:type="spellStart"/>
            <w:r>
              <w:t>NoteL</w:t>
            </w:r>
            <w:proofErr w:type="spellEnd"/>
            <w:r>
              <w:t xml:space="preserve"> the parameter is available starting from PSG 1.10.0</w:t>
            </w:r>
          </w:p>
        </w:tc>
      </w:tr>
    </w:tbl>
    <w:p w14:paraId="6DE646BC" w14:textId="4282C311" w:rsidR="0004405D" w:rsidRDefault="0004405D" w:rsidP="00595C09"/>
    <w:p w14:paraId="2D8243FC" w14:textId="33D41A31" w:rsidR="002D0C53" w:rsidRDefault="002D0C53" w:rsidP="00595C09">
      <w:r>
        <w:lastRenderedPageBreak/>
        <w:t>The response depends on the ‘</w:t>
      </w:r>
      <w:proofErr w:type="spellStart"/>
      <w:r>
        <w:t>psg_protocol</w:t>
      </w:r>
      <w:proofErr w:type="spellEnd"/>
      <w:r>
        <w:t xml:space="preserve">’ parameter. If </w:t>
      </w:r>
      <w:proofErr w:type="spellStart"/>
      <w:r>
        <w:t>psg_protocol</w:t>
      </w:r>
      <w:proofErr w:type="spellEnd"/>
      <w:r>
        <w:t xml:space="preserve"> effective value is </w:t>
      </w:r>
      <w:proofErr w:type="gramStart"/>
      <w:r>
        <w:t>false</w:t>
      </w:r>
      <w:proofErr w:type="gramEnd"/>
      <w:r>
        <w:t xml:space="preserve"> then the standard HTTP 1.1 or HTTP/2 will be used. Otherwise the PSG protocol is used on top.</w:t>
      </w:r>
    </w:p>
    <w:p w14:paraId="1B8AED14" w14:textId="45225736" w:rsidR="0004405D" w:rsidRDefault="002D0C53" w:rsidP="00595C09">
      <w:r w:rsidRPr="002D1831">
        <w:rPr>
          <w:u w:val="single"/>
        </w:rPr>
        <w:t>Standard HTTP 1.1 or HTTP/2 case</w:t>
      </w:r>
      <w:r>
        <w:t>:</w:t>
      </w:r>
    </w:p>
    <w:p w14:paraId="73443B28" w14:textId="575FE12E" w:rsidR="00D23C6E" w:rsidRDefault="00D23C6E" w:rsidP="00D23C6E">
      <w:r>
        <w:t>The HTTP header Content-Type is set to “application/json” if the selected format is json. Otherwise it is set to “application/octet-stream”.</w:t>
      </w:r>
    </w:p>
    <w:p w14:paraId="1B9E6904" w14:textId="3A10E0D2" w:rsidR="00D23C6E" w:rsidRDefault="00D23C6E" w:rsidP="00D23C6E">
      <w:r>
        <w:t>The HTTP header Content-Length is set appropriately.</w:t>
      </w:r>
    </w:p>
    <w:p w14:paraId="348DAB3D" w14:textId="23D3F905" w:rsidR="00D23C6E" w:rsidRDefault="00D23C6E" w:rsidP="00D23C6E">
      <w:r>
        <w:t xml:space="preserve">The response body will have the </w:t>
      </w:r>
      <w:proofErr w:type="spellStart"/>
      <w:r>
        <w:t>bioseq</w:t>
      </w:r>
      <w:proofErr w:type="spellEnd"/>
      <w:r>
        <w:t xml:space="preserve"> info in the appropriate format.</w:t>
      </w:r>
    </w:p>
    <w:p w14:paraId="1F397F3A" w14:textId="5DFD6F5E" w:rsidR="002D0C53" w:rsidRDefault="002D1831" w:rsidP="00595C09">
      <w:r>
        <w:t xml:space="preserve">The protobuf format description can be found here: </w:t>
      </w:r>
      <w:hyperlink r:id="rId35" w:history="1">
        <w:r>
          <w:rPr>
            <w:rStyle w:val="Hyperlink"/>
          </w:rPr>
          <w:t>https://www.ncbi.nlm.nih.gov/IEB/ToolBox/CPP_DOC/lxr/source/src/objtools/pubseq_gateway/protobuf/psg_protobuf.proto</w:t>
        </w:r>
      </w:hyperlink>
    </w:p>
    <w:p w14:paraId="00A11949" w14:textId="77777777" w:rsidR="002D0C53" w:rsidRDefault="002D0C53" w:rsidP="00595C09"/>
    <w:p w14:paraId="1A54E34C" w14:textId="26C0F6F7" w:rsidR="002D0C53" w:rsidRDefault="002D0C53" w:rsidP="00595C09">
      <w:r w:rsidRPr="002D1831">
        <w:rPr>
          <w:u w:val="single"/>
        </w:rPr>
        <w:t>PSG protocol case</w:t>
      </w:r>
      <w:r>
        <w:t>:</w:t>
      </w:r>
    </w:p>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0" w:name="_Toc35419650"/>
      <w:r>
        <w:t>ID/</w:t>
      </w:r>
      <w:proofErr w:type="spellStart"/>
      <w:r w:rsidR="0004405D">
        <w:t>get_na</w:t>
      </w:r>
      <w:proofErr w:type="spellEnd"/>
      <w:r w:rsidR="0004405D">
        <w:t xml:space="preserve"> Request</w:t>
      </w:r>
      <w:bookmarkEnd w:id="10"/>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77777777" w:rsidR="00D919A6" w:rsidRDefault="00D919A6" w:rsidP="00D919A6">
      <w:r>
        <w:t>where</w:t>
      </w:r>
    </w:p>
    <w:tbl>
      <w:tblPr>
        <w:tblStyle w:val="TableGrid"/>
        <w:tblW w:w="0" w:type="auto"/>
        <w:tblLook w:val="04A0" w:firstRow="1" w:lastRow="0" w:firstColumn="1" w:lastColumn="0" w:noHBand="0" w:noVBand="1"/>
      </w:tblPr>
      <w:tblGrid>
        <w:gridCol w:w="2875"/>
        <w:gridCol w:w="6475"/>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tcPr>
          <w:p w14:paraId="078C7A31" w14:textId="77777777" w:rsidR="00D919A6" w:rsidRDefault="00D919A6" w:rsidP="004C3920">
            <w:pPr>
              <w:jc w:val="center"/>
            </w:pPr>
            <w:r>
              <w:t>Description</w:t>
            </w:r>
          </w:p>
        </w:tc>
      </w:tr>
      <w:tr w:rsidR="00F64501" w14:paraId="3F28C9CD" w14:textId="77777777" w:rsidTr="00F64501">
        <w:tc>
          <w:tcPr>
            <w:tcW w:w="2875" w:type="dxa"/>
            <w:shd w:val="clear" w:color="auto" w:fill="F2DBDB" w:themeFill="accent2" w:themeFillTint="33"/>
          </w:tcPr>
          <w:p w14:paraId="78709693" w14:textId="1AD2A447" w:rsidR="00F64501" w:rsidRDefault="00F64501" w:rsidP="00F64501">
            <w:proofErr w:type="spellStart"/>
            <w:r>
              <w:t>psg_protocol</w:t>
            </w:r>
            <w:proofErr w:type="spellEnd"/>
            <w:r>
              <w:t>=yes</w:t>
            </w:r>
          </w:p>
        </w:tc>
        <w:tc>
          <w:tcPr>
            <w:tcW w:w="6475" w:type="dxa"/>
            <w:shd w:val="clear" w:color="auto" w:fill="F2DBDB" w:themeFill="accent2" w:themeFillTint="33"/>
          </w:tcPr>
          <w:p w14:paraId="3E7828F0" w14:textId="77777777" w:rsidR="00F64501" w:rsidRDefault="00F64501" w:rsidP="00F64501">
            <w:r>
              <w:t>Fixed parameter, the value must be yes.</w:t>
            </w:r>
          </w:p>
          <w:p w14:paraId="16BA0A63" w14:textId="77777777" w:rsidR="00F64501" w:rsidRDefault="00F64501" w:rsidP="00F64501">
            <w:r>
              <w:t>Mandatory parameter.</w:t>
            </w:r>
          </w:p>
          <w:p w14:paraId="124D6BAF" w14:textId="2A2ECD05" w:rsidR="00536E9B" w:rsidRDefault="00536E9B" w:rsidP="00F64501">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lastRenderedPageBreak/>
              <w:t>Mandatory parameter.</w:t>
            </w:r>
          </w:p>
        </w:tc>
      </w:tr>
      <w:tr w:rsidR="00D919A6" w14:paraId="1F4839C1" w14:textId="77777777" w:rsidTr="004C3920">
        <w:tc>
          <w:tcPr>
            <w:tcW w:w="2875" w:type="dxa"/>
          </w:tcPr>
          <w:p w14:paraId="06643F8E" w14:textId="0238246F" w:rsidR="00D919A6" w:rsidRDefault="00B63A09" w:rsidP="004C3920">
            <w:proofErr w:type="spellStart"/>
            <w:r>
              <w:lastRenderedPageBreak/>
              <w:t>seq_id_type</w:t>
            </w:r>
            <w:proofErr w:type="spellEnd"/>
            <w:r>
              <w:t>=&lt;</w:t>
            </w:r>
            <w:proofErr w:type="spellStart"/>
            <w:r>
              <w:t>seq_id_type</w:t>
            </w:r>
            <w:proofErr w:type="spellEnd"/>
            <w:r>
              <w:t>&gt;</w:t>
            </w:r>
          </w:p>
        </w:tc>
        <w:tc>
          <w:tcPr>
            <w:tcW w:w="6475" w:type="dxa"/>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tcPr>
          <w:p w14:paraId="1E0BA3DF" w14:textId="77777777" w:rsidR="00D919A6" w:rsidRDefault="00D919A6" w:rsidP="004C3920">
            <w:r>
              <w:t>Allowed values:</w:t>
            </w:r>
          </w:p>
          <w:p w14:paraId="3F9A5FE7" w14:textId="77777777" w:rsidR="00D919A6" w:rsidRDefault="00D919A6" w:rsidP="004C3920">
            <w:pPr>
              <w:pStyle w:val="ListParagraph"/>
              <w:numPr>
                <w:ilvl w:val="0"/>
                <w:numId w:val="27"/>
              </w:numPr>
            </w:pPr>
            <w:r>
              <w:t>no: d</w:t>
            </w:r>
            <w:r w:rsidRPr="00D84DE2">
              <w:t>o not use LMDB cache (tables SI2CSI, BIOSEQ_INFO and BLOB_PROP) at all; go straight to Cassandra storage.</w:t>
            </w:r>
          </w:p>
          <w:p w14:paraId="205DFC1C" w14:textId="3CCF352B" w:rsidR="00D919A6" w:rsidRDefault="005C3B1E" w:rsidP="004C3920">
            <w:pPr>
              <w:pStyle w:val="ListParagraph"/>
              <w:numPr>
                <w:ilvl w:val="0"/>
                <w:numId w:val="27"/>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t>fmt</w:t>
            </w:r>
            <w:proofErr w:type="spellEnd"/>
            <w:r>
              <w:t>=&lt;format&gt;</w:t>
            </w:r>
          </w:p>
        </w:tc>
        <w:tc>
          <w:tcPr>
            <w:tcW w:w="6475" w:type="dxa"/>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r w:rsidR="003C4900" w14:paraId="1468AC7F" w14:textId="77777777" w:rsidTr="003C4900">
        <w:tc>
          <w:tcPr>
            <w:tcW w:w="2875" w:type="dxa"/>
          </w:tcPr>
          <w:p w14:paraId="4756709E" w14:textId="77777777" w:rsidR="003C4900" w:rsidRPr="007F1C28" w:rsidRDefault="003C4900" w:rsidP="00377CA9">
            <w:r>
              <w:t>trace=&lt;trace&gt;</w:t>
            </w:r>
          </w:p>
        </w:tc>
        <w:tc>
          <w:tcPr>
            <w:tcW w:w="6475" w:type="dxa"/>
          </w:tcPr>
          <w:p w14:paraId="5A2B44CC" w14:textId="77777777" w:rsidR="003C4900" w:rsidRDefault="003C4900" w:rsidP="00377CA9">
            <w:r>
              <w:t>The option to include trace messages to the server output. Acceptable values: yes and no.</w:t>
            </w:r>
          </w:p>
          <w:p w14:paraId="48FB396C" w14:textId="77777777" w:rsidR="003C4900" w:rsidRDefault="003C4900" w:rsidP="00377CA9">
            <w:r>
              <w:t>Default: no</w:t>
            </w:r>
          </w:p>
          <w:p w14:paraId="68D6D2FA" w14:textId="77777777" w:rsidR="003C4900" w:rsidRDefault="003C4900" w:rsidP="00377CA9">
            <w:r>
              <w:t>Note: the option is available starting from PSG 1.8.3</w:t>
            </w:r>
          </w:p>
        </w:tc>
      </w:tr>
      <w:tr w:rsidR="00656D86" w14:paraId="1196FA6A" w14:textId="77777777" w:rsidTr="00656D86">
        <w:tc>
          <w:tcPr>
            <w:tcW w:w="2875" w:type="dxa"/>
          </w:tcPr>
          <w:p w14:paraId="60A6A226" w14:textId="77777777" w:rsidR="00656D86" w:rsidRDefault="00656D86" w:rsidP="000D35D8">
            <w:r>
              <w:t>hops=&lt;N&gt;</w:t>
            </w:r>
          </w:p>
        </w:tc>
        <w:tc>
          <w:tcPr>
            <w:tcW w:w="6475" w:type="dxa"/>
          </w:tcPr>
          <w:p w14:paraId="73A78004" w14:textId="77777777" w:rsidR="00656D86" w:rsidRDefault="00656D86" w:rsidP="000D35D8">
            <w:r>
              <w:t>Number of hops, integer greater than zero.</w:t>
            </w:r>
          </w:p>
          <w:p w14:paraId="7BE70F16" w14:textId="77777777" w:rsidR="00656D86" w:rsidRDefault="00656D86" w:rsidP="000D35D8">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6A3AC616" w14:textId="77777777" w:rsidR="00656D86" w:rsidRDefault="00656D86" w:rsidP="000D35D8">
            <w:r>
              <w:t>Note: individual processors may reject a request basing on a specific logic around the number of hops.</w:t>
            </w:r>
          </w:p>
          <w:p w14:paraId="6BCE2703" w14:textId="77777777" w:rsidR="00656D86" w:rsidRDefault="00656D86" w:rsidP="000D35D8">
            <w:r>
              <w:t>Optional parameter.</w:t>
            </w:r>
          </w:p>
          <w:p w14:paraId="5EBB82F1" w14:textId="77777777" w:rsidR="00656D86" w:rsidRDefault="00656D86" w:rsidP="000D35D8">
            <w:r>
              <w:t>Default: 0</w:t>
            </w:r>
          </w:p>
          <w:p w14:paraId="5A9B4445" w14:textId="77777777" w:rsidR="00656D86" w:rsidRDefault="00656D86" w:rsidP="000D35D8">
            <w:proofErr w:type="spellStart"/>
            <w:r>
              <w:t>NoteL</w:t>
            </w:r>
            <w:proofErr w:type="spellEnd"/>
            <w:r>
              <w:t xml:space="preserve"> the parameter is available starting from PSG 1.10.0</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5063820" w14:textId="05A9610B" w:rsidR="00431F73" w:rsidRDefault="00431F73" w:rsidP="00431F73">
      <w:r>
        <w:t>In case of success the following PSG protocol chunks will appear</w:t>
      </w:r>
      <w:r w:rsidR="00D91B61">
        <w:t xml:space="preserve"> (prior PSG 1.8.2)</w:t>
      </w:r>
      <w:r>
        <w:t>:</w:t>
      </w:r>
    </w:p>
    <w:p w14:paraId="1AA406D5" w14:textId="7F9DFBA9" w:rsidR="00431F73" w:rsidRDefault="003E0539" w:rsidP="00431F73">
      <w:r>
        <w:rPr>
          <w:noProof/>
        </w:rPr>
        <w:lastRenderedPageBreak/>
        <w:drawing>
          <wp:inline distT="0" distB="0" distL="0" distR="0" wp14:anchorId="6ACC75B5" wp14:editId="40CC8F93">
            <wp:extent cx="5553075" cy="1095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53075" cy="1095375"/>
                    </a:xfrm>
                    <a:prstGeom prst="rect">
                      <a:avLst/>
                    </a:prstGeom>
                  </pic:spPr>
                </pic:pic>
              </a:graphicData>
            </a:graphic>
          </wp:inline>
        </w:drawing>
      </w:r>
    </w:p>
    <w:p w14:paraId="6E7E8D9E" w14:textId="2B988D6B" w:rsidR="00D91B61" w:rsidRDefault="00D91B61" w:rsidP="00431F73">
      <w:r>
        <w:t>starting from PSG 1.8.2:</w:t>
      </w:r>
    </w:p>
    <w:p w14:paraId="49A36A40" w14:textId="1B882100" w:rsidR="00D91B61" w:rsidRDefault="00D91B61" w:rsidP="00431F73">
      <w:r>
        <w:rPr>
          <w:noProof/>
        </w:rPr>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38DDAD44" w:rsidR="0004405D" w:rsidRDefault="00B74007" w:rsidP="00595C09">
      <w:r w:rsidRPr="00B74007">
        <w:rPr>
          <w:b/>
        </w:rPr>
        <w:t>NOTE</w:t>
      </w:r>
      <w:r>
        <w:t xml:space="preserve">: starting from PSG 1.8.2. a full </w:t>
      </w:r>
      <w:proofErr w:type="spellStart"/>
      <w:r>
        <w:t>bioseq</w:t>
      </w:r>
      <w:proofErr w:type="spellEnd"/>
      <w:r>
        <w:t xml:space="preserve"> info is sent to the client. The accession substitution will be done </w:t>
      </w:r>
      <w:r w:rsidR="00051EC1">
        <w:t xml:space="preserve">in accordance to the default substitution policy, see the ID/resolve request </w:t>
      </w:r>
      <w:proofErr w:type="spellStart"/>
      <w:r w:rsidR="00051EC1">
        <w:t>acc_substitution</w:t>
      </w:r>
      <w:proofErr w:type="spellEnd"/>
      <w:r w:rsidR="00051EC1">
        <w:t xml:space="preserve"> parameter description.</w:t>
      </w:r>
    </w:p>
    <w:p w14:paraId="1313318F" w14:textId="77777777" w:rsidR="00D91B61" w:rsidRDefault="00D91B61" w:rsidP="00595C09"/>
    <w:p w14:paraId="73192022" w14:textId="0FD3290E" w:rsidR="0004405D" w:rsidRDefault="00891214" w:rsidP="0004405D">
      <w:pPr>
        <w:pStyle w:val="Heading2"/>
      </w:pPr>
      <w:bookmarkStart w:id="11" w:name="_Toc35419651"/>
      <w:r>
        <w:t>ADMIN/</w:t>
      </w:r>
      <w:r w:rsidR="0004405D">
        <w:t>config Request</w:t>
      </w:r>
      <w:bookmarkEnd w:id="11"/>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04E4E418" w14:textId="4B435BF1" w:rsidR="007C6548" w:rsidRDefault="007C6548" w:rsidP="007C6548">
      <w:r>
        <w:t>The standard HTTP 1.1 or HTTP/2 protocol is used.</w:t>
      </w:r>
    </w:p>
    <w:p w14:paraId="15CBB8A6" w14:textId="77777777" w:rsidR="007C6548" w:rsidRDefault="007C6548" w:rsidP="007C6548">
      <w:r>
        <w:t>The HTTP header Content-Type is set to “application/json”</w:t>
      </w:r>
    </w:p>
    <w:p w14:paraId="437770F3" w14:textId="77777777" w:rsidR="007C6548" w:rsidRDefault="007C6548" w:rsidP="007C6548">
      <w:r>
        <w:t xml:space="preserve">The HTTP header Content-Length is set </w:t>
      </w:r>
      <w:proofErr w:type="spellStart"/>
      <w:r>
        <w:t>approprietely</w:t>
      </w:r>
      <w:proofErr w:type="spellEnd"/>
    </w:p>
    <w:p w14:paraId="58350067"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lastRenderedPageBreak/>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2" w:name="_Toc35419652"/>
      <w:r>
        <w:t>ADMIN/</w:t>
      </w:r>
      <w:r w:rsidR="0004405D">
        <w:t>info Request</w:t>
      </w:r>
      <w:bookmarkEnd w:id="12"/>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t>Response:</w:t>
      </w:r>
    </w:p>
    <w:p w14:paraId="0E50EE63" w14:textId="77777777" w:rsidR="007C6548" w:rsidRDefault="007C6548" w:rsidP="007C6548">
      <w:r>
        <w:t>The standard HTTP 1.1 or HTTP/2 protocol is used.</w:t>
      </w:r>
    </w:p>
    <w:p w14:paraId="36E89F56" w14:textId="77777777" w:rsidR="007C6548" w:rsidRDefault="007C6548" w:rsidP="007C6548">
      <w:r>
        <w:t>The HTTP header Content-Type is set to “application/json”</w:t>
      </w:r>
    </w:p>
    <w:p w14:paraId="153581E2" w14:textId="77777777" w:rsidR="007C6548" w:rsidRDefault="007C6548" w:rsidP="007C6548">
      <w:r>
        <w:t xml:space="preserve">The HTTP header Content-Length is set </w:t>
      </w:r>
      <w:proofErr w:type="spellStart"/>
      <w:r>
        <w:t>approprietely</w:t>
      </w:r>
      <w:proofErr w:type="spellEnd"/>
    </w:p>
    <w:p w14:paraId="40C47432"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lastRenderedPageBreak/>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lastRenderedPageBreak/>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lastRenderedPageBreak/>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3" w:name="_Toc35419653"/>
      <w:r>
        <w:t>ADMIN/</w:t>
      </w:r>
      <w:r w:rsidR="0004405D">
        <w:t>status Request</w:t>
      </w:r>
      <w:bookmarkEnd w:id="13"/>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68935488" w14:textId="77777777" w:rsidR="00C27E1D" w:rsidRDefault="00C27E1D" w:rsidP="00C27E1D">
      <w:r>
        <w:t>The standard HTTP 1.1 or HTTP/2 protocol is used.</w:t>
      </w:r>
    </w:p>
    <w:p w14:paraId="2242F580" w14:textId="6AF1F9B9" w:rsidR="00C27E1D" w:rsidRDefault="00C27E1D" w:rsidP="00C27E1D">
      <w:r>
        <w:t>The HTTP header Content-Type is set to “application/json”</w:t>
      </w:r>
      <w:r w:rsidR="00392F63">
        <w:t>.</w:t>
      </w:r>
    </w:p>
    <w:p w14:paraId="7DD10763" w14:textId="60061156" w:rsidR="00C27E1D" w:rsidRDefault="00C27E1D" w:rsidP="00C27E1D">
      <w:r>
        <w:t xml:space="preserve">The HTTP header Content-Length is set </w:t>
      </w:r>
      <w:r w:rsidR="00392F63">
        <w:t>appropriately.</w:t>
      </w:r>
    </w:p>
    <w:p w14:paraId="63D3F611" w14:textId="0677CEE8" w:rsidR="00392F63" w:rsidRDefault="00392F63" w:rsidP="00C27E1D">
      <w:r>
        <w:t>All the event counters (errors, request counters etc.) are monotonically growing and are set to 0 at the server instance startup.</w:t>
      </w:r>
    </w:p>
    <w:p w14:paraId="571563A4" w14:textId="323EFC35" w:rsidR="00C27E1D" w:rsidRDefault="00C27E1D" w:rsidP="00C27E1D">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lastRenderedPageBreak/>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 xml:space="preserve">The total number of the </w:t>
            </w:r>
            <w:proofErr w:type="spellStart"/>
            <w:r>
              <w:t>io</w:t>
            </w:r>
            <w:proofErr w:type="spellEnd"/>
            <w:r>
              <w:t xml:space="preserve">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lastRenderedPageBreak/>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4" w:name="_Toc35419654"/>
      <w:r>
        <w:t>ADMIN/</w:t>
      </w:r>
      <w:r w:rsidR="0004405D">
        <w:t>shutdown Request</w:t>
      </w:r>
      <w:bookmarkEnd w:id="14"/>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lastRenderedPageBreak/>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proofErr w:type="gramStart"/>
            <w:r>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75C33F1B" w14:textId="77777777" w:rsidR="004E7D05" w:rsidRDefault="004E7D05" w:rsidP="004E7D05">
      <w:r>
        <w:t>The standard HTTP 1.1 or HTTP/2 protocol is used.</w:t>
      </w:r>
    </w:p>
    <w:p w14:paraId="5E58EB90" w14:textId="399BB0A0" w:rsidR="004E7D05" w:rsidRDefault="004E7D05" w:rsidP="004E7D05">
      <w:r>
        <w:t>The HTTP header Content-Type is set to “</w:t>
      </w:r>
      <w:r w:rsidR="00FE2495">
        <w:t>text/plain</w:t>
      </w:r>
      <w:r>
        <w:t>”.</w:t>
      </w:r>
    </w:p>
    <w:p w14:paraId="1451DDCA" w14:textId="77777777" w:rsidR="004E7D05" w:rsidRDefault="004E7D05" w:rsidP="004E7D05">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r w:rsidR="005418B3" w14:paraId="646BDDC2" w14:textId="77777777" w:rsidTr="00DC349B">
        <w:tc>
          <w:tcPr>
            <w:tcW w:w="4225" w:type="dxa"/>
          </w:tcPr>
          <w:p w14:paraId="6341C5F8" w14:textId="3BDF15A4" w:rsidR="005418B3" w:rsidRDefault="00DC349B" w:rsidP="00595C09">
            <w:r>
              <w:t>409</w:t>
            </w:r>
          </w:p>
        </w:tc>
        <w:tc>
          <w:tcPr>
            <w:tcW w:w="5125" w:type="dxa"/>
          </w:tcPr>
          <w:p w14:paraId="6D54AC88" w14:textId="387AAD8D" w:rsidR="005418B3" w:rsidRDefault="00DC349B" w:rsidP="00595C09">
            <w:r>
              <w:t>The previous shutdown request is shorter</w:t>
            </w:r>
          </w:p>
        </w:tc>
      </w:tr>
      <w:tr w:rsidR="00DC349B" w14:paraId="366B4BB5" w14:textId="77777777" w:rsidTr="00DC349B">
        <w:tc>
          <w:tcPr>
            <w:tcW w:w="4225" w:type="dxa"/>
          </w:tcPr>
          <w:p w14:paraId="6CC03C23" w14:textId="0B6A14C6" w:rsidR="00DC349B" w:rsidRDefault="00DC349B" w:rsidP="00595C09">
            <w:r>
              <w:t>400</w:t>
            </w:r>
          </w:p>
        </w:tc>
        <w:tc>
          <w:tcPr>
            <w:tcW w:w="5125" w:type="dxa"/>
          </w:tcPr>
          <w:p w14:paraId="25CFF80A" w14:textId="09F2A9D0" w:rsidR="00DC349B" w:rsidRDefault="00DC349B" w:rsidP="00595C09">
            <w:r>
              <w:t>Invalid timeout</w:t>
            </w:r>
          </w:p>
        </w:tc>
      </w:tr>
      <w:tr w:rsidR="00DC349B" w14:paraId="787FEC94" w14:textId="77777777" w:rsidTr="00DC349B">
        <w:tc>
          <w:tcPr>
            <w:tcW w:w="4225" w:type="dxa"/>
          </w:tcPr>
          <w:p w14:paraId="092AB7D9" w14:textId="4F3E8932" w:rsidR="00DC349B" w:rsidRDefault="00DC349B" w:rsidP="00595C09">
            <w:r>
              <w:t>401</w:t>
            </w:r>
          </w:p>
        </w:tc>
        <w:tc>
          <w:tcPr>
            <w:tcW w:w="5125" w:type="dxa"/>
          </w:tcPr>
          <w:p w14:paraId="46DBC777" w14:textId="1592A001" w:rsidR="00DC349B" w:rsidRDefault="00DC349B" w:rsidP="00595C09">
            <w:r>
              <w:t>Unauthorized</w:t>
            </w:r>
          </w:p>
        </w:tc>
      </w:tr>
      <w:tr w:rsidR="00DC349B" w14:paraId="5A922AEC" w14:textId="77777777" w:rsidTr="00DC349B">
        <w:tc>
          <w:tcPr>
            <w:tcW w:w="4225" w:type="dxa"/>
          </w:tcPr>
          <w:p w14:paraId="5D8988E1" w14:textId="44749125" w:rsidR="00DC349B" w:rsidRDefault="00DC349B" w:rsidP="00595C09">
            <w:r>
              <w:t>500</w:t>
            </w:r>
          </w:p>
        </w:tc>
        <w:tc>
          <w:tcPr>
            <w:tcW w:w="5125" w:type="dxa"/>
          </w:tcPr>
          <w:p w14:paraId="005511A2" w14:textId="478B9099" w:rsidR="00DC349B" w:rsidRDefault="00DC349B" w:rsidP="00595C09">
            <w:r>
              <w:t>Internal error</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5" w:name="_Toc35419655"/>
      <w:r>
        <w:t>ADMIN/</w:t>
      </w:r>
      <w:proofErr w:type="spellStart"/>
      <w:r w:rsidR="00B37D02">
        <w:t>get_</w:t>
      </w:r>
      <w:r>
        <w:t>alerts</w:t>
      </w:r>
      <w:proofErr w:type="spellEnd"/>
      <w:r>
        <w:t xml:space="preserve"> Request</w:t>
      </w:r>
      <w:bookmarkEnd w:id="15"/>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lastRenderedPageBreak/>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77777777" w:rsidR="00D63326" w:rsidRDefault="00D63326" w:rsidP="00D63326">
      <w:r>
        <w:t>Response:</w:t>
      </w:r>
    </w:p>
    <w:p w14:paraId="6170A7EE" w14:textId="77777777" w:rsidR="00D63326" w:rsidRDefault="00D63326" w:rsidP="00D63326">
      <w:r>
        <w:t>The standard HTTP 1.1 or HTTP/2 protocol is used.</w:t>
      </w:r>
    </w:p>
    <w:p w14:paraId="39E730F3" w14:textId="534681B3" w:rsidR="00D63326" w:rsidRDefault="00D63326" w:rsidP="00D63326">
      <w:r>
        <w:t>The HTTP header Content-Type is set to “</w:t>
      </w:r>
      <w:r w:rsidR="001B50B5">
        <w:t>application/json</w:t>
      </w:r>
      <w:r>
        <w:t>”.</w:t>
      </w:r>
    </w:p>
    <w:p w14:paraId="754DABCC" w14:textId="77777777" w:rsidR="00D63326" w:rsidRDefault="00D63326" w:rsidP="00D63326">
      <w:r>
        <w:t>The HTTP header Content-Length is set appropriately.</w:t>
      </w:r>
    </w:p>
    <w:p w14:paraId="5BFC0768" w14:textId="3554A8FF" w:rsidR="00D63326" w:rsidRDefault="00D63326" w:rsidP="00D63326">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16" w:name="_Toc35419656"/>
      <w:r>
        <w:t>ADMIN/</w:t>
      </w:r>
      <w:proofErr w:type="spellStart"/>
      <w:r>
        <w:t>ack_alert</w:t>
      </w:r>
      <w:proofErr w:type="spellEnd"/>
      <w:r>
        <w:t xml:space="preserve"> Request</w:t>
      </w:r>
      <w:bookmarkEnd w:id="16"/>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w:t>
            </w:r>
            <w:proofErr w:type="spellStart"/>
            <w:r>
              <w:t>alert_id</w:t>
            </w:r>
            <w:proofErr w:type="spellEnd"/>
            <w:r>
              <w:t>&gt;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7E1EF2BF" w14:textId="77777777" w:rsidR="00D63326" w:rsidRDefault="00D63326" w:rsidP="00D63326">
      <w:r>
        <w:t>The standard HTTP 1.1 or HTTP/2 protocol is used.</w:t>
      </w:r>
    </w:p>
    <w:p w14:paraId="0453755D" w14:textId="77777777" w:rsidR="00D63326" w:rsidRDefault="00D63326" w:rsidP="00D63326">
      <w:r>
        <w:t>The HTTP header Content-Type is set to “text/plain”.</w:t>
      </w:r>
    </w:p>
    <w:p w14:paraId="10CA1A86" w14:textId="77777777" w:rsidR="00D63326" w:rsidRDefault="00D63326" w:rsidP="00D63326">
      <w:r>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r w:rsidR="00D63326" w14:paraId="637DD2F4" w14:textId="77777777" w:rsidTr="00D63326">
        <w:tc>
          <w:tcPr>
            <w:tcW w:w="4225" w:type="dxa"/>
          </w:tcPr>
          <w:p w14:paraId="48866DCA" w14:textId="2FDA17CE" w:rsidR="00D63326" w:rsidRDefault="00D63326" w:rsidP="00D63326">
            <w:r>
              <w:t>404</w:t>
            </w:r>
          </w:p>
        </w:tc>
        <w:tc>
          <w:tcPr>
            <w:tcW w:w="5125" w:type="dxa"/>
          </w:tcPr>
          <w:p w14:paraId="682EB90B" w14:textId="51E47902" w:rsidR="00D63326" w:rsidRDefault="007774F5" w:rsidP="00D63326">
            <w:r>
              <w:t>The alert has not been found.</w:t>
            </w:r>
          </w:p>
        </w:tc>
      </w:tr>
    </w:tbl>
    <w:p w14:paraId="373BE15F" w14:textId="77777777" w:rsidR="00D63326" w:rsidRDefault="00D63326" w:rsidP="00D63326"/>
    <w:p w14:paraId="21CD309C" w14:textId="330B2A13" w:rsidR="00D63326" w:rsidRDefault="00D63326" w:rsidP="00595C09">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17" w:name="_Toc35419657"/>
      <w:r>
        <w:t>ADMIN/statistics Request</w:t>
      </w:r>
      <w:bookmarkEnd w:id="17"/>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w:t>
      </w:r>
      <w:proofErr w:type="gramStart"/>
      <w:r>
        <w:t>host:port</w:t>
      </w:r>
      <w:proofErr w:type="gramEnd"/>
      <w:r>
        <w: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 xml:space="preserve">If provided as </w:t>
            </w:r>
            <w:proofErr w:type="spellStart"/>
            <w:r>
              <w:t>tes</w:t>
            </w:r>
            <w:proofErr w:type="spellEnd"/>
            <w:r>
              <w:t xml:space="preserve">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proofErr w:type="spellStart"/>
            <w:r w:rsidRPr="00377CA9">
              <w:t>most_recent_time</w:t>
            </w:r>
            <w:proofErr w:type="spellEnd"/>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proofErr w:type="spellStart"/>
            <w:r w:rsidRPr="00377CA9">
              <w:t>most_ancient_time</w:t>
            </w:r>
            <w:proofErr w:type="spellEnd"/>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proofErr w:type="spellStart"/>
            <w:r w:rsidRPr="00377CA9">
              <w:t>histogram_names</w:t>
            </w:r>
            <w:proofErr w:type="spellEnd"/>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t xml:space="preserve">If </w:t>
            </w:r>
            <w:proofErr w:type="gramStart"/>
            <w:r>
              <w:t>provided</w:t>
            </w:r>
            <w:proofErr w:type="gramEnd"/>
            <w:r>
              <w:t xml:space="preserve"> then the server </w:t>
            </w:r>
            <w:r w:rsidRPr="00377CA9">
              <w:t>return</w:t>
            </w:r>
            <w:r>
              <w:t>s</w:t>
            </w:r>
            <w:r w:rsidRPr="00377CA9">
              <w:t xml:space="preserve"> all existing histograms (liste</w:t>
            </w:r>
            <w:r>
              <w:t xml:space="preserve">d in </w:t>
            </w:r>
            <w:proofErr w:type="spellStart"/>
            <w:r w:rsidRPr="00377CA9">
              <w:t>histogram_names</w:t>
            </w:r>
            <w:proofErr w:type="spellEnd"/>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t xml:space="preserve">If the histogram names are </w:t>
      </w:r>
      <w:r w:rsidR="00205B1A">
        <w:t xml:space="preserve">not </w:t>
      </w:r>
      <w:proofErr w:type="gramStart"/>
      <w:r w:rsidR="00205B1A">
        <w:t>provided</w:t>
      </w:r>
      <w:proofErr w:type="gramEnd"/>
      <w:r w:rsidR="00205B1A">
        <w:t xml:space="preserve"> then the server sums up the histograms which intersect the specified time range. Otherwise all the intersected histograms will be sent for the provided histogram names.</w:t>
      </w:r>
    </w:p>
    <w:p w14:paraId="522E297B" w14:textId="77777777" w:rsidR="00377CA9" w:rsidRDefault="00377CA9" w:rsidP="00377CA9">
      <w:r>
        <w:t xml:space="preserve">If both </w:t>
      </w:r>
      <w:proofErr w:type="spellStart"/>
      <w:r>
        <w:t>most_recent_time</w:t>
      </w:r>
      <w:proofErr w:type="spellEnd"/>
      <w:r>
        <w:t xml:space="preserve"> and </w:t>
      </w:r>
      <w:proofErr w:type="spellStart"/>
      <w:r>
        <w:t>most_ancient_time</w:t>
      </w:r>
      <w:proofErr w:type="spellEnd"/>
      <w:r>
        <w:t xml:space="preserve"> are specified, then their order is not important (will be auto-reordered if needed)</w:t>
      </w:r>
    </w:p>
    <w:p w14:paraId="4FFA3132" w14:textId="7282EBA4" w:rsidR="00377CA9" w:rsidRDefault="00377CA9" w:rsidP="00377CA9">
      <w:r>
        <w:t xml:space="preserve">If only </w:t>
      </w:r>
      <w:proofErr w:type="spellStart"/>
      <w:r>
        <w:t>most_recent_time</w:t>
      </w:r>
      <w:proofErr w:type="spellEnd"/>
      <w:r>
        <w:t xml:space="preserve"> is specified, then assume </w:t>
      </w:r>
      <w:proofErr w:type="spellStart"/>
      <w:r>
        <w:t>most_ancient_time</w:t>
      </w:r>
      <w:proofErr w:type="spellEnd"/>
      <w:r w:rsidR="002E7C71">
        <w:t xml:space="preserve"> as infinite.</w:t>
      </w:r>
    </w:p>
    <w:p w14:paraId="4C3E1904" w14:textId="2F9A97DF" w:rsidR="00377CA9" w:rsidRDefault="00377CA9" w:rsidP="00377CA9">
      <w:r>
        <w:t xml:space="preserve">If only </w:t>
      </w:r>
      <w:proofErr w:type="spellStart"/>
      <w:r>
        <w:t>most_ancient_time</w:t>
      </w:r>
      <w:proofErr w:type="spellEnd"/>
      <w:r>
        <w:t xml:space="preserve"> is specified, then assume </w:t>
      </w:r>
      <w:proofErr w:type="spellStart"/>
      <w:r>
        <w:t>most_recent_time</w:t>
      </w:r>
      <w:proofErr w:type="spellEnd"/>
      <w:r w:rsidR="002E7C71">
        <w:t xml:space="preserve"> equal to </w:t>
      </w:r>
      <w:r>
        <w:t>0</w:t>
      </w:r>
      <w:r w:rsidR="002E7C71">
        <w:t>.</w:t>
      </w:r>
    </w:p>
    <w:p w14:paraId="5C6D9C2D" w14:textId="23FC592E" w:rsidR="00AE3C39" w:rsidRDefault="00377CA9" w:rsidP="00AE3C39">
      <w:r>
        <w:t xml:space="preserve">The actual time period for which the data is returned </w:t>
      </w:r>
      <w:r w:rsidR="00AE3C39">
        <w:t>is</w:t>
      </w:r>
      <w:r>
        <w:t xml:space="preserve"> passed back to the client</w:t>
      </w:r>
      <w:r w:rsidR="00AE3C39">
        <w:t>.</w:t>
      </w:r>
    </w:p>
    <w:p w14:paraId="5810C60E" w14:textId="2A308373" w:rsidR="00377CA9" w:rsidRDefault="00377CA9" w:rsidP="00377CA9"/>
    <w:p w14:paraId="304F3E24" w14:textId="77777777" w:rsidR="00086537" w:rsidRDefault="00086537" w:rsidP="00086537">
      <w:r>
        <w:t>Response:</w:t>
      </w:r>
    </w:p>
    <w:p w14:paraId="300C9DE8" w14:textId="77777777" w:rsidR="00086537" w:rsidRDefault="00086537" w:rsidP="00086537">
      <w:r>
        <w:lastRenderedPageBreak/>
        <w:t>The standard HTTP 1.1 or HTTP/2 protocol is used.</w:t>
      </w:r>
    </w:p>
    <w:p w14:paraId="6F12A565" w14:textId="77777777" w:rsidR="00086537" w:rsidRDefault="00086537" w:rsidP="00086537">
      <w:r>
        <w:t>The HTTP header Content-Type is set to “application/json”.</w:t>
      </w:r>
    </w:p>
    <w:p w14:paraId="396004E9" w14:textId="77777777" w:rsidR="00086537" w:rsidRDefault="00086537" w:rsidP="00086537">
      <w:r>
        <w:t>The HTTP header Content-Length is set appropriately.</w:t>
      </w:r>
    </w:p>
    <w:p w14:paraId="33A923CE" w14:textId="0C69E2B4" w:rsidR="00086537" w:rsidRDefault="00086537" w:rsidP="00086537">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18" w:name="_Toc35419658"/>
      <w:r>
        <w:t>TEST/</w:t>
      </w:r>
      <w:proofErr w:type="spellStart"/>
      <w:r w:rsidR="0004405D">
        <w:t>io</w:t>
      </w:r>
      <w:proofErr w:type="spellEnd"/>
      <w:r w:rsidR="0004405D">
        <w:t xml:space="preserve"> Request</w:t>
      </w:r>
      <w:bookmarkEnd w:id="18"/>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77777777" w:rsidR="009C0A2E" w:rsidRDefault="009C0A2E" w:rsidP="009C0A2E">
      <w:r>
        <w:t>The standard HTTP 1.1 or HTTP/2 protocol is used.</w:t>
      </w:r>
    </w:p>
    <w:p w14:paraId="4D739C40" w14:textId="23AA5F2B" w:rsidR="009C0A2E" w:rsidRDefault="009C0A2E" w:rsidP="009C0A2E">
      <w:r>
        <w:t>The HTTP header Content-Type is set to “application/octet-stream”.</w:t>
      </w:r>
    </w:p>
    <w:p w14:paraId="673E0F60" w14:textId="6462C545" w:rsidR="009C0A2E" w:rsidRDefault="009C0A2E" w:rsidP="009C0A2E">
      <w:r>
        <w:t xml:space="preserve">The HTTP header Content-Length is set to </w:t>
      </w:r>
      <w:proofErr w:type="spellStart"/>
      <w:r>
        <w:t>data_size</w:t>
      </w:r>
      <w:proofErr w:type="spellEnd"/>
      <w:r>
        <w:t>.</w:t>
      </w:r>
    </w:p>
    <w:p w14:paraId="2D6AB305" w14:textId="7A68757A" w:rsidR="000E3886" w:rsidRDefault="009C0A2E" w:rsidP="00595C09">
      <w:r>
        <w:t xml:space="preserve">The content will have the </w:t>
      </w:r>
      <w:proofErr w:type="spellStart"/>
      <w:r>
        <w:t>data_size</w:t>
      </w:r>
      <w:proofErr w:type="spellEnd"/>
      <w:r>
        <w:t xml:space="preserve"> of randomly generated bytes.</w:t>
      </w:r>
    </w:p>
    <w:p w14:paraId="48E25ACA" w14:textId="77777777" w:rsidR="0004405D" w:rsidRDefault="0004405D" w:rsidP="00595C09"/>
    <w:p w14:paraId="70913772" w14:textId="544CA4AB" w:rsidR="0004405D" w:rsidRDefault="0004405D" w:rsidP="0004405D">
      <w:pPr>
        <w:pStyle w:val="Heading2"/>
      </w:pPr>
      <w:bookmarkStart w:id="19" w:name="_Toc35419659"/>
      <w:r>
        <w:lastRenderedPageBreak/>
        <w:t>favicon.ico Request</w:t>
      </w:r>
      <w:bookmarkEnd w:id="19"/>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77777777" w:rsidR="00F628D3" w:rsidRDefault="00F628D3" w:rsidP="00F628D3">
      <w:r>
        <w:t>The standard HTTP 1.1 or HTTP/2 protocol is used.</w:t>
      </w:r>
    </w:p>
    <w:p w14:paraId="3BE305A8" w14:textId="40671CC0" w:rsidR="00F628D3" w:rsidRDefault="00F628D3" w:rsidP="00595C09">
      <w:r>
        <w:t>The status code is always 404.</w:t>
      </w:r>
    </w:p>
    <w:p w14:paraId="04CA4187" w14:textId="77777777" w:rsidR="0004405D" w:rsidRDefault="0004405D" w:rsidP="00595C09"/>
    <w:p w14:paraId="51AB43E4" w14:textId="69911A57" w:rsidR="0004405D" w:rsidRDefault="0004405D" w:rsidP="0004405D">
      <w:pPr>
        <w:pStyle w:val="Heading2"/>
      </w:pPr>
      <w:bookmarkStart w:id="20" w:name="_Toc35419660"/>
      <w:r>
        <w:t>Unknown URL Request</w:t>
      </w:r>
      <w:bookmarkEnd w:id="20"/>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1" w:name="_Toc35419661"/>
      <w:r>
        <w:t>Cassandra Database</w:t>
      </w:r>
      <w:bookmarkEnd w:id="21"/>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1D6866" w:rsidP="00595C09">
      <w:hyperlink r:id="rId40"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2" w:name="_Toc35419662"/>
      <w:r>
        <w:t>Monitoring and Maintenance</w:t>
      </w:r>
      <w:bookmarkEnd w:id="22"/>
    </w:p>
    <w:p w14:paraId="6E6B2B59" w14:textId="2755D2D7" w:rsidR="000D3F36" w:rsidRDefault="000D3F36" w:rsidP="000D3F36"/>
    <w:p w14:paraId="22863BCD" w14:textId="0B9A12A5" w:rsidR="0021255D" w:rsidRDefault="0021255D" w:rsidP="00C06D5D">
      <w:pPr>
        <w:jc w:val="both"/>
      </w:pPr>
      <w:r>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3" w:name="_Toc35419663"/>
      <w:r>
        <w:t>Files Architecture</w:t>
      </w:r>
      <w:bookmarkEnd w:id="23"/>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41" o:title=""/>
          </v:shape>
          <o:OLEObject Type="Embed" ProgID="Visio.Drawing.15" ShapeID="_x0000_i1026" DrawAspect="Content" ObjectID="_1657718086" r:id="rId42"/>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4" w:name="_Toc35419664"/>
      <w:r>
        <w:t>Client API</w:t>
      </w:r>
      <w:bookmarkEnd w:id="24"/>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1D6866" w:rsidP="00517EDB">
      <w:hyperlink r:id="rId43"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25" w:name="_Toc35419665"/>
      <w:r>
        <w:t>Command Line Arguments</w:t>
      </w:r>
      <w:bookmarkEnd w:id="25"/>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26" w:name="_Toc35419666"/>
      <w:r>
        <w:t>Signal Handling</w:t>
      </w:r>
      <w:bookmarkEnd w:id="26"/>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27" w:name="_Toc35419667"/>
      <w:r>
        <w:t>Configuration Parameters</w:t>
      </w:r>
      <w:bookmarkEnd w:id="27"/>
    </w:p>
    <w:p w14:paraId="48D3B0BE" w14:textId="77777777" w:rsidR="00D8027F" w:rsidRDefault="00D8027F" w:rsidP="00737CFA">
      <w:pPr>
        <w:jc w:val="both"/>
      </w:pPr>
    </w:p>
    <w:p w14:paraId="56960DF8" w14:textId="1996CA18" w:rsidR="00837023" w:rsidRDefault="000D3F36" w:rsidP="00737CFA">
      <w:pPr>
        <w:jc w:val="both"/>
      </w:pPr>
      <w:r>
        <w:lastRenderedPageBreak/>
        <w:t>Pubseq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28" w:name="_Toc35419668"/>
      <w:r>
        <w:t>[</w:t>
      </w:r>
      <w:r w:rsidR="00AB05E3">
        <w:t>LMDB_CACHE</w:t>
      </w:r>
      <w:r>
        <w:t xml:space="preserve">] </w:t>
      </w:r>
      <w:r w:rsidR="004A64AA">
        <w:t>S</w:t>
      </w:r>
      <w:r>
        <w:t>ection</w:t>
      </w:r>
      <w:bookmarkEnd w:id="28"/>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t>dbfile_bioseq_info</w:t>
            </w:r>
            <w:proofErr w:type="spellEnd"/>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29" w:name="_Toc35419669"/>
      <w:r>
        <w:t>[SERVER</w:t>
      </w:r>
      <w:r w:rsidR="00E02F7A">
        <w:t xml:space="preserve">] </w:t>
      </w:r>
      <w:r w:rsidR="004A64AA">
        <w:t>S</w:t>
      </w:r>
      <w:r w:rsidR="00E02F7A">
        <w:t>ection</w:t>
      </w:r>
      <w:bookmarkEnd w:id="29"/>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49F942FC" w14:textId="4C4F2840" w:rsidR="00C45384" w:rsidRPr="007B624F" w:rsidRDefault="0029628D" w:rsidP="007209D0">
            <w:pPr>
              <w:jc w:val="both"/>
            </w:pPr>
            <w:r>
              <w:t xml:space="preserve">If set to </w:t>
            </w:r>
            <w:proofErr w:type="gramStart"/>
            <w:r>
              <w:t>true</w:t>
            </w:r>
            <w:proofErr w:type="gramEnd"/>
            <w:r>
              <w:t xml:space="preserve"> then request contexts will be created for each request.</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0B3B8723" w:rsidR="0029628D" w:rsidRPr="0029628D" w:rsidRDefault="0029628D" w:rsidP="008817C9">
            <w:pPr>
              <w:jc w:val="both"/>
            </w:pPr>
            <w:proofErr w:type="spellStart"/>
            <w:r w:rsidRPr="0029628D">
              <w:t>slim_max_blob_size</w:t>
            </w:r>
            <w:proofErr w:type="spellEnd"/>
          </w:p>
        </w:tc>
        <w:tc>
          <w:tcPr>
            <w:tcW w:w="6745" w:type="dxa"/>
          </w:tcPr>
          <w:p w14:paraId="47BF38FF" w14:textId="4061E07E" w:rsidR="0029628D" w:rsidRDefault="0029628D" w:rsidP="0029628D">
            <w:pPr>
              <w:jc w:val="both"/>
            </w:pPr>
            <w:r>
              <w:t>In most cases the blobs are not split because they are... just too small to be split. So, in the spirit of the "slim" purpose such original blobs should be sent to the client.</w:t>
            </w:r>
          </w:p>
          <w:p w14:paraId="28A30D9C" w14:textId="1775CC70" w:rsidR="0029628D" w:rsidRDefault="0029628D" w:rsidP="0029628D">
            <w:pPr>
              <w:jc w:val="both"/>
            </w:pPr>
            <w:r>
              <w:t>Default: 10KB</w:t>
            </w:r>
          </w:p>
        </w:tc>
      </w:tr>
      <w:tr w:rsidR="00BA71EF" w14:paraId="0B16F9B7" w14:textId="77777777" w:rsidTr="00934C54">
        <w:tc>
          <w:tcPr>
            <w:tcW w:w="2605" w:type="dxa"/>
          </w:tcPr>
          <w:p w14:paraId="21D97950" w14:textId="0B82C57A" w:rsidR="00BA71EF" w:rsidRPr="0029628D" w:rsidRDefault="00BA71EF" w:rsidP="008817C9">
            <w:pPr>
              <w:jc w:val="both"/>
            </w:pPr>
            <w:proofErr w:type="spellStart"/>
            <w:r>
              <w:lastRenderedPageBreak/>
              <w:t>max_hops</w:t>
            </w:r>
            <w:proofErr w:type="spellEnd"/>
          </w:p>
        </w:tc>
        <w:tc>
          <w:tcPr>
            <w:tcW w:w="6745" w:type="dxa"/>
          </w:tcPr>
          <w:p w14:paraId="73CD331D" w14:textId="77777777" w:rsidR="00BA71EF" w:rsidRDefault="00BA71EF" w:rsidP="0029628D">
            <w:pPr>
              <w:jc w:val="both"/>
            </w:pPr>
            <w:r>
              <w:t xml:space="preserve">The number of maximum allowed hops for the ID requests. If </w:t>
            </w:r>
            <w:proofErr w:type="gramStart"/>
            <w:r>
              <w:t>exceeded</w:t>
            </w:r>
            <w:proofErr w:type="gramEnd"/>
            <w:r>
              <w:t xml:space="preserve"> then the request is rejected.</w:t>
            </w:r>
          </w:p>
          <w:p w14:paraId="71FF2816" w14:textId="77777777" w:rsidR="00BA71EF" w:rsidRDefault="00BA71EF" w:rsidP="0029628D">
            <w:pPr>
              <w:jc w:val="both"/>
            </w:pPr>
            <w:r>
              <w:t>The accepted value is integer and must be greater than zero.</w:t>
            </w:r>
          </w:p>
          <w:p w14:paraId="2F0FC576" w14:textId="7725F9E9" w:rsidR="00BA71EF" w:rsidRDefault="00BA71EF" w:rsidP="0029628D">
            <w:pPr>
              <w:jc w:val="both"/>
            </w:pPr>
            <w:r>
              <w:t>Default: 2</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0" w:name="_Toc35419670"/>
      <w:r>
        <w:t>[AUTO_EXCLUDE] Section</w:t>
      </w:r>
      <w:bookmarkEnd w:id="30"/>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1" w:name="_Toc35419671"/>
      <w:r>
        <w:t>[ADMIN] Section</w:t>
      </w:r>
      <w:bookmarkEnd w:id="31"/>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2" w:name="_Toc35419672"/>
      <w:r>
        <w:t>[STATISTICS] Section</w:t>
      </w:r>
      <w:bookmarkEnd w:id="32"/>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proofErr w:type="spellStart"/>
            <w:r w:rsidRPr="00214773">
              <w:t>small_blob_size</w:t>
            </w:r>
            <w:proofErr w:type="spellEnd"/>
          </w:p>
        </w:tc>
        <w:tc>
          <w:tcPr>
            <w:tcW w:w="6745" w:type="dxa"/>
          </w:tcPr>
          <w:p w14:paraId="1F722BAA" w14:textId="77777777" w:rsidR="00214773" w:rsidRDefault="00214773" w:rsidP="00214773">
            <w:pPr>
              <w:jc w:val="both"/>
            </w:pPr>
            <w:r>
              <w:t xml:space="preserve">The statistics for the blob retrieving timing is collected depending on the blob sizes in separate bins. The first bin covers the range of sizes from 0 till </w:t>
            </w:r>
            <w:proofErr w:type="spellStart"/>
            <w:r>
              <w:t>small_blob_size</w:t>
            </w:r>
            <w:proofErr w:type="spellEnd"/>
            <w:r>
              <w:t xml:space="preserv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t>Default: 1</w:t>
            </w:r>
          </w:p>
        </w:tc>
      </w:tr>
      <w:tr w:rsidR="00214773" w14:paraId="10E64E10" w14:textId="77777777" w:rsidTr="001969D1">
        <w:tc>
          <w:tcPr>
            <w:tcW w:w="2605" w:type="dxa"/>
          </w:tcPr>
          <w:p w14:paraId="470DBF2D" w14:textId="4F83E4FA" w:rsidR="00214773" w:rsidRPr="004A64AA" w:rsidRDefault="00214773" w:rsidP="001969D1">
            <w:pPr>
              <w:jc w:val="both"/>
            </w:pPr>
            <w:r>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proofErr w:type="spellStart"/>
            <w:r>
              <w:t>n_bins</w:t>
            </w:r>
            <w:proofErr w:type="spellEnd"/>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lastRenderedPageBreak/>
              <w:t>Default: 24</w:t>
            </w:r>
          </w:p>
        </w:tc>
      </w:tr>
      <w:tr w:rsidR="00214773" w14:paraId="36C00797" w14:textId="77777777" w:rsidTr="001969D1">
        <w:tc>
          <w:tcPr>
            <w:tcW w:w="2605" w:type="dxa"/>
          </w:tcPr>
          <w:p w14:paraId="7321FC95" w14:textId="3B632E3C" w:rsidR="00214773" w:rsidRDefault="00214773" w:rsidP="001969D1">
            <w:pPr>
              <w:jc w:val="both"/>
            </w:pPr>
            <w:r>
              <w:lastRenderedPageBreak/>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3" w:name="_Toc35419673"/>
      <w:r>
        <w:t>[DEBUG] Section</w:t>
      </w:r>
      <w:bookmarkEnd w:id="33"/>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70F41FA7" w14:textId="69D15CE8" w:rsidR="00584F39" w:rsidRDefault="00584F39" w:rsidP="00D63326">
            <w:r>
              <w:t>The level of messages which will be in the log file</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w:t>
            </w:r>
            <w:proofErr w:type="spellStart"/>
            <w:r>
              <w:t>io</w:t>
            </w:r>
            <w:proofErr w:type="spellEnd"/>
            <w:r>
              <w:t xml:space="preserve"> URL sending back up to 1000000000 bytes</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4" w:name="_Toc35419674"/>
      <w:r>
        <w:t xml:space="preserve">[CASSANDRA_DB] </w:t>
      </w:r>
      <w:r w:rsidR="00E92280">
        <w:t>S</w:t>
      </w:r>
      <w:r>
        <w:t>ection</w:t>
      </w:r>
      <w:bookmarkEnd w:id="34"/>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t>numthreadsio</w:t>
            </w:r>
            <w:proofErr w:type="spellEnd"/>
          </w:p>
        </w:tc>
        <w:tc>
          <w:tcPr>
            <w:tcW w:w="6745" w:type="dxa"/>
          </w:tcPr>
          <w:p w14:paraId="30B33144" w14:textId="6E72545A" w:rsidR="00245B1A" w:rsidRDefault="00EB7FEB" w:rsidP="00060387">
            <w:pPr>
              <w:jc w:val="both"/>
            </w:pPr>
            <w:r w:rsidRPr="00EB7FEB">
              <w:t xml:space="preserve">Number of </w:t>
            </w:r>
            <w:proofErr w:type="spellStart"/>
            <w:r w:rsidRPr="00EB7FEB">
              <w:t>io</w:t>
            </w:r>
            <w:proofErr w:type="spellEnd"/>
            <w:r w:rsidRPr="00EB7FEB">
              <w:t xml:space="preserve">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lastRenderedPageBreak/>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lastRenderedPageBreak/>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393EE29A" w:rsidR="00EE135E" w:rsidRDefault="00EE135E" w:rsidP="00F41F4A">
      <w:pPr>
        <w:jc w:val="both"/>
      </w:pPr>
    </w:p>
    <w:p w14:paraId="4A29757C" w14:textId="2E8E614E" w:rsidR="00BA42B7" w:rsidRDefault="00BA42B7" w:rsidP="00BA42B7">
      <w:pPr>
        <w:pStyle w:val="Heading2"/>
      </w:pPr>
      <w:bookmarkStart w:id="35" w:name="_Toc35419675"/>
      <w:r>
        <w:t>[COUNTERS] Section</w:t>
      </w:r>
      <w:bookmarkEnd w:id="35"/>
    </w:p>
    <w:p w14:paraId="338CE971" w14:textId="77777777" w:rsidR="00BA42B7" w:rsidRPr="00E92280" w:rsidRDefault="00BA42B7" w:rsidP="00BA42B7"/>
    <w:p w14:paraId="3C880B62" w14:textId="39778510" w:rsidR="00BA42B7" w:rsidRDefault="00BA42B7" w:rsidP="00F41F4A">
      <w:pPr>
        <w:jc w:val="both"/>
      </w:pPr>
      <w:r>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t>&lt;Item ID&gt; = &lt;Name</w:t>
      </w:r>
      <w:proofErr w:type="gramStart"/>
      <w:r w:rsidRPr="00BA42B7">
        <w:rPr>
          <w:rFonts w:ascii="Courier New" w:hAnsi="Courier New" w:cs="Courier New"/>
        </w:rPr>
        <w:t>&gt;::</w:t>
      </w:r>
      <w:proofErr w:type="gramEnd"/>
      <w:r w:rsidRPr="00BA42B7">
        <w:rPr>
          <w:rFonts w:ascii="Courier New" w:hAnsi="Courier New" w:cs="Courier New"/>
        </w:rPr>
        <w:t>:&lt;Description&gt;</w:t>
      </w:r>
    </w:p>
    <w:p w14:paraId="0529D813" w14:textId="63BC5F38" w:rsidR="00BA42B7" w:rsidRDefault="00BA42B7" w:rsidP="00F41F4A">
      <w:pPr>
        <w:jc w:val="both"/>
      </w:pPr>
      <w:r>
        <w:t>Where:</w:t>
      </w:r>
    </w:p>
    <w:p w14:paraId="4C9DC647" w14:textId="2699CB1F" w:rsidR="00BA42B7" w:rsidRDefault="00BA42B7" w:rsidP="00BA42B7">
      <w:pPr>
        <w:pStyle w:val="ListParagraph"/>
        <w:numPr>
          <w:ilvl w:val="0"/>
          <w:numId w:val="29"/>
        </w:numPr>
        <w:jc w:val="both"/>
      </w:pPr>
      <w:r>
        <w:t>Item ID is an identifier of a counter or a histogram the server sends to the client</w:t>
      </w:r>
    </w:p>
    <w:p w14:paraId="75122B24" w14:textId="3C5910AC" w:rsidR="00BA42B7" w:rsidRDefault="00BA42B7" w:rsidP="00BA42B7">
      <w:pPr>
        <w:pStyle w:val="ListParagraph"/>
        <w:numPr>
          <w:ilvl w:val="0"/>
          <w:numId w:val="29"/>
        </w:numPr>
        <w:jc w:val="both"/>
      </w:pPr>
      <w:r>
        <w:t>Name is a string which is used by GRID Dashboard to display the item</w:t>
      </w:r>
    </w:p>
    <w:p w14:paraId="3FE15F51" w14:textId="3CDA2041" w:rsidR="00BA42B7" w:rsidRDefault="00BA42B7" w:rsidP="00BA42B7">
      <w:pPr>
        <w:pStyle w:val="ListParagraph"/>
        <w:numPr>
          <w:ilvl w:val="0"/>
          <w:numId w:val="29"/>
        </w:numPr>
        <w:jc w:val="both"/>
      </w:pPr>
      <w:r>
        <w:t>Description is a string which is used by GRID Dashboard to show a tooltip for the corresponding item</w:t>
      </w:r>
    </w:p>
    <w:p w14:paraId="74AE45C2" w14:textId="5C6F55AC" w:rsidR="007B13AF" w:rsidRDefault="007B13AF">
      <w:r>
        <w:br w:type="page"/>
      </w:r>
    </w:p>
    <w:p w14:paraId="36368692" w14:textId="67521A7F" w:rsidR="003C187E" w:rsidRDefault="007B13AF" w:rsidP="007B13AF">
      <w:pPr>
        <w:pStyle w:val="Heading1"/>
      </w:pPr>
      <w:bookmarkStart w:id="36" w:name="_Toc35419676"/>
      <w:r>
        <w:lastRenderedPageBreak/>
        <w:t>Appendix</w:t>
      </w:r>
      <w:bookmarkEnd w:id="36"/>
    </w:p>
    <w:p w14:paraId="53CF6895" w14:textId="3E407D43" w:rsidR="007B13AF" w:rsidRDefault="007B13AF" w:rsidP="007B13AF"/>
    <w:p w14:paraId="4B125A37" w14:textId="5E95106B" w:rsidR="009E49C8" w:rsidRDefault="00E80BCE" w:rsidP="00E80BCE">
      <w:pPr>
        <w:pStyle w:val="Heading2"/>
      </w:pPr>
      <w:bookmarkStart w:id="37" w:name="_Toc35419677"/>
      <w:r>
        <w:t>Protocol Diagrams</w:t>
      </w:r>
      <w:bookmarkEnd w:id="37"/>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4" w:history="1">
        <w:r>
          <w:rPr>
            <w:rStyle w:val="Hyperlink"/>
          </w:rPr>
          <w:t>https://bottlecaps.de/rr/ui</w:t>
        </w:r>
      </w:hyperlink>
    </w:p>
    <w:p w14:paraId="558AEE94" w14:textId="4A0F572D" w:rsidR="00E80BCE" w:rsidRDefault="00E80BCE" w:rsidP="007B13AF">
      <w:r>
        <w:t>Here is the grammar text:</w:t>
      </w:r>
    </w:p>
    <w:p w14:paraId="16D4C02A" w14:textId="7ADCC387" w:rsidR="004A4D6F" w:rsidRDefault="004A4D6F" w:rsidP="00D26B05">
      <w:pPr>
        <w:spacing w:after="0"/>
        <w:rPr>
          <w:rFonts w:ascii="Lucida Console" w:hAnsi="Lucida Console"/>
          <w:sz w:val="20"/>
          <w:szCs w:val="20"/>
        </w:rPr>
      </w:pPr>
    </w:p>
    <w:p w14:paraId="6112FFAA"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PSGProtocol</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PSGchunk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30E70A61"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'\n\</w:t>
      </w:r>
      <w:proofErr w:type="spellStart"/>
      <w:r w:rsidRPr="00A6538F">
        <w:rPr>
          <w:rFonts w:ascii="Lucida Console" w:hAnsi="Lucida Console"/>
          <w:sz w:val="20"/>
          <w:szCs w:val="20"/>
        </w:rPr>
        <w:t>nPSG</w:t>
      </w:r>
      <w:proofErr w:type="spellEnd"/>
      <w:r w:rsidRPr="00A6538F">
        <w:rPr>
          <w:rFonts w:ascii="Lucida Console" w:hAnsi="Lucida Console"/>
          <w:sz w:val="20"/>
          <w:szCs w:val="20"/>
        </w:rPr>
        <w:t>-Reply-Chunk: '</w:t>
      </w:r>
    </w:p>
    <w:p w14:paraId="2A85FB1D"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BlobId</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String</w:t>
      </w:r>
    </w:p>
    <w:p w14:paraId="70FF5323"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ProcessorId</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URL-Encoded-String</w:t>
      </w:r>
    </w:p>
    <w:p w14:paraId="0E254A1F" w14:textId="77777777" w:rsidR="00A6538F" w:rsidRPr="00A6538F" w:rsidRDefault="00A6538F" w:rsidP="00A6538F">
      <w:pPr>
        <w:spacing w:after="0"/>
        <w:rPr>
          <w:rFonts w:ascii="Lucida Console" w:hAnsi="Lucida Console"/>
          <w:sz w:val="20"/>
          <w:szCs w:val="20"/>
        </w:rPr>
      </w:pPr>
    </w:p>
    <w:p w14:paraId="47994A06"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PSGChunk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BlobPropChunk</w:t>
      </w:r>
      <w:proofErr w:type="spellEnd"/>
      <w:r w:rsidRPr="00A6538F">
        <w:rPr>
          <w:rFonts w:ascii="Lucida Console" w:hAnsi="Lucida Console"/>
          <w:sz w:val="20"/>
          <w:szCs w:val="20"/>
        </w:rPr>
        <w:t xml:space="preserve"> |</w:t>
      </w:r>
    </w:p>
    <w:p w14:paraId="5EB99BF3"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BlobPropFinalChunk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BlobChunk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BlobFinalChunk</w:t>
      </w:r>
      <w:proofErr w:type="spellEnd"/>
      <w:r w:rsidRPr="00A6538F">
        <w:rPr>
          <w:rFonts w:ascii="Lucida Console" w:hAnsi="Lucida Console"/>
          <w:sz w:val="20"/>
          <w:szCs w:val="20"/>
        </w:rPr>
        <w:t xml:space="preserve"> |</w:t>
      </w:r>
    </w:p>
    <w:p w14:paraId="11A095F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BlobExcludeChunk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MessageChunk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BioseqNAChunk</w:t>
      </w:r>
      <w:proofErr w:type="spellEnd"/>
      <w:r w:rsidRPr="00A6538F">
        <w:rPr>
          <w:rFonts w:ascii="Lucida Console" w:hAnsi="Lucida Console"/>
          <w:sz w:val="20"/>
          <w:szCs w:val="20"/>
        </w:rPr>
        <w:t xml:space="preserve"> |</w:t>
      </w:r>
    </w:p>
    <w:p w14:paraId="58A5F2A8"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BioseqNAFinalChunk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ProcessorMessageFinalChunk</w:t>
      </w:r>
      <w:proofErr w:type="spellEnd"/>
      <w:r w:rsidRPr="00A6538F">
        <w:rPr>
          <w:rFonts w:ascii="Lucida Console" w:hAnsi="Lucida Console"/>
          <w:sz w:val="20"/>
          <w:szCs w:val="20"/>
        </w:rPr>
        <w:t>)</w:t>
      </w:r>
    </w:p>
    <w:p w14:paraId="715AED45" w14:textId="77777777" w:rsidR="00A6538F" w:rsidRPr="00A6538F" w:rsidRDefault="00A6538F" w:rsidP="00A6538F">
      <w:pPr>
        <w:spacing w:after="0"/>
        <w:rPr>
          <w:rFonts w:ascii="Lucida Console" w:hAnsi="Lucida Console"/>
          <w:sz w:val="20"/>
          <w:szCs w:val="20"/>
        </w:rPr>
      </w:pPr>
    </w:p>
    <w:p w14:paraId="484D72E4"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5E3D745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bioseq_info</w:t>
      </w:r>
      <w:proofErr w:type="spellEnd"/>
      <w:r w:rsidRPr="00A6538F">
        <w:rPr>
          <w:rFonts w:ascii="Lucida Console" w:hAnsi="Lucida Console"/>
          <w:sz w:val="20"/>
          <w:szCs w:val="20"/>
        </w:rPr>
        <w:t>'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=data' '&amp;size=' Integer '&amp;</w:t>
      </w:r>
      <w:proofErr w:type="spellStart"/>
      <w:r w:rsidRPr="00A6538F">
        <w:rPr>
          <w:rFonts w:ascii="Lucida Console" w:hAnsi="Lucida Console"/>
          <w:sz w:val="20"/>
          <w:szCs w:val="20"/>
        </w:rPr>
        <w:t>fmt</w:t>
      </w:r>
      <w:proofErr w:type="spellEnd"/>
      <w:r w:rsidRPr="00A6538F">
        <w:rPr>
          <w:rFonts w:ascii="Lucida Console" w:hAnsi="Lucida Console"/>
          <w:sz w:val="20"/>
          <w:szCs w:val="20"/>
        </w:rPr>
        <w:t>='</w:t>
      </w:r>
    </w:p>
    <w:p w14:paraId="76A5DDF6"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('json' | '</w:t>
      </w:r>
      <w:proofErr w:type="spellStart"/>
      <w:r w:rsidRPr="00A6538F">
        <w:rPr>
          <w:rFonts w:ascii="Lucida Console" w:hAnsi="Lucida Console"/>
          <w:sz w:val="20"/>
          <w:szCs w:val="20"/>
        </w:rPr>
        <w:t>protobuf</w:t>
      </w:r>
      <w:proofErr w:type="spellEnd"/>
      <w:r w:rsidRPr="00A6538F">
        <w:rPr>
          <w:rFonts w:ascii="Lucida Console" w:hAnsi="Lucida Console"/>
          <w:sz w:val="20"/>
          <w:szCs w:val="20"/>
        </w:rPr>
        <w:t>') '\n' Data '\n'</w:t>
      </w:r>
    </w:p>
    <w:p w14:paraId="54411FD3"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616ECC6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bioseq_info</w:t>
      </w:r>
      <w:proofErr w:type="spellEnd"/>
      <w:r w:rsidRPr="00A6538F">
        <w:rPr>
          <w:rFonts w:ascii="Lucida Console" w:hAnsi="Lucida Console"/>
          <w:sz w:val="20"/>
          <w:szCs w:val="20"/>
        </w:rPr>
        <w:t>'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w:t>
      </w:r>
    </w:p>
    <w:p w14:paraId="72A5453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495D4418"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BlobPropChunk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1A0A22F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blob_prop</w:t>
      </w:r>
      <w:proofErr w:type="spellEnd"/>
      <w:r w:rsidRPr="00A6538F">
        <w:rPr>
          <w:rFonts w:ascii="Lucida Console" w:hAnsi="Lucida Console"/>
          <w:sz w:val="20"/>
          <w:szCs w:val="20"/>
        </w:rPr>
        <w:t>'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=data'</w:t>
      </w:r>
    </w:p>
    <w:p w14:paraId="11EC13D5"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'&amp;size=' Integer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BlobId '\n'</w:t>
      </w:r>
    </w:p>
    <w:p w14:paraId="28C18B6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Data '\n'</w:t>
      </w:r>
    </w:p>
    <w:p w14:paraId="240DAAAA"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BlobPropFinalChunk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3B58F0B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blob_prop</w:t>
      </w:r>
      <w:proofErr w:type="spellEnd"/>
      <w:r w:rsidRPr="00A6538F">
        <w:rPr>
          <w:rFonts w:ascii="Lucida Console" w:hAnsi="Lucida Console"/>
          <w:sz w:val="20"/>
          <w:szCs w:val="20"/>
        </w:rPr>
        <w:t>'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w:t>
      </w:r>
    </w:p>
    <w:p w14:paraId="5E181FE1"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5E8BF4CC"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3A3B0BD4"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=blob'</w:t>
      </w:r>
    </w:p>
    <w:p w14:paraId="06419611"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=data' '&amp;size=' Integer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BlobId</w:t>
      </w:r>
      <w:proofErr w:type="spellEnd"/>
    </w:p>
    <w:p w14:paraId="1D26B9AF"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blob_chunk</w:t>
      </w:r>
      <w:proofErr w:type="spellEnd"/>
      <w:r w:rsidRPr="00A6538F">
        <w:rPr>
          <w:rFonts w:ascii="Lucida Console" w:hAnsi="Lucida Console"/>
          <w:sz w:val="20"/>
          <w:szCs w:val="20"/>
        </w:rPr>
        <w:t>=' Integer '\n' Data '\n'</w:t>
      </w:r>
    </w:p>
    <w:p w14:paraId="71AE2831"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4148D3CA"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=blob'</w:t>
      </w:r>
    </w:p>
    <w:p w14:paraId="21F1CD1E"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BlobId</w:t>
      </w:r>
      <w:proofErr w:type="spellEnd"/>
      <w:r w:rsidRPr="00A6538F">
        <w:rPr>
          <w:rFonts w:ascii="Lucida Console" w:hAnsi="Lucida Console"/>
          <w:sz w:val="20"/>
          <w:szCs w:val="20"/>
        </w:rPr>
        <w:t xml:space="preserve">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w:t>
      </w:r>
    </w:p>
    <w:p w14:paraId="5456BE7B"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Integer '\n'</w:t>
      </w:r>
    </w:p>
    <w:p w14:paraId="1ED65292"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BlobExcludeChunk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1F2A755F"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=blob'</w:t>
      </w:r>
    </w:p>
    <w:p w14:paraId="3AE5782E"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BlobId</w:t>
      </w:r>
      <w:proofErr w:type="spellEnd"/>
      <w:r w:rsidRPr="00A6538F">
        <w:rPr>
          <w:rFonts w:ascii="Lucida Console" w:hAnsi="Lucida Console"/>
          <w:sz w:val="20"/>
          <w:szCs w:val="20"/>
        </w:rPr>
        <w:t xml:space="preserve">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w:t>
      </w:r>
    </w:p>
    <w:p w14:paraId="10405F2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Integer '&amp;reason='</w:t>
      </w:r>
    </w:p>
    <w:p w14:paraId="108FC206"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('excluded' | '</w:t>
      </w:r>
      <w:proofErr w:type="spellStart"/>
      <w:r w:rsidRPr="00A6538F">
        <w:rPr>
          <w:rFonts w:ascii="Lucida Console" w:hAnsi="Lucida Console"/>
          <w:sz w:val="20"/>
          <w:szCs w:val="20"/>
        </w:rPr>
        <w:t>inprogress</w:t>
      </w:r>
      <w:proofErr w:type="spellEnd"/>
      <w:r w:rsidRPr="00A6538F">
        <w:rPr>
          <w:rFonts w:ascii="Lucida Console" w:hAnsi="Lucida Console"/>
          <w:sz w:val="20"/>
          <w:szCs w:val="20"/>
        </w:rPr>
        <w:t>' | 'sent') '\n'</w:t>
      </w:r>
    </w:p>
    <w:p w14:paraId="76132C01"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MessageChunk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588C1BA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lastRenderedPageBreak/>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
    <w:p w14:paraId="120E7253"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('blob' | '</w:t>
      </w:r>
      <w:proofErr w:type="spellStart"/>
      <w:r w:rsidRPr="00A6538F">
        <w:rPr>
          <w:rFonts w:ascii="Lucida Console" w:hAnsi="Lucida Console"/>
          <w:sz w:val="20"/>
          <w:szCs w:val="20"/>
        </w:rPr>
        <w:t>bioseq_info</w:t>
      </w:r>
      <w:proofErr w:type="spellEnd"/>
      <w:r w:rsidRPr="00A6538F">
        <w:rPr>
          <w:rFonts w:ascii="Lucida Console" w:hAnsi="Lucida Console"/>
          <w:sz w:val="20"/>
          <w:szCs w:val="20"/>
        </w:rPr>
        <w:t>' | '</w:t>
      </w:r>
      <w:proofErr w:type="spellStart"/>
      <w:r w:rsidRPr="00A6538F">
        <w:rPr>
          <w:rFonts w:ascii="Lucida Console" w:hAnsi="Lucida Console"/>
          <w:sz w:val="20"/>
          <w:szCs w:val="20"/>
        </w:rPr>
        <w:t>blob_prop</w:t>
      </w:r>
      <w:proofErr w:type="spellEnd"/>
      <w:r w:rsidRPr="00A6538F">
        <w:rPr>
          <w:rFonts w:ascii="Lucida Console" w:hAnsi="Lucida Console"/>
          <w:sz w:val="20"/>
          <w:szCs w:val="20"/>
        </w:rPr>
        <w:t>' | 'reply' |</w:t>
      </w:r>
    </w:p>
    <w:p w14:paraId="4F448FA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bioseq_na</w:t>
      </w:r>
      <w:proofErr w:type="spellEnd"/>
      <w:r w:rsidRPr="00A6538F">
        <w:rPr>
          <w:rFonts w:ascii="Lucida Console" w:hAnsi="Lucida Console"/>
          <w:sz w:val="20"/>
          <w:szCs w:val="20"/>
        </w:rPr>
        <w:t>' | 'processor')</w:t>
      </w:r>
    </w:p>
    <w:p w14:paraId="1447C7A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=message' '&amp;size=' Integer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BlobId</w:t>
      </w:r>
      <w:proofErr w:type="spellEnd"/>
      <w:r w:rsidRPr="00A6538F">
        <w:rPr>
          <w:rFonts w:ascii="Lucida Console" w:hAnsi="Lucida Console"/>
          <w:sz w:val="20"/>
          <w:szCs w:val="20"/>
        </w:rPr>
        <w:t>)?</w:t>
      </w:r>
    </w:p>
    <w:p w14:paraId="20C3C856"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'&amp;status=' Integer '&amp;code=' Integer '&amp;severity='</w:t>
      </w:r>
    </w:p>
    <w:p w14:paraId="11E93D39"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('trace' | 'info' | 'warning' | 'error' | 'critical' |</w:t>
      </w:r>
    </w:p>
    <w:p w14:paraId="3BDE6D1A"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'fatal') '\n' Message '\n'</w:t>
      </w:r>
    </w:p>
    <w:p w14:paraId="5F0C5D87"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BioseqNAChunk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786CF123"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bioseq_na</w:t>
      </w:r>
      <w:proofErr w:type="spellEnd"/>
      <w:r w:rsidRPr="00A6538F">
        <w:rPr>
          <w:rFonts w:ascii="Lucida Console" w:hAnsi="Lucida Console"/>
          <w:sz w:val="20"/>
          <w:szCs w:val="20"/>
        </w:rPr>
        <w:t>'</w:t>
      </w:r>
    </w:p>
    <w:p w14:paraId="066BB78A"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=data' '&amp;size=' Integer '&amp;</w:t>
      </w:r>
      <w:proofErr w:type="spellStart"/>
      <w:r w:rsidRPr="00A6538F">
        <w:rPr>
          <w:rFonts w:ascii="Lucida Console" w:hAnsi="Lucida Console"/>
          <w:sz w:val="20"/>
          <w:szCs w:val="20"/>
        </w:rPr>
        <w:t>na</w:t>
      </w:r>
      <w:proofErr w:type="spellEnd"/>
      <w:r w:rsidRPr="00A6538F">
        <w:rPr>
          <w:rFonts w:ascii="Lucida Console" w:hAnsi="Lucida Console"/>
          <w:sz w:val="20"/>
          <w:szCs w:val="20"/>
        </w:rPr>
        <w:t>=' String</w:t>
      </w:r>
    </w:p>
    <w:p w14:paraId="6D6CEB4B"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'\n' Data '\n'</w:t>
      </w:r>
    </w:p>
    <w:p w14:paraId="068B8500"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BioseqNAFinalChunk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317A0214"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bioseq_na</w:t>
      </w:r>
      <w:proofErr w:type="spellEnd"/>
      <w:r w:rsidRPr="00A6538F">
        <w:rPr>
          <w:rFonts w:ascii="Lucida Console" w:hAnsi="Lucida Console"/>
          <w:sz w:val="20"/>
          <w:szCs w:val="20"/>
        </w:rPr>
        <w:t>'</w:t>
      </w:r>
    </w:p>
    <w:p w14:paraId="30AE9222"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3428E62A"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PSGFinalChunk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=0'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=reply'</w:t>
      </w:r>
    </w:p>
    <w:p w14:paraId="20129B7F"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04E4207F"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ProcessorMessageFinalChunk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=processor'</w:t>
      </w:r>
    </w:p>
    <w:p w14:paraId="3EBF54F2"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4D2A9337" w14:textId="77777777" w:rsidR="00A6538F" w:rsidRPr="00A6538F" w:rsidRDefault="00A6538F" w:rsidP="00A6538F">
      <w:pPr>
        <w:spacing w:after="0"/>
        <w:rPr>
          <w:rFonts w:ascii="Lucida Console" w:hAnsi="Lucida Console"/>
          <w:sz w:val="20"/>
          <w:szCs w:val="20"/>
        </w:rPr>
      </w:pPr>
    </w:p>
    <w:p w14:paraId="755E93DF"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GetBlobOKResponse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BlobPropChunk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BlobPropFinalChunk</w:t>
      </w:r>
      <w:proofErr w:type="spellEnd"/>
    </w:p>
    <w:p w14:paraId="485BCB9F"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BlobChunk</w:t>
      </w:r>
      <w:proofErr w:type="spellEnd"/>
      <w:r w:rsidRPr="00A6538F">
        <w:rPr>
          <w:rFonts w:ascii="Lucida Console" w:hAnsi="Lucida Console"/>
          <w:sz w:val="20"/>
          <w:szCs w:val="20"/>
        </w:rPr>
        <w:t xml:space="preserve">+ </w:t>
      </w:r>
      <w:proofErr w:type="spellStart"/>
      <w:proofErr w:type="gramStart"/>
      <w:r w:rsidRPr="00A6538F">
        <w:rPr>
          <w:rFonts w:ascii="Lucida Console" w:hAnsi="Lucida Console"/>
          <w:sz w:val="20"/>
          <w:szCs w:val="20"/>
        </w:rPr>
        <w:t>BlobFinalChunk</w:t>
      </w:r>
      <w:proofErr w:type="spellEnd"/>
      <w:r w:rsidRPr="00A6538F">
        <w:rPr>
          <w:rFonts w:ascii="Lucida Console" w:hAnsi="Lucida Console"/>
          <w:sz w:val="20"/>
          <w:szCs w:val="20"/>
        </w:rPr>
        <w:t>)+</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049F651D"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GetOKResponse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BlobPropChunk</w:t>
      </w:r>
      <w:proofErr w:type="spellEnd"/>
    </w:p>
    <w:p w14:paraId="71F6AE8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BlobPropFinalChunk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BlobChunk</w:t>
      </w:r>
      <w:proofErr w:type="spellEnd"/>
      <w:r w:rsidRPr="00A6538F">
        <w:rPr>
          <w:rFonts w:ascii="Lucida Console" w:hAnsi="Lucida Console"/>
          <w:sz w:val="20"/>
          <w:szCs w:val="20"/>
        </w:rPr>
        <w:t xml:space="preserve">+ </w:t>
      </w:r>
      <w:proofErr w:type="spellStart"/>
      <w:proofErr w:type="gramStart"/>
      <w:r w:rsidRPr="00A6538F">
        <w:rPr>
          <w:rFonts w:ascii="Lucida Console" w:hAnsi="Lucida Console"/>
          <w:sz w:val="20"/>
          <w:szCs w:val="20"/>
        </w:rPr>
        <w:t>BlobFinalChunk</w:t>
      </w:r>
      <w:proofErr w:type="spellEnd"/>
      <w:r w:rsidRPr="00A6538F">
        <w:rPr>
          <w:rFonts w:ascii="Lucida Console" w:hAnsi="Lucida Console"/>
          <w:sz w:val="20"/>
          <w:szCs w:val="20"/>
        </w:rPr>
        <w:t>)+</w:t>
      </w:r>
      <w:proofErr w:type="gramEnd"/>
    </w:p>
    <w:p w14:paraId="1F9326B9"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6B415667"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ResolveOKResponse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449CAD65"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GetNAOKResponse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BioseqNAChunk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BioseqNAFinalChunk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49B4DED2"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GetTSEChunkOKResponse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BlobPropChunk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BlobPropFinalChunk</w:t>
      </w:r>
      <w:proofErr w:type="spellEnd"/>
    </w:p>
    <w:p w14:paraId="3AD5040B"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12C09D43" w14:textId="1908E71A" w:rsid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UnknownURLResponse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MessageChunk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16BBB8AB" w14:textId="3AA8478C" w:rsidR="00A6538F" w:rsidRDefault="00A6538F" w:rsidP="004A4D6F">
      <w:pPr>
        <w:spacing w:after="0"/>
        <w:rPr>
          <w:rFonts w:ascii="Lucida Console" w:hAnsi="Lucida Console"/>
          <w:sz w:val="20"/>
          <w:szCs w:val="20"/>
        </w:rPr>
      </w:pPr>
    </w:p>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38" w:name="_Toc35419678"/>
      <w:proofErr w:type="spellStart"/>
      <w:r>
        <w:t>GetBlob</w:t>
      </w:r>
      <w:proofErr w:type="spellEnd"/>
      <w:r>
        <w:t xml:space="preserve"> </w:t>
      </w:r>
      <w:r w:rsidR="00903E5A">
        <w:t>Diagram</w:t>
      </w:r>
      <w:bookmarkEnd w:id="38"/>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671570"/>
                    </a:xfrm>
                    <a:prstGeom prst="rect">
                      <a:avLst/>
                    </a:prstGeom>
                  </pic:spPr>
                </pic:pic>
              </a:graphicData>
            </a:graphic>
          </wp:inline>
        </w:drawing>
      </w:r>
    </w:p>
    <w:p w14:paraId="5623BFE0" w14:textId="77777777" w:rsidR="00903E5A" w:rsidRPr="007B13AF" w:rsidRDefault="00903E5A" w:rsidP="007B13AF"/>
    <w:sectPr w:rsidR="00903E5A"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06F29"/>
    <w:multiLevelType w:val="hybridMultilevel"/>
    <w:tmpl w:val="A230A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8C0059"/>
    <w:multiLevelType w:val="hybridMultilevel"/>
    <w:tmpl w:val="FD94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6"/>
  </w:num>
  <w:num w:numId="3">
    <w:abstractNumId w:val="25"/>
  </w:num>
  <w:num w:numId="4">
    <w:abstractNumId w:val="16"/>
  </w:num>
  <w:num w:numId="5">
    <w:abstractNumId w:val="10"/>
  </w:num>
  <w:num w:numId="6">
    <w:abstractNumId w:val="1"/>
  </w:num>
  <w:num w:numId="7">
    <w:abstractNumId w:val="8"/>
  </w:num>
  <w:num w:numId="8">
    <w:abstractNumId w:val="9"/>
  </w:num>
  <w:num w:numId="9">
    <w:abstractNumId w:val="15"/>
  </w:num>
  <w:num w:numId="10">
    <w:abstractNumId w:val="21"/>
  </w:num>
  <w:num w:numId="11">
    <w:abstractNumId w:val="27"/>
  </w:num>
  <w:num w:numId="12">
    <w:abstractNumId w:val="17"/>
  </w:num>
  <w:num w:numId="13">
    <w:abstractNumId w:val="7"/>
  </w:num>
  <w:num w:numId="14">
    <w:abstractNumId w:val="5"/>
  </w:num>
  <w:num w:numId="15">
    <w:abstractNumId w:val="3"/>
  </w:num>
  <w:num w:numId="16">
    <w:abstractNumId w:val="14"/>
  </w:num>
  <w:num w:numId="17">
    <w:abstractNumId w:val="26"/>
  </w:num>
  <w:num w:numId="18">
    <w:abstractNumId w:val="2"/>
  </w:num>
  <w:num w:numId="19">
    <w:abstractNumId w:val="13"/>
  </w:num>
  <w:num w:numId="20">
    <w:abstractNumId w:val="11"/>
  </w:num>
  <w:num w:numId="21">
    <w:abstractNumId w:val="23"/>
  </w:num>
  <w:num w:numId="22">
    <w:abstractNumId w:val="18"/>
  </w:num>
  <w:num w:numId="23">
    <w:abstractNumId w:val="0"/>
  </w:num>
  <w:num w:numId="24">
    <w:abstractNumId w:val="24"/>
  </w:num>
  <w:num w:numId="25">
    <w:abstractNumId w:val="4"/>
  </w:num>
  <w:num w:numId="26">
    <w:abstractNumId w:val="19"/>
  </w:num>
  <w:num w:numId="27">
    <w:abstractNumId w:val="28"/>
  </w:num>
  <w:num w:numId="28">
    <w:abstractNumId w:val="22"/>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303D"/>
    <w:rsid w:val="00003299"/>
    <w:rsid w:val="00004A94"/>
    <w:rsid w:val="00004D31"/>
    <w:rsid w:val="000123F2"/>
    <w:rsid w:val="00012FDA"/>
    <w:rsid w:val="00017D6E"/>
    <w:rsid w:val="00020494"/>
    <w:rsid w:val="00022E64"/>
    <w:rsid w:val="000279E1"/>
    <w:rsid w:val="00032AAF"/>
    <w:rsid w:val="00034109"/>
    <w:rsid w:val="00034709"/>
    <w:rsid w:val="000348C1"/>
    <w:rsid w:val="000358D7"/>
    <w:rsid w:val="000367AF"/>
    <w:rsid w:val="00040BCB"/>
    <w:rsid w:val="00041662"/>
    <w:rsid w:val="00043D0E"/>
    <w:rsid w:val="0004405D"/>
    <w:rsid w:val="000464BD"/>
    <w:rsid w:val="0004696E"/>
    <w:rsid w:val="00051B8C"/>
    <w:rsid w:val="00051EC1"/>
    <w:rsid w:val="00054955"/>
    <w:rsid w:val="00054959"/>
    <w:rsid w:val="000575A1"/>
    <w:rsid w:val="00060387"/>
    <w:rsid w:val="0006176B"/>
    <w:rsid w:val="00062A5F"/>
    <w:rsid w:val="000642CB"/>
    <w:rsid w:val="0006446E"/>
    <w:rsid w:val="000656C1"/>
    <w:rsid w:val="00066D57"/>
    <w:rsid w:val="0007101C"/>
    <w:rsid w:val="000733BD"/>
    <w:rsid w:val="00073669"/>
    <w:rsid w:val="00077A5F"/>
    <w:rsid w:val="00080896"/>
    <w:rsid w:val="00080F06"/>
    <w:rsid w:val="000812BD"/>
    <w:rsid w:val="00082345"/>
    <w:rsid w:val="00086537"/>
    <w:rsid w:val="000875AA"/>
    <w:rsid w:val="00087A3E"/>
    <w:rsid w:val="0009061D"/>
    <w:rsid w:val="00091979"/>
    <w:rsid w:val="000927B5"/>
    <w:rsid w:val="00093749"/>
    <w:rsid w:val="00094BBA"/>
    <w:rsid w:val="000A173B"/>
    <w:rsid w:val="000A44D8"/>
    <w:rsid w:val="000A679D"/>
    <w:rsid w:val="000A6A21"/>
    <w:rsid w:val="000A7735"/>
    <w:rsid w:val="000B05F9"/>
    <w:rsid w:val="000B3A3D"/>
    <w:rsid w:val="000B4320"/>
    <w:rsid w:val="000B49B3"/>
    <w:rsid w:val="000B5092"/>
    <w:rsid w:val="000B696B"/>
    <w:rsid w:val="000B7DA6"/>
    <w:rsid w:val="000B7E77"/>
    <w:rsid w:val="000C61DA"/>
    <w:rsid w:val="000D1462"/>
    <w:rsid w:val="000D31DE"/>
    <w:rsid w:val="000D35D8"/>
    <w:rsid w:val="000D3F36"/>
    <w:rsid w:val="000D4146"/>
    <w:rsid w:val="000E208E"/>
    <w:rsid w:val="000E3878"/>
    <w:rsid w:val="000E3886"/>
    <w:rsid w:val="000E65D1"/>
    <w:rsid w:val="000F07E4"/>
    <w:rsid w:val="00106679"/>
    <w:rsid w:val="001179DA"/>
    <w:rsid w:val="00123AB5"/>
    <w:rsid w:val="00126B74"/>
    <w:rsid w:val="001320DE"/>
    <w:rsid w:val="00132107"/>
    <w:rsid w:val="0013442C"/>
    <w:rsid w:val="001348DF"/>
    <w:rsid w:val="00136046"/>
    <w:rsid w:val="0013687D"/>
    <w:rsid w:val="00137C60"/>
    <w:rsid w:val="00145A2A"/>
    <w:rsid w:val="00150C67"/>
    <w:rsid w:val="00150C73"/>
    <w:rsid w:val="001512CD"/>
    <w:rsid w:val="00157266"/>
    <w:rsid w:val="00161EAA"/>
    <w:rsid w:val="0016289D"/>
    <w:rsid w:val="00165D46"/>
    <w:rsid w:val="00166358"/>
    <w:rsid w:val="0016683E"/>
    <w:rsid w:val="00166EC8"/>
    <w:rsid w:val="00171789"/>
    <w:rsid w:val="001721A6"/>
    <w:rsid w:val="00175963"/>
    <w:rsid w:val="00175D88"/>
    <w:rsid w:val="00176E07"/>
    <w:rsid w:val="00181022"/>
    <w:rsid w:val="00181A54"/>
    <w:rsid w:val="0018354C"/>
    <w:rsid w:val="001837AB"/>
    <w:rsid w:val="00187ABB"/>
    <w:rsid w:val="001969D1"/>
    <w:rsid w:val="001A3175"/>
    <w:rsid w:val="001A4D84"/>
    <w:rsid w:val="001A6792"/>
    <w:rsid w:val="001B3F92"/>
    <w:rsid w:val="001B50B5"/>
    <w:rsid w:val="001B7554"/>
    <w:rsid w:val="001C2200"/>
    <w:rsid w:val="001C6005"/>
    <w:rsid w:val="001C6F46"/>
    <w:rsid w:val="001D270B"/>
    <w:rsid w:val="001D4285"/>
    <w:rsid w:val="001D4412"/>
    <w:rsid w:val="001D498F"/>
    <w:rsid w:val="001D61D5"/>
    <w:rsid w:val="001D6866"/>
    <w:rsid w:val="001E067F"/>
    <w:rsid w:val="001E2E40"/>
    <w:rsid w:val="001E3317"/>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2BA4"/>
    <w:rsid w:val="00231905"/>
    <w:rsid w:val="00231C23"/>
    <w:rsid w:val="00233737"/>
    <w:rsid w:val="00233B74"/>
    <w:rsid w:val="00235FFD"/>
    <w:rsid w:val="00242049"/>
    <w:rsid w:val="00243C99"/>
    <w:rsid w:val="00245B1A"/>
    <w:rsid w:val="00247F3E"/>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85FF3"/>
    <w:rsid w:val="002919E3"/>
    <w:rsid w:val="00291D92"/>
    <w:rsid w:val="00292FBC"/>
    <w:rsid w:val="0029628D"/>
    <w:rsid w:val="00297890"/>
    <w:rsid w:val="00297A8B"/>
    <w:rsid w:val="002A1FDC"/>
    <w:rsid w:val="002A4947"/>
    <w:rsid w:val="002A4DBB"/>
    <w:rsid w:val="002A64D0"/>
    <w:rsid w:val="002A7682"/>
    <w:rsid w:val="002A7F69"/>
    <w:rsid w:val="002B2B16"/>
    <w:rsid w:val="002B54E2"/>
    <w:rsid w:val="002D0C53"/>
    <w:rsid w:val="002D1831"/>
    <w:rsid w:val="002D2CCE"/>
    <w:rsid w:val="002D7596"/>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4F95"/>
    <w:rsid w:val="003177ED"/>
    <w:rsid w:val="00320F52"/>
    <w:rsid w:val="003239B8"/>
    <w:rsid w:val="003240D8"/>
    <w:rsid w:val="00325D5A"/>
    <w:rsid w:val="00326E19"/>
    <w:rsid w:val="00327551"/>
    <w:rsid w:val="003279FF"/>
    <w:rsid w:val="0033189D"/>
    <w:rsid w:val="00334590"/>
    <w:rsid w:val="00335372"/>
    <w:rsid w:val="00336B0C"/>
    <w:rsid w:val="00346EA2"/>
    <w:rsid w:val="00350674"/>
    <w:rsid w:val="00350EBA"/>
    <w:rsid w:val="0035167B"/>
    <w:rsid w:val="0035175F"/>
    <w:rsid w:val="00354D6C"/>
    <w:rsid w:val="003610E7"/>
    <w:rsid w:val="0036307B"/>
    <w:rsid w:val="00364DF7"/>
    <w:rsid w:val="003669CB"/>
    <w:rsid w:val="00367884"/>
    <w:rsid w:val="00371184"/>
    <w:rsid w:val="0037121E"/>
    <w:rsid w:val="00371B7E"/>
    <w:rsid w:val="0037224F"/>
    <w:rsid w:val="003732A5"/>
    <w:rsid w:val="00373AF7"/>
    <w:rsid w:val="0037460F"/>
    <w:rsid w:val="00375101"/>
    <w:rsid w:val="003757E4"/>
    <w:rsid w:val="00377CA9"/>
    <w:rsid w:val="00383979"/>
    <w:rsid w:val="00383E0C"/>
    <w:rsid w:val="00385318"/>
    <w:rsid w:val="00385CE1"/>
    <w:rsid w:val="00386B4F"/>
    <w:rsid w:val="00386E48"/>
    <w:rsid w:val="003900DB"/>
    <w:rsid w:val="00390C45"/>
    <w:rsid w:val="00392F63"/>
    <w:rsid w:val="00393198"/>
    <w:rsid w:val="003956C1"/>
    <w:rsid w:val="00395B45"/>
    <w:rsid w:val="003A3E34"/>
    <w:rsid w:val="003A44F8"/>
    <w:rsid w:val="003A4731"/>
    <w:rsid w:val="003A5483"/>
    <w:rsid w:val="003A5849"/>
    <w:rsid w:val="003A7B4B"/>
    <w:rsid w:val="003B1866"/>
    <w:rsid w:val="003B3AC4"/>
    <w:rsid w:val="003B4DEC"/>
    <w:rsid w:val="003B7D7A"/>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509C"/>
    <w:rsid w:val="00447ABD"/>
    <w:rsid w:val="00452017"/>
    <w:rsid w:val="00455E71"/>
    <w:rsid w:val="004579AF"/>
    <w:rsid w:val="004607AA"/>
    <w:rsid w:val="00461324"/>
    <w:rsid w:val="00462865"/>
    <w:rsid w:val="00464BB5"/>
    <w:rsid w:val="004675B1"/>
    <w:rsid w:val="00471D2F"/>
    <w:rsid w:val="00472644"/>
    <w:rsid w:val="00482EDF"/>
    <w:rsid w:val="00484149"/>
    <w:rsid w:val="00486456"/>
    <w:rsid w:val="00490628"/>
    <w:rsid w:val="00490B1C"/>
    <w:rsid w:val="004942DF"/>
    <w:rsid w:val="00494F14"/>
    <w:rsid w:val="0049696A"/>
    <w:rsid w:val="00496A8E"/>
    <w:rsid w:val="004A05F7"/>
    <w:rsid w:val="004A1548"/>
    <w:rsid w:val="004A1FE8"/>
    <w:rsid w:val="004A4D6F"/>
    <w:rsid w:val="004A64AA"/>
    <w:rsid w:val="004B002A"/>
    <w:rsid w:val="004B0889"/>
    <w:rsid w:val="004B1025"/>
    <w:rsid w:val="004B12D5"/>
    <w:rsid w:val="004B1DC7"/>
    <w:rsid w:val="004B4D8D"/>
    <w:rsid w:val="004B54B5"/>
    <w:rsid w:val="004C187E"/>
    <w:rsid w:val="004C2443"/>
    <w:rsid w:val="004C2897"/>
    <w:rsid w:val="004C2EA5"/>
    <w:rsid w:val="004C3920"/>
    <w:rsid w:val="004C5E71"/>
    <w:rsid w:val="004C6029"/>
    <w:rsid w:val="004C76E0"/>
    <w:rsid w:val="004D6445"/>
    <w:rsid w:val="004D64D1"/>
    <w:rsid w:val="004D75FD"/>
    <w:rsid w:val="004E05A3"/>
    <w:rsid w:val="004E129D"/>
    <w:rsid w:val="004E388C"/>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ECD"/>
    <w:rsid w:val="00523091"/>
    <w:rsid w:val="005238B3"/>
    <w:rsid w:val="005240B8"/>
    <w:rsid w:val="00524E9A"/>
    <w:rsid w:val="00525BF5"/>
    <w:rsid w:val="00526EDB"/>
    <w:rsid w:val="00530C4D"/>
    <w:rsid w:val="00535F87"/>
    <w:rsid w:val="0053687F"/>
    <w:rsid w:val="00536E9B"/>
    <w:rsid w:val="0054110A"/>
    <w:rsid w:val="00541650"/>
    <w:rsid w:val="005418B3"/>
    <w:rsid w:val="00551FE6"/>
    <w:rsid w:val="005556DC"/>
    <w:rsid w:val="00555F40"/>
    <w:rsid w:val="0055645A"/>
    <w:rsid w:val="005569DD"/>
    <w:rsid w:val="00563391"/>
    <w:rsid w:val="00564855"/>
    <w:rsid w:val="00565D9C"/>
    <w:rsid w:val="00572DFA"/>
    <w:rsid w:val="005747C1"/>
    <w:rsid w:val="00584F39"/>
    <w:rsid w:val="005869D2"/>
    <w:rsid w:val="005879DD"/>
    <w:rsid w:val="00592511"/>
    <w:rsid w:val="00595C09"/>
    <w:rsid w:val="00595E4A"/>
    <w:rsid w:val="005963D8"/>
    <w:rsid w:val="005A0BDA"/>
    <w:rsid w:val="005A15E9"/>
    <w:rsid w:val="005A1EC2"/>
    <w:rsid w:val="005A1F14"/>
    <w:rsid w:val="005A6DAF"/>
    <w:rsid w:val="005B02FC"/>
    <w:rsid w:val="005B0E99"/>
    <w:rsid w:val="005B19C6"/>
    <w:rsid w:val="005B1C2F"/>
    <w:rsid w:val="005B5441"/>
    <w:rsid w:val="005C2850"/>
    <w:rsid w:val="005C3B1E"/>
    <w:rsid w:val="005C5447"/>
    <w:rsid w:val="005D0101"/>
    <w:rsid w:val="005D2224"/>
    <w:rsid w:val="005D5BBE"/>
    <w:rsid w:val="005D5F7D"/>
    <w:rsid w:val="005D7BE0"/>
    <w:rsid w:val="005E01F0"/>
    <w:rsid w:val="005E1F7A"/>
    <w:rsid w:val="005E206A"/>
    <w:rsid w:val="005E36A5"/>
    <w:rsid w:val="005E3E44"/>
    <w:rsid w:val="005E4748"/>
    <w:rsid w:val="005E475C"/>
    <w:rsid w:val="005E52C2"/>
    <w:rsid w:val="005E6AD9"/>
    <w:rsid w:val="005E74E7"/>
    <w:rsid w:val="005F4FB5"/>
    <w:rsid w:val="005F7D79"/>
    <w:rsid w:val="005F7DAB"/>
    <w:rsid w:val="0060105B"/>
    <w:rsid w:val="006025FD"/>
    <w:rsid w:val="0060600C"/>
    <w:rsid w:val="00611C42"/>
    <w:rsid w:val="00612D5B"/>
    <w:rsid w:val="0061410E"/>
    <w:rsid w:val="00614149"/>
    <w:rsid w:val="006147C3"/>
    <w:rsid w:val="00615DC7"/>
    <w:rsid w:val="00621DE9"/>
    <w:rsid w:val="00622D42"/>
    <w:rsid w:val="00623EC6"/>
    <w:rsid w:val="00624E6E"/>
    <w:rsid w:val="006253E6"/>
    <w:rsid w:val="0062590E"/>
    <w:rsid w:val="006263D3"/>
    <w:rsid w:val="00626AB0"/>
    <w:rsid w:val="00626C33"/>
    <w:rsid w:val="00630C24"/>
    <w:rsid w:val="0063177B"/>
    <w:rsid w:val="0063539C"/>
    <w:rsid w:val="0064374B"/>
    <w:rsid w:val="0064486B"/>
    <w:rsid w:val="006456FE"/>
    <w:rsid w:val="00647836"/>
    <w:rsid w:val="00650C38"/>
    <w:rsid w:val="006522C0"/>
    <w:rsid w:val="006543F5"/>
    <w:rsid w:val="00656D86"/>
    <w:rsid w:val="006603EB"/>
    <w:rsid w:val="00660B56"/>
    <w:rsid w:val="006618F5"/>
    <w:rsid w:val="00666766"/>
    <w:rsid w:val="0066697C"/>
    <w:rsid w:val="00667F8F"/>
    <w:rsid w:val="006707B7"/>
    <w:rsid w:val="0067785A"/>
    <w:rsid w:val="00681890"/>
    <w:rsid w:val="006873C2"/>
    <w:rsid w:val="0069242E"/>
    <w:rsid w:val="00697AF1"/>
    <w:rsid w:val="006A2818"/>
    <w:rsid w:val="006A52D7"/>
    <w:rsid w:val="006A7B09"/>
    <w:rsid w:val="006B0FD4"/>
    <w:rsid w:val="006B668A"/>
    <w:rsid w:val="006C46A9"/>
    <w:rsid w:val="006D3139"/>
    <w:rsid w:val="006E3FA5"/>
    <w:rsid w:val="006E5691"/>
    <w:rsid w:val="006F15DB"/>
    <w:rsid w:val="006F2C43"/>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7CFA"/>
    <w:rsid w:val="007417AA"/>
    <w:rsid w:val="00741C55"/>
    <w:rsid w:val="00743D8E"/>
    <w:rsid w:val="0074449D"/>
    <w:rsid w:val="00745333"/>
    <w:rsid w:val="00745BA7"/>
    <w:rsid w:val="00747530"/>
    <w:rsid w:val="007523B7"/>
    <w:rsid w:val="007554DA"/>
    <w:rsid w:val="00755AAA"/>
    <w:rsid w:val="00755BBC"/>
    <w:rsid w:val="0075685B"/>
    <w:rsid w:val="00756C36"/>
    <w:rsid w:val="00757448"/>
    <w:rsid w:val="007574FA"/>
    <w:rsid w:val="00760235"/>
    <w:rsid w:val="00764D31"/>
    <w:rsid w:val="007650AB"/>
    <w:rsid w:val="007653F8"/>
    <w:rsid w:val="00765B68"/>
    <w:rsid w:val="007675E2"/>
    <w:rsid w:val="007678DD"/>
    <w:rsid w:val="007771B8"/>
    <w:rsid w:val="007774F5"/>
    <w:rsid w:val="00783D2E"/>
    <w:rsid w:val="00785735"/>
    <w:rsid w:val="007861CF"/>
    <w:rsid w:val="007873E0"/>
    <w:rsid w:val="00787636"/>
    <w:rsid w:val="0079122B"/>
    <w:rsid w:val="00791440"/>
    <w:rsid w:val="0079181A"/>
    <w:rsid w:val="0079184F"/>
    <w:rsid w:val="00792BDF"/>
    <w:rsid w:val="007944A8"/>
    <w:rsid w:val="00794CE4"/>
    <w:rsid w:val="00795570"/>
    <w:rsid w:val="00795708"/>
    <w:rsid w:val="007A0BE1"/>
    <w:rsid w:val="007A17F6"/>
    <w:rsid w:val="007A42F2"/>
    <w:rsid w:val="007A6BC3"/>
    <w:rsid w:val="007B13AF"/>
    <w:rsid w:val="007B2CF6"/>
    <w:rsid w:val="007B624F"/>
    <w:rsid w:val="007B7EB4"/>
    <w:rsid w:val="007C6548"/>
    <w:rsid w:val="007D0B01"/>
    <w:rsid w:val="007D0FC0"/>
    <w:rsid w:val="007D78FE"/>
    <w:rsid w:val="007D7A38"/>
    <w:rsid w:val="007E00CB"/>
    <w:rsid w:val="007E2035"/>
    <w:rsid w:val="007E2511"/>
    <w:rsid w:val="007E2EF5"/>
    <w:rsid w:val="007E3266"/>
    <w:rsid w:val="007F1C28"/>
    <w:rsid w:val="007F2446"/>
    <w:rsid w:val="007F377A"/>
    <w:rsid w:val="007F579F"/>
    <w:rsid w:val="008027DD"/>
    <w:rsid w:val="00805420"/>
    <w:rsid w:val="00807B26"/>
    <w:rsid w:val="00814156"/>
    <w:rsid w:val="00814257"/>
    <w:rsid w:val="0081627E"/>
    <w:rsid w:val="00822442"/>
    <w:rsid w:val="00822682"/>
    <w:rsid w:val="008227D4"/>
    <w:rsid w:val="00827C4A"/>
    <w:rsid w:val="0083019B"/>
    <w:rsid w:val="0083070F"/>
    <w:rsid w:val="00831442"/>
    <w:rsid w:val="00831FA8"/>
    <w:rsid w:val="00834868"/>
    <w:rsid w:val="00837023"/>
    <w:rsid w:val="00837319"/>
    <w:rsid w:val="00837476"/>
    <w:rsid w:val="00841D39"/>
    <w:rsid w:val="00841F20"/>
    <w:rsid w:val="00846C9F"/>
    <w:rsid w:val="0085012D"/>
    <w:rsid w:val="00850756"/>
    <w:rsid w:val="008547DA"/>
    <w:rsid w:val="00855262"/>
    <w:rsid w:val="00855990"/>
    <w:rsid w:val="00864B4A"/>
    <w:rsid w:val="00864E9F"/>
    <w:rsid w:val="0086579F"/>
    <w:rsid w:val="00866187"/>
    <w:rsid w:val="00870316"/>
    <w:rsid w:val="00871262"/>
    <w:rsid w:val="00873BF0"/>
    <w:rsid w:val="008745E1"/>
    <w:rsid w:val="008817C9"/>
    <w:rsid w:val="00882A12"/>
    <w:rsid w:val="00882BF0"/>
    <w:rsid w:val="00882EE7"/>
    <w:rsid w:val="008848FE"/>
    <w:rsid w:val="00885D0D"/>
    <w:rsid w:val="00887658"/>
    <w:rsid w:val="0088789B"/>
    <w:rsid w:val="00887A8E"/>
    <w:rsid w:val="008908C2"/>
    <w:rsid w:val="00891214"/>
    <w:rsid w:val="0089164A"/>
    <w:rsid w:val="00894542"/>
    <w:rsid w:val="00897937"/>
    <w:rsid w:val="008A18A2"/>
    <w:rsid w:val="008A4588"/>
    <w:rsid w:val="008A6CCE"/>
    <w:rsid w:val="008B1D1E"/>
    <w:rsid w:val="008B1E04"/>
    <w:rsid w:val="008B3706"/>
    <w:rsid w:val="008B4A1F"/>
    <w:rsid w:val="008B5BD0"/>
    <w:rsid w:val="008B6725"/>
    <w:rsid w:val="008C674C"/>
    <w:rsid w:val="008C7AD5"/>
    <w:rsid w:val="008D39AF"/>
    <w:rsid w:val="008E0C73"/>
    <w:rsid w:val="008E2769"/>
    <w:rsid w:val="008E58F5"/>
    <w:rsid w:val="008E5A71"/>
    <w:rsid w:val="008E62BD"/>
    <w:rsid w:val="008E7402"/>
    <w:rsid w:val="008E7D4C"/>
    <w:rsid w:val="008F1AEF"/>
    <w:rsid w:val="008F1F6E"/>
    <w:rsid w:val="008F30DB"/>
    <w:rsid w:val="008F3CBA"/>
    <w:rsid w:val="00901540"/>
    <w:rsid w:val="00903E5A"/>
    <w:rsid w:val="00910EF7"/>
    <w:rsid w:val="00911DBB"/>
    <w:rsid w:val="00914537"/>
    <w:rsid w:val="00914829"/>
    <w:rsid w:val="0092114D"/>
    <w:rsid w:val="009227A2"/>
    <w:rsid w:val="0092441E"/>
    <w:rsid w:val="00927EB1"/>
    <w:rsid w:val="009311FC"/>
    <w:rsid w:val="00933869"/>
    <w:rsid w:val="00934C54"/>
    <w:rsid w:val="009401E5"/>
    <w:rsid w:val="00941402"/>
    <w:rsid w:val="0094323C"/>
    <w:rsid w:val="00943BC8"/>
    <w:rsid w:val="00953600"/>
    <w:rsid w:val="00954051"/>
    <w:rsid w:val="009542E5"/>
    <w:rsid w:val="00957EDC"/>
    <w:rsid w:val="009626D7"/>
    <w:rsid w:val="00967262"/>
    <w:rsid w:val="00972AEF"/>
    <w:rsid w:val="00972CBD"/>
    <w:rsid w:val="00973C4C"/>
    <w:rsid w:val="00982CEF"/>
    <w:rsid w:val="009834CC"/>
    <w:rsid w:val="00983863"/>
    <w:rsid w:val="00987074"/>
    <w:rsid w:val="00992E3A"/>
    <w:rsid w:val="00994876"/>
    <w:rsid w:val="00995404"/>
    <w:rsid w:val="009A1306"/>
    <w:rsid w:val="009A1975"/>
    <w:rsid w:val="009A5A3B"/>
    <w:rsid w:val="009A7A0B"/>
    <w:rsid w:val="009A7EC8"/>
    <w:rsid w:val="009B0FAF"/>
    <w:rsid w:val="009B6FF1"/>
    <w:rsid w:val="009C0A2E"/>
    <w:rsid w:val="009C3CCA"/>
    <w:rsid w:val="009C64B1"/>
    <w:rsid w:val="009C6DEE"/>
    <w:rsid w:val="009D14D1"/>
    <w:rsid w:val="009D3FA5"/>
    <w:rsid w:val="009E193A"/>
    <w:rsid w:val="009E49C8"/>
    <w:rsid w:val="009E7298"/>
    <w:rsid w:val="009F3236"/>
    <w:rsid w:val="009F4ACA"/>
    <w:rsid w:val="009F5E9F"/>
    <w:rsid w:val="00A001CA"/>
    <w:rsid w:val="00A06B35"/>
    <w:rsid w:val="00A10AF2"/>
    <w:rsid w:val="00A10CE9"/>
    <w:rsid w:val="00A11E0A"/>
    <w:rsid w:val="00A21252"/>
    <w:rsid w:val="00A21CEE"/>
    <w:rsid w:val="00A27BF8"/>
    <w:rsid w:val="00A301C1"/>
    <w:rsid w:val="00A32344"/>
    <w:rsid w:val="00A342ED"/>
    <w:rsid w:val="00A351A9"/>
    <w:rsid w:val="00A35386"/>
    <w:rsid w:val="00A42A72"/>
    <w:rsid w:val="00A42F39"/>
    <w:rsid w:val="00A44E91"/>
    <w:rsid w:val="00A4785B"/>
    <w:rsid w:val="00A47EF5"/>
    <w:rsid w:val="00A51739"/>
    <w:rsid w:val="00A52C9B"/>
    <w:rsid w:val="00A540ED"/>
    <w:rsid w:val="00A57B32"/>
    <w:rsid w:val="00A57CB3"/>
    <w:rsid w:val="00A60832"/>
    <w:rsid w:val="00A61DF9"/>
    <w:rsid w:val="00A62443"/>
    <w:rsid w:val="00A64568"/>
    <w:rsid w:val="00A6538F"/>
    <w:rsid w:val="00A6694E"/>
    <w:rsid w:val="00A6696F"/>
    <w:rsid w:val="00A67CE2"/>
    <w:rsid w:val="00A7093E"/>
    <w:rsid w:val="00A70FF9"/>
    <w:rsid w:val="00A71BD1"/>
    <w:rsid w:val="00A762D8"/>
    <w:rsid w:val="00A801BD"/>
    <w:rsid w:val="00A810EF"/>
    <w:rsid w:val="00A84B9A"/>
    <w:rsid w:val="00A85101"/>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3B0F"/>
    <w:rsid w:val="00AC3BE7"/>
    <w:rsid w:val="00AC7541"/>
    <w:rsid w:val="00AC7A1C"/>
    <w:rsid w:val="00AD192E"/>
    <w:rsid w:val="00AD3C64"/>
    <w:rsid w:val="00AD648F"/>
    <w:rsid w:val="00AD7FD0"/>
    <w:rsid w:val="00AE157E"/>
    <w:rsid w:val="00AE3C39"/>
    <w:rsid w:val="00AF01E5"/>
    <w:rsid w:val="00AF0D5E"/>
    <w:rsid w:val="00AF361C"/>
    <w:rsid w:val="00AF5535"/>
    <w:rsid w:val="00B019C2"/>
    <w:rsid w:val="00B02029"/>
    <w:rsid w:val="00B03123"/>
    <w:rsid w:val="00B03D0F"/>
    <w:rsid w:val="00B06254"/>
    <w:rsid w:val="00B0728F"/>
    <w:rsid w:val="00B11B55"/>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4D6"/>
    <w:rsid w:val="00B54C36"/>
    <w:rsid w:val="00B550EA"/>
    <w:rsid w:val="00B56207"/>
    <w:rsid w:val="00B6053C"/>
    <w:rsid w:val="00B61ACD"/>
    <w:rsid w:val="00B62567"/>
    <w:rsid w:val="00B62624"/>
    <w:rsid w:val="00B63A09"/>
    <w:rsid w:val="00B72133"/>
    <w:rsid w:val="00B74007"/>
    <w:rsid w:val="00B76392"/>
    <w:rsid w:val="00B80C2A"/>
    <w:rsid w:val="00B80DA2"/>
    <w:rsid w:val="00B82199"/>
    <w:rsid w:val="00B83092"/>
    <w:rsid w:val="00B83C16"/>
    <w:rsid w:val="00B85E84"/>
    <w:rsid w:val="00B9002D"/>
    <w:rsid w:val="00B939E7"/>
    <w:rsid w:val="00B93B97"/>
    <w:rsid w:val="00B943D8"/>
    <w:rsid w:val="00B96C63"/>
    <w:rsid w:val="00B9797D"/>
    <w:rsid w:val="00BA42B7"/>
    <w:rsid w:val="00BA71EF"/>
    <w:rsid w:val="00BB3D84"/>
    <w:rsid w:val="00BB54EA"/>
    <w:rsid w:val="00BB6ABD"/>
    <w:rsid w:val="00BC1AC9"/>
    <w:rsid w:val="00BD2508"/>
    <w:rsid w:val="00BD6728"/>
    <w:rsid w:val="00BD6958"/>
    <w:rsid w:val="00BE1D60"/>
    <w:rsid w:val="00BE2250"/>
    <w:rsid w:val="00BE227B"/>
    <w:rsid w:val="00BE2FF3"/>
    <w:rsid w:val="00BE30DA"/>
    <w:rsid w:val="00BF0557"/>
    <w:rsid w:val="00BF2004"/>
    <w:rsid w:val="00BF2E8B"/>
    <w:rsid w:val="00BF451A"/>
    <w:rsid w:val="00BF509D"/>
    <w:rsid w:val="00C00CA2"/>
    <w:rsid w:val="00C0346D"/>
    <w:rsid w:val="00C06566"/>
    <w:rsid w:val="00C06D5D"/>
    <w:rsid w:val="00C103D1"/>
    <w:rsid w:val="00C15FFF"/>
    <w:rsid w:val="00C17205"/>
    <w:rsid w:val="00C2210B"/>
    <w:rsid w:val="00C22CFA"/>
    <w:rsid w:val="00C2345A"/>
    <w:rsid w:val="00C24B59"/>
    <w:rsid w:val="00C27498"/>
    <w:rsid w:val="00C27E1D"/>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349A"/>
    <w:rsid w:val="00C81A5D"/>
    <w:rsid w:val="00C81A72"/>
    <w:rsid w:val="00C83ED7"/>
    <w:rsid w:val="00C86B72"/>
    <w:rsid w:val="00C875CF"/>
    <w:rsid w:val="00C87CC4"/>
    <w:rsid w:val="00C9064B"/>
    <w:rsid w:val="00C90703"/>
    <w:rsid w:val="00C90E08"/>
    <w:rsid w:val="00C91570"/>
    <w:rsid w:val="00C93022"/>
    <w:rsid w:val="00C94FB8"/>
    <w:rsid w:val="00C96932"/>
    <w:rsid w:val="00CA0A86"/>
    <w:rsid w:val="00CA0CCB"/>
    <w:rsid w:val="00CA4424"/>
    <w:rsid w:val="00CA62AD"/>
    <w:rsid w:val="00CB1CEE"/>
    <w:rsid w:val="00CB4B49"/>
    <w:rsid w:val="00CB5FDD"/>
    <w:rsid w:val="00CB6DAA"/>
    <w:rsid w:val="00CC3421"/>
    <w:rsid w:val="00CC7946"/>
    <w:rsid w:val="00CD1E73"/>
    <w:rsid w:val="00CD58B5"/>
    <w:rsid w:val="00CE036D"/>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520C"/>
    <w:rsid w:val="00D36CE6"/>
    <w:rsid w:val="00D42B11"/>
    <w:rsid w:val="00D43177"/>
    <w:rsid w:val="00D43625"/>
    <w:rsid w:val="00D454E3"/>
    <w:rsid w:val="00D4561F"/>
    <w:rsid w:val="00D47BD9"/>
    <w:rsid w:val="00D508A4"/>
    <w:rsid w:val="00D525AC"/>
    <w:rsid w:val="00D5260C"/>
    <w:rsid w:val="00D52F7F"/>
    <w:rsid w:val="00D54BE4"/>
    <w:rsid w:val="00D61A8A"/>
    <w:rsid w:val="00D61D12"/>
    <w:rsid w:val="00D63326"/>
    <w:rsid w:val="00D64B23"/>
    <w:rsid w:val="00D661EB"/>
    <w:rsid w:val="00D66A28"/>
    <w:rsid w:val="00D674D4"/>
    <w:rsid w:val="00D717D8"/>
    <w:rsid w:val="00D71AA4"/>
    <w:rsid w:val="00D772FE"/>
    <w:rsid w:val="00D8027F"/>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0379"/>
    <w:rsid w:val="00DC101E"/>
    <w:rsid w:val="00DC349B"/>
    <w:rsid w:val="00DC516F"/>
    <w:rsid w:val="00DC575C"/>
    <w:rsid w:val="00DC7799"/>
    <w:rsid w:val="00DC7F73"/>
    <w:rsid w:val="00DD1724"/>
    <w:rsid w:val="00DD5D9F"/>
    <w:rsid w:val="00DD5E15"/>
    <w:rsid w:val="00DD605D"/>
    <w:rsid w:val="00DE13FC"/>
    <w:rsid w:val="00DE1F01"/>
    <w:rsid w:val="00DE3C17"/>
    <w:rsid w:val="00DE5451"/>
    <w:rsid w:val="00DE7311"/>
    <w:rsid w:val="00DE79B0"/>
    <w:rsid w:val="00DF083F"/>
    <w:rsid w:val="00DF256A"/>
    <w:rsid w:val="00DF3D60"/>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4722E"/>
    <w:rsid w:val="00E5121E"/>
    <w:rsid w:val="00E5138B"/>
    <w:rsid w:val="00E554CA"/>
    <w:rsid w:val="00E5613B"/>
    <w:rsid w:val="00E577AC"/>
    <w:rsid w:val="00E60FE3"/>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0EBC"/>
    <w:rsid w:val="00EA17A8"/>
    <w:rsid w:val="00EA1D25"/>
    <w:rsid w:val="00EA55B2"/>
    <w:rsid w:val="00EA6729"/>
    <w:rsid w:val="00EB4D60"/>
    <w:rsid w:val="00EB4DA3"/>
    <w:rsid w:val="00EB68A5"/>
    <w:rsid w:val="00EB737C"/>
    <w:rsid w:val="00EB7FEB"/>
    <w:rsid w:val="00EC008C"/>
    <w:rsid w:val="00EC354C"/>
    <w:rsid w:val="00EC40C9"/>
    <w:rsid w:val="00EC5C2E"/>
    <w:rsid w:val="00EC621D"/>
    <w:rsid w:val="00ED0E11"/>
    <w:rsid w:val="00ED76F5"/>
    <w:rsid w:val="00ED7FA9"/>
    <w:rsid w:val="00EE135E"/>
    <w:rsid w:val="00EE64C7"/>
    <w:rsid w:val="00EF01C4"/>
    <w:rsid w:val="00EF2305"/>
    <w:rsid w:val="00EF4001"/>
    <w:rsid w:val="00EF6603"/>
    <w:rsid w:val="00EF7F32"/>
    <w:rsid w:val="00F0293E"/>
    <w:rsid w:val="00F0318E"/>
    <w:rsid w:val="00F05385"/>
    <w:rsid w:val="00F063C7"/>
    <w:rsid w:val="00F13515"/>
    <w:rsid w:val="00F200A5"/>
    <w:rsid w:val="00F20F8E"/>
    <w:rsid w:val="00F21BBF"/>
    <w:rsid w:val="00F2224F"/>
    <w:rsid w:val="00F23C80"/>
    <w:rsid w:val="00F26E22"/>
    <w:rsid w:val="00F30BDE"/>
    <w:rsid w:val="00F31383"/>
    <w:rsid w:val="00F32251"/>
    <w:rsid w:val="00F355F7"/>
    <w:rsid w:val="00F36F71"/>
    <w:rsid w:val="00F41A4C"/>
    <w:rsid w:val="00F41F4A"/>
    <w:rsid w:val="00F434FE"/>
    <w:rsid w:val="00F464D7"/>
    <w:rsid w:val="00F521E2"/>
    <w:rsid w:val="00F55327"/>
    <w:rsid w:val="00F607DB"/>
    <w:rsid w:val="00F628D3"/>
    <w:rsid w:val="00F62D0C"/>
    <w:rsid w:val="00F64501"/>
    <w:rsid w:val="00F64B56"/>
    <w:rsid w:val="00F64E55"/>
    <w:rsid w:val="00F6710D"/>
    <w:rsid w:val="00F70741"/>
    <w:rsid w:val="00F75FF7"/>
    <w:rsid w:val="00F806B6"/>
    <w:rsid w:val="00F80C7E"/>
    <w:rsid w:val="00F818A3"/>
    <w:rsid w:val="00F85F07"/>
    <w:rsid w:val="00F86544"/>
    <w:rsid w:val="00F86999"/>
    <w:rsid w:val="00F90ADA"/>
    <w:rsid w:val="00F95749"/>
    <w:rsid w:val="00F96234"/>
    <w:rsid w:val="00FA0833"/>
    <w:rsid w:val="00FA099C"/>
    <w:rsid w:val="00FA09D4"/>
    <w:rsid w:val="00FA0C35"/>
    <w:rsid w:val="00FA20F7"/>
    <w:rsid w:val="00FA6F2E"/>
    <w:rsid w:val="00FB0787"/>
    <w:rsid w:val="00FB1746"/>
    <w:rsid w:val="00FB62BB"/>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F0395"/>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package" Target="embeddings/Microsoft_Visio_Drawing1.vsdx"/><Relationship Id="rId47"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hyperlink" Target="https://confluence.ncbi.nlm.nih.gov/display/CT/Design+extended+schemata+for+PubSeq+data+in+Cassandra+and+LMDB" TargetMode="External"/><Relationship Id="rId45" Type="http://schemas.openxmlformats.org/officeDocument/2006/relationships/image" Target="media/image28.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bottlecaps.de/rr/ui"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www.ncbi.nlm.nih.gov/IEB/ToolBox/CPP_DOC/lxr/source/src/objtools/pubseq_gateway/protobuf/psg_protobuf.proto" TargetMode="External"/><Relationship Id="rId43" Type="http://schemas.openxmlformats.org/officeDocument/2006/relationships/hyperlink" Target="https://www.ncbi.nlm.nih.gov/IEB/ToolBox/CPP_DOC/lxr/source/include/objtools/pubseq_gateway/client/psg_client.h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2.16</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3.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42CEDFB0-EE89-4CA7-98E6-6A4D841F5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50856</TotalTime>
  <Pages>42</Pages>
  <Words>8660</Words>
  <Characters>49368</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57913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242</cp:revision>
  <cp:lastPrinted>2018-01-24T20:49:00Z</cp:lastPrinted>
  <dcterms:created xsi:type="dcterms:W3CDTF">2018-01-24T19:46:00Z</dcterms:created>
  <dcterms:modified xsi:type="dcterms:W3CDTF">2020-07-31T20:28:00Z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