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:rsidR="00586CC8" w:rsidRPr="00586CC8" w:rsidRDefault="00586CC8" w:rsidP="00BF48C7">
      <w:pPr>
        <w:spacing w:line="276" w:lineRule="auto"/>
      </w:pPr>
    </w:p>
    <w:p w:rsidR="00586CC8" w:rsidRDefault="00117702" w:rsidP="00BF48C7">
      <w:pPr>
        <w:pStyle w:val="Puest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E143BA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2E0F6A"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4F2DAC">
        <w:rPr>
          <w:rFonts w:cs="Arial"/>
          <w:sz w:val="32"/>
          <w:szCs w:val="32"/>
          <w:shd w:val="clear" w:color="auto" w:fill="FFFFFF"/>
          <w:lang w:val="es-PE"/>
        </w:rPr>
        <w:t>Gestión de Trámite Documentario</w:t>
      </w:r>
    </w:p>
    <w:p w:rsidR="00586CC8" w:rsidRDefault="00586CC8" w:rsidP="00BF48C7">
      <w:pPr>
        <w:pStyle w:val="Predeterminado"/>
        <w:spacing w:line="276" w:lineRule="auto"/>
      </w:pPr>
    </w:p>
    <w:p w:rsidR="00586CC8" w:rsidRDefault="00586CC8" w:rsidP="00BF48C7">
      <w:pPr>
        <w:pStyle w:val="Puest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:rsidR="00586CC8" w:rsidRDefault="004F2DAC" w:rsidP="00BF48C7">
      <w:pPr>
        <w:pStyle w:val="Puesto"/>
        <w:spacing w:line="276" w:lineRule="auto"/>
        <w:jc w:val="right"/>
      </w:pPr>
      <w:r>
        <w:rPr>
          <w:rFonts w:cs="Arial"/>
        </w:rPr>
        <w:t>Generar Presupuesto</w:t>
      </w:r>
    </w:p>
    <w:p w:rsidR="00586CC8" w:rsidRDefault="00586CC8" w:rsidP="00BF48C7">
      <w:pPr>
        <w:pStyle w:val="Puesto"/>
        <w:spacing w:line="276" w:lineRule="auto"/>
        <w:jc w:val="right"/>
      </w:pPr>
    </w:p>
    <w:p w:rsidR="00586CC8" w:rsidRDefault="00117702" w:rsidP="00BF48C7">
      <w:pPr>
        <w:pStyle w:val="Puesto"/>
        <w:spacing w:line="276" w:lineRule="auto"/>
        <w:jc w:val="right"/>
      </w:pPr>
      <w:r>
        <w:rPr>
          <w:rFonts w:cs="Arial"/>
          <w:sz w:val="28"/>
        </w:rPr>
        <w:t>ECU</w:t>
      </w:r>
      <w:r w:rsidR="004F2DAC">
        <w:rPr>
          <w:rFonts w:cs="Arial"/>
          <w:sz w:val="28"/>
        </w:rPr>
        <w:t>07</w:t>
      </w:r>
    </w:p>
    <w:p w:rsidR="00586CC8" w:rsidRDefault="00586CC8" w:rsidP="00BF48C7">
      <w:pPr>
        <w:pStyle w:val="Puesto"/>
        <w:spacing w:line="276" w:lineRule="auto"/>
        <w:jc w:val="right"/>
      </w:pPr>
    </w:p>
    <w:p w:rsidR="00586CC8" w:rsidRDefault="00C1770B" w:rsidP="00BF48C7">
      <w:pPr>
        <w:pStyle w:val="Puesto"/>
        <w:spacing w:line="276" w:lineRule="auto"/>
        <w:jc w:val="right"/>
      </w:pPr>
      <w:r>
        <w:rPr>
          <w:rFonts w:cs="Arial"/>
          <w:sz w:val="28"/>
        </w:rPr>
        <w:t>Versión 1.4</w:t>
      </w:r>
    </w:p>
    <w:p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:rsidR="00114F53" w:rsidRDefault="00114F53" w:rsidP="00BF48C7">
      <w:pPr>
        <w:pStyle w:val="Puesto"/>
        <w:spacing w:line="276" w:lineRule="auto"/>
        <w:jc w:val="center"/>
        <w:rPr>
          <w:rFonts w:cs="Arial"/>
        </w:rPr>
      </w:pPr>
    </w:p>
    <w:p w:rsidR="00CC336C" w:rsidRPr="005E108F" w:rsidRDefault="00CC336C" w:rsidP="00BF48C7">
      <w:pPr>
        <w:pStyle w:val="Puesto"/>
        <w:spacing w:line="276" w:lineRule="auto"/>
        <w:jc w:val="center"/>
        <w:rPr>
          <w:rFonts w:ascii="Arial" w:hAnsi="Arial" w:cs="Arial"/>
          <w:color w:val="auto"/>
        </w:rPr>
      </w:pPr>
      <w:r w:rsidRPr="005E108F">
        <w:rPr>
          <w:rFonts w:ascii="Arial" w:hAnsi="Arial" w:cs="Arial"/>
          <w:color w:val="auto"/>
        </w:rPr>
        <w:t>Historial de Revisiones</w:t>
      </w:r>
    </w:p>
    <w:p w:rsidR="006112D2" w:rsidRPr="00A74C5C" w:rsidRDefault="006112D2" w:rsidP="006112D2">
      <w:pPr>
        <w:pStyle w:val="Puesto"/>
        <w:rPr>
          <w:rFonts w:cs="Arial"/>
          <w:sz w:val="22"/>
          <w:szCs w:val="22"/>
          <w:lang w:val="es-PE"/>
        </w:rPr>
      </w:pPr>
    </w:p>
    <w:p w:rsidR="006112D2" w:rsidRPr="00A74C5C" w:rsidRDefault="006112D2" w:rsidP="006112D2">
      <w:pPr>
        <w:pStyle w:val="Textoindependiente"/>
        <w:spacing w:after="0"/>
        <w:rPr>
          <w:rFonts w:ascii="Arial" w:hAnsi="Arial" w:cs="Arial"/>
          <w:sz w:val="22"/>
          <w:szCs w:val="22"/>
          <w:lang w:val="es-PE"/>
        </w:rPr>
      </w:pPr>
    </w:p>
    <w:tbl>
      <w:tblPr>
        <w:tblW w:w="95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70"/>
      </w:tblGrid>
      <w:tr w:rsidR="006112D2" w:rsidRPr="00A74C5C" w:rsidTr="001459E7">
        <w:trPr>
          <w:trHeight w:val="365"/>
        </w:trPr>
        <w:tc>
          <w:tcPr>
            <w:tcW w:w="2304" w:type="dxa"/>
            <w:vAlign w:val="center"/>
          </w:tcPr>
          <w:p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152" w:type="dxa"/>
            <w:vAlign w:val="center"/>
          </w:tcPr>
          <w:p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882" w:type="dxa"/>
            <w:vAlign w:val="center"/>
          </w:tcPr>
          <w:p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170" w:type="dxa"/>
            <w:vAlign w:val="center"/>
          </w:tcPr>
          <w:p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Autor</w:t>
            </w:r>
          </w:p>
        </w:tc>
      </w:tr>
      <w:tr w:rsidR="006112D2" w:rsidRPr="00A74C5C" w:rsidTr="001459E7">
        <w:trPr>
          <w:trHeight w:val="704"/>
        </w:trPr>
        <w:tc>
          <w:tcPr>
            <w:tcW w:w="2304" w:type="dxa"/>
            <w:vAlign w:val="center"/>
          </w:tcPr>
          <w:p w:rsidR="006112D2" w:rsidRPr="00A74C5C" w:rsidRDefault="004F2DAC" w:rsidP="005E108F">
            <w:pPr>
              <w:pStyle w:val="Tabletext"/>
              <w:spacing w:after="0" w:line="240" w:lineRule="auto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21/11/2019</w:t>
            </w:r>
          </w:p>
        </w:tc>
        <w:tc>
          <w:tcPr>
            <w:tcW w:w="1152" w:type="dxa"/>
            <w:vAlign w:val="center"/>
          </w:tcPr>
          <w:p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sz w:val="22"/>
                <w:szCs w:val="22"/>
                <w:lang w:val="es-PE"/>
              </w:rPr>
              <w:t>1.0</w:t>
            </w:r>
          </w:p>
        </w:tc>
        <w:tc>
          <w:tcPr>
            <w:tcW w:w="3882" w:type="dxa"/>
            <w:vAlign w:val="center"/>
          </w:tcPr>
          <w:p w:rsidR="006112D2" w:rsidRPr="00A74C5C" w:rsidRDefault="006112D2" w:rsidP="004F2DAC">
            <w:pPr>
              <w:pStyle w:val="Tabletext"/>
              <w:spacing w:after="0" w:line="240" w:lineRule="auto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sz w:val="22"/>
                <w:szCs w:val="22"/>
                <w:lang w:val="es-ES"/>
              </w:rPr>
              <w:t xml:space="preserve">Desarrollo </w:t>
            </w:r>
            <w:r w:rsidR="004F2DAC">
              <w:rPr>
                <w:rFonts w:ascii="Arial" w:hAnsi="Arial" w:cs="Arial"/>
                <w:sz w:val="22"/>
                <w:szCs w:val="22"/>
                <w:lang w:val="es-ES"/>
              </w:rPr>
              <w:t>de Caso de Uso- Generar Presupuesto</w:t>
            </w:r>
          </w:p>
        </w:tc>
        <w:tc>
          <w:tcPr>
            <w:tcW w:w="2170" w:type="dxa"/>
            <w:vAlign w:val="center"/>
          </w:tcPr>
          <w:p w:rsidR="004F2DAC" w:rsidRPr="004F2DAC" w:rsidRDefault="004F2DAC" w:rsidP="004F2DAC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Natividad Alvarado Luis</w:t>
            </w:r>
          </w:p>
        </w:tc>
      </w:tr>
    </w:tbl>
    <w:p w:rsidR="009A6CCE" w:rsidRDefault="009A6CCE" w:rsidP="009A6CCE">
      <w:pPr>
        <w:spacing w:line="276" w:lineRule="auto"/>
        <w:rPr>
          <w:lang w:val="es-PE"/>
        </w:rPr>
      </w:pPr>
    </w:p>
    <w:p w:rsidR="00F56D13" w:rsidRPr="005E108F" w:rsidRDefault="006112D2" w:rsidP="006054B6">
      <w:pPr>
        <w:pStyle w:val="Puesto"/>
        <w:rPr>
          <w:rFonts w:ascii="Arial" w:hAnsi="Arial" w:cs="Arial"/>
          <w:b/>
          <w:color w:val="auto"/>
          <w:sz w:val="24"/>
          <w:szCs w:val="24"/>
          <w:lang w:val="es-PE"/>
        </w:rPr>
      </w:pPr>
      <w:r w:rsidRPr="009A6CCE">
        <w:rPr>
          <w:rFonts w:cs="Arial"/>
          <w:b/>
          <w:sz w:val="48"/>
          <w:szCs w:val="48"/>
          <w:lang w:val="es-PE"/>
        </w:rPr>
        <w:br w:type="page"/>
      </w:r>
    </w:p>
    <w:p w:rsidR="006112D2" w:rsidRPr="002B33CC" w:rsidRDefault="006112D2" w:rsidP="00F56D13">
      <w:pPr>
        <w:pStyle w:val="Puesto"/>
        <w:jc w:val="center"/>
        <w:rPr>
          <w:rFonts w:ascii="Arial" w:hAnsi="Arial" w:cs="Arial"/>
          <w:b/>
          <w:color w:val="auto"/>
          <w:sz w:val="28"/>
          <w:szCs w:val="28"/>
          <w:lang w:val="es-PE"/>
        </w:rPr>
      </w:pPr>
      <w:r w:rsidRPr="002B33CC">
        <w:rPr>
          <w:rFonts w:ascii="Arial" w:hAnsi="Arial" w:cs="Arial"/>
          <w:b/>
          <w:color w:val="auto"/>
          <w:sz w:val="28"/>
          <w:szCs w:val="28"/>
          <w:lang w:val="es-PE"/>
        </w:rPr>
        <w:lastRenderedPageBreak/>
        <w:t>Tabla de Contenidos</w:t>
      </w:r>
    </w:p>
    <w:bookmarkStart w:id="0" w:name="_Toc315443049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 w:eastAsia="es-ES"/>
        </w:rPr>
        <w:id w:val="100846702"/>
        <w:docPartObj>
          <w:docPartGallery w:val="Table of Contents"/>
          <w:docPartUnique/>
        </w:docPartObj>
      </w:sdtPr>
      <w:sdtEndPr/>
      <w:sdtContent>
        <w:p w:rsidR="00FD5662" w:rsidRDefault="00FD5662">
          <w:pPr>
            <w:pStyle w:val="TtulodeTDC"/>
          </w:pPr>
        </w:p>
        <w:p w:rsidR="002B33CC" w:rsidRPr="002B33CC" w:rsidRDefault="00E04AA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2B33CC">
            <w:rPr>
              <w:rFonts w:ascii="Arial" w:hAnsi="Arial" w:cs="Arial"/>
              <w:sz w:val="22"/>
              <w:szCs w:val="22"/>
            </w:rPr>
            <w:fldChar w:fldCharType="begin"/>
          </w:r>
          <w:r w:rsidR="00FD5662" w:rsidRPr="002B33C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2B33C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7724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_Toc370537724 \h </w:instrText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B33CC" w:rsidRPr="002B33CC" w:rsidRDefault="00803DBA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5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 (es)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_Toc370537725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B33CC" w:rsidRPr="002B33CC" w:rsidRDefault="00803DBA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6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 de Eventos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_Toc370537726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B33CC" w:rsidRPr="002B33CC" w:rsidRDefault="00803DBA">
          <w:pPr>
            <w:pStyle w:val="TDC2"/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7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3.1.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 Básico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_Toc370537727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B33CC" w:rsidRPr="002B33CC" w:rsidRDefault="00803DBA">
          <w:pPr>
            <w:pStyle w:val="TDC2"/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8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3.2.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Alternativos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_Toc370537728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B33CC" w:rsidRPr="002B33CC" w:rsidRDefault="00803DBA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9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 Condiciones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_Toc370537729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B33CC" w:rsidRPr="002B33CC" w:rsidRDefault="00803DBA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0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 Condiciones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_Toc370537730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B33CC" w:rsidRPr="002B33CC" w:rsidRDefault="00803DBA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1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_Toc370537731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B33CC" w:rsidRPr="002B33CC" w:rsidRDefault="00803DBA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2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Requerimientos Especiales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_Toc370537732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B33CC" w:rsidRPr="002B33CC" w:rsidRDefault="00803DBA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3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_Toc370537733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D5662" w:rsidRDefault="00E04AA0">
          <w:r w:rsidRPr="002B33CC">
            <w:rPr>
              <w:rFonts w:ascii="Arial" w:hAnsi="Arial" w:cs="Arial"/>
              <w:b/>
              <w:bCs/>
              <w:sz w:val="22"/>
              <w:szCs w:val="22"/>
            </w:rPr>
            <w:fldChar w:fldCharType="end"/>
          </w:r>
        </w:p>
      </w:sdtContent>
    </w:sdt>
    <w:p w:rsidR="006112D2" w:rsidRPr="005E108F" w:rsidRDefault="006112D2" w:rsidP="005E108F">
      <w:pPr>
        <w:spacing w:before="120"/>
        <w:jc w:val="center"/>
        <w:rPr>
          <w:rFonts w:ascii="Arial" w:hAnsi="Arial" w:cs="Arial"/>
          <w:b/>
          <w:bCs/>
          <w:lang w:val="es-PE"/>
        </w:rPr>
      </w:pPr>
      <w:r w:rsidRPr="00A74C5C">
        <w:rPr>
          <w:rFonts w:ascii="Arial" w:hAnsi="Arial" w:cs="Arial"/>
          <w:sz w:val="22"/>
          <w:szCs w:val="22"/>
          <w:lang w:val="es-PE"/>
        </w:rPr>
        <w:br w:type="page"/>
      </w:r>
      <w:r w:rsidRPr="005E108F">
        <w:rPr>
          <w:rFonts w:ascii="Arial" w:hAnsi="Arial" w:cs="Arial"/>
          <w:b/>
          <w:bCs/>
          <w:lang w:val="es-PE"/>
        </w:rPr>
        <w:lastRenderedPageBreak/>
        <w:t xml:space="preserve">Especificación de Caso de Uso: </w:t>
      </w:r>
      <w:bookmarkStart w:id="1" w:name="_Toc423410238"/>
      <w:bookmarkStart w:id="2" w:name="_Toc425054504"/>
      <w:bookmarkStart w:id="3" w:name="_Toc430442350"/>
      <w:bookmarkStart w:id="4" w:name="_Toc456602776"/>
      <w:r w:rsidR="004F2DAC">
        <w:rPr>
          <w:rFonts w:ascii="Arial" w:hAnsi="Arial" w:cs="Arial"/>
          <w:b/>
          <w:bCs/>
          <w:lang w:val="es-PE"/>
        </w:rPr>
        <w:t>Generar Presupuesto</w:t>
      </w:r>
    </w:p>
    <w:p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5" w:name="_Toc370537724"/>
      <w:r w:rsidRPr="005E108F">
        <w:rPr>
          <w:szCs w:val="24"/>
        </w:rPr>
        <w:t xml:space="preserve">Breve </w:t>
      </w:r>
      <w:bookmarkEnd w:id="1"/>
      <w:bookmarkEnd w:id="2"/>
      <w:bookmarkEnd w:id="3"/>
      <w:bookmarkEnd w:id="4"/>
      <w:r w:rsidRPr="005E108F">
        <w:rPr>
          <w:szCs w:val="24"/>
        </w:rPr>
        <w:t>Descripción</w:t>
      </w:r>
      <w:bookmarkEnd w:id="5"/>
    </w:p>
    <w:p w:rsidR="006112D2" w:rsidRPr="005E108F" w:rsidRDefault="006112D2" w:rsidP="005E108F">
      <w:pPr>
        <w:pStyle w:val="isw2"/>
        <w:spacing w:line="240" w:lineRule="auto"/>
        <w:ind w:left="284"/>
        <w:rPr>
          <w:rStyle w:val="ft9p11"/>
          <w:sz w:val="24"/>
          <w:szCs w:val="24"/>
        </w:rPr>
      </w:pPr>
      <w:r w:rsidRPr="005E108F">
        <w:rPr>
          <w:rStyle w:val="ft9p11"/>
          <w:sz w:val="24"/>
          <w:szCs w:val="24"/>
        </w:rPr>
        <w:t xml:space="preserve">Este Caso de Uso permite al </w:t>
      </w:r>
      <w:r w:rsidR="004F2DAC">
        <w:rPr>
          <w:rStyle w:val="ft9p11"/>
          <w:sz w:val="24"/>
          <w:szCs w:val="24"/>
        </w:rPr>
        <w:t>Especialista en Finanzas</w:t>
      </w:r>
      <w:r w:rsidRPr="005E108F">
        <w:rPr>
          <w:rStyle w:val="ft9p11"/>
          <w:sz w:val="24"/>
          <w:szCs w:val="24"/>
        </w:rPr>
        <w:t xml:space="preserve"> </w:t>
      </w:r>
      <w:r w:rsidR="004F2DAC">
        <w:rPr>
          <w:rStyle w:val="ft9p11"/>
          <w:sz w:val="24"/>
          <w:szCs w:val="24"/>
        </w:rPr>
        <w:t>generar el presupuesto correspondiente para el contrato docente y ascenso magisterial.</w:t>
      </w:r>
    </w:p>
    <w:p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6" w:name="_Toc370537725"/>
      <w:r w:rsidRPr="005E108F">
        <w:rPr>
          <w:szCs w:val="24"/>
        </w:rPr>
        <w:t>Actor</w:t>
      </w:r>
      <w:r w:rsidR="005E108F" w:rsidRPr="005E108F">
        <w:rPr>
          <w:szCs w:val="24"/>
        </w:rPr>
        <w:t xml:space="preserve"> (es)</w:t>
      </w:r>
      <w:bookmarkEnd w:id="6"/>
    </w:p>
    <w:p w:rsidR="006112D2" w:rsidRPr="005E108F" w:rsidRDefault="004F2DAC" w:rsidP="005E108F">
      <w:pPr>
        <w:pStyle w:val="isw2"/>
        <w:spacing w:line="240" w:lineRule="auto"/>
        <w:ind w:left="284"/>
        <w:rPr>
          <w:rFonts w:cs="Arial"/>
        </w:rPr>
      </w:pPr>
      <w:r>
        <w:rPr>
          <w:rFonts w:cs="Arial"/>
        </w:rPr>
        <w:t>Especialista en Finanzas (EF)</w:t>
      </w:r>
    </w:p>
    <w:p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7" w:name="_Toc370537726"/>
      <w:r w:rsidRPr="005E108F">
        <w:rPr>
          <w:szCs w:val="24"/>
        </w:rPr>
        <w:t>Flujo de Eventos</w:t>
      </w:r>
      <w:bookmarkEnd w:id="7"/>
    </w:p>
    <w:p w:rsidR="006112D2" w:rsidRPr="005E108F" w:rsidRDefault="006112D2" w:rsidP="005E108F">
      <w:pPr>
        <w:pStyle w:val="Ttulo2"/>
        <w:spacing w:after="0" w:line="240" w:lineRule="auto"/>
        <w:ind w:left="426" w:hanging="141"/>
        <w:rPr>
          <w:sz w:val="24"/>
          <w:szCs w:val="24"/>
        </w:rPr>
      </w:pPr>
      <w:bookmarkStart w:id="8" w:name="_Toc283729683"/>
      <w:bookmarkStart w:id="9" w:name="_Toc370537727"/>
      <w:r w:rsidRPr="005E108F">
        <w:rPr>
          <w:sz w:val="24"/>
          <w:szCs w:val="24"/>
        </w:rPr>
        <w:t>Flujo Básico</w:t>
      </w:r>
      <w:bookmarkEnd w:id="8"/>
      <w:bookmarkEnd w:id="9"/>
    </w:p>
    <w:p w:rsidR="006112D2" w:rsidRPr="005E108F" w:rsidRDefault="006112D2" w:rsidP="00803DBA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caso de uso inicia cuando el </w:t>
      </w:r>
      <w:r w:rsidR="004F2DAC">
        <w:rPr>
          <w:rFonts w:cs="Arial"/>
        </w:rPr>
        <w:t>EF</w:t>
      </w:r>
      <w:r w:rsidRPr="005E108F">
        <w:rPr>
          <w:rFonts w:cs="Arial"/>
        </w:rPr>
        <w:t xml:space="preserve"> selecciona la opción “</w:t>
      </w:r>
      <w:r w:rsidR="004F2DAC">
        <w:rPr>
          <w:rFonts w:cs="Arial"/>
        </w:rPr>
        <w:t>Presupuesto</w:t>
      </w:r>
      <w:r w:rsidRPr="005E108F">
        <w:rPr>
          <w:rFonts w:cs="Arial"/>
        </w:rPr>
        <w:t>” en la interfaz del menú principal.</w:t>
      </w:r>
    </w:p>
    <w:p w:rsidR="006112D2" w:rsidRPr="005E108F" w:rsidRDefault="006112D2" w:rsidP="00803DBA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>El sistema muestra la int</w:t>
      </w:r>
      <w:r w:rsidR="009E32B7" w:rsidRPr="005E108F">
        <w:rPr>
          <w:rFonts w:cs="Arial"/>
        </w:rPr>
        <w:t>erfaz “</w:t>
      </w:r>
      <w:r w:rsidR="004F2DAC">
        <w:rPr>
          <w:rFonts w:cs="Arial"/>
        </w:rPr>
        <w:t>Presupuesto</w:t>
      </w:r>
      <w:r w:rsidRPr="005E108F">
        <w:rPr>
          <w:rFonts w:cs="Arial"/>
        </w:rPr>
        <w:t>” con los siguientes campos:</w:t>
      </w:r>
    </w:p>
    <w:p w:rsidR="006112D2" w:rsidRPr="005E108F" w:rsidRDefault="006112D2" w:rsidP="00803DBA">
      <w:pPr>
        <w:pStyle w:val="isw2"/>
        <w:numPr>
          <w:ilvl w:val="0"/>
          <w:numId w:val="5"/>
        </w:numPr>
        <w:spacing w:line="240" w:lineRule="auto"/>
        <w:ind w:left="993" w:hanging="284"/>
        <w:rPr>
          <w:rFonts w:cs="Arial"/>
        </w:rPr>
      </w:pPr>
      <w:r w:rsidRPr="005E108F">
        <w:rPr>
          <w:rFonts w:cs="Arial"/>
        </w:rPr>
        <w:t xml:space="preserve">Datos del </w:t>
      </w:r>
      <w:r w:rsidR="004F2DAC">
        <w:rPr>
          <w:rFonts w:cs="Arial"/>
        </w:rPr>
        <w:t>Docente</w:t>
      </w:r>
      <w:r w:rsidRPr="005E108F">
        <w:rPr>
          <w:rFonts w:cs="Arial"/>
        </w:rPr>
        <w:t>: DNI</w:t>
      </w:r>
      <w:r w:rsidR="004F3ED2" w:rsidRPr="005E108F">
        <w:rPr>
          <w:rFonts w:cs="Arial"/>
        </w:rPr>
        <w:t>, apellido</w:t>
      </w:r>
      <w:r w:rsidR="004E00DC" w:rsidRPr="005E108F">
        <w:rPr>
          <w:rFonts w:cs="Arial"/>
        </w:rPr>
        <w:t xml:space="preserve"> paterno, apellido materno, nombres</w:t>
      </w:r>
      <w:r w:rsidRPr="005E108F">
        <w:rPr>
          <w:rFonts w:cs="Arial"/>
        </w:rPr>
        <w:t>.</w:t>
      </w:r>
    </w:p>
    <w:p w:rsidR="006112D2" w:rsidRPr="005E108F" w:rsidRDefault="000D3037" w:rsidP="00803DBA">
      <w:pPr>
        <w:pStyle w:val="isw2"/>
        <w:numPr>
          <w:ilvl w:val="0"/>
          <w:numId w:val="5"/>
        </w:numPr>
        <w:spacing w:line="240" w:lineRule="auto"/>
        <w:ind w:left="993" w:hanging="284"/>
        <w:rPr>
          <w:rFonts w:cs="Arial"/>
        </w:rPr>
      </w:pPr>
      <w:r w:rsidRPr="005E108F">
        <w:rPr>
          <w:rFonts w:cs="Arial"/>
        </w:rPr>
        <w:t xml:space="preserve">Datos del </w:t>
      </w:r>
      <w:r w:rsidR="004F2DAC">
        <w:rPr>
          <w:rFonts w:cs="Arial"/>
        </w:rPr>
        <w:t>Cargo</w:t>
      </w:r>
      <w:r w:rsidRPr="005E108F">
        <w:rPr>
          <w:rFonts w:cs="Arial"/>
        </w:rPr>
        <w:t xml:space="preserve">: </w:t>
      </w:r>
      <w:r w:rsidR="004F2DAC">
        <w:rPr>
          <w:rFonts w:cs="Arial"/>
        </w:rPr>
        <w:t>Nivel(Inicial, Primaria, Secundaria), Tipo de Vacante (</w:t>
      </w:r>
      <w:r w:rsidR="00CB7CBC">
        <w:rPr>
          <w:rFonts w:cs="Arial"/>
        </w:rPr>
        <w:t>Plaza, Vacante para contrato eventual, Reemplazo de Titular, Contrato por Horas</w:t>
      </w:r>
      <w:r w:rsidR="004F2DAC">
        <w:rPr>
          <w:rFonts w:cs="Arial"/>
        </w:rPr>
        <w:t>)</w:t>
      </w:r>
      <w:r w:rsidR="00CB7CBC">
        <w:rPr>
          <w:rFonts w:cs="Arial"/>
        </w:rPr>
        <w:t>, Escala Magisterial (1°,2°,3°,4°,5°,6°,7°,8°)</w:t>
      </w:r>
      <w:r w:rsidR="00524CD1">
        <w:rPr>
          <w:rFonts w:cs="Arial"/>
        </w:rPr>
        <w:t>, Tiempo de Servicio, Tipo de IE (Unidocente, Multigrado, Bilingüe)</w:t>
      </w:r>
    </w:p>
    <w:p w:rsidR="00CD648E" w:rsidRPr="00CD648E" w:rsidRDefault="004F2DAC" w:rsidP="00803DBA">
      <w:pPr>
        <w:pStyle w:val="isw2"/>
        <w:numPr>
          <w:ilvl w:val="0"/>
          <w:numId w:val="5"/>
        </w:numPr>
        <w:spacing w:line="240" w:lineRule="auto"/>
        <w:ind w:left="993" w:hanging="284"/>
        <w:rPr>
          <w:rFonts w:cs="Arial"/>
        </w:rPr>
      </w:pPr>
      <w:r>
        <w:rPr>
          <w:rFonts w:cs="Arial"/>
        </w:rPr>
        <w:t>Datos de Mont</w:t>
      </w:r>
      <w:r w:rsidR="00524CD1">
        <w:rPr>
          <w:rFonts w:cs="Arial"/>
        </w:rPr>
        <w:t>o</w:t>
      </w:r>
      <w:r w:rsidR="006112D2" w:rsidRPr="005E108F">
        <w:rPr>
          <w:rFonts w:cs="Arial"/>
        </w:rPr>
        <w:t xml:space="preserve">: </w:t>
      </w:r>
      <w:r w:rsidR="00524CD1">
        <w:rPr>
          <w:rFonts w:cs="Arial"/>
        </w:rPr>
        <w:t>Sueldo (S/.), Bonos (S/.), Total (S/.)</w:t>
      </w:r>
      <w:r w:rsidR="00CD648E">
        <w:rPr>
          <w:rFonts w:cs="Arial"/>
        </w:rPr>
        <w:t>, Egresos Totales (S/.)</w:t>
      </w:r>
    </w:p>
    <w:p w:rsidR="006112D2" w:rsidRPr="005E108F" w:rsidRDefault="006112D2" w:rsidP="005E108F">
      <w:pPr>
        <w:pStyle w:val="isw2"/>
        <w:spacing w:line="240" w:lineRule="auto"/>
        <w:ind w:left="709"/>
        <w:rPr>
          <w:rFonts w:cs="Arial"/>
        </w:rPr>
      </w:pPr>
      <w:r w:rsidRPr="005E108F">
        <w:rPr>
          <w:rFonts w:cs="Arial"/>
        </w:rPr>
        <w:t xml:space="preserve">Además de las opciones: Buscar </w:t>
      </w:r>
      <w:r w:rsidR="00524CD1">
        <w:rPr>
          <w:rFonts w:cs="Arial"/>
        </w:rPr>
        <w:t>Docente</w:t>
      </w:r>
      <w:r w:rsidR="005F25E0" w:rsidRPr="005E108F">
        <w:rPr>
          <w:rFonts w:cs="Arial"/>
        </w:rPr>
        <w:t>,</w:t>
      </w:r>
      <w:r w:rsidR="0000384D">
        <w:rPr>
          <w:rFonts w:cs="Arial"/>
        </w:rPr>
        <w:t xml:space="preserve"> Buscar Postulante, </w:t>
      </w:r>
      <w:r w:rsidRPr="005E108F">
        <w:rPr>
          <w:rFonts w:cs="Arial"/>
        </w:rPr>
        <w:t xml:space="preserve">Registrar </w:t>
      </w:r>
      <w:r w:rsidR="00524CD1">
        <w:rPr>
          <w:rFonts w:cs="Arial"/>
        </w:rPr>
        <w:t>Presupuesto y Salir</w:t>
      </w:r>
    </w:p>
    <w:p w:rsidR="006112D2" w:rsidRPr="005E108F" w:rsidRDefault="006112D2" w:rsidP="00803DBA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</w:t>
      </w:r>
      <w:r w:rsidR="00524CD1">
        <w:rPr>
          <w:rFonts w:cs="Arial"/>
        </w:rPr>
        <w:t>EF</w:t>
      </w:r>
      <w:r w:rsidRPr="005E108F">
        <w:rPr>
          <w:rFonts w:cs="Arial"/>
        </w:rPr>
        <w:t xml:space="preserve"> selecciona “</w:t>
      </w:r>
      <w:r w:rsidR="00524CD1">
        <w:rPr>
          <w:rFonts w:cs="Arial"/>
        </w:rPr>
        <w:t>Buscar Docente</w:t>
      </w:r>
      <w:r w:rsidRPr="005E108F">
        <w:rPr>
          <w:rFonts w:cs="Arial"/>
        </w:rPr>
        <w:t>”</w:t>
      </w:r>
      <w:r w:rsidR="0000384D">
        <w:rPr>
          <w:rFonts w:cs="Arial"/>
        </w:rPr>
        <w:t xml:space="preserve"> o “Buscar Postulante”</w:t>
      </w:r>
      <w:r w:rsidRPr="005E108F">
        <w:rPr>
          <w:rFonts w:cs="Arial"/>
        </w:rPr>
        <w:t>.</w:t>
      </w:r>
    </w:p>
    <w:p w:rsidR="006112D2" w:rsidRPr="005E108F" w:rsidRDefault="006112D2" w:rsidP="00803DBA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sistema muestra los Datos del </w:t>
      </w:r>
      <w:r w:rsidR="00524CD1">
        <w:rPr>
          <w:rFonts w:cs="Arial"/>
        </w:rPr>
        <w:t>Docente</w:t>
      </w:r>
      <w:r w:rsidR="0000384D">
        <w:rPr>
          <w:rFonts w:cs="Arial"/>
        </w:rPr>
        <w:t xml:space="preserve"> o Postulante</w:t>
      </w:r>
      <w:r w:rsidRPr="005E108F">
        <w:rPr>
          <w:rFonts w:cs="Arial"/>
        </w:rPr>
        <w:t xml:space="preserve">, Datos del </w:t>
      </w:r>
      <w:r w:rsidR="00524CD1">
        <w:rPr>
          <w:rFonts w:cs="Arial"/>
        </w:rPr>
        <w:t>Cargo</w:t>
      </w:r>
      <w:r w:rsidRPr="005E108F">
        <w:rPr>
          <w:rFonts w:cs="Arial"/>
        </w:rPr>
        <w:t xml:space="preserve"> y los Datos del </w:t>
      </w:r>
      <w:r w:rsidR="0000384D">
        <w:rPr>
          <w:rFonts w:cs="Arial"/>
        </w:rPr>
        <w:t>Monto</w:t>
      </w:r>
      <w:r w:rsidRPr="005E108F">
        <w:rPr>
          <w:rFonts w:cs="Arial"/>
        </w:rPr>
        <w:t>.</w:t>
      </w:r>
    </w:p>
    <w:p w:rsidR="006112D2" w:rsidRDefault="006112D2" w:rsidP="00803DBA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</w:t>
      </w:r>
      <w:r w:rsidR="0000384D">
        <w:rPr>
          <w:rFonts w:cs="Arial"/>
        </w:rPr>
        <w:t>EF</w:t>
      </w:r>
      <w:r w:rsidRPr="005E108F">
        <w:rPr>
          <w:rFonts w:cs="Arial"/>
        </w:rPr>
        <w:t xml:space="preserve"> selecciona “Registrar </w:t>
      </w:r>
      <w:r w:rsidR="0000384D">
        <w:rPr>
          <w:rFonts w:cs="Arial"/>
        </w:rPr>
        <w:t>Presupuesto</w:t>
      </w:r>
      <w:r w:rsidRPr="005E108F">
        <w:rPr>
          <w:rFonts w:cs="Arial"/>
        </w:rPr>
        <w:t>”.</w:t>
      </w:r>
    </w:p>
    <w:p w:rsidR="00CD648E" w:rsidRPr="005E108F" w:rsidRDefault="00CD648E" w:rsidP="00803DBA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>El sistema muestra MSG “Registro Exitoso”</w:t>
      </w:r>
    </w:p>
    <w:p w:rsidR="006112D2" w:rsidRPr="005E108F" w:rsidRDefault="00850971" w:rsidP="00803DBA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>El sistema actualiza</w:t>
      </w:r>
      <w:r w:rsidR="00A713C1">
        <w:rPr>
          <w:rFonts w:cs="Arial"/>
        </w:rPr>
        <w:t xml:space="preserve"> Remuneración del docente y</w:t>
      </w:r>
      <w:r w:rsidR="00CD648E">
        <w:rPr>
          <w:rFonts w:cs="Arial"/>
        </w:rPr>
        <w:t xml:space="preserve"> postulante.</w:t>
      </w:r>
    </w:p>
    <w:p w:rsidR="006112D2" w:rsidRPr="005E108F" w:rsidRDefault="006112D2" w:rsidP="00803DBA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</w:t>
      </w:r>
      <w:r w:rsidR="00CD648E">
        <w:rPr>
          <w:rFonts w:cs="Arial"/>
        </w:rPr>
        <w:t>EF</w:t>
      </w:r>
      <w:r w:rsidR="00CD648E" w:rsidRPr="005E108F">
        <w:rPr>
          <w:rFonts w:cs="Arial"/>
        </w:rPr>
        <w:t xml:space="preserve"> </w:t>
      </w:r>
      <w:r w:rsidRPr="005E108F">
        <w:rPr>
          <w:rFonts w:cs="Arial"/>
        </w:rPr>
        <w:t>selecciona “Salir”, se cierra la interfaz y el caso de uso finaliza.</w:t>
      </w:r>
    </w:p>
    <w:p w:rsidR="006112D2" w:rsidRPr="005E108F" w:rsidRDefault="006112D2" w:rsidP="005E108F">
      <w:pPr>
        <w:pStyle w:val="Ttulo2"/>
        <w:spacing w:after="0" w:line="240" w:lineRule="auto"/>
        <w:ind w:left="426" w:hanging="141"/>
        <w:rPr>
          <w:rFonts w:cs="Arial"/>
          <w:sz w:val="24"/>
          <w:szCs w:val="24"/>
        </w:rPr>
      </w:pPr>
      <w:bookmarkStart w:id="10" w:name="_Toc283729686"/>
      <w:bookmarkStart w:id="11" w:name="_Toc370537728"/>
      <w:r w:rsidRPr="005E108F">
        <w:rPr>
          <w:sz w:val="24"/>
          <w:szCs w:val="24"/>
        </w:rPr>
        <w:t>Flujos Alternativos</w:t>
      </w:r>
      <w:bookmarkEnd w:id="10"/>
      <w:bookmarkEnd w:id="11"/>
    </w:p>
    <w:p w:rsidR="006112D2" w:rsidRPr="005E108F" w:rsidRDefault="00CD648E" w:rsidP="005E108F">
      <w:pPr>
        <w:pStyle w:val="isw2"/>
        <w:spacing w:line="240" w:lineRule="auto"/>
        <w:ind w:left="426"/>
        <w:rPr>
          <w:rStyle w:val="ft9p11"/>
          <w:b/>
          <w:sz w:val="24"/>
          <w:szCs w:val="24"/>
        </w:rPr>
      </w:pPr>
      <w:r>
        <w:rPr>
          <w:rStyle w:val="ft9p11"/>
          <w:b/>
          <w:sz w:val="24"/>
          <w:szCs w:val="24"/>
        </w:rPr>
        <w:t>7.1</w:t>
      </w:r>
      <w:r w:rsidR="006112D2" w:rsidRPr="005E108F">
        <w:rPr>
          <w:rStyle w:val="ft9p11"/>
          <w:b/>
          <w:sz w:val="24"/>
          <w:szCs w:val="24"/>
        </w:rPr>
        <w:t>.</w:t>
      </w:r>
      <w:r>
        <w:rPr>
          <w:rStyle w:val="ft9p11"/>
          <w:b/>
          <w:sz w:val="24"/>
          <w:szCs w:val="24"/>
        </w:rPr>
        <w:t xml:space="preserve"> Error en Procesar Datos</w:t>
      </w:r>
    </w:p>
    <w:p w:rsidR="006112D2" w:rsidRDefault="00850971" w:rsidP="005E108F">
      <w:pPr>
        <w:pStyle w:val="isw2"/>
        <w:spacing w:line="240" w:lineRule="auto"/>
        <w:ind w:left="720"/>
        <w:rPr>
          <w:rFonts w:cs="Arial"/>
        </w:rPr>
      </w:pPr>
      <w:r w:rsidRPr="005E108F">
        <w:rPr>
          <w:rFonts w:cs="Arial"/>
        </w:rPr>
        <w:t>El</w:t>
      </w:r>
      <w:r w:rsidR="006112D2" w:rsidRPr="005E108F">
        <w:rPr>
          <w:rFonts w:cs="Arial"/>
        </w:rPr>
        <w:t xml:space="preserve"> sistema mostrará el MSG “</w:t>
      </w:r>
      <w:r w:rsidR="00CD648E">
        <w:rPr>
          <w:rFonts w:cs="Arial"/>
        </w:rPr>
        <w:t>Registro Fallido. Por favor Verificar datos.</w:t>
      </w:r>
      <w:r w:rsidR="006112D2" w:rsidRPr="005E108F">
        <w:rPr>
          <w:rFonts w:cs="Arial"/>
        </w:rPr>
        <w:t xml:space="preserve">” y </w:t>
      </w:r>
      <w:r w:rsidR="00CD648E">
        <w:rPr>
          <w:rFonts w:cs="Arial"/>
        </w:rPr>
        <w:t>vuelve al paso 4</w:t>
      </w:r>
      <w:r w:rsidR="006112D2" w:rsidRPr="005E108F">
        <w:rPr>
          <w:rFonts w:cs="Arial"/>
        </w:rPr>
        <w:t>.</w:t>
      </w:r>
    </w:p>
    <w:p w:rsidR="00A713C1" w:rsidRPr="005E108F" w:rsidRDefault="00A713C1" w:rsidP="005E108F">
      <w:pPr>
        <w:pStyle w:val="isw2"/>
        <w:spacing w:line="240" w:lineRule="auto"/>
        <w:ind w:left="720"/>
        <w:rPr>
          <w:rFonts w:cs="Arial"/>
        </w:rPr>
      </w:pPr>
    </w:p>
    <w:p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12" w:name="_Toc283729689"/>
      <w:bookmarkStart w:id="13" w:name="_Toc370537729"/>
      <w:r w:rsidRPr="005E108F">
        <w:rPr>
          <w:szCs w:val="24"/>
        </w:rPr>
        <w:t xml:space="preserve">Pre </w:t>
      </w:r>
      <w:proofErr w:type="spellStart"/>
      <w:r w:rsidRPr="005E108F">
        <w:rPr>
          <w:szCs w:val="24"/>
        </w:rPr>
        <w:t>Condiciones</w:t>
      </w:r>
      <w:bookmarkEnd w:id="12"/>
      <w:bookmarkEnd w:id="13"/>
      <w:proofErr w:type="spellEnd"/>
    </w:p>
    <w:p w:rsidR="006112D2" w:rsidRDefault="00CD648E" w:rsidP="00803DBA">
      <w:pPr>
        <w:pStyle w:val="isw2"/>
        <w:numPr>
          <w:ilvl w:val="0"/>
          <w:numId w:val="8"/>
        </w:numPr>
        <w:spacing w:line="240" w:lineRule="auto"/>
        <w:rPr>
          <w:rStyle w:val="ft9p11"/>
          <w:sz w:val="24"/>
          <w:szCs w:val="24"/>
        </w:rPr>
      </w:pPr>
      <w:r>
        <w:rPr>
          <w:rStyle w:val="ft9p11"/>
          <w:sz w:val="24"/>
          <w:szCs w:val="24"/>
        </w:rPr>
        <w:t>Especialista en Finanzas</w:t>
      </w:r>
      <w:r w:rsidR="00850971" w:rsidRPr="005E108F">
        <w:rPr>
          <w:rStyle w:val="ft9p11"/>
          <w:sz w:val="24"/>
          <w:szCs w:val="24"/>
        </w:rPr>
        <w:t xml:space="preserve"> estaba</w:t>
      </w:r>
      <w:r w:rsidR="006112D2" w:rsidRPr="005E108F">
        <w:rPr>
          <w:rStyle w:val="ft9p11"/>
          <w:sz w:val="24"/>
          <w:szCs w:val="24"/>
        </w:rPr>
        <w:t xml:space="preserve"> registrado en el sistema.</w:t>
      </w:r>
    </w:p>
    <w:p w:rsidR="00CD648E" w:rsidRPr="005E108F" w:rsidRDefault="00CD648E" w:rsidP="00803DBA">
      <w:pPr>
        <w:pStyle w:val="isw2"/>
        <w:numPr>
          <w:ilvl w:val="0"/>
          <w:numId w:val="8"/>
        </w:numPr>
        <w:spacing w:line="240" w:lineRule="auto"/>
        <w:rPr>
          <w:rStyle w:val="ft9p11"/>
          <w:sz w:val="24"/>
          <w:szCs w:val="24"/>
        </w:rPr>
      </w:pPr>
      <w:r>
        <w:rPr>
          <w:rStyle w:val="ft9p11"/>
          <w:sz w:val="24"/>
          <w:szCs w:val="24"/>
        </w:rPr>
        <w:t>El Proyecto de Resolución del Docente y Postulante debe estar aprobados.</w:t>
      </w:r>
    </w:p>
    <w:p w:rsidR="006112D2" w:rsidRPr="005E108F" w:rsidRDefault="006112D2" w:rsidP="005E108F">
      <w:pPr>
        <w:pStyle w:val="Ttulo1"/>
        <w:spacing w:after="0" w:line="240" w:lineRule="auto"/>
        <w:rPr>
          <w:rStyle w:val="ft9p11"/>
          <w:sz w:val="24"/>
          <w:szCs w:val="24"/>
        </w:rPr>
      </w:pPr>
      <w:bookmarkStart w:id="14" w:name="_Toc283729690"/>
      <w:bookmarkStart w:id="15" w:name="_Toc370537730"/>
      <w:r w:rsidRPr="005E108F">
        <w:rPr>
          <w:szCs w:val="24"/>
        </w:rPr>
        <w:t>Post Condiciones</w:t>
      </w:r>
      <w:bookmarkEnd w:id="14"/>
      <w:bookmarkEnd w:id="15"/>
    </w:p>
    <w:p w:rsidR="00F35711" w:rsidRPr="005E108F" w:rsidRDefault="00A713C1" w:rsidP="00803DBA">
      <w:pPr>
        <w:pStyle w:val="isw2"/>
        <w:numPr>
          <w:ilvl w:val="0"/>
          <w:numId w:val="9"/>
        </w:numPr>
        <w:spacing w:line="240" w:lineRule="auto"/>
        <w:rPr>
          <w:rStyle w:val="ft9p11"/>
          <w:sz w:val="24"/>
          <w:szCs w:val="24"/>
        </w:rPr>
      </w:pPr>
      <w:r>
        <w:rPr>
          <w:rStyle w:val="ft9p11"/>
          <w:sz w:val="24"/>
          <w:szCs w:val="24"/>
        </w:rPr>
        <w:t>El sistema actualiza Remuneración del Docente y Postulante.</w:t>
      </w:r>
    </w:p>
    <w:p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16" w:name="_Toc283729691"/>
      <w:bookmarkStart w:id="17" w:name="_Toc370537731"/>
      <w:r w:rsidRPr="005E108F">
        <w:rPr>
          <w:szCs w:val="24"/>
        </w:rPr>
        <w:lastRenderedPageBreak/>
        <w:t>Puntos de Extensión</w:t>
      </w:r>
      <w:bookmarkStart w:id="18" w:name="_Toc181082494"/>
      <w:bookmarkEnd w:id="16"/>
      <w:bookmarkEnd w:id="17"/>
      <w:bookmarkEnd w:id="18"/>
    </w:p>
    <w:p w:rsidR="006112D2" w:rsidRPr="005E108F" w:rsidRDefault="000D3037" w:rsidP="005E108F">
      <w:pPr>
        <w:pStyle w:val="isw2"/>
        <w:spacing w:line="240" w:lineRule="auto"/>
        <w:ind w:left="284"/>
        <w:rPr>
          <w:rFonts w:cs="Arial"/>
        </w:rPr>
      </w:pPr>
      <w:bookmarkStart w:id="19" w:name="_Toc283729692"/>
      <w:r w:rsidRPr="005E108F">
        <w:rPr>
          <w:rFonts w:cs="Arial"/>
        </w:rPr>
        <w:t>Ninguno</w:t>
      </w:r>
    </w:p>
    <w:p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20" w:name="_Toc370537732"/>
      <w:r w:rsidRPr="005E108F">
        <w:rPr>
          <w:szCs w:val="24"/>
        </w:rPr>
        <w:t>Requerimientos Especiales</w:t>
      </w:r>
      <w:bookmarkEnd w:id="19"/>
      <w:bookmarkEnd w:id="20"/>
    </w:p>
    <w:p w:rsidR="006112D2" w:rsidRPr="005E108F" w:rsidRDefault="000D3037" w:rsidP="005E108F">
      <w:pPr>
        <w:pStyle w:val="isw2"/>
        <w:spacing w:line="240" w:lineRule="auto"/>
        <w:ind w:left="284"/>
        <w:rPr>
          <w:rStyle w:val="ft9p11"/>
          <w:sz w:val="24"/>
          <w:szCs w:val="24"/>
        </w:rPr>
      </w:pPr>
      <w:r w:rsidRPr="005E108F">
        <w:rPr>
          <w:rStyle w:val="ft9p11"/>
          <w:sz w:val="24"/>
          <w:szCs w:val="24"/>
        </w:rPr>
        <w:t>Ninguno</w:t>
      </w:r>
    </w:p>
    <w:p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21" w:name="_Toc283729693"/>
      <w:bookmarkStart w:id="22" w:name="_Toc370537733"/>
      <w:r w:rsidRPr="005E108F">
        <w:rPr>
          <w:szCs w:val="24"/>
        </w:rPr>
        <w:t>Prototipo</w:t>
      </w:r>
      <w:bookmarkEnd w:id="21"/>
      <w:r w:rsidRPr="005E108F">
        <w:rPr>
          <w:szCs w:val="24"/>
        </w:rPr>
        <w:t>s</w:t>
      </w:r>
      <w:bookmarkEnd w:id="22"/>
    </w:p>
    <w:p w:rsidR="00CC336C" w:rsidRDefault="00CC336C" w:rsidP="006112D2">
      <w:pPr>
        <w:spacing w:line="276" w:lineRule="auto"/>
        <w:rPr>
          <w:noProof/>
          <w:lang w:val="es-PE" w:eastAsia="es-PE"/>
        </w:rPr>
      </w:pPr>
    </w:p>
    <w:p w:rsidR="00B51FD3" w:rsidRDefault="00B51FD3" w:rsidP="006112D2">
      <w:pPr>
        <w:spacing w:line="276" w:lineRule="auto"/>
        <w:rPr>
          <w:rFonts w:ascii="Arial" w:hAnsi="Arial" w:cs="Arial"/>
          <w:b/>
          <w:sz w:val="22"/>
          <w:szCs w:val="22"/>
          <w:lang w:val="es-ES_tradnl" w:eastAsia="en-US"/>
        </w:rPr>
      </w:pPr>
      <w:bookmarkStart w:id="23" w:name="_GoBack"/>
      <w:r>
        <w:rPr>
          <w:rFonts w:ascii="Arial" w:hAnsi="Arial" w:cs="Arial"/>
          <w:b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200015" cy="4304665"/>
            <wp:effectExtent l="0" t="0" r="0" b="0"/>
            <wp:wrapTight wrapText="bothSides">
              <wp:wrapPolygon edited="0">
                <wp:start x="0" y="0"/>
                <wp:lineTo x="0" y="21508"/>
                <wp:lineTo x="21524" y="21508"/>
                <wp:lineTo x="2152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3"/>
    </w:p>
    <w:p w:rsidR="00D641AA" w:rsidRDefault="00D641AA" w:rsidP="006112D2">
      <w:pPr>
        <w:spacing w:line="276" w:lineRule="auto"/>
        <w:rPr>
          <w:noProof/>
          <w:lang w:val="es-PE" w:eastAsia="ja-JP"/>
        </w:rPr>
      </w:pPr>
    </w:p>
    <w:sectPr w:rsidR="00D641AA" w:rsidSect="005E6752">
      <w:headerReference w:type="default" r:id="rId9"/>
      <w:footerReference w:type="default" r:id="rId10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DBA" w:rsidRDefault="00803DBA" w:rsidP="00CC336C">
      <w:r>
        <w:separator/>
      </w:r>
    </w:p>
  </w:endnote>
  <w:endnote w:type="continuationSeparator" w:id="0">
    <w:p w:rsidR="00803DBA" w:rsidRDefault="00803DBA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C2046E">
      <w:tc>
        <w:tcPr>
          <w:tcW w:w="918" w:type="dxa"/>
        </w:tcPr>
        <w:p w:rsidR="00C2046E" w:rsidRPr="005E108F" w:rsidRDefault="00E04AA0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5E108F">
            <w:rPr>
              <w:rFonts w:ascii="Arial" w:hAnsi="Arial" w:cs="Arial"/>
              <w:sz w:val="22"/>
              <w:szCs w:val="22"/>
            </w:rPr>
            <w:fldChar w:fldCharType="begin"/>
          </w:r>
          <w:r w:rsidR="00C2046E" w:rsidRPr="005E108F">
            <w:rPr>
              <w:rFonts w:ascii="Arial" w:hAnsi="Arial" w:cs="Arial"/>
              <w:sz w:val="22"/>
              <w:szCs w:val="22"/>
            </w:rPr>
            <w:instrText>PAGE   \* MERGEFORMAT</w:instrText>
          </w:r>
          <w:r w:rsidRPr="005E108F">
            <w:rPr>
              <w:rFonts w:ascii="Arial" w:hAnsi="Arial" w:cs="Arial"/>
              <w:sz w:val="22"/>
              <w:szCs w:val="22"/>
            </w:rPr>
            <w:fldChar w:fldCharType="separate"/>
          </w:r>
          <w:r w:rsidR="00B51FD3" w:rsidRPr="00B51FD3">
            <w:rPr>
              <w:rFonts w:ascii="Arial" w:hAnsi="Arial" w:cs="Arial"/>
              <w:bCs/>
              <w:noProof/>
            </w:rPr>
            <w:t>5</w:t>
          </w:r>
          <w:r w:rsidRPr="005E108F">
            <w:rPr>
              <w:rFonts w:ascii="Arial" w:hAnsi="Arial" w:cs="Arial"/>
              <w:bCs/>
              <w:sz w:val="22"/>
              <w:szCs w:val="22"/>
            </w:rPr>
            <w:fldChar w:fldCharType="end"/>
          </w:r>
        </w:p>
      </w:tc>
      <w:tc>
        <w:tcPr>
          <w:tcW w:w="7938" w:type="dxa"/>
        </w:tcPr>
        <w:p w:rsidR="00C2046E" w:rsidRPr="005E108F" w:rsidRDefault="00C2046E">
          <w:pPr>
            <w:pStyle w:val="Piedepgina"/>
            <w:rPr>
              <w:rFonts w:ascii="Arial" w:hAnsi="Arial" w:cs="Arial"/>
            </w:rPr>
          </w:pPr>
        </w:p>
      </w:tc>
    </w:tr>
  </w:tbl>
  <w:p w:rsidR="00C2046E" w:rsidRDefault="00C2046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DBA" w:rsidRDefault="00803DBA" w:rsidP="00CC336C">
      <w:r>
        <w:separator/>
      </w:r>
    </w:p>
  </w:footnote>
  <w:footnote w:type="continuationSeparator" w:id="0">
    <w:p w:rsidR="00803DBA" w:rsidRDefault="00803DBA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336C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C336C" w:rsidRPr="005E108F" w:rsidRDefault="004F2DAC" w:rsidP="004F2DAC">
          <w:pPr>
            <w:widowControl w:val="0"/>
            <w:spacing w:line="240" w:lineRule="atLeas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2"/>
              <w:szCs w:val="22"/>
            </w:rPr>
            <w:t>Unidad de Gestión Educativa Local Nro. 09 Huaura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C336C" w:rsidRPr="005E108F" w:rsidRDefault="00F358A4" w:rsidP="00F57A91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5E108F">
            <w:rPr>
              <w:rFonts w:ascii="Arial" w:hAnsi="Arial" w:cs="Arial"/>
              <w:sz w:val="22"/>
              <w:szCs w:val="22"/>
            </w:rPr>
            <w:t>Versión:</w:t>
          </w:r>
          <w:r w:rsidR="00D608A7" w:rsidRPr="005E108F">
            <w:rPr>
              <w:rFonts w:ascii="Arial" w:hAnsi="Arial" w:cs="Arial"/>
              <w:sz w:val="22"/>
              <w:szCs w:val="22"/>
            </w:rPr>
            <w:t xml:space="preserve">  1.4</w:t>
          </w:r>
        </w:p>
      </w:tc>
    </w:tr>
    <w:tr w:rsidR="00CC336C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F2DAC" w:rsidRPr="004F2DAC" w:rsidRDefault="00117702" w:rsidP="004F2DAC">
          <w:pPr>
            <w:widowControl w:val="0"/>
            <w:spacing w:line="240" w:lineRule="atLeast"/>
            <w:rPr>
              <w:rFonts w:ascii="Arial" w:hAnsi="Arial" w:cs="Arial"/>
              <w:sz w:val="22"/>
              <w:szCs w:val="22"/>
            </w:rPr>
          </w:pPr>
          <w:r w:rsidRPr="005E108F">
            <w:rPr>
              <w:rFonts w:ascii="Arial" w:hAnsi="Arial" w:cs="Arial"/>
              <w:sz w:val="22"/>
              <w:szCs w:val="22"/>
            </w:rPr>
            <w:t>ECU</w:t>
          </w:r>
          <w:r w:rsidR="00CC336C" w:rsidRPr="005E108F">
            <w:rPr>
              <w:rFonts w:ascii="Arial" w:hAnsi="Arial" w:cs="Arial"/>
              <w:sz w:val="22"/>
              <w:szCs w:val="22"/>
            </w:rPr>
            <w:t>0</w:t>
          </w:r>
          <w:r w:rsidR="004F2DAC">
            <w:rPr>
              <w:rFonts w:ascii="Arial" w:hAnsi="Arial" w:cs="Arial"/>
              <w:sz w:val="22"/>
              <w:szCs w:val="22"/>
            </w:rPr>
            <w:t>7</w:t>
          </w:r>
          <w:r w:rsidR="00CC336C" w:rsidRPr="005E108F">
            <w:rPr>
              <w:rFonts w:ascii="Arial" w:hAnsi="Arial" w:cs="Arial"/>
              <w:sz w:val="22"/>
              <w:szCs w:val="22"/>
            </w:rPr>
            <w:t xml:space="preserve">: </w:t>
          </w:r>
          <w:r w:rsidR="004F2DAC">
            <w:rPr>
              <w:rFonts w:ascii="Arial" w:hAnsi="Arial" w:cs="Arial"/>
              <w:sz w:val="22"/>
              <w:szCs w:val="22"/>
            </w:rPr>
            <w:t>Generar Presupuesto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C336C" w:rsidRPr="005E108F" w:rsidRDefault="00117702" w:rsidP="005E108F">
          <w:pPr>
            <w:widowControl w:val="0"/>
            <w:spacing w:line="240" w:lineRule="atLeast"/>
            <w:rPr>
              <w:rFonts w:ascii="Arial" w:hAnsi="Arial" w:cs="Arial"/>
              <w:lang w:eastAsia="en-US"/>
            </w:rPr>
          </w:pPr>
          <w:r w:rsidRPr="005E108F">
            <w:rPr>
              <w:rFonts w:ascii="Arial" w:hAnsi="Arial" w:cs="Arial"/>
              <w:sz w:val="22"/>
              <w:szCs w:val="22"/>
            </w:rPr>
            <w:t xml:space="preserve">Fecha: </w:t>
          </w:r>
          <w:r w:rsidR="004F2DAC">
            <w:rPr>
              <w:rFonts w:ascii="Arial" w:hAnsi="Arial" w:cs="Arial"/>
              <w:sz w:val="22"/>
              <w:szCs w:val="22"/>
            </w:rPr>
            <w:t>21</w:t>
          </w:r>
          <w:r w:rsidR="00D608A7" w:rsidRPr="005E108F">
            <w:rPr>
              <w:rFonts w:ascii="Arial" w:hAnsi="Arial" w:cs="Arial"/>
              <w:sz w:val="22"/>
              <w:szCs w:val="22"/>
            </w:rPr>
            <w:t>/</w:t>
          </w:r>
          <w:r w:rsidR="005E108F">
            <w:rPr>
              <w:rFonts w:ascii="Arial" w:hAnsi="Arial" w:cs="Arial"/>
              <w:sz w:val="22"/>
              <w:szCs w:val="22"/>
            </w:rPr>
            <w:t>1</w:t>
          </w:r>
          <w:r w:rsidR="004F2DAC">
            <w:rPr>
              <w:rFonts w:ascii="Arial" w:hAnsi="Arial" w:cs="Arial"/>
              <w:sz w:val="22"/>
              <w:szCs w:val="22"/>
            </w:rPr>
            <w:t>1/2019</w:t>
          </w:r>
        </w:p>
      </w:tc>
    </w:tr>
  </w:tbl>
  <w:p w:rsidR="00CC336C" w:rsidRDefault="00CC336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063A"/>
    <w:multiLevelType w:val="hybridMultilevel"/>
    <w:tmpl w:val="E8A8099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65C07AA">
      <w:start w:val="7"/>
      <w:numFmt w:val="decimal"/>
      <w:lvlText w:val=" 2.%2"/>
      <w:lvlJc w:val="righ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51409"/>
    <w:multiLevelType w:val="hybridMultilevel"/>
    <w:tmpl w:val="90F0DE64"/>
    <w:lvl w:ilvl="0" w:tplc="AC9ED0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9773127"/>
    <w:multiLevelType w:val="hybridMultilevel"/>
    <w:tmpl w:val="1D2A5F16"/>
    <w:lvl w:ilvl="0" w:tplc="EA266D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C87277D"/>
    <w:multiLevelType w:val="hybridMultilevel"/>
    <w:tmpl w:val="2BD871E2"/>
    <w:lvl w:ilvl="0" w:tplc="31EEF334">
      <w:start w:val="1"/>
      <w:numFmt w:val="decimal"/>
      <w:pStyle w:val="Ttulo3"/>
      <w:lvlText w:val="8.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 w15:restartNumberingAfterBreak="0">
    <w:nsid w:val="6DEF2DC3"/>
    <w:multiLevelType w:val="hybridMultilevel"/>
    <w:tmpl w:val="4CE2CAFC"/>
    <w:lvl w:ilvl="0" w:tplc="AF7CC8C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000000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C21BA5"/>
    <w:multiLevelType w:val="hybridMultilevel"/>
    <w:tmpl w:val="DC6EFBE0"/>
    <w:lvl w:ilvl="0" w:tplc="079C497E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E53A1"/>
    <w:multiLevelType w:val="hybridMultilevel"/>
    <w:tmpl w:val="1DA6A9A6"/>
    <w:lvl w:ilvl="0" w:tplc="79E821FA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336C"/>
    <w:rsid w:val="0000132E"/>
    <w:rsid w:val="000027F1"/>
    <w:rsid w:val="0000384D"/>
    <w:rsid w:val="00030EB9"/>
    <w:rsid w:val="00037320"/>
    <w:rsid w:val="000570AD"/>
    <w:rsid w:val="000840F1"/>
    <w:rsid w:val="000D3037"/>
    <w:rsid w:val="000F3DC7"/>
    <w:rsid w:val="001042FA"/>
    <w:rsid w:val="001044ED"/>
    <w:rsid w:val="00111201"/>
    <w:rsid w:val="00114F53"/>
    <w:rsid w:val="00117702"/>
    <w:rsid w:val="00134144"/>
    <w:rsid w:val="0013448E"/>
    <w:rsid w:val="00146102"/>
    <w:rsid w:val="00164A0B"/>
    <w:rsid w:val="00197DB2"/>
    <w:rsid w:val="001C18E6"/>
    <w:rsid w:val="001C7BB5"/>
    <w:rsid w:val="001E54E4"/>
    <w:rsid w:val="00204E45"/>
    <w:rsid w:val="00222625"/>
    <w:rsid w:val="00224432"/>
    <w:rsid w:val="0024310B"/>
    <w:rsid w:val="002850FB"/>
    <w:rsid w:val="002A342B"/>
    <w:rsid w:val="002B33CC"/>
    <w:rsid w:val="002C2836"/>
    <w:rsid w:val="002E0F6A"/>
    <w:rsid w:val="002E3BA8"/>
    <w:rsid w:val="002F450B"/>
    <w:rsid w:val="00302E92"/>
    <w:rsid w:val="00307809"/>
    <w:rsid w:val="0033179F"/>
    <w:rsid w:val="0035122D"/>
    <w:rsid w:val="00353152"/>
    <w:rsid w:val="003869BD"/>
    <w:rsid w:val="003D5A55"/>
    <w:rsid w:val="00415B6B"/>
    <w:rsid w:val="0042397A"/>
    <w:rsid w:val="00423FF3"/>
    <w:rsid w:val="004250C6"/>
    <w:rsid w:val="00433D01"/>
    <w:rsid w:val="00462D88"/>
    <w:rsid w:val="004E00DC"/>
    <w:rsid w:val="004F0F52"/>
    <w:rsid w:val="004F2DAC"/>
    <w:rsid w:val="004F3ED2"/>
    <w:rsid w:val="004F4B35"/>
    <w:rsid w:val="00502E47"/>
    <w:rsid w:val="005135A1"/>
    <w:rsid w:val="0052085A"/>
    <w:rsid w:val="00524CD1"/>
    <w:rsid w:val="00527471"/>
    <w:rsid w:val="00536E2D"/>
    <w:rsid w:val="00553E8D"/>
    <w:rsid w:val="00586CC8"/>
    <w:rsid w:val="00593F07"/>
    <w:rsid w:val="005B23D4"/>
    <w:rsid w:val="005E108F"/>
    <w:rsid w:val="005E6752"/>
    <w:rsid w:val="005F25E0"/>
    <w:rsid w:val="006054B6"/>
    <w:rsid w:val="006112D2"/>
    <w:rsid w:val="00672A85"/>
    <w:rsid w:val="00674807"/>
    <w:rsid w:val="00674AFA"/>
    <w:rsid w:val="0068587E"/>
    <w:rsid w:val="006B4A82"/>
    <w:rsid w:val="006C10EE"/>
    <w:rsid w:val="006D51A0"/>
    <w:rsid w:val="00700E28"/>
    <w:rsid w:val="00733C00"/>
    <w:rsid w:val="0075132F"/>
    <w:rsid w:val="00762F79"/>
    <w:rsid w:val="007B44A3"/>
    <w:rsid w:val="007B4C3F"/>
    <w:rsid w:val="007D302D"/>
    <w:rsid w:val="007E3F25"/>
    <w:rsid w:val="007E4994"/>
    <w:rsid w:val="008019CC"/>
    <w:rsid w:val="00803DBA"/>
    <w:rsid w:val="0083725C"/>
    <w:rsid w:val="00850971"/>
    <w:rsid w:val="00851915"/>
    <w:rsid w:val="00855ED8"/>
    <w:rsid w:val="008665EA"/>
    <w:rsid w:val="008B094D"/>
    <w:rsid w:val="008C24C1"/>
    <w:rsid w:val="008C37BA"/>
    <w:rsid w:val="008D17BC"/>
    <w:rsid w:val="008D785C"/>
    <w:rsid w:val="0091275C"/>
    <w:rsid w:val="00946524"/>
    <w:rsid w:val="0095104F"/>
    <w:rsid w:val="0097086B"/>
    <w:rsid w:val="009A6CCE"/>
    <w:rsid w:val="009C6B24"/>
    <w:rsid w:val="009D0631"/>
    <w:rsid w:val="009D485C"/>
    <w:rsid w:val="009E32B7"/>
    <w:rsid w:val="009E3B75"/>
    <w:rsid w:val="00A65972"/>
    <w:rsid w:val="00A713C1"/>
    <w:rsid w:val="00AA3BBF"/>
    <w:rsid w:val="00AB232C"/>
    <w:rsid w:val="00AB39CA"/>
    <w:rsid w:val="00AB632D"/>
    <w:rsid w:val="00AE5F5F"/>
    <w:rsid w:val="00B20F2E"/>
    <w:rsid w:val="00B26AB0"/>
    <w:rsid w:val="00B41F46"/>
    <w:rsid w:val="00B50B84"/>
    <w:rsid w:val="00B51FD3"/>
    <w:rsid w:val="00BD0BEA"/>
    <w:rsid w:val="00BE3ED7"/>
    <w:rsid w:val="00BF48C7"/>
    <w:rsid w:val="00BF6324"/>
    <w:rsid w:val="00C077D9"/>
    <w:rsid w:val="00C14814"/>
    <w:rsid w:val="00C1770B"/>
    <w:rsid w:val="00C2046E"/>
    <w:rsid w:val="00C2633C"/>
    <w:rsid w:val="00C27EA7"/>
    <w:rsid w:val="00C43A5F"/>
    <w:rsid w:val="00C51186"/>
    <w:rsid w:val="00C525A3"/>
    <w:rsid w:val="00C601EF"/>
    <w:rsid w:val="00CA64FA"/>
    <w:rsid w:val="00CB7CBC"/>
    <w:rsid w:val="00CC336C"/>
    <w:rsid w:val="00CD648E"/>
    <w:rsid w:val="00CF2F7D"/>
    <w:rsid w:val="00D10B41"/>
    <w:rsid w:val="00D139AC"/>
    <w:rsid w:val="00D14865"/>
    <w:rsid w:val="00D162A1"/>
    <w:rsid w:val="00D339A0"/>
    <w:rsid w:val="00D476B9"/>
    <w:rsid w:val="00D608A7"/>
    <w:rsid w:val="00D613B6"/>
    <w:rsid w:val="00D641AA"/>
    <w:rsid w:val="00D67789"/>
    <w:rsid w:val="00DA7A44"/>
    <w:rsid w:val="00DD0910"/>
    <w:rsid w:val="00DD4B16"/>
    <w:rsid w:val="00DD7798"/>
    <w:rsid w:val="00DE4C96"/>
    <w:rsid w:val="00DF0C62"/>
    <w:rsid w:val="00DF7EC3"/>
    <w:rsid w:val="00E01DF3"/>
    <w:rsid w:val="00E04AA0"/>
    <w:rsid w:val="00E13838"/>
    <w:rsid w:val="00E143BA"/>
    <w:rsid w:val="00E3149B"/>
    <w:rsid w:val="00E4037F"/>
    <w:rsid w:val="00E44700"/>
    <w:rsid w:val="00E61DBB"/>
    <w:rsid w:val="00E702AA"/>
    <w:rsid w:val="00E768C4"/>
    <w:rsid w:val="00E77953"/>
    <w:rsid w:val="00E816A0"/>
    <w:rsid w:val="00EB1C34"/>
    <w:rsid w:val="00EC237C"/>
    <w:rsid w:val="00EE5DD4"/>
    <w:rsid w:val="00EE723C"/>
    <w:rsid w:val="00EF5F27"/>
    <w:rsid w:val="00F04413"/>
    <w:rsid w:val="00F10F2C"/>
    <w:rsid w:val="00F1391D"/>
    <w:rsid w:val="00F20B77"/>
    <w:rsid w:val="00F24B2D"/>
    <w:rsid w:val="00F35711"/>
    <w:rsid w:val="00F3579C"/>
    <w:rsid w:val="00F358A4"/>
    <w:rsid w:val="00F4335B"/>
    <w:rsid w:val="00F436DA"/>
    <w:rsid w:val="00F56D13"/>
    <w:rsid w:val="00F84CAD"/>
    <w:rsid w:val="00F91DE4"/>
    <w:rsid w:val="00FB31CB"/>
    <w:rsid w:val="00FD5662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94963F-1F65-4CA4-A496-934260CC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27EA7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FD5662"/>
    <w:pPr>
      <w:numPr>
        <w:numId w:val="6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FD5662"/>
    <w:pPr>
      <w:numPr>
        <w:numId w:val="7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112D2"/>
    <w:pPr>
      <w:numPr>
        <w:numId w:val="0"/>
      </w:numPr>
      <w:outlineLvl w:val="3"/>
    </w:pPr>
    <w:rPr>
      <w:rFonts w:eastAsia="Times New Roman"/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112D2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112D2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112D2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112D2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112D2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Puest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Puesto"/>
    <w:next w:val="Puest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Puesto">
    <w:name w:val="Title"/>
    <w:basedOn w:val="Normal"/>
    <w:next w:val="Normal"/>
    <w:link w:val="Puest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27EA7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FD5662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FD5662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112D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12D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6112D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112D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112D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112D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112D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112D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Sinespaciado1">
    <w:name w:val="Sin espaciado1"/>
    <w:qFormat/>
    <w:rsid w:val="006112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ft9p11">
    <w:name w:val="ft9p11"/>
    <w:rsid w:val="006112D2"/>
    <w:rPr>
      <w:rFonts w:ascii="Arial" w:hAnsi="Arial" w:cs="Arial" w:hint="default"/>
      <w:b w:val="0"/>
      <w:bCs w:val="0"/>
      <w:i w:val="0"/>
      <w:iCs w:val="0"/>
      <w:color w:val="000000"/>
      <w:sz w:val="23"/>
      <w:szCs w:val="23"/>
    </w:rPr>
  </w:style>
  <w:style w:type="paragraph" w:customStyle="1" w:styleId="isw2">
    <w:name w:val="isw2"/>
    <w:basedOn w:val="Normal"/>
    <w:link w:val="isw2Car"/>
    <w:qFormat/>
    <w:rsid w:val="006112D2"/>
    <w:pPr>
      <w:spacing w:before="120" w:line="360" w:lineRule="auto"/>
      <w:jc w:val="both"/>
    </w:pPr>
    <w:rPr>
      <w:rFonts w:ascii="Arial" w:hAnsi="Arial"/>
      <w:lang w:val="es-ES_tradnl"/>
    </w:rPr>
  </w:style>
  <w:style w:type="character" w:customStyle="1" w:styleId="isw2Car">
    <w:name w:val="isw2 Car"/>
    <w:link w:val="isw2"/>
    <w:rsid w:val="006112D2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D566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433D01"/>
    <w:pPr>
      <w:tabs>
        <w:tab w:val="left" w:pos="880"/>
        <w:tab w:val="right" w:leader="dot" w:pos="9356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33D01"/>
    <w:pPr>
      <w:tabs>
        <w:tab w:val="left" w:pos="1100"/>
        <w:tab w:val="right" w:leader="dot" w:pos="9356"/>
      </w:tabs>
      <w:spacing w:after="100"/>
      <w:ind w:left="480"/>
    </w:pPr>
    <w:rPr>
      <w:rFonts w:ascii="Arial" w:hAnsi="Arial" w:cs="Arial"/>
      <w:b/>
      <w:noProof/>
    </w:rPr>
  </w:style>
  <w:style w:type="character" w:styleId="Hipervnculo">
    <w:name w:val="Hyperlink"/>
    <w:basedOn w:val="Fuentedeprrafopredeter"/>
    <w:uiPriority w:val="99"/>
    <w:unhideWhenUsed/>
    <w:rsid w:val="00FD56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CDD9D-69F5-4BD8-BB80-2B5721FAF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Clase</dc:creator>
  <cp:lastModifiedBy>Luis Natividad</cp:lastModifiedBy>
  <cp:revision>33</cp:revision>
  <cp:lastPrinted>2013-06-12T01:20:00Z</cp:lastPrinted>
  <dcterms:created xsi:type="dcterms:W3CDTF">2013-05-03T08:00:00Z</dcterms:created>
  <dcterms:modified xsi:type="dcterms:W3CDTF">2019-11-21T17:43:00Z</dcterms:modified>
</cp:coreProperties>
</file>