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1913"/>
        <w:tblW w:w="9187" w:type="dxa"/>
        <w:tblLook w:val="04A0" w:firstRow="1" w:lastRow="0" w:firstColumn="1" w:lastColumn="0" w:noHBand="0" w:noVBand="1"/>
      </w:tblPr>
      <w:tblGrid>
        <w:gridCol w:w="1531"/>
        <w:gridCol w:w="1531"/>
        <w:gridCol w:w="2100"/>
        <w:gridCol w:w="1550"/>
        <w:gridCol w:w="1722"/>
        <w:gridCol w:w="753"/>
      </w:tblGrid>
      <w:tr w:rsidR="006647B8" w:rsidRPr="006647B8" w:rsidTr="006647B8">
        <w:trPr>
          <w:trHeight w:val="72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ملاحظات</w:t>
            </w:r>
          </w:p>
        </w:tc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محل وظیفه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وظیفه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ولد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اسم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شماره</w:t>
            </w:r>
          </w:p>
        </w:tc>
      </w:tr>
      <w:tr w:rsidR="006647B8" w:rsidRPr="006647B8" w:rsidTr="006647B8">
        <w:trPr>
          <w:trHeight w:val="68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</w:p>
        </w:tc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مرکز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انجنیر سویچ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عبدالرئوف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جاوید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۱</w:t>
            </w:r>
          </w:p>
        </w:tc>
      </w:tr>
      <w:tr w:rsidR="006647B8" w:rsidRPr="006647B8" w:rsidTr="006647B8">
        <w:trPr>
          <w:trHeight w:val="72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</w:p>
        </w:tc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مرکز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تکنیشن سویچ فیکس لین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عبدالکریم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عبدالجمیل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۲</w:t>
            </w:r>
          </w:p>
        </w:tc>
      </w:tr>
      <w:tr w:rsidR="006647B8" w:rsidRPr="006647B8" w:rsidTr="006647B8">
        <w:trPr>
          <w:trHeight w:val="68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</w:p>
        </w:tc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مرکز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انجنیر سویچ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اختر محمد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محمد ناصر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۳</w:t>
            </w:r>
          </w:p>
        </w:tc>
      </w:tr>
      <w:tr w:rsidR="006647B8" w:rsidRPr="006647B8" w:rsidTr="006647B8">
        <w:trPr>
          <w:trHeight w:val="72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</w:p>
        </w:tc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مرکز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جنراتور کار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محمد ظاهر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محمد طاهر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۴</w:t>
            </w:r>
          </w:p>
        </w:tc>
      </w:tr>
      <w:tr w:rsidR="006647B8" w:rsidRPr="006647B8" w:rsidTr="006647B8">
        <w:trPr>
          <w:trHeight w:val="68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</w:p>
        </w:tc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مرکز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جنراتور کار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مبین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عبدالمالک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۵</w:t>
            </w:r>
          </w:p>
        </w:tc>
      </w:tr>
      <w:tr w:rsidR="006647B8" w:rsidRPr="006647B8" w:rsidTr="006647B8">
        <w:trPr>
          <w:trHeight w:val="72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</w:p>
        </w:tc>
        <w:tc>
          <w:tcPr>
            <w:tcW w:w="1531" w:type="dxa"/>
          </w:tcPr>
          <w:p w:rsidR="006647B8" w:rsidRPr="006647B8" w:rsidRDefault="006647B8" w:rsidP="006647B8">
            <w:pPr>
              <w:bidi/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 xml:space="preserve">سایت </w:t>
            </w:r>
            <w:r w:rsidRPr="006647B8">
              <w:rPr>
                <w:b/>
                <w:bCs/>
              </w:rPr>
              <w:t>FRH003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گارد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داود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علی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۶</w:t>
            </w:r>
          </w:p>
        </w:tc>
      </w:tr>
      <w:tr w:rsidR="006647B8" w:rsidRPr="006647B8" w:rsidTr="006647B8">
        <w:trPr>
          <w:trHeight w:val="72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</w:p>
        </w:tc>
        <w:tc>
          <w:tcPr>
            <w:tcW w:w="1531" w:type="dxa"/>
          </w:tcPr>
          <w:p w:rsidR="006647B8" w:rsidRPr="006647B8" w:rsidRDefault="006647B8" w:rsidP="00FC01CC">
            <w:pPr>
              <w:bidi/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 xml:space="preserve">سایت </w:t>
            </w:r>
            <w:r w:rsidRPr="006647B8">
              <w:rPr>
                <w:b/>
                <w:bCs/>
              </w:rPr>
              <w:t>FRH003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گارد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عبدالکریم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حمید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rFonts w:hint="cs"/>
                <w:b/>
                <w:bCs/>
                <w:rtl/>
              </w:rPr>
            </w:pPr>
            <w:r w:rsidRPr="006647B8">
              <w:rPr>
                <w:rFonts w:hint="cs"/>
                <w:b/>
                <w:bCs/>
                <w:rtl/>
              </w:rPr>
              <w:t>۷</w:t>
            </w:r>
          </w:p>
        </w:tc>
      </w:tr>
      <w:tr w:rsidR="006647B8" w:rsidRPr="006647B8" w:rsidTr="006647B8">
        <w:trPr>
          <w:trHeight w:val="68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</w:p>
        </w:tc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rFonts w:hint="cs"/>
                <w:b/>
                <w:bCs/>
                <w:rtl/>
                <w:lang w:bidi="fa-IR"/>
              </w:rPr>
            </w:pPr>
            <w:r w:rsidRPr="006647B8">
              <w:rPr>
                <w:rFonts w:hint="cs"/>
                <w:b/>
                <w:bCs/>
                <w:rtl/>
                <w:lang w:bidi="fa-IR"/>
              </w:rPr>
              <w:t>ولسوالی جوین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گارد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محمد نعیم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نثار احمد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۸</w:t>
            </w:r>
          </w:p>
        </w:tc>
      </w:tr>
      <w:tr w:rsidR="006647B8" w:rsidRPr="006647B8" w:rsidTr="006647B8">
        <w:trPr>
          <w:trHeight w:val="68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</w:p>
        </w:tc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ولسوالی جوین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گارد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سید احمد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داود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rFonts w:hint="cs"/>
                <w:b/>
                <w:bCs/>
                <w:rtl/>
              </w:rPr>
            </w:pPr>
            <w:r w:rsidRPr="006647B8">
              <w:rPr>
                <w:rFonts w:hint="cs"/>
                <w:b/>
                <w:bCs/>
                <w:rtl/>
              </w:rPr>
              <w:t>۹</w:t>
            </w:r>
          </w:p>
        </w:tc>
      </w:tr>
      <w:tr w:rsidR="006647B8" w:rsidRPr="006647B8" w:rsidTr="006647B8">
        <w:trPr>
          <w:trHeight w:val="68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</w:p>
        </w:tc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بندر شیخ ابونصر فراهی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گارد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نوراحمد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حسین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rFonts w:hint="cs"/>
                <w:b/>
                <w:bCs/>
                <w:rtl/>
              </w:rPr>
            </w:pPr>
            <w:r w:rsidRPr="006647B8">
              <w:rPr>
                <w:rFonts w:hint="cs"/>
                <w:b/>
                <w:bCs/>
                <w:rtl/>
              </w:rPr>
              <w:t>۱۰</w:t>
            </w:r>
          </w:p>
        </w:tc>
      </w:tr>
      <w:tr w:rsidR="006647B8" w:rsidRPr="006647B8" w:rsidTr="006647B8">
        <w:trPr>
          <w:trHeight w:val="682"/>
        </w:trPr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</w:p>
        </w:tc>
        <w:tc>
          <w:tcPr>
            <w:tcW w:w="1531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بندر شیخ ابونصر فراهی</w:t>
            </w:r>
          </w:p>
        </w:tc>
        <w:tc>
          <w:tcPr>
            <w:tcW w:w="210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گارد</w:t>
            </w:r>
          </w:p>
        </w:tc>
        <w:tc>
          <w:tcPr>
            <w:tcW w:w="1550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عبدالقیوم</w:t>
            </w:r>
          </w:p>
        </w:tc>
        <w:tc>
          <w:tcPr>
            <w:tcW w:w="1722" w:type="dxa"/>
          </w:tcPr>
          <w:p w:rsidR="006647B8" w:rsidRPr="006647B8" w:rsidRDefault="006647B8" w:rsidP="006647B8">
            <w:pPr>
              <w:jc w:val="right"/>
              <w:rPr>
                <w:b/>
                <w:bCs/>
              </w:rPr>
            </w:pPr>
            <w:r w:rsidRPr="006647B8">
              <w:rPr>
                <w:rFonts w:hint="cs"/>
                <w:b/>
                <w:bCs/>
                <w:rtl/>
              </w:rPr>
              <w:t>نجم الدین</w:t>
            </w:r>
          </w:p>
        </w:tc>
        <w:tc>
          <w:tcPr>
            <w:tcW w:w="753" w:type="dxa"/>
          </w:tcPr>
          <w:p w:rsidR="006647B8" w:rsidRPr="006647B8" w:rsidRDefault="006647B8" w:rsidP="006647B8">
            <w:pPr>
              <w:jc w:val="right"/>
              <w:rPr>
                <w:rFonts w:hint="cs"/>
                <w:b/>
                <w:bCs/>
                <w:rtl/>
              </w:rPr>
            </w:pPr>
            <w:r w:rsidRPr="006647B8">
              <w:rPr>
                <w:rFonts w:hint="cs"/>
                <w:b/>
                <w:bCs/>
                <w:rtl/>
              </w:rPr>
              <w:t>۱۱</w:t>
            </w:r>
          </w:p>
        </w:tc>
      </w:tr>
    </w:tbl>
    <w:p w:rsidR="006647B8" w:rsidRDefault="006647B8" w:rsidP="00FC01CC">
      <w:pPr>
        <w:jc w:val="center"/>
        <w:rPr>
          <w:sz w:val="28"/>
          <w:szCs w:val="28"/>
        </w:rPr>
      </w:pPr>
      <w:r w:rsidRPr="006647B8">
        <w:rPr>
          <w:rFonts w:hint="cs"/>
          <w:sz w:val="28"/>
          <w:szCs w:val="28"/>
          <w:rtl/>
        </w:rPr>
        <w:t xml:space="preserve">جدول شهرت </w:t>
      </w:r>
      <w:r w:rsidR="00FC01CC">
        <w:rPr>
          <w:rFonts w:hint="cs"/>
          <w:sz w:val="28"/>
          <w:szCs w:val="28"/>
          <w:rtl/>
        </w:rPr>
        <w:t>نوکریوالان ولایت فراه که</w:t>
      </w:r>
      <w:bookmarkStart w:id="0" w:name="_GoBack"/>
      <w:bookmarkEnd w:id="0"/>
      <w:r w:rsidRPr="006647B8">
        <w:rPr>
          <w:rFonts w:hint="cs"/>
          <w:sz w:val="28"/>
          <w:szCs w:val="28"/>
          <w:rtl/>
        </w:rPr>
        <w:t xml:space="preserve"> در ایام عید سعید قربان وظیفه اجرا میکنند</w:t>
      </w:r>
    </w:p>
    <w:p w:rsidR="006647B8" w:rsidRDefault="006647B8" w:rsidP="006647B8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قرار شرح فوق جدول نوکریوالان ایام عید سیعد قربان فراه ترتیب و صحت است.با احترام</w:t>
      </w:r>
    </w:p>
    <w:p w:rsidR="006647B8" w:rsidRPr="006647B8" w:rsidRDefault="006647B8" w:rsidP="006647B8">
      <w:pPr>
        <w:jc w:val="center"/>
        <w:rPr>
          <w:b/>
          <w:bCs/>
          <w:sz w:val="28"/>
          <w:szCs w:val="28"/>
          <w:rtl/>
        </w:rPr>
      </w:pPr>
    </w:p>
    <w:p w:rsidR="006647B8" w:rsidRPr="006647B8" w:rsidRDefault="006647B8" w:rsidP="006647B8">
      <w:pPr>
        <w:jc w:val="center"/>
        <w:rPr>
          <w:b/>
          <w:bCs/>
          <w:sz w:val="28"/>
          <w:szCs w:val="28"/>
          <w:rtl/>
        </w:rPr>
      </w:pPr>
      <w:r w:rsidRPr="006647B8">
        <w:rPr>
          <w:rFonts w:hint="cs"/>
          <w:b/>
          <w:bCs/>
          <w:sz w:val="28"/>
          <w:szCs w:val="28"/>
          <w:rtl/>
        </w:rPr>
        <w:t>جاوید بهبودی</w:t>
      </w:r>
    </w:p>
    <w:p w:rsidR="006647B8" w:rsidRPr="006647B8" w:rsidRDefault="006647B8" w:rsidP="006647B8">
      <w:pPr>
        <w:jc w:val="center"/>
        <w:rPr>
          <w:b/>
          <w:bCs/>
          <w:sz w:val="28"/>
          <w:szCs w:val="28"/>
          <w:rtl/>
        </w:rPr>
      </w:pPr>
    </w:p>
    <w:p w:rsidR="00ED528F" w:rsidRPr="006647B8" w:rsidRDefault="006647B8" w:rsidP="006647B8">
      <w:pPr>
        <w:jc w:val="center"/>
        <w:rPr>
          <w:sz w:val="28"/>
          <w:szCs w:val="28"/>
        </w:rPr>
      </w:pPr>
      <w:r w:rsidRPr="006647B8">
        <w:rPr>
          <w:rFonts w:hint="cs"/>
          <w:b/>
          <w:bCs/>
          <w:sz w:val="28"/>
          <w:szCs w:val="28"/>
          <w:rtl/>
        </w:rPr>
        <w:t>مسئول دفتر ولایت فراه</w:t>
      </w:r>
    </w:p>
    <w:sectPr w:rsidR="00ED528F" w:rsidRPr="00664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D14" w:rsidRDefault="00440D14" w:rsidP="006647B8">
      <w:pPr>
        <w:spacing w:after="0" w:line="240" w:lineRule="auto"/>
      </w:pPr>
      <w:r>
        <w:separator/>
      </w:r>
    </w:p>
  </w:endnote>
  <w:endnote w:type="continuationSeparator" w:id="0">
    <w:p w:rsidR="00440D14" w:rsidRDefault="00440D14" w:rsidP="00664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D14" w:rsidRDefault="00440D14" w:rsidP="006647B8">
      <w:pPr>
        <w:spacing w:after="0" w:line="240" w:lineRule="auto"/>
      </w:pPr>
      <w:r>
        <w:separator/>
      </w:r>
    </w:p>
  </w:footnote>
  <w:footnote w:type="continuationSeparator" w:id="0">
    <w:p w:rsidR="00440D14" w:rsidRDefault="00440D14" w:rsidP="006647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7B8"/>
    <w:rsid w:val="00440D14"/>
    <w:rsid w:val="006647B8"/>
    <w:rsid w:val="00ED528F"/>
    <w:rsid w:val="00FC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650A8"/>
  <w15:chartTrackingRefBased/>
  <w15:docId w15:val="{641227A0-C878-44C4-8C99-5265857B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4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4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B8"/>
  </w:style>
  <w:style w:type="paragraph" w:styleId="Footer">
    <w:name w:val="footer"/>
    <w:basedOn w:val="Normal"/>
    <w:link w:val="FooterChar"/>
    <w:uiPriority w:val="99"/>
    <w:unhideWhenUsed/>
    <w:rsid w:val="00664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B8"/>
  </w:style>
  <w:style w:type="paragraph" w:styleId="BalloonText">
    <w:name w:val="Balloon Text"/>
    <w:basedOn w:val="Normal"/>
    <w:link w:val="BalloonTextChar"/>
    <w:uiPriority w:val="99"/>
    <w:semiHidden/>
    <w:unhideWhenUsed/>
    <w:rsid w:val="00FC01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1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</dc:creator>
  <cp:keywords/>
  <dc:description/>
  <cp:lastModifiedBy>Javid</cp:lastModifiedBy>
  <cp:revision>2</cp:revision>
  <cp:lastPrinted>2019-08-01T06:12:00Z</cp:lastPrinted>
  <dcterms:created xsi:type="dcterms:W3CDTF">2019-08-01T06:00:00Z</dcterms:created>
  <dcterms:modified xsi:type="dcterms:W3CDTF">2019-08-01T06:17:00Z</dcterms:modified>
</cp:coreProperties>
</file>