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827230">
      <w:pPr>
        <w:rPr>
          <w:szCs w:val="21"/>
        </w:rPr>
      </w:pPr>
    </w:p>
    <w:p w:rsidR="00827230" w:rsidRPr="00465CEF" w:rsidRDefault="002B24BD" w:rsidP="00827230">
      <w:pPr>
        <w:jc w:val="center"/>
        <w:rPr>
          <w:b/>
          <w:sz w:val="52"/>
          <w:szCs w:val="52"/>
        </w:rPr>
      </w:pPr>
      <w:r w:rsidRPr="00465CEF">
        <w:rPr>
          <w:rFonts w:hint="eastAsia"/>
          <w:b/>
          <w:sz w:val="52"/>
          <w:szCs w:val="52"/>
        </w:rPr>
        <w:t>数据库管理模块协议设计</w:t>
      </w:r>
    </w:p>
    <w:p w:rsidR="00827230" w:rsidRPr="00465CEF" w:rsidRDefault="00827230" w:rsidP="00827230">
      <w:pPr>
        <w:jc w:val="right"/>
        <w:rPr>
          <w:rFonts w:ascii="黑体" w:eastAsia="黑体"/>
          <w:b/>
          <w:szCs w:val="21"/>
        </w:rPr>
      </w:pPr>
    </w:p>
    <w:p w:rsidR="002B24BD" w:rsidRPr="00465CEF" w:rsidRDefault="002B24BD" w:rsidP="00827230">
      <w:pPr>
        <w:jc w:val="right"/>
        <w:rPr>
          <w:rFonts w:ascii="黑体" w:eastAsia="黑体"/>
          <w:b/>
          <w:szCs w:val="21"/>
        </w:rPr>
      </w:pPr>
    </w:p>
    <w:p w:rsidR="002B24BD" w:rsidRPr="00465CEF" w:rsidRDefault="002B24BD" w:rsidP="00827230">
      <w:pPr>
        <w:jc w:val="right"/>
        <w:rPr>
          <w:rFonts w:ascii="黑体" w:eastAsia="黑体"/>
          <w:b/>
          <w:szCs w:val="21"/>
        </w:rPr>
      </w:pPr>
      <w:r w:rsidRPr="00465CEF">
        <w:rPr>
          <w:rFonts w:ascii="黑体" w:eastAsia="黑体" w:hint="eastAsia"/>
          <w:b/>
          <w:szCs w:val="21"/>
        </w:rPr>
        <w:t>密级：内部使用</w:t>
      </w: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p w:rsidR="00827230" w:rsidRPr="00465CEF" w:rsidRDefault="00827230" w:rsidP="00827230">
      <w:pPr>
        <w:jc w:val="left"/>
        <w:rPr>
          <w:rFonts w:ascii="黑体" w:eastAsia="黑体"/>
          <w:b/>
          <w:szCs w:val="21"/>
        </w:rPr>
      </w:pPr>
    </w:p>
    <w:tbl>
      <w:tblPr>
        <w:tblStyle w:val="1-11"/>
        <w:tblW w:w="0" w:type="auto"/>
        <w:tblLook w:val="04A0"/>
      </w:tblPr>
      <w:tblGrid>
        <w:gridCol w:w="1668"/>
        <w:gridCol w:w="1701"/>
        <w:gridCol w:w="3260"/>
        <w:gridCol w:w="1893"/>
      </w:tblGrid>
      <w:tr w:rsidR="00827230" w:rsidRPr="00465CEF" w:rsidTr="00827230">
        <w:trPr>
          <w:cnfStyle w:val="100000000000"/>
        </w:trPr>
        <w:tc>
          <w:tcPr>
            <w:cnfStyle w:val="001000000000"/>
            <w:tcW w:w="8522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27230" w:rsidRPr="00465CEF" w:rsidRDefault="00827230" w:rsidP="00827230">
            <w:pPr>
              <w:jc w:val="left"/>
              <w:rPr>
                <w:rFonts w:ascii="黑体" w:eastAsia="黑体"/>
                <w:color w:val="auto"/>
                <w:szCs w:val="21"/>
              </w:rPr>
            </w:pPr>
            <w:r w:rsidRPr="00465CEF">
              <w:rPr>
                <w:rFonts w:ascii="黑体" w:eastAsia="黑体" w:hint="eastAsia"/>
                <w:color w:val="auto"/>
                <w:szCs w:val="21"/>
              </w:rPr>
              <w:t>版本变更历史</w:t>
            </w:r>
          </w:p>
        </w:tc>
      </w:tr>
      <w:tr w:rsidR="00827230" w:rsidRPr="00465CEF" w:rsidTr="00827230">
        <w:trPr>
          <w:cnfStyle w:val="00000010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  <w:shd w:val="clear" w:color="auto" w:fill="4F81BD" w:themeFill="accent1"/>
          </w:tcPr>
          <w:p w:rsidR="00827230" w:rsidRPr="00465CEF" w:rsidRDefault="00827230" w:rsidP="00827230">
            <w:pPr>
              <w:jc w:val="left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时间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827230" w:rsidRPr="00465CEF" w:rsidRDefault="00827230" w:rsidP="00827230">
            <w:pPr>
              <w:jc w:val="left"/>
              <w:cnfStyle w:val="000000100000"/>
              <w:rPr>
                <w:rFonts w:ascii="黑体" w:eastAsia="黑体"/>
                <w:b/>
                <w:szCs w:val="21"/>
              </w:rPr>
            </w:pPr>
            <w:r w:rsidRPr="00465CEF">
              <w:rPr>
                <w:rFonts w:ascii="黑体" w:eastAsia="黑体" w:hint="eastAsia"/>
                <w:b/>
                <w:szCs w:val="21"/>
              </w:rPr>
              <w:t>版本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  <w:shd w:val="clear" w:color="auto" w:fill="4F81BD" w:themeFill="accent1"/>
          </w:tcPr>
          <w:p w:rsidR="00827230" w:rsidRPr="00465CEF" w:rsidRDefault="00827230" w:rsidP="00827230">
            <w:pPr>
              <w:jc w:val="left"/>
              <w:cnfStyle w:val="000000100000"/>
              <w:rPr>
                <w:rFonts w:ascii="黑体" w:eastAsia="黑体"/>
                <w:b/>
                <w:szCs w:val="21"/>
              </w:rPr>
            </w:pPr>
            <w:r w:rsidRPr="00465CEF">
              <w:rPr>
                <w:rFonts w:ascii="黑体" w:eastAsia="黑体" w:hint="eastAsia"/>
                <w:b/>
                <w:szCs w:val="21"/>
              </w:rPr>
              <w:t>说明</w:t>
            </w:r>
          </w:p>
        </w:tc>
        <w:tc>
          <w:tcPr>
            <w:tcW w:w="1893" w:type="dxa"/>
            <w:tcBorders>
              <w:left w:val="none" w:sz="0" w:space="0" w:color="auto"/>
            </w:tcBorders>
            <w:shd w:val="clear" w:color="auto" w:fill="4F81BD" w:themeFill="accent1"/>
          </w:tcPr>
          <w:p w:rsidR="00827230" w:rsidRPr="00465CEF" w:rsidRDefault="00827230" w:rsidP="00827230">
            <w:pPr>
              <w:jc w:val="left"/>
              <w:cnfStyle w:val="000000100000"/>
              <w:rPr>
                <w:rFonts w:ascii="黑体" w:eastAsia="黑体"/>
                <w:b/>
                <w:szCs w:val="21"/>
              </w:rPr>
            </w:pPr>
            <w:r w:rsidRPr="00465CEF">
              <w:rPr>
                <w:rFonts w:ascii="黑体" w:eastAsia="黑体" w:hint="eastAsia"/>
                <w:b/>
                <w:szCs w:val="21"/>
              </w:rPr>
              <w:t>修改人</w:t>
            </w:r>
          </w:p>
        </w:tc>
      </w:tr>
      <w:tr w:rsidR="00827230" w:rsidRPr="00465CEF" w:rsidTr="00827230">
        <w:trPr>
          <w:cnfStyle w:val="00000001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827230" w:rsidRPr="00465CEF" w:rsidRDefault="00827230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  <w:r w:rsidRPr="00465CEF">
              <w:rPr>
                <w:rFonts w:ascii="黑体" w:eastAsia="黑体"/>
                <w:b w:val="0"/>
                <w:szCs w:val="21"/>
              </w:rPr>
              <w:t>2012-2-3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7230" w:rsidRPr="00465CEF" w:rsidRDefault="00827230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V1.0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827230" w:rsidRPr="00465CEF" w:rsidRDefault="00B521D4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文档</w:t>
            </w:r>
            <w:r w:rsidR="00827230" w:rsidRPr="00465CEF">
              <w:rPr>
                <w:rFonts w:ascii="黑体" w:eastAsia="黑体" w:hint="eastAsia"/>
                <w:szCs w:val="21"/>
              </w:rPr>
              <w:t>创建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827230" w:rsidRPr="00465CEF" w:rsidRDefault="00827230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Ping</w:t>
            </w:r>
          </w:p>
        </w:tc>
      </w:tr>
      <w:tr w:rsidR="00827230" w:rsidRPr="00465CEF" w:rsidTr="00827230">
        <w:trPr>
          <w:cnfStyle w:val="00000010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827230" w:rsidRPr="00465CEF" w:rsidRDefault="00FB44A3" w:rsidP="0085597B">
            <w:pPr>
              <w:jc w:val="left"/>
              <w:rPr>
                <w:rFonts w:ascii="黑体" w:eastAsia="黑体"/>
                <w:b w:val="0"/>
                <w:szCs w:val="21"/>
              </w:rPr>
            </w:pPr>
            <w:r w:rsidRPr="00465CEF">
              <w:rPr>
                <w:rFonts w:ascii="黑体" w:eastAsia="黑体"/>
                <w:b w:val="0"/>
                <w:szCs w:val="21"/>
              </w:rPr>
              <w:t>2012-2-</w:t>
            </w:r>
            <w:r w:rsidR="0085597B" w:rsidRPr="00465CEF">
              <w:rPr>
                <w:rFonts w:ascii="黑体" w:eastAsia="黑体" w:hint="eastAsia"/>
                <w:b w:val="0"/>
                <w:szCs w:val="21"/>
              </w:rPr>
              <w:t>6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7230" w:rsidRPr="00465CEF" w:rsidRDefault="00FB44A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V1.1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827230" w:rsidRPr="00465CEF" w:rsidRDefault="00FB44A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讨论修改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827230" w:rsidRPr="00465CEF" w:rsidRDefault="00FB44A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Ping</w:t>
            </w:r>
          </w:p>
        </w:tc>
      </w:tr>
      <w:tr w:rsidR="00827230" w:rsidRPr="00465CEF" w:rsidTr="00827230">
        <w:trPr>
          <w:cnfStyle w:val="00000001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827230" w:rsidRPr="00465CEF" w:rsidRDefault="0085597B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  <w:r w:rsidRPr="00465CEF">
              <w:rPr>
                <w:rFonts w:ascii="黑体" w:eastAsia="黑体" w:hint="eastAsia"/>
                <w:b w:val="0"/>
                <w:szCs w:val="21"/>
              </w:rPr>
              <w:t>2012-2-8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27230" w:rsidRPr="00465CEF" w:rsidRDefault="0085597B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V1.2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827230" w:rsidRPr="00465CEF" w:rsidRDefault="0085597B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增加查询协议返回包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827230" w:rsidRPr="00465CEF" w:rsidRDefault="0085597B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Ping</w:t>
            </w:r>
          </w:p>
        </w:tc>
      </w:tr>
      <w:tr w:rsidR="00A55CB3" w:rsidRPr="00465CEF" w:rsidTr="00827230">
        <w:trPr>
          <w:cnfStyle w:val="00000010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  <w:r>
              <w:rPr>
                <w:rFonts w:ascii="黑体" w:eastAsia="黑体" w:hint="eastAsia"/>
                <w:b w:val="0"/>
                <w:szCs w:val="21"/>
              </w:rPr>
              <w:t>2012-2-10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V1.3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5F031F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 w:rsidRPr="00465CEF">
              <w:rPr>
                <w:rFonts w:ascii="黑体" w:eastAsia="黑体" w:hint="eastAsia"/>
                <w:szCs w:val="21"/>
              </w:rPr>
              <w:t>讨论修改</w:t>
            </w:r>
            <w:r>
              <w:rPr>
                <w:rFonts w:ascii="黑体" w:eastAsia="黑体" w:hint="eastAsia"/>
                <w:szCs w:val="21"/>
              </w:rPr>
              <w:t>,删除0x1023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Ping</w:t>
            </w:r>
          </w:p>
        </w:tc>
      </w:tr>
      <w:tr w:rsidR="00A55CB3" w:rsidRPr="00465CEF" w:rsidTr="00827230">
        <w:trPr>
          <w:cnfStyle w:val="00000001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9B502B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  <w:r>
              <w:rPr>
                <w:rFonts w:ascii="黑体" w:eastAsia="黑体" w:hint="eastAsia"/>
                <w:b w:val="0"/>
                <w:szCs w:val="21"/>
              </w:rPr>
              <w:t>2012-2-16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9B502B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V1.4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9B502B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增加检测用户密码协议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9B502B" w:rsidRDefault="009B502B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Ping</w:t>
            </w:r>
          </w:p>
        </w:tc>
      </w:tr>
      <w:tr w:rsidR="00A55CB3" w:rsidRPr="00465CEF" w:rsidTr="00827230">
        <w:trPr>
          <w:cnfStyle w:val="00000010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C11B84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  <w:r>
              <w:rPr>
                <w:rFonts w:ascii="黑体" w:eastAsia="黑体" w:hint="eastAsia"/>
                <w:b w:val="0"/>
                <w:szCs w:val="21"/>
              </w:rPr>
              <w:t>2012-2-23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C11B84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V1.5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C11B84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hostip分开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465CEF" w:rsidRDefault="00C11B84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Ping</w:t>
            </w:r>
          </w:p>
        </w:tc>
      </w:tr>
      <w:tr w:rsidR="00A55CB3" w:rsidRPr="00465CEF" w:rsidTr="00827230">
        <w:trPr>
          <w:cnfStyle w:val="00000001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4C0C92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  <w:r>
              <w:rPr>
                <w:rFonts w:ascii="黑体" w:eastAsia="黑体"/>
                <w:b w:val="0"/>
                <w:szCs w:val="21"/>
              </w:rPr>
              <w:t>2012-10-22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4C0C92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V</w:t>
            </w:r>
            <w:r>
              <w:rPr>
                <w:rFonts w:ascii="黑体" w:eastAsia="黑体" w:hint="eastAsia"/>
                <w:szCs w:val="21"/>
              </w:rPr>
              <w:t>1.6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4C0C92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修改了包头结构</w:t>
            </w:r>
            <w:r w:rsidR="00C2504E">
              <w:rPr>
                <w:rFonts w:ascii="黑体" w:eastAsia="黑体" w:hint="eastAsia"/>
                <w:szCs w:val="21"/>
              </w:rPr>
              <w:t>，增加了0x1024和0x1030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465CEF" w:rsidRDefault="004C0C92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smyang</w:t>
            </w:r>
          </w:p>
        </w:tc>
      </w:tr>
      <w:tr w:rsidR="00A55CB3" w:rsidRPr="00465CEF" w:rsidTr="00827230">
        <w:trPr>
          <w:cnfStyle w:val="00000010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625F14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  <w:r>
              <w:rPr>
                <w:rFonts w:ascii="黑体" w:eastAsia="黑体" w:hint="eastAsia"/>
                <w:b w:val="0"/>
                <w:szCs w:val="21"/>
              </w:rPr>
              <w:t>2012-12-24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625F14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V</w:t>
            </w:r>
            <w:r>
              <w:rPr>
                <w:rFonts w:ascii="黑体" w:eastAsia="黑体" w:hint="eastAsia"/>
                <w:szCs w:val="21"/>
              </w:rPr>
              <w:t>1.7</w:t>
            </w: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625F14" w:rsidP="00625F14">
            <w:pPr>
              <w:jc w:val="left"/>
              <w:cnfStyle w:val="000000100000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将host_ip改成字符串，整数统一成uint32</w:t>
            </w: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465CEF" w:rsidRDefault="00625F14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smyang</w:t>
            </w:r>
          </w:p>
        </w:tc>
      </w:tr>
      <w:tr w:rsidR="00A55CB3" w:rsidRPr="00465CEF" w:rsidTr="00827230">
        <w:trPr>
          <w:cnfStyle w:val="00000001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</w:p>
        </w:tc>
      </w:tr>
      <w:tr w:rsidR="00A55CB3" w:rsidRPr="00465CEF" w:rsidTr="00827230">
        <w:trPr>
          <w:cnfStyle w:val="00000010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100000"/>
              <w:rPr>
                <w:rFonts w:ascii="黑体" w:eastAsia="黑体"/>
                <w:szCs w:val="21"/>
              </w:rPr>
            </w:pPr>
          </w:p>
        </w:tc>
      </w:tr>
      <w:tr w:rsidR="00A55CB3" w:rsidRPr="00465CEF" w:rsidTr="00827230">
        <w:trPr>
          <w:cnfStyle w:val="000000010000"/>
        </w:trPr>
        <w:tc>
          <w:tcPr>
            <w:cnfStyle w:val="001000000000"/>
            <w:tcW w:w="1668" w:type="dxa"/>
            <w:tcBorders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rPr>
                <w:rFonts w:ascii="黑体" w:eastAsia="黑体"/>
                <w:b w:val="0"/>
                <w:szCs w:val="21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</w:p>
        </w:tc>
        <w:tc>
          <w:tcPr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</w:p>
        </w:tc>
        <w:tc>
          <w:tcPr>
            <w:tcW w:w="1893" w:type="dxa"/>
            <w:tcBorders>
              <w:left w:val="none" w:sz="0" w:space="0" w:color="auto"/>
            </w:tcBorders>
          </w:tcPr>
          <w:p w:rsidR="00A55CB3" w:rsidRPr="00465CEF" w:rsidRDefault="00A55CB3" w:rsidP="00827230">
            <w:pPr>
              <w:jc w:val="left"/>
              <w:cnfStyle w:val="000000010000"/>
              <w:rPr>
                <w:rFonts w:ascii="黑体" w:eastAsia="黑体"/>
                <w:szCs w:val="21"/>
              </w:rPr>
            </w:pPr>
          </w:p>
        </w:tc>
      </w:tr>
    </w:tbl>
    <w:p w:rsidR="00CC7288" w:rsidRPr="00465CEF" w:rsidRDefault="00CC7288" w:rsidP="00CC7288">
      <w:pPr>
        <w:rPr>
          <w:rFonts w:asciiTheme="majorHAnsi" w:eastAsia="宋体" w:hAnsiTheme="majorHAnsi" w:cstheme="majorBidi"/>
          <w:sz w:val="48"/>
          <w:szCs w:val="48"/>
        </w:rPr>
      </w:pPr>
      <w:r w:rsidRPr="00465CEF">
        <w:lastRenderedPageBreak/>
        <w:br w:type="page"/>
      </w:r>
    </w:p>
    <w:p w:rsidR="00A27EDA" w:rsidRPr="00465CEF" w:rsidRDefault="00A27EDA" w:rsidP="00CC7288">
      <w:pPr>
        <w:pStyle w:val="a7"/>
        <w:spacing w:before="0" w:after="0"/>
        <w:sectPr w:rsidR="00A27EDA" w:rsidRPr="00465CEF" w:rsidSect="00B71F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D748F8" w:rsidRDefault="00DD4304" w:rsidP="00CC7288">
      <w:pPr>
        <w:pStyle w:val="a7"/>
        <w:spacing w:before="0" w:after="0"/>
        <w:rPr>
          <w:noProof/>
        </w:rPr>
      </w:pPr>
      <w:bookmarkStart w:id="0" w:name="_Toc343875462"/>
      <w:r w:rsidRPr="00465CEF">
        <w:rPr>
          <w:rFonts w:hint="eastAsia"/>
        </w:rPr>
        <w:lastRenderedPageBreak/>
        <w:t>目录</w:t>
      </w:r>
      <w:bookmarkEnd w:id="0"/>
      <w:r w:rsidR="00121756" w:rsidRPr="00121756">
        <w:fldChar w:fldCharType="begin"/>
      </w:r>
      <w:r w:rsidRPr="00465CEF">
        <w:instrText xml:space="preserve"> TOC \o "1-3" \h \z \u </w:instrText>
      </w:r>
      <w:r w:rsidR="00121756" w:rsidRPr="00121756">
        <w:fldChar w:fldCharType="separate"/>
      </w:r>
    </w:p>
    <w:p w:rsidR="00D748F8" w:rsidRDefault="00D748F8">
      <w:pPr>
        <w:pStyle w:val="10"/>
        <w:tabs>
          <w:tab w:val="right" w:leader="dot" w:pos="8296"/>
        </w:tabs>
        <w:rPr>
          <w:noProof/>
        </w:rPr>
      </w:pPr>
      <w:hyperlink w:anchor="_Toc343875462" w:history="1">
        <w:r w:rsidRPr="00435B2C">
          <w:rPr>
            <w:rStyle w:val="a9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10"/>
        <w:tabs>
          <w:tab w:val="right" w:leader="dot" w:pos="8296"/>
        </w:tabs>
        <w:rPr>
          <w:noProof/>
        </w:rPr>
      </w:pPr>
      <w:hyperlink w:anchor="_Toc343875463" w:history="1">
        <w:r w:rsidRPr="00435B2C">
          <w:rPr>
            <w:rStyle w:val="a9"/>
            <w:rFonts w:hint="eastAsia"/>
            <w:noProof/>
          </w:rPr>
          <w:t>数据库管理模块协议设计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43875464" w:history="1">
        <w:r w:rsidRPr="00435B2C">
          <w:rPr>
            <w:rStyle w:val="a9"/>
            <w:rFonts w:hint="eastAsia"/>
            <w:noProof/>
          </w:rPr>
          <w:t>一、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关于本文档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65" w:history="1">
        <w:r w:rsidRPr="00435B2C">
          <w:rPr>
            <w:rStyle w:val="a9"/>
            <w:noProof/>
          </w:rPr>
          <w:t>1.1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66" w:history="1">
        <w:r w:rsidRPr="00435B2C">
          <w:rPr>
            <w:rStyle w:val="a9"/>
            <w:noProof/>
          </w:rPr>
          <w:t>1.2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67" w:history="1">
        <w:r w:rsidRPr="00435B2C">
          <w:rPr>
            <w:rStyle w:val="a9"/>
            <w:noProof/>
          </w:rPr>
          <w:t>1.3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数据格式说明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343875468" w:history="1">
        <w:r w:rsidRPr="00435B2C">
          <w:rPr>
            <w:rStyle w:val="a9"/>
            <w:rFonts w:hint="eastAsia"/>
            <w:noProof/>
          </w:rPr>
          <w:t>二、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0" w:history="1">
        <w:r w:rsidRPr="00435B2C">
          <w:rPr>
            <w:rStyle w:val="a9"/>
            <w:noProof/>
          </w:rPr>
          <w:t>2.1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协议包头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1" w:history="1">
        <w:r w:rsidRPr="00435B2C">
          <w:rPr>
            <w:rStyle w:val="a9"/>
            <w:noProof/>
          </w:rPr>
          <w:t>2.2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查询协议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0X1001</w:t>
        </w:r>
        <w:r w:rsidRPr="00435B2C">
          <w:rPr>
            <w:rStyle w:val="a9"/>
            <w:rFonts w:hint="eastAsia"/>
            <w:noProof/>
          </w:rPr>
          <w:t>，</w:t>
        </w:r>
        <w:r w:rsidRPr="00435B2C">
          <w:rPr>
            <w:rStyle w:val="a9"/>
            <w:noProof/>
          </w:rPr>
          <w:t>0X1002)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2" w:history="1">
        <w:r w:rsidRPr="00435B2C">
          <w:rPr>
            <w:rStyle w:val="a9"/>
            <w:noProof/>
          </w:rPr>
          <w:t>2.3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创建用户协议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3" w:history="1">
        <w:r w:rsidRPr="00435B2C">
          <w:rPr>
            <w:rStyle w:val="a9"/>
            <w:noProof/>
          </w:rPr>
          <w:t>2.4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删除用户协议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4" w:history="1">
        <w:r w:rsidRPr="00435B2C">
          <w:rPr>
            <w:rStyle w:val="a9"/>
            <w:noProof/>
          </w:rPr>
          <w:t>2.5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检测用户协议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5" w:history="1">
        <w:r w:rsidRPr="00435B2C">
          <w:rPr>
            <w:rStyle w:val="a9"/>
            <w:noProof/>
          </w:rPr>
          <w:t>2.6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查询用户协议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6" w:history="1">
        <w:r w:rsidRPr="00435B2C">
          <w:rPr>
            <w:rStyle w:val="a9"/>
            <w:noProof/>
          </w:rPr>
          <w:t>2.7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检测用户密码协议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7" w:history="1">
        <w:r w:rsidRPr="00435B2C">
          <w:rPr>
            <w:rStyle w:val="a9"/>
            <w:noProof/>
          </w:rPr>
          <w:t>2.8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修改权限协议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0X1021, 0X1022)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43875478" w:history="1">
        <w:r w:rsidRPr="00435B2C">
          <w:rPr>
            <w:rStyle w:val="a9"/>
            <w:noProof/>
          </w:rPr>
          <w:t>2.9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查看权限协议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48F8" w:rsidRDefault="00D748F8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43875479" w:history="1">
        <w:r w:rsidRPr="00435B2C">
          <w:rPr>
            <w:rStyle w:val="a9"/>
            <w:noProof/>
          </w:rPr>
          <w:t>2.10</w:t>
        </w:r>
        <w:r>
          <w:rPr>
            <w:noProof/>
          </w:rPr>
          <w:tab/>
        </w:r>
        <w:r w:rsidRPr="00435B2C">
          <w:rPr>
            <w:rStyle w:val="a9"/>
            <w:rFonts w:hint="eastAsia"/>
            <w:noProof/>
          </w:rPr>
          <w:t>执行</w:t>
        </w:r>
        <w:r w:rsidRPr="00435B2C">
          <w:rPr>
            <w:rStyle w:val="a9"/>
            <w:noProof/>
          </w:rPr>
          <w:t>sql</w:t>
        </w:r>
        <w:r w:rsidRPr="00435B2C">
          <w:rPr>
            <w:rStyle w:val="a9"/>
            <w:rFonts w:hint="eastAsia"/>
            <w:noProof/>
          </w:rPr>
          <w:t>语句协议</w:t>
        </w:r>
        <w:r w:rsidRPr="00435B2C">
          <w:rPr>
            <w:rStyle w:val="a9"/>
            <w:noProof/>
          </w:rPr>
          <w:t>(</w:t>
        </w:r>
        <w:r w:rsidRPr="00435B2C">
          <w:rPr>
            <w:rStyle w:val="a9"/>
            <w:rFonts w:hint="eastAsia"/>
            <w:noProof/>
          </w:rPr>
          <w:t>协议号</w:t>
        </w:r>
        <w:r w:rsidRPr="00435B2C">
          <w:rPr>
            <w:rStyle w:val="a9"/>
            <w:noProof/>
          </w:rPr>
          <w:t>0X1030)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_Toc343875479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4304" w:rsidRPr="00465CEF" w:rsidRDefault="00121756" w:rsidP="00DD4304">
      <w:pPr>
        <w:widowControl/>
        <w:jc w:val="left"/>
      </w:pPr>
      <w:r w:rsidRPr="00465CEF">
        <w:fldChar w:fldCharType="end"/>
      </w:r>
    </w:p>
    <w:p w:rsidR="00DD4304" w:rsidRPr="00465CEF" w:rsidRDefault="00DD4304">
      <w:pPr>
        <w:widowControl/>
        <w:jc w:val="left"/>
      </w:pPr>
      <w:r w:rsidRPr="00465CEF">
        <w:br w:type="page"/>
      </w:r>
    </w:p>
    <w:p w:rsidR="00CC7288" w:rsidRPr="00465CEF" w:rsidRDefault="00CC7288" w:rsidP="00DD4304">
      <w:pPr>
        <w:pStyle w:val="a7"/>
        <w:sectPr w:rsidR="00CC7288" w:rsidRPr="00465CEF" w:rsidSect="00CC7288"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B1DF3" w:rsidRPr="00465CEF" w:rsidRDefault="004B1DF3" w:rsidP="00DD4304">
      <w:pPr>
        <w:pStyle w:val="a7"/>
      </w:pPr>
      <w:bookmarkStart w:id="1" w:name="_Toc343875463"/>
      <w:r w:rsidRPr="00465CEF">
        <w:rPr>
          <w:rFonts w:hint="eastAsia"/>
        </w:rPr>
        <w:lastRenderedPageBreak/>
        <w:t>数据库管理</w:t>
      </w:r>
      <w:r w:rsidR="001835F7" w:rsidRPr="00465CEF">
        <w:rPr>
          <w:rFonts w:hint="eastAsia"/>
        </w:rPr>
        <w:t>模块</w:t>
      </w:r>
      <w:r w:rsidRPr="00465CEF">
        <w:rPr>
          <w:rFonts w:hint="eastAsia"/>
        </w:rPr>
        <w:t>协议</w:t>
      </w:r>
      <w:r w:rsidR="007E45D6" w:rsidRPr="00465CEF">
        <w:rPr>
          <w:rFonts w:hint="eastAsia"/>
        </w:rPr>
        <w:t>设计</w:t>
      </w:r>
      <w:bookmarkEnd w:id="1"/>
    </w:p>
    <w:p w:rsidR="001835F7" w:rsidRPr="00465CEF" w:rsidRDefault="001835F7" w:rsidP="002B24BD">
      <w:pPr>
        <w:pStyle w:val="1"/>
        <w:spacing w:after="156"/>
      </w:pPr>
      <w:bookmarkStart w:id="2" w:name="_Toc343875464"/>
      <w:r w:rsidRPr="00465CEF">
        <w:rPr>
          <w:rFonts w:hint="eastAsia"/>
        </w:rPr>
        <w:t>关于本文档</w:t>
      </w:r>
      <w:bookmarkEnd w:id="2"/>
    </w:p>
    <w:p w:rsidR="001835F7" w:rsidRPr="00465CEF" w:rsidRDefault="001835F7" w:rsidP="002B24BD">
      <w:pPr>
        <w:pStyle w:val="2"/>
        <w:spacing w:before="312" w:after="312"/>
      </w:pPr>
      <w:bookmarkStart w:id="3" w:name="_Toc343875465"/>
      <w:r w:rsidRPr="00465CEF">
        <w:rPr>
          <w:rFonts w:hint="eastAsia"/>
        </w:rPr>
        <w:t>编写目的</w:t>
      </w:r>
      <w:bookmarkEnd w:id="3"/>
    </w:p>
    <w:p w:rsidR="001835F7" w:rsidRPr="00465CEF" w:rsidRDefault="001835F7" w:rsidP="009C6B03">
      <w:pPr>
        <w:ind w:firstLine="420"/>
      </w:pPr>
      <w:r w:rsidRPr="00465CEF">
        <w:rPr>
          <w:rFonts w:hint="eastAsia"/>
        </w:rPr>
        <w:t>明确数据库管理</w:t>
      </w:r>
      <w:r w:rsidR="007E45D6" w:rsidRPr="00465CEF">
        <w:rPr>
          <w:rFonts w:hint="eastAsia"/>
        </w:rPr>
        <w:t>模块的</w:t>
      </w:r>
      <w:r w:rsidRPr="00465CEF">
        <w:rPr>
          <w:rFonts w:hint="eastAsia"/>
        </w:rPr>
        <w:t>协议</w:t>
      </w:r>
      <w:r w:rsidR="007E45D6" w:rsidRPr="00465CEF">
        <w:rPr>
          <w:rFonts w:hint="eastAsia"/>
        </w:rPr>
        <w:t>。</w:t>
      </w:r>
    </w:p>
    <w:p w:rsidR="001835F7" w:rsidRPr="00465CEF" w:rsidRDefault="001835F7" w:rsidP="002B24BD">
      <w:pPr>
        <w:pStyle w:val="2"/>
        <w:spacing w:before="312" w:after="312"/>
      </w:pPr>
      <w:bookmarkStart w:id="4" w:name="_Toc343875466"/>
      <w:r w:rsidRPr="00465CEF">
        <w:rPr>
          <w:rFonts w:hint="eastAsia"/>
        </w:rPr>
        <w:t>协议说明</w:t>
      </w:r>
      <w:bookmarkEnd w:id="4"/>
    </w:p>
    <w:p w:rsidR="009C6B03" w:rsidRPr="00465CEF" w:rsidRDefault="001835F7" w:rsidP="009C6B03">
      <w:pPr>
        <w:ind w:firstLine="420"/>
      </w:pPr>
      <w:r w:rsidRPr="00465CEF">
        <w:rPr>
          <w:rFonts w:hint="eastAsia"/>
        </w:rPr>
        <w:t>本协议供运维平台数据库管理时，前后台交互数据用</w:t>
      </w:r>
      <w:r w:rsidR="009C6B03" w:rsidRPr="00465CEF">
        <w:rPr>
          <w:rFonts w:hint="eastAsia"/>
        </w:rPr>
        <w:t>。协议设计应从安全、效率等方面考虑</w:t>
      </w:r>
      <w:r w:rsidRPr="00465CEF">
        <w:rPr>
          <w:rFonts w:hint="eastAsia"/>
        </w:rPr>
        <w:t>。</w:t>
      </w:r>
      <w:r w:rsidR="009C6B03" w:rsidRPr="00465CEF">
        <w:rPr>
          <w:rFonts w:hint="eastAsia"/>
        </w:rPr>
        <w:t>本协议只包含前台对后台的请求部分，不包括后台给前台的返回协议。</w:t>
      </w:r>
    </w:p>
    <w:p w:rsidR="00DD7A56" w:rsidRPr="00465CEF" w:rsidRDefault="00DD7A56" w:rsidP="002B24BD">
      <w:pPr>
        <w:pStyle w:val="2"/>
        <w:spacing w:before="312" w:after="312"/>
      </w:pPr>
      <w:bookmarkStart w:id="5" w:name="_Toc343875467"/>
      <w:r w:rsidRPr="00465CEF">
        <w:rPr>
          <w:rFonts w:hint="eastAsia"/>
        </w:rPr>
        <w:t>数据格式说明</w:t>
      </w:r>
      <w:bookmarkEnd w:id="5"/>
    </w:p>
    <w:p w:rsidR="00DD7A56" w:rsidRPr="00465CEF" w:rsidRDefault="00DD7A56" w:rsidP="00DD7A56">
      <w:pPr>
        <w:ind w:left="420"/>
      </w:pPr>
      <w:r w:rsidRPr="00465CEF">
        <w:rPr>
          <w:rFonts w:hint="eastAsia"/>
        </w:rPr>
        <w:t>协议中所有的数据格式的含义，见表</w:t>
      </w:r>
      <w:r w:rsidR="00F33618" w:rsidRPr="00465CEF">
        <w:rPr>
          <w:rFonts w:hint="eastAsia"/>
        </w:rPr>
        <w:t>1.</w:t>
      </w:r>
      <w:r w:rsidRPr="00465CEF">
        <w:rPr>
          <w:rFonts w:hint="eastAsia"/>
        </w:rPr>
        <w:t>1</w:t>
      </w:r>
      <w:r w:rsidRPr="00465CEF">
        <w:rPr>
          <w:rFonts w:hint="eastAsia"/>
        </w:rPr>
        <w:t>：</w:t>
      </w:r>
    </w:p>
    <w:tbl>
      <w:tblPr>
        <w:tblStyle w:val="-1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3085"/>
        <w:gridCol w:w="5437"/>
      </w:tblGrid>
      <w:tr w:rsidR="00DD7A56" w:rsidRPr="00465CEF" w:rsidTr="00DD7A56">
        <w:trPr>
          <w:cnfStyle w:val="100000000000"/>
        </w:trPr>
        <w:tc>
          <w:tcPr>
            <w:cnfStyle w:val="001000000000"/>
            <w:tcW w:w="3085" w:type="dxa"/>
          </w:tcPr>
          <w:p w:rsidR="00DD7A56" w:rsidRPr="00465CEF" w:rsidRDefault="00DD7A56" w:rsidP="00DD7A56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5437" w:type="dxa"/>
          </w:tcPr>
          <w:p w:rsidR="00DD7A56" w:rsidRPr="00465CEF" w:rsidRDefault="00DD7A56" w:rsidP="00DD7A56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含义</w:t>
            </w:r>
          </w:p>
        </w:tc>
      </w:tr>
      <w:tr w:rsidR="00DD7A56" w:rsidRPr="00465CEF" w:rsidTr="00DD7A56">
        <w:trPr>
          <w:cnfStyle w:val="000000100000"/>
        </w:trPr>
        <w:tc>
          <w:tcPr>
            <w:cnfStyle w:val="00100000000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7A56" w:rsidRPr="00465CEF" w:rsidRDefault="00DD7A56" w:rsidP="00DD7A56">
            <w:r w:rsidRPr="00465CEF">
              <w:rPr>
                <w:rFonts w:hint="eastAsia"/>
              </w:rPr>
              <w:t>uint32</w:t>
            </w:r>
          </w:p>
        </w:tc>
        <w:tc>
          <w:tcPr>
            <w:tcW w:w="54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7A56" w:rsidRPr="00465CEF" w:rsidRDefault="00DD7A56" w:rsidP="00DD7A56">
            <w:pPr>
              <w:cnfStyle w:val="000000100000"/>
            </w:pPr>
            <w:r w:rsidRPr="00465CEF">
              <w:rPr>
                <w:rFonts w:hint="eastAsia"/>
              </w:rPr>
              <w:t>无符号</w:t>
            </w:r>
            <w:r w:rsidRPr="00465CEF">
              <w:rPr>
                <w:rFonts w:hint="eastAsia"/>
              </w:rPr>
              <w:t>32</w:t>
            </w:r>
            <w:r w:rsidRPr="00465CEF">
              <w:rPr>
                <w:rFonts w:hint="eastAsia"/>
              </w:rPr>
              <w:t>位整数</w:t>
            </w:r>
          </w:p>
        </w:tc>
      </w:tr>
      <w:tr w:rsidR="00DD7A56" w:rsidRPr="00465CEF" w:rsidTr="00DD7A56">
        <w:tc>
          <w:tcPr>
            <w:cnfStyle w:val="001000000000"/>
            <w:tcW w:w="3085" w:type="dxa"/>
          </w:tcPr>
          <w:p w:rsidR="00DD7A56" w:rsidRPr="00465CEF" w:rsidRDefault="00DD7A56" w:rsidP="00DD7A56">
            <w:r w:rsidRPr="00465CEF">
              <w:rPr>
                <w:rFonts w:hint="eastAsia"/>
              </w:rPr>
              <w:t>int32</w:t>
            </w:r>
          </w:p>
        </w:tc>
        <w:tc>
          <w:tcPr>
            <w:tcW w:w="5437" w:type="dxa"/>
          </w:tcPr>
          <w:p w:rsidR="00DD7A56" w:rsidRPr="00465CEF" w:rsidRDefault="00DD7A56" w:rsidP="00DD7A56">
            <w:pPr>
              <w:cnfStyle w:val="000000000000"/>
            </w:pPr>
            <w:r w:rsidRPr="00465CEF">
              <w:rPr>
                <w:rFonts w:hint="eastAsia"/>
              </w:rPr>
              <w:t>有符号</w:t>
            </w:r>
            <w:r w:rsidRPr="00465CEF">
              <w:rPr>
                <w:rFonts w:hint="eastAsia"/>
              </w:rPr>
              <w:t>32</w:t>
            </w:r>
            <w:r w:rsidRPr="00465CEF">
              <w:rPr>
                <w:rFonts w:hint="eastAsia"/>
              </w:rPr>
              <w:t>位整数</w:t>
            </w:r>
          </w:p>
        </w:tc>
      </w:tr>
      <w:tr w:rsidR="00DD7A56" w:rsidRPr="00465CEF" w:rsidTr="00DD7A56">
        <w:trPr>
          <w:cnfStyle w:val="000000100000"/>
        </w:trPr>
        <w:tc>
          <w:tcPr>
            <w:cnfStyle w:val="001000000000"/>
            <w:tcW w:w="30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D7A56" w:rsidRPr="00465CEF" w:rsidRDefault="00DD7A56" w:rsidP="00DD7A56">
            <w:r w:rsidRPr="00465CEF">
              <w:rPr>
                <w:rFonts w:hint="eastAsia"/>
              </w:rPr>
              <w:t>uint16</w:t>
            </w:r>
          </w:p>
        </w:tc>
        <w:tc>
          <w:tcPr>
            <w:tcW w:w="54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D7A56" w:rsidRPr="00465CEF" w:rsidRDefault="00DD7A56" w:rsidP="00DD7A56">
            <w:pPr>
              <w:cnfStyle w:val="000000100000"/>
            </w:pPr>
            <w:r w:rsidRPr="00465CEF">
              <w:rPr>
                <w:rFonts w:hint="eastAsia"/>
              </w:rPr>
              <w:t>无符号</w:t>
            </w:r>
            <w:r w:rsidRPr="00465CEF">
              <w:rPr>
                <w:rFonts w:hint="eastAsia"/>
              </w:rPr>
              <w:t>16</w:t>
            </w:r>
            <w:r w:rsidRPr="00465CEF">
              <w:rPr>
                <w:rFonts w:hint="eastAsia"/>
              </w:rPr>
              <w:t>位整数</w:t>
            </w:r>
          </w:p>
        </w:tc>
      </w:tr>
      <w:tr w:rsidR="00DD7A56" w:rsidRPr="00465CEF" w:rsidTr="00DD7A56">
        <w:tc>
          <w:tcPr>
            <w:cnfStyle w:val="001000000000"/>
            <w:tcW w:w="3085" w:type="dxa"/>
          </w:tcPr>
          <w:p w:rsidR="00DD7A56" w:rsidRPr="00465CEF" w:rsidRDefault="00DD7A56" w:rsidP="00DD7A56">
            <w:r w:rsidRPr="00465CEF">
              <w:rPr>
                <w:rFonts w:hint="eastAsia"/>
              </w:rPr>
              <w:t>int16</w:t>
            </w:r>
          </w:p>
        </w:tc>
        <w:tc>
          <w:tcPr>
            <w:tcW w:w="5437" w:type="dxa"/>
          </w:tcPr>
          <w:p w:rsidR="00DD7A56" w:rsidRPr="00465CEF" w:rsidRDefault="00DD7A56" w:rsidP="00DD7A56">
            <w:pPr>
              <w:cnfStyle w:val="000000000000"/>
            </w:pPr>
            <w:r w:rsidRPr="00465CEF">
              <w:rPr>
                <w:rFonts w:hint="eastAsia"/>
              </w:rPr>
              <w:t>有符号</w:t>
            </w:r>
            <w:r w:rsidRPr="00465CEF">
              <w:rPr>
                <w:rFonts w:hint="eastAsia"/>
              </w:rPr>
              <w:t>16</w:t>
            </w:r>
            <w:r w:rsidRPr="00465CEF">
              <w:rPr>
                <w:rFonts w:hint="eastAsia"/>
              </w:rPr>
              <w:t>位整数</w:t>
            </w:r>
          </w:p>
        </w:tc>
      </w:tr>
      <w:tr w:rsidR="00DD7A56" w:rsidRPr="00465CEF" w:rsidTr="00DD7A56">
        <w:trPr>
          <w:cnfStyle w:val="000000100000"/>
        </w:trPr>
        <w:tc>
          <w:tcPr>
            <w:cnfStyle w:val="001000000000"/>
            <w:tcW w:w="3085" w:type="dxa"/>
          </w:tcPr>
          <w:p w:rsidR="00DD7A56" w:rsidRPr="00465CEF" w:rsidRDefault="00DD7A56" w:rsidP="00DD7A56">
            <w:r w:rsidRPr="00465CEF">
              <w:rPr>
                <w:rFonts w:hint="eastAsia"/>
              </w:rPr>
              <w:t>uint8</w:t>
            </w:r>
          </w:p>
        </w:tc>
        <w:tc>
          <w:tcPr>
            <w:tcW w:w="5437" w:type="dxa"/>
          </w:tcPr>
          <w:p w:rsidR="00DD7A56" w:rsidRPr="00465CEF" w:rsidRDefault="00DD7A56" w:rsidP="00DD7A56">
            <w:pPr>
              <w:cnfStyle w:val="000000100000"/>
            </w:pPr>
            <w:r w:rsidRPr="00465CEF">
              <w:rPr>
                <w:rFonts w:hint="eastAsia"/>
              </w:rPr>
              <w:t>无符号</w:t>
            </w:r>
            <w:r w:rsidRPr="00465CEF">
              <w:rPr>
                <w:rFonts w:hint="eastAsia"/>
              </w:rPr>
              <w:t>8</w:t>
            </w:r>
            <w:r w:rsidRPr="00465CEF">
              <w:rPr>
                <w:rFonts w:hint="eastAsia"/>
              </w:rPr>
              <w:t>位整数</w:t>
            </w:r>
          </w:p>
        </w:tc>
      </w:tr>
      <w:tr w:rsidR="00DD7A56" w:rsidRPr="00465CEF" w:rsidTr="00DD7A56">
        <w:tc>
          <w:tcPr>
            <w:cnfStyle w:val="001000000000"/>
            <w:tcW w:w="3085" w:type="dxa"/>
          </w:tcPr>
          <w:p w:rsidR="00DD7A56" w:rsidRPr="00465CEF" w:rsidRDefault="00DD7A56" w:rsidP="00DD7A56">
            <w:r w:rsidRPr="00465CEF">
              <w:rPr>
                <w:rFonts w:hint="eastAsia"/>
              </w:rPr>
              <w:t>int8</w:t>
            </w:r>
          </w:p>
        </w:tc>
        <w:tc>
          <w:tcPr>
            <w:tcW w:w="5437" w:type="dxa"/>
          </w:tcPr>
          <w:p w:rsidR="00DD7A56" w:rsidRPr="00465CEF" w:rsidRDefault="00DD7A56" w:rsidP="00DD7A56">
            <w:pPr>
              <w:cnfStyle w:val="000000000000"/>
            </w:pPr>
            <w:r w:rsidRPr="00465CEF">
              <w:rPr>
                <w:rFonts w:hint="eastAsia"/>
              </w:rPr>
              <w:t>有符号</w:t>
            </w:r>
            <w:r w:rsidRPr="00465CEF">
              <w:rPr>
                <w:rFonts w:hint="eastAsia"/>
              </w:rPr>
              <w:t>8</w:t>
            </w:r>
            <w:r w:rsidRPr="00465CEF">
              <w:rPr>
                <w:rFonts w:hint="eastAsia"/>
              </w:rPr>
              <w:t>位整数</w:t>
            </w:r>
          </w:p>
        </w:tc>
      </w:tr>
      <w:tr w:rsidR="00DD7A56" w:rsidRPr="00465CEF" w:rsidTr="00DD7A56">
        <w:trPr>
          <w:cnfStyle w:val="000000100000"/>
        </w:trPr>
        <w:tc>
          <w:tcPr>
            <w:cnfStyle w:val="001000000000"/>
            <w:tcW w:w="3085" w:type="dxa"/>
          </w:tcPr>
          <w:p w:rsidR="00DD7A56" w:rsidRPr="00465CEF" w:rsidRDefault="00DD7A56" w:rsidP="00DD7A56">
            <w:r w:rsidRPr="00465CEF">
              <w:rPr>
                <w:rFonts w:hint="eastAsia"/>
              </w:rPr>
              <w:t>char</w:t>
            </w:r>
          </w:p>
        </w:tc>
        <w:tc>
          <w:tcPr>
            <w:tcW w:w="5437" w:type="dxa"/>
          </w:tcPr>
          <w:p w:rsidR="00DD7A56" w:rsidRPr="00465CEF" w:rsidRDefault="00DD7A56" w:rsidP="00DD7A56">
            <w:pPr>
              <w:cnfStyle w:val="000000100000"/>
            </w:pPr>
            <w:r w:rsidRPr="00465CEF">
              <w:rPr>
                <w:rFonts w:hint="eastAsia"/>
              </w:rPr>
              <w:t>有符号字符</w:t>
            </w:r>
          </w:p>
        </w:tc>
      </w:tr>
      <w:tr w:rsidR="00DD7A56" w:rsidRPr="00465CEF" w:rsidTr="00DD7A56">
        <w:tc>
          <w:tcPr>
            <w:cnfStyle w:val="001000000000"/>
            <w:tcW w:w="3085" w:type="dxa"/>
          </w:tcPr>
          <w:p w:rsidR="00DD7A56" w:rsidRPr="00465CEF" w:rsidRDefault="00DD7A56" w:rsidP="00DD7A56">
            <w:r w:rsidRPr="00465CEF">
              <w:rPr>
                <w:rFonts w:hint="eastAsia"/>
              </w:rPr>
              <w:t>XXX[N]</w:t>
            </w:r>
          </w:p>
        </w:tc>
        <w:tc>
          <w:tcPr>
            <w:tcW w:w="5437" w:type="dxa"/>
          </w:tcPr>
          <w:p w:rsidR="00DD7A56" w:rsidRPr="00465CEF" w:rsidRDefault="00DD7A56" w:rsidP="00DD7A56">
            <w:pPr>
              <w:cnfStyle w:val="000000000000"/>
            </w:pPr>
            <w:r w:rsidRPr="00465CEF">
              <w:rPr>
                <w:rFonts w:hint="eastAsia"/>
              </w:rPr>
              <w:t>长度为</w:t>
            </w:r>
            <w:r w:rsidRPr="00465CEF">
              <w:rPr>
                <w:rFonts w:hint="eastAsia"/>
              </w:rPr>
              <w:t>N</w:t>
            </w:r>
            <w:r w:rsidRPr="00465CEF">
              <w:rPr>
                <w:rFonts w:hint="eastAsia"/>
              </w:rPr>
              <w:t>的</w:t>
            </w:r>
            <w:r w:rsidRPr="00465CEF">
              <w:rPr>
                <w:rFonts w:hint="eastAsia"/>
              </w:rPr>
              <w:t>XXX</w:t>
            </w:r>
            <w:r w:rsidRPr="00465CEF">
              <w:rPr>
                <w:rFonts w:hint="eastAsia"/>
              </w:rPr>
              <w:t>数组</w:t>
            </w:r>
            <w:r w:rsidRPr="00465CEF">
              <w:rPr>
                <w:rFonts w:hint="eastAsia"/>
              </w:rPr>
              <w:t>(XXX</w:t>
            </w:r>
            <w:r w:rsidRPr="00465CEF">
              <w:rPr>
                <w:rFonts w:hint="eastAsia"/>
              </w:rPr>
              <w:t>为上述几种数据格式</w:t>
            </w:r>
            <w:r w:rsidRPr="00465CEF">
              <w:rPr>
                <w:rFonts w:hint="eastAsia"/>
              </w:rPr>
              <w:t>)</w:t>
            </w:r>
          </w:p>
        </w:tc>
      </w:tr>
      <w:tr w:rsidR="00686202" w:rsidRPr="00465CEF" w:rsidTr="00DD7A56">
        <w:trPr>
          <w:cnfStyle w:val="000000100000"/>
        </w:trPr>
        <w:tc>
          <w:tcPr>
            <w:cnfStyle w:val="001000000000"/>
            <w:tcW w:w="3085" w:type="dxa"/>
          </w:tcPr>
          <w:p w:rsidR="00686202" w:rsidRPr="00465CEF" w:rsidRDefault="00686202" w:rsidP="00DD7A56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har[N]</w:t>
            </w:r>
          </w:p>
        </w:tc>
        <w:tc>
          <w:tcPr>
            <w:tcW w:w="5437" w:type="dxa"/>
          </w:tcPr>
          <w:p w:rsidR="00686202" w:rsidRPr="00465CEF" w:rsidRDefault="00686202" w:rsidP="00686202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包括末尾的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在内长度为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的字符串，不足部分以</w:t>
            </w:r>
            <w:r>
              <w:t>’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填充</w:t>
            </w:r>
          </w:p>
        </w:tc>
      </w:tr>
    </w:tbl>
    <w:p w:rsidR="00DD7A56" w:rsidRPr="00465CEF" w:rsidRDefault="00F33618" w:rsidP="00F33618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1.1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数据格式含义</w:t>
      </w:r>
    </w:p>
    <w:p w:rsidR="009C6B03" w:rsidRPr="00465CEF" w:rsidRDefault="009C6B03">
      <w:pPr>
        <w:widowControl/>
        <w:jc w:val="left"/>
      </w:pPr>
      <w:r w:rsidRPr="00465CEF">
        <w:br w:type="page"/>
      </w:r>
    </w:p>
    <w:p w:rsidR="001835F7" w:rsidRPr="00465CEF" w:rsidRDefault="009C6B03" w:rsidP="002B24BD">
      <w:pPr>
        <w:pStyle w:val="1"/>
        <w:spacing w:after="156"/>
      </w:pPr>
      <w:bookmarkStart w:id="6" w:name="_Toc343875468"/>
      <w:r w:rsidRPr="00465CEF">
        <w:rPr>
          <w:rFonts w:hint="eastAsia"/>
        </w:rPr>
        <w:lastRenderedPageBreak/>
        <w:t>协议格式</w:t>
      </w:r>
      <w:bookmarkEnd w:id="6"/>
    </w:p>
    <w:p w:rsidR="009C6B03" w:rsidRPr="00465CEF" w:rsidRDefault="009C6B03" w:rsidP="00625F14">
      <w:pPr>
        <w:pStyle w:val="a0"/>
        <w:numPr>
          <w:ilvl w:val="0"/>
          <w:numId w:val="2"/>
        </w:numPr>
        <w:spacing w:beforeLines="100" w:afterLines="100"/>
        <w:ind w:firstLineChars="0"/>
        <w:outlineLvl w:val="1"/>
        <w:rPr>
          <w:b/>
          <w:vanish/>
          <w:sz w:val="28"/>
          <w:szCs w:val="28"/>
        </w:rPr>
      </w:pPr>
      <w:bookmarkStart w:id="7" w:name="_Toc316041088"/>
      <w:bookmarkStart w:id="8" w:name="_Toc316042237"/>
      <w:bookmarkStart w:id="9" w:name="_Toc316373451"/>
      <w:bookmarkStart w:id="10" w:name="_Toc316632712"/>
      <w:bookmarkStart w:id="11" w:name="_Toc317175200"/>
      <w:bookmarkStart w:id="12" w:name="_Toc339295241"/>
      <w:bookmarkStart w:id="13" w:name="_Toc339295676"/>
      <w:bookmarkStart w:id="14" w:name="_Toc343875469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9C6B03" w:rsidRPr="00465CEF" w:rsidRDefault="009C6B03" w:rsidP="002B24BD">
      <w:pPr>
        <w:pStyle w:val="2"/>
        <w:spacing w:before="312" w:after="312"/>
      </w:pPr>
      <w:bookmarkStart w:id="15" w:name="_Toc343875470"/>
      <w:r w:rsidRPr="00465CEF">
        <w:rPr>
          <w:rFonts w:hint="eastAsia"/>
        </w:rPr>
        <w:t>协议包头</w:t>
      </w:r>
      <w:bookmarkEnd w:id="15"/>
    </w:p>
    <w:p w:rsidR="009C6B03" w:rsidRPr="00465CEF" w:rsidRDefault="009C6B03" w:rsidP="00F33618">
      <w:pPr>
        <w:ind w:firstLine="420"/>
      </w:pPr>
      <w:r w:rsidRPr="00465CEF">
        <w:rPr>
          <w:rFonts w:hint="eastAsia"/>
        </w:rPr>
        <w:t>协议</w:t>
      </w:r>
      <w:r w:rsidR="00F07C88" w:rsidRPr="00465CEF">
        <w:rPr>
          <w:rFonts w:hint="eastAsia"/>
        </w:rPr>
        <w:t>包头是所有协议在开始部分必须包括的，包头结构如表</w:t>
      </w:r>
      <w:r w:rsidR="00F07C88" w:rsidRPr="00465CEF">
        <w:rPr>
          <w:rFonts w:hint="eastAsia"/>
        </w:rPr>
        <w:t>2.1</w:t>
      </w:r>
      <w:r w:rsidR="00F07C88" w:rsidRPr="00465CEF">
        <w:rPr>
          <w:rFonts w:hint="eastAsia"/>
        </w:rPr>
        <w:t>：</w:t>
      </w:r>
    </w:p>
    <w:p w:rsidR="004C0C92" w:rsidRPr="00465CEF" w:rsidRDefault="004C0C92" w:rsidP="004C0C92">
      <w:pPr>
        <w:ind w:firstLine="420"/>
      </w:pPr>
    </w:p>
    <w:tbl>
      <w:tblPr>
        <w:tblStyle w:val="1-11"/>
        <w:tblW w:w="0" w:type="auto"/>
        <w:tblLook w:val="04A0"/>
      </w:tblPr>
      <w:tblGrid>
        <w:gridCol w:w="1951"/>
        <w:gridCol w:w="1843"/>
        <w:gridCol w:w="4536"/>
      </w:tblGrid>
      <w:tr w:rsidR="004C0C92" w:rsidRPr="00465CEF" w:rsidTr="00FC1056">
        <w:trPr>
          <w:cnfStyle w:val="100000000000"/>
        </w:trPr>
        <w:tc>
          <w:tcPr>
            <w:cnfStyle w:val="001000000000"/>
            <w:tcW w:w="1951" w:type="dxa"/>
            <w:vAlign w:val="center"/>
          </w:tcPr>
          <w:p w:rsidR="004C0C92" w:rsidRPr="00465CEF" w:rsidRDefault="004C0C92" w:rsidP="006618DD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vAlign w:val="center"/>
          </w:tcPr>
          <w:p w:rsidR="004C0C92" w:rsidRPr="00465CEF" w:rsidRDefault="004C0C92" w:rsidP="006618DD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vAlign w:val="center"/>
          </w:tcPr>
          <w:p w:rsidR="004C0C92" w:rsidRPr="00465CEF" w:rsidRDefault="004C0C92" w:rsidP="006618DD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4C0C92" w:rsidRPr="00465CEF" w:rsidTr="00FC1056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  <w:vAlign w:val="center"/>
          </w:tcPr>
          <w:p w:rsidR="004C0C92" w:rsidRPr="00465CEF" w:rsidRDefault="004C0C92" w:rsidP="006618DD">
            <w:r w:rsidRPr="00465CEF">
              <w:rPr>
                <w:rFonts w:hint="eastAsia"/>
              </w:rPr>
              <w:t>pkg_len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0C92" w:rsidRPr="00465CEF" w:rsidRDefault="004C0C92" w:rsidP="006618DD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  <w:vAlign w:val="center"/>
          </w:tcPr>
          <w:p w:rsidR="004C0C92" w:rsidRPr="00465CEF" w:rsidRDefault="004C0C92" w:rsidP="006618DD">
            <w:pPr>
              <w:cnfStyle w:val="000000100000"/>
            </w:pPr>
            <w:r w:rsidRPr="00465CEF">
              <w:rPr>
                <w:rFonts w:hint="eastAsia"/>
              </w:rPr>
              <w:t>数据包长度</w:t>
            </w:r>
            <w:r w:rsidRPr="00465CEF">
              <w:rPr>
                <w:rFonts w:hint="eastAsia"/>
              </w:rPr>
              <w:t>(</w:t>
            </w:r>
            <w:r w:rsidRPr="00465CEF">
              <w:rPr>
                <w:rFonts w:hint="eastAsia"/>
              </w:rPr>
              <w:t>字节数</w:t>
            </w:r>
            <w:r w:rsidRPr="00465CEF">
              <w:rPr>
                <w:rFonts w:hint="eastAsia"/>
              </w:rPr>
              <w:t>)</w:t>
            </w:r>
            <w:r w:rsidRPr="00465CEF">
              <w:rPr>
                <w:rFonts w:hint="eastAsia"/>
              </w:rPr>
              <w:t>，包括包头和包体</w:t>
            </w:r>
          </w:p>
        </w:tc>
      </w:tr>
      <w:tr w:rsidR="004C0C92" w:rsidRPr="00465CEF" w:rsidTr="00FC1056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  <w:vAlign w:val="center"/>
          </w:tcPr>
          <w:p w:rsidR="004C0C92" w:rsidRPr="00686202" w:rsidRDefault="004C0C92" w:rsidP="006618DD">
            <w:r w:rsidRPr="00686202">
              <w:rPr>
                <w:rFonts w:hint="eastAsia"/>
              </w:rPr>
              <w:t>seq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0C92" w:rsidRPr="00686202" w:rsidRDefault="004C0C92" w:rsidP="006618DD">
            <w:pPr>
              <w:cnfStyle w:val="000000010000"/>
            </w:pPr>
            <w:r w:rsidRPr="00686202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  <w:vAlign w:val="center"/>
          </w:tcPr>
          <w:p w:rsidR="004C0C92" w:rsidRPr="00686202" w:rsidRDefault="004C0C92" w:rsidP="006618DD">
            <w:pPr>
              <w:cnfStyle w:val="000000010000"/>
            </w:pPr>
            <w:r w:rsidRPr="00686202">
              <w:rPr>
                <w:rFonts w:hint="eastAsia"/>
              </w:rPr>
              <w:t>供</w:t>
            </w:r>
            <w:r w:rsidR="00114002" w:rsidRPr="00686202">
              <w:rPr>
                <w:rFonts w:hint="eastAsia"/>
              </w:rPr>
              <w:t>后台</w:t>
            </w:r>
            <w:r w:rsidRPr="00686202">
              <w:rPr>
                <w:rFonts w:hint="eastAsia"/>
              </w:rPr>
              <w:t>转发用的序列号</w:t>
            </w:r>
            <w:r w:rsidR="00114002" w:rsidRPr="00686202">
              <w:rPr>
                <w:rFonts w:hint="eastAsia"/>
              </w:rPr>
              <w:t>，</w:t>
            </w:r>
            <w:r w:rsidR="00BD3BF8" w:rsidRPr="00686202">
              <w:rPr>
                <w:rFonts w:hint="eastAsia"/>
              </w:rPr>
              <w:t>前端</w:t>
            </w:r>
            <w:r w:rsidR="00114002" w:rsidRPr="00686202">
              <w:rPr>
                <w:rFonts w:hint="eastAsia"/>
              </w:rPr>
              <w:t>填</w:t>
            </w:r>
            <w:r w:rsidR="00114002" w:rsidRPr="00686202">
              <w:rPr>
                <w:rFonts w:hint="eastAsia"/>
              </w:rPr>
              <w:t>0</w:t>
            </w:r>
            <w:r w:rsidR="00114002" w:rsidRPr="00686202">
              <w:rPr>
                <w:rFonts w:hint="eastAsia"/>
              </w:rPr>
              <w:t>即可</w:t>
            </w:r>
          </w:p>
        </w:tc>
      </w:tr>
      <w:tr w:rsidR="004C0C92" w:rsidRPr="00465CEF" w:rsidTr="00FC1056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  <w:vAlign w:val="center"/>
          </w:tcPr>
          <w:p w:rsidR="004C0C92" w:rsidRPr="00686202" w:rsidRDefault="004C0C92" w:rsidP="006618DD">
            <w:r w:rsidRPr="00686202">
              <w:rPr>
                <w:rFonts w:hint="eastAsia"/>
              </w:rPr>
              <w:t>cmd_id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0C92" w:rsidRPr="00686202" w:rsidRDefault="004C0C92" w:rsidP="006618DD">
            <w:pPr>
              <w:cnfStyle w:val="000000100000"/>
            </w:pPr>
            <w:r w:rsidRPr="00686202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  <w:vAlign w:val="center"/>
          </w:tcPr>
          <w:p w:rsidR="004C0C92" w:rsidRPr="00686202" w:rsidRDefault="004C0C92" w:rsidP="009D6217">
            <w:pPr>
              <w:cnfStyle w:val="000000100000"/>
            </w:pPr>
            <w:r w:rsidRPr="00686202">
              <w:rPr>
                <w:rFonts w:hint="eastAsia"/>
              </w:rPr>
              <w:t>命令号</w:t>
            </w:r>
          </w:p>
        </w:tc>
      </w:tr>
      <w:tr w:rsidR="004C0C92" w:rsidRPr="00465CEF" w:rsidTr="00FC1056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  <w:vAlign w:val="center"/>
          </w:tcPr>
          <w:p w:rsidR="004C0C92" w:rsidRPr="00686202" w:rsidRDefault="004C0C92" w:rsidP="006618DD">
            <w:r w:rsidRPr="00686202"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0C92" w:rsidRPr="00686202" w:rsidRDefault="004C0C92" w:rsidP="006618DD">
            <w:pPr>
              <w:cnfStyle w:val="000000010000"/>
            </w:pPr>
            <w:r w:rsidRPr="00686202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  <w:vAlign w:val="center"/>
          </w:tcPr>
          <w:p w:rsidR="004C0C92" w:rsidRPr="00686202" w:rsidRDefault="004C0C92" w:rsidP="006618DD">
            <w:pPr>
              <w:cnfStyle w:val="000000010000"/>
            </w:pPr>
            <w:r w:rsidRPr="00686202">
              <w:rPr>
                <w:rFonts w:hint="eastAsia"/>
              </w:rPr>
              <w:t>执行的返回结果</w:t>
            </w:r>
          </w:p>
        </w:tc>
      </w:tr>
      <w:tr w:rsidR="004C0C92" w:rsidRPr="00465CEF" w:rsidTr="00FC1056">
        <w:trPr>
          <w:cnfStyle w:val="000000100000"/>
        </w:trPr>
        <w:tc>
          <w:tcPr>
            <w:cnfStyle w:val="001000000000"/>
            <w:tcW w:w="1951" w:type="dxa"/>
            <w:tcBorders>
              <w:right w:val="single" w:sz="8" w:space="0" w:color="7BA0CD" w:themeColor="accent1" w:themeTint="BF"/>
            </w:tcBorders>
            <w:vAlign w:val="center"/>
          </w:tcPr>
          <w:p w:rsidR="004C0C92" w:rsidRPr="00686202" w:rsidRDefault="004C0C92" w:rsidP="006618DD">
            <w:r w:rsidRPr="00686202">
              <w:rPr>
                <w:rFonts w:hint="eastAsia"/>
              </w:rPr>
              <w:t>version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4C0C92" w:rsidRPr="00686202" w:rsidRDefault="004C0C92" w:rsidP="006618DD">
            <w:pPr>
              <w:cnfStyle w:val="000000100000"/>
            </w:pPr>
            <w:r w:rsidRPr="00686202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single" w:sz="8" w:space="0" w:color="7BA0CD" w:themeColor="accent1" w:themeTint="BF"/>
            </w:tcBorders>
            <w:vAlign w:val="center"/>
          </w:tcPr>
          <w:p w:rsidR="004C0C92" w:rsidRPr="00686202" w:rsidRDefault="004C0C92" w:rsidP="006618DD">
            <w:pPr>
              <w:cnfStyle w:val="000000100000"/>
            </w:pPr>
            <w:r w:rsidRPr="00686202">
              <w:rPr>
                <w:rFonts w:hint="eastAsia"/>
              </w:rPr>
              <w:t>版本号</w:t>
            </w:r>
          </w:p>
        </w:tc>
      </w:tr>
      <w:tr w:rsidR="004C0C92" w:rsidRPr="00465CEF" w:rsidTr="00FC1056">
        <w:trPr>
          <w:cnfStyle w:val="000000010000"/>
        </w:trPr>
        <w:tc>
          <w:tcPr>
            <w:cnfStyle w:val="001000000000"/>
            <w:tcW w:w="1951" w:type="dxa"/>
            <w:tcBorders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r w:rsidRPr="00465CEF">
              <w:rPr>
                <w:rFonts w:hint="eastAsia"/>
              </w:rPr>
              <w:t>veri_code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010000"/>
            </w:pPr>
            <w:r w:rsidRPr="00465CEF">
              <w:rPr>
                <w:rFonts w:hint="eastAsia"/>
              </w:rPr>
              <w:t>char[32]</w:t>
            </w:r>
          </w:p>
        </w:tc>
        <w:tc>
          <w:tcPr>
            <w:tcW w:w="4536" w:type="dxa"/>
            <w:tcBorders>
              <w:lef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010000"/>
            </w:pPr>
            <w:r w:rsidRPr="00465CEF">
              <w:rPr>
                <w:rFonts w:hint="eastAsia"/>
              </w:rPr>
              <w:t>验证码</w:t>
            </w:r>
            <w:r w:rsidRPr="00465CEF">
              <w:rPr>
                <w:rFonts w:hint="eastAsia"/>
              </w:rPr>
              <w:t>(</w:t>
            </w:r>
            <w:r w:rsidRPr="00465CEF">
              <w:rPr>
                <w:rFonts w:hint="eastAsia"/>
              </w:rPr>
              <w:t>根据时间戳</w:t>
            </w:r>
            <w:r w:rsidRPr="00465CEF">
              <w:rPr>
                <w:rFonts w:hint="eastAsia"/>
              </w:rPr>
              <w:t>+</w:t>
            </w:r>
            <w:r w:rsidRPr="00465CEF">
              <w:rPr>
                <w:rFonts w:hint="eastAsia"/>
              </w:rPr>
              <w:t>命令号</w:t>
            </w:r>
            <w:r w:rsidRPr="00465CEF">
              <w:rPr>
                <w:rFonts w:hint="eastAsia"/>
              </w:rPr>
              <w:t>+</w:t>
            </w:r>
            <w:r w:rsidRPr="00465CEF">
              <w:rPr>
                <w:rFonts w:hint="eastAsia"/>
              </w:rPr>
              <w:t>密钥</w:t>
            </w:r>
            <w:r w:rsidRPr="00465CEF">
              <w:rPr>
                <w:rFonts w:hint="eastAsia"/>
              </w:rPr>
              <w:t>+</w:t>
            </w:r>
            <w:r w:rsidRPr="00465CEF">
              <w:rPr>
                <w:rFonts w:hint="eastAsia"/>
              </w:rPr>
              <w:t>序列号</w:t>
            </w:r>
            <w:r w:rsidRPr="00465CEF">
              <w:rPr>
                <w:rFonts w:hint="eastAsia"/>
              </w:rPr>
              <w:t>1</w:t>
            </w:r>
            <w:r w:rsidRPr="00465CEF">
              <w:rPr>
                <w:rFonts w:hint="eastAsia"/>
              </w:rPr>
              <w:t>所得到的</w:t>
            </w:r>
            <w:r w:rsidRPr="00465CEF">
              <w:rPr>
                <w:rFonts w:hint="eastAsia"/>
              </w:rPr>
              <w:t>MD5</w:t>
            </w:r>
            <w:r w:rsidRPr="00465CEF">
              <w:rPr>
                <w:rFonts w:hint="eastAsia"/>
              </w:rPr>
              <w:t>值</w:t>
            </w:r>
            <w:r w:rsidRPr="00465CEF">
              <w:rPr>
                <w:rFonts w:hint="eastAsia"/>
              </w:rPr>
              <w:t>)</w:t>
            </w:r>
          </w:p>
        </w:tc>
      </w:tr>
      <w:tr w:rsidR="004C0C92" w:rsidRPr="00465CEF" w:rsidTr="00FC1056">
        <w:trPr>
          <w:cnfStyle w:val="000000100000"/>
        </w:trPr>
        <w:tc>
          <w:tcPr>
            <w:cnfStyle w:val="001000000000"/>
            <w:tcW w:w="1951" w:type="dxa"/>
            <w:tcBorders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r w:rsidRPr="00465CEF">
              <w:rPr>
                <w:rFonts w:hint="eastAsia"/>
              </w:rPr>
              <w:t>timestamp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100000"/>
            </w:pPr>
            <w:r w:rsidRPr="00465CEF">
              <w:rPr>
                <w:rFonts w:hint="eastAsia"/>
              </w:rPr>
              <w:t>时间戳</w:t>
            </w:r>
          </w:p>
        </w:tc>
      </w:tr>
      <w:tr w:rsidR="004C0C92" w:rsidRPr="00465CEF" w:rsidTr="00FC1056">
        <w:trPr>
          <w:cnfStyle w:val="000000010000"/>
        </w:trPr>
        <w:tc>
          <w:tcPr>
            <w:cnfStyle w:val="001000000000"/>
            <w:tcW w:w="1951" w:type="dxa"/>
            <w:tcBorders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r w:rsidRPr="00465CEF">
              <w:rPr>
                <w:rFonts w:hint="eastAsia"/>
              </w:rPr>
              <w:t>serial_no1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01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010000"/>
            </w:pPr>
            <w:r w:rsidRPr="00465CEF">
              <w:rPr>
                <w:rFonts w:hint="eastAsia"/>
              </w:rPr>
              <w:t>序列号</w:t>
            </w:r>
            <w:r w:rsidRPr="00465CEF">
              <w:rPr>
                <w:rFonts w:hint="eastAsia"/>
              </w:rPr>
              <w:t>1</w:t>
            </w:r>
          </w:p>
        </w:tc>
      </w:tr>
      <w:tr w:rsidR="004C0C92" w:rsidRPr="00465CEF" w:rsidTr="00FC1056">
        <w:trPr>
          <w:cnfStyle w:val="000000100000"/>
        </w:trPr>
        <w:tc>
          <w:tcPr>
            <w:cnfStyle w:val="001000000000"/>
            <w:tcW w:w="1951" w:type="dxa"/>
            <w:tcBorders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r w:rsidRPr="00465CEF">
              <w:rPr>
                <w:rFonts w:hint="eastAsia"/>
              </w:rPr>
              <w:t>serial_no2</w:t>
            </w:r>
          </w:p>
        </w:tc>
        <w:tc>
          <w:tcPr>
            <w:tcW w:w="184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single" w:sz="8" w:space="0" w:color="7BA0CD" w:themeColor="accent1" w:themeTint="BF"/>
            </w:tcBorders>
            <w:vAlign w:val="center"/>
          </w:tcPr>
          <w:p w:rsidR="004C0C92" w:rsidRPr="00465CEF" w:rsidRDefault="004C0C92" w:rsidP="006618DD">
            <w:pPr>
              <w:cnfStyle w:val="000000100000"/>
            </w:pPr>
            <w:r w:rsidRPr="00465CEF">
              <w:rPr>
                <w:rFonts w:hint="eastAsia"/>
              </w:rPr>
              <w:t>序列号</w:t>
            </w:r>
            <w:r w:rsidRPr="00465CEF">
              <w:rPr>
                <w:rFonts w:hint="eastAsia"/>
              </w:rPr>
              <w:t>2</w:t>
            </w:r>
          </w:p>
        </w:tc>
      </w:tr>
    </w:tbl>
    <w:p w:rsidR="004C0C92" w:rsidRPr="00465CEF" w:rsidRDefault="004C0C92" w:rsidP="004C0C92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2.1</w:t>
      </w:r>
      <w:r w:rsidRPr="00465CEF">
        <w:rPr>
          <w:rFonts w:hint="eastAsia"/>
        </w:rPr>
        <w:t xml:space="preserve"> </w:t>
      </w:r>
      <w:r>
        <w:rPr>
          <w:rFonts w:hint="eastAsia"/>
        </w:rPr>
        <w:t>新版本的</w:t>
      </w:r>
      <w:r w:rsidRPr="00465CEF">
        <w:rPr>
          <w:rFonts w:hint="eastAsia"/>
        </w:rPr>
        <w:t>协议包头结构</w:t>
      </w:r>
    </w:p>
    <w:p w:rsidR="00F33618" w:rsidRPr="00465CEF" w:rsidRDefault="00F33618" w:rsidP="00F33618">
      <w:pPr>
        <w:ind w:firstLine="420"/>
      </w:pPr>
    </w:p>
    <w:p w:rsidR="00D748F8" w:rsidRDefault="00D748F8" w:rsidP="002B24BD">
      <w:pPr>
        <w:pStyle w:val="2"/>
        <w:spacing w:before="312" w:after="312"/>
        <w:rPr>
          <w:rFonts w:hint="eastAsia"/>
        </w:rPr>
      </w:pPr>
      <w:bookmarkStart w:id="16" w:name="_Toc343875471"/>
      <w:r>
        <w:rPr>
          <w:rFonts w:hint="eastAsia"/>
        </w:rPr>
        <w:t>查询数据库、表、字段结构</w:t>
      </w:r>
      <w:r>
        <w:rPr>
          <w:rFonts w:hint="eastAsia"/>
        </w:rPr>
        <w:t>(0x1001)</w:t>
      </w:r>
    </w:p>
    <w:p w:rsidR="006A10BA" w:rsidRDefault="00D748F8" w:rsidP="007117E1">
      <w:pPr>
        <w:ind w:firstLine="420"/>
        <w:rPr>
          <w:rFonts w:hint="eastAsia"/>
        </w:rPr>
      </w:pPr>
      <w:r>
        <w:rPr>
          <w:rFonts w:hint="eastAsia"/>
        </w:rPr>
        <w:t>支持三类查询：</w:t>
      </w:r>
    </w:p>
    <w:p w:rsidR="006A10BA" w:rsidRDefault="00D748F8" w:rsidP="006A10BA">
      <w:pPr>
        <w:ind w:left="420" w:firstLine="420"/>
        <w:rPr>
          <w:rFonts w:hint="eastAsia"/>
        </w:rPr>
      </w:pPr>
      <w:r>
        <w:rPr>
          <w:rFonts w:hint="eastAsia"/>
        </w:rPr>
        <w:t>show database</w:t>
      </w:r>
      <w:r w:rsidR="006A10BA">
        <w:rPr>
          <w:rFonts w:hint="eastAsia"/>
        </w:rPr>
        <w:t>s</w:t>
      </w:r>
    </w:p>
    <w:p w:rsidR="006A10BA" w:rsidRDefault="00D748F8" w:rsidP="006A10BA">
      <w:pPr>
        <w:ind w:left="420" w:firstLine="420"/>
        <w:rPr>
          <w:rFonts w:hint="eastAsia"/>
        </w:rPr>
      </w:pPr>
      <w:r>
        <w:rPr>
          <w:rFonts w:hint="eastAsia"/>
        </w:rPr>
        <w:t>show tables from db</w:t>
      </w:r>
    </w:p>
    <w:p w:rsidR="00D748F8" w:rsidRDefault="00D748F8" w:rsidP="006A10BA">
      <w:pPr>
        <w:ind w:left="420" w:firstLine="420"/>
        <w:rPr>
          <w:rFonts w:hint="eastAsia"/>
        </w:rPr>
      </w:pPr>
      <w:r>
        <w:rPr>
          <w:rFonts w:hint="eastAsia"/>
        </w:rPr>
        <w:t>show column from db.table</w:t>
      </w:r>
    </w:p>
    <w:p w:rsidR="00D748F8" w:rsidRPr="00D748F8" w:rsidRDefault="00D748F8" w:rsidP="00D748F8">
      <w:pPr>
        <w:rPr>
          <w:rFonts w:hint="eastAsia"/>
        </w:rPr>
      </w:pP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D748F8" w:rsidRPr="00465CEF" w:rsidTr="00D070A1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48F8" w:rsidRPr="00465CEF" w:rsidRDefault="00D748F8" w:rsidP="00D070A1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48F8" w:rsidRPr="00465CEF" w:rsidRDefault="00D748F8" w:rsidP="00D070A1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48F8" w:rsidRPr="00465CEF" w:rsidRDefault="00D748F8" w:rsidP="00D070A1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D748F8" w:rsidRPr="00465CEF" w:rsidTr="00D070A1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748F8" w:rsidRPr="00465CEF" w:rsidRDefault="00D748F8" w:rsidP="00D070A1">
            <w:r w:rsidRPr="00465CEF">
              <w:rPr>
                <w:rFonts w:hint="eastAsia"/>
              </w:rPr>
              <w:t>sql_ip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748F8" w:rsidRPr="00465CEF" w:rsidRDefault="00D748F8" w:rsidP="00D070A1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48F8" w:rsidRPr="00465CEF" w:rsidRDefault="00D748F8" w:rsidP="00D070A1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地址，网络字节序，二进制</w:t>
            </w:r>
          </w:p>
        </w:tc>
      </w:tr>
      <w:tr w:rsidR="00D748F8" w:rsidRPr="00465CEF" w:rsidTr="00D070A1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748F8" w:rsidRPr="00465CEF" w:rsidRDefault="00D748F8" w:rsidP="00D070A1">
            <w:r w:rsidRPr="00465CEF">
              <w:rPr>
                <w:rFonts w:hint="eastAsia"/>
              </w:rPr>
              <w:t>sql_port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748F8" w:rsidRPr="00465CEF" w:rsidRDefault="00D748F8" w:rsidP="00D070A1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48F8" w:rsidRPr="00465CEF" w:rsidRDefault="00D748F8" w:rsidP="00D070A1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D748F8" w:rsidRPr="002B41AB" w:rsidTr="00D070A1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</w:tblPrEx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748F8" w:rsidRPr="00465CEF" w:rsidRDefault="00D748F8" w:rsidP="00D070A1"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748F8" w:rsidRPr="00465CEF" w:rsidRDefault="00D748F8" w:rsidP="00D070A1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48F8" w:rsidRDefault="00D748F8" w:rsidP="00D748F8">
            <w:pPr>
              <w:cnfStyle w:val="000000100000"/>
              <w:rPr>
                <w:rFonts w:hint="eastAsia"/>
              </w:rPr>
            </w:pPr>
            <w:r w:rsidRPr="00465CEF">
              <w:rPr>
                <w:rFonts w:hint="eastAsia"/>
              </w:rPr>
              <w:t>数据库名，</w:t>
            </w:r>
          </w:p>
          <w:p w:rsidR="00D748F8" w:rsidRPr="00465CEF" w:rsidRDefault="00D748F8" w:rsidP="00D748F8">
            <w:pPr>
              <w:cnfStyle w:val="000000100000"/>
            </w:pPr>
            <w:r w:rsidRPr="00465CEF">
              <w:rPr>
                <w:rFonts w:hint="eastAsia"/>
              </w:rPr>
              <w:t>若</w:t>
            </w:r>
            <w:r>
              <w:rPr>
                <w:rFonts w:hint="eastAsia"/>
              </w:rPr>
              <w:t>show databases</w:t>
            </w:r>
            <w:r w:rsidRPr="00465CEF">
              <w:rPr>
                <w:rFonts w:hint="eastAsia"/>
              </w:rPr>
              <w:t>，则此字段为空字符串</w:t>
            </w:r>
          </w:p>
        </w:tc>
      </w:tr>
      <w:tr w:rsidR="00D748F8" w:rsidRPr="00465CEF" w:rsidTr="00D070A1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748F8" w:rsidRPr="00465CEF" w:rsidRDefault="00D748F8" w:rsidP="00D070A1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748F8" w:rsidRPr="00465CEF" w:rsidRDefault="00D748F8" w:rsidP="00D070A1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48F8" w:rsidRDefault="00D748F8" w:rsidP="00D748F8">
            <w:pPr>
              <w:cnfStyle w:val="000000010000"/>
              <w:rPr>
                <w:rFonts w:hint="eastAsia"/>
              </w:rPr>
            </w:pPr>
            <w:r w:rsidRPr="00465CEF">
              <w:rPr>
                <w:rFonts w:hint="eastAsia"/>
              </w:rPr>
              <w:t>表名。</w:t>
            </w:r>
          </w:p>
          <w:p w:rsidR="00D748F8" w:rsidRPr="00465CEF" w:rsidRDefault="00D748F8" w:rsidP="00D748F8">
            <w:pPr>
              <w:cnfStyle w:val="000000010000"/>
            </w:pPr>
            <w:r w:rsidRPr="00465CEF">
              <w:rPr>
                <w:rFonts w:hint="eastAsia"/>
              </w:rPr>
              <w:t>若</w:t>
            </w:r>
            <w:r>
              <w:rPr>
                <w:rFonts w:hint="eastAsia"/>
              </w:rPr>
              <w:t>show tables</w:t>
            </w:r>
            <w:r w:rsidRPr="00465CEF">
              <w:rPr>
                <w:rFonts w:hint="eastAsia"/>
              </w:rPr>
              <w:t>，则此字段为空字符串</w:t>
            </w:r>
          </w:p>
        </w:tc>
      </w:tr>
    </w:tbl>
    <w:p w:rsidR="007117E1" w:rsidRDefault="007117E1" w:rsidP="007117E1">
      <w:pPr>
        <w:ind w:firstLine="420"/>
        <w:jc w:val="left"/>
        <w:rPr>
          <w:rFonts w:hint="eastAsia"/>
        </w:rPr>
      </w:pPr>
    </w:p>
    <w:p w:rsidR="007117E1" w:rsidRPr="00465CEF" w:rsidRDefault="007117E1" w:rsidP="007117E1">
      <w:pPr>
        <w:ind w:firstLine="420"/>
        <w:jc w:val="left"/>
      </w:pPr>
      <w:r w:rsidRPr="00465CEF">
        <w:rPr>
          <w:rFonts w:hint="eastAsia"/>
        </w:rPr>
        <w:t>返回包结构：</w:t>
      </w: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7117E1" w:rsidRPr="00465CEF" w:rsidTr="00D070A1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7E1" w:rsidRPr="00465CEF" w:rsidRDefault="007117E1" w:rsidP="00D070A1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7E1" w:rsidRPr="00465CEF" w:rsidRDefault="007117E1" w:rsidP="00D070A1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7E1" w:rsidRPr="00465CEF" w:rsidRDefault="007117E1" w:rsidP="00D070A1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7117E1" w:rsidRPr="00465CEF" w:rsidTr="00D070A1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117E1" w:rsidRPr="00465CEF" w:rsidRDefault="007117E1" w:rsidP="00D070A1">
            <w:r w:rsidRPr="00465CEF">
              <w:rPr>
                <w:rFonts w:hint="eastAsia"/>
              </w:rPr>
              <w:t>count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117E1" w:rsidRPr="00465CEF" w:rsidRDefault="007117E1" w:rsidP="00D070A1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7117E1" w:rsidRPr="00465CEF" w:rsidRDefault="00F02CE7" w:rsidP="00D070A1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以下有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条信息</w:t>
            </w:r>
          </w:p>
        </w:tc>
      </w:tr>
      <w:tr w:rsidR="007117E1" w:rsidRPr="00465CEF" w:rsidTr="00D070A1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117E1" w:rsidRPr="00465CEF" w:rsidRDefault="00F02CE7" w:rsidP="00D070A1">
            <w:r>
              <w:rPr>
                <w:rFonts w:hint="eastAsia"/>
              </w:rPr>
              <w:t xml:space="preserve">  nameN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117E1" w:rsidRPr="00465CEF" w:rsidRDefault="007117E1" w:rsidP="00D070A1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7117E1" w:rsidRPr="00465CEF" w:rsidRDefault="007117E1" w:rsidP="00D070A1">
            <w:pPr>
              <w:cnfStyle w:val="000000010000"/>
            </w:pPr>
            <w:r w:rsidRPr="00465CEF">
              <w:rPr>
                <w:rFonts w:hint="eastAsia"/>
              </w:rPr>
              <w:t>名称</w:t>
            </w:r>
          </w:p>
        </w:tc>
      </w:tr>
      <w:tr w:rsidR="007117E1" w:rsidRPr="00465CEF" w:rsidTr="00D070A1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117E1" w:rsidRPr="00465CEF" w:rsidRDefault="007117E1" w:rsidP="00D070A1">
            <w:r w:rsidRPr="00465CEF">
              <w:rPr>
                <w:rFonts w:hint="eastAsia"/>
              </w:rPr>
              <w:t xml:space="preserve">  ...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117E1" w:rsidRPr="00465CEF" w:rsidRDefault="007117E1" w:rsidP="00D070A1">
            <w:pPr>
              <w:cnfStyle w:val="000000100000"/>
            </w:pP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7117E1" w:rsidRPr="00465CEF" w:rsidRDefault="007117E1" w:rsidP="00D070A1">
            <w:pPr>
              <w:cnfStyle w:val="000000100000"/>
            </w:pPr>
          </w:p>
        </w:tc>
      </w:tr>
    </w:tbl>
    <w:p w:rsidR="007117E1" w:rsidRPr="00465CEF" w:rsidRDefault="007117E1" w:rsidP="007117E1">
      <w:pPr>
        <w:jc w:val="left"/>
      </w:pPr>
    </w:p>
    <w:p w:rsidR="00F33618" w:rsidRPr="00465CEF" w:rsidRDefault="00F33618" w:rsidP="002B24BD">
      <w:pPr>
        <w:pStyle w:val="2"/>
        <w:spacing w:before="312" w:after="312"/>
      </w:pPr>
      <w:r w:rsidRPr="00465CEF">
        <w:rPr>
          <w:rFonts w:hint="eastAsia"/>
        </w:rPr>
        <w:t>查询</w:t>
      </w:r>
      <w:r w:rsidR="00D748F8">
        <w:rPr>
          <w:rFonts w:hint="eastAsia"/>
        </w:rPr>
        <w:t>权限</w:t>
      </w:r>
      <w:r w:rsidRPr="00465CEF">
        <w:rPr>
          <w:rFonts w:hint="eastAsia"/>
        </w:rPr>
        <w:t>协议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 w:rsidRPr="00465CEF">
        <w:rPr>
          <w:rFonts w:hint="eastAsia"/>
        </w:rPr>
        <w:t>0X1002)</w:t>
      </w:r>
      <w:bookmarkEnd w:id="16"/>
    </w:p>
    <w:p w:rsidR="00A71ADA" w:rsidRPr="00465CEF" w:rsidRDefault="00A71ADA" w:rsidP="00A71ADA">
      <w:pPr>
        <w:ind w:firstLine="420"/>
      </w:pP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8D6B96" w:rsidRPr="00465CEF" w:rsidTr="00A92866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ADA" w:rsidRPr="00465CEF" w:rsidRDefault="00A71ADA" w:rsidP="007B0C6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ADA" w:rsidRPr="00465CEF" w:rsidRDefault="00A71ADA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ADA" w:rsidRPr="00465CEF" w:rsidRDefault="00A71ADA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8D6B96" w:rsidRPr="00465CEF" w:rsidTr="00A92866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t>sql_ip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</w:t>
            </w:r>
            <w:r w:rsidR="00196A04" w:rsidRPr="00465CEF">
              <w:rPr>
                <w:rFonts w:hint="eastAsia"/>
              </w:rPr>
              <w:t>，二进制</w:t>
            </w:r>
          </w:p>
        </w:tc>
      </w:tr>
      <w:tr w:rsidR="001A0002" w:rsidRPr="00465CEF" w:rsidTr="00A92866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t>sql_port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7B0C63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77142C" w:rsidRPr="00465CEF" w:rsidTr="00A92866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7142C" w:rsidRPr="00686202" w:rsidRDefault="00D748F8" w:rsidP="0057245D">
            <w:pPr>
              <w:rPr>
                <w:color w:val="FF0000"/>
              </w:rPr>
            </w:pPr>
            <w:r w:rsidRPr="00686202">
              <w:rPr>
                <w:color w:val="FF0000"/>
              </w:rPr>
              <w:t>L</w:t>
            </w:r>
            <w:r w:rsidR="0057245D" w:rsidRPr="00686202">
              <w:rPr>
                <w:rFonts w:hint="eastAsia"/>
                <w:color w:val="FF0000"/>
              </w:rPr>
              <w:t>evel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7142C" w:rsidRPr="00686202" w:rsidRDefault="00686202" w:rsidP="007B0C63">
            <w:pPr>
              <w:cnfStyle w:val="000000100000"/>
              <w:rPr>
                <w:color w:val="FF0000"/>
              </w:rPr>
            </w:pPr>
            <w:r w:rsidRPr="00686202">
              <w:rPr>
                <w:color w:val="FF0000"/>
              </w:rPr>
              <w:t>U</w:t>
            </w:r>
            <w:r w:rsidR="0077142C" w:rsidRPr="00686202">
              <w:rPr>
                <w:rFonts w:hint="eastAsia"/>
                <w:color w:val="FF0000"/>
              </w:rPr>
              <w:t>int</w:t>
            </w:r>
            <w:r w:rsidRPr="00686202">
              <w:rPr>
                <w:rFonts w:hint="eastAsia"/>
                <w:color w:val="FF0000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48F8" w:rsidRDefault="0077142C" w:rsidP="001D76B0">
            <w:pPr>
              <w:cnfStyle w:val="000000100000"/>
              <w:rPr>
                <w:rFonts w:hint="eastAsia"/>
                <w:color w:val="FF0000"/>
              </w:rPr>
            </w:pPr>
            <w:r w:rsidRPr="00686202">
              <w:rPr>
                <w:rFonts w:hint="eastAsia"/>
                <w:color w:val="FF0000"/>
              </w:rPr>
              <w:t>获取信息</w:t>
            </w:r>
            <w:r w:rsidR="0057245D" w:rsidRPr="00686202">
              <w:rPr>
                <w:rFonts w:hint="eastAsia"/>
                <w:color w:val="FF0000"/>
              </w:rPr>
              <w:t>的级别</w:t>
            </w:r>
            <w:r w:rsidR="008230DF" w:rsidRPr="00686202">
              <w:rPr>
                <w:rFonts w:hint="eastAsia"/>
                <w:color w:val="FF0000"/>
              </w:rPr>
              <w:t>：</w:t>
            </w:r>
          </w:p>
          <w:p w:rsidR="00D748F8" w:rsidRDefault="008230DF" w:rsidP="001D76B0">
            <w:pPr>
              <w:cnfStyle w:val="000000100000"/>
              <w:rPr>
                <w:rFonts w:hint="eastAsia"/>
                <w:color w:val="FF0000"/>
              </w:rPr>
            </w:pPr>
            <w:r w:rsidRPr="00686202">
              <w:rPr>
                <w:rFonts w:hint="eastAsia"/>
                <w:color w:val="FF0000"/>
              </w:rPr>
              <w:t>0-</w:t>
            </w:r>
            <w:r w:rsidR="001D76B0" w:rsidRPr="00686202">
              <w:rPr>
                <w:rFonts w:hint="eastAsia"/>
                <w:color w:val="FF0000"/>
              </w:rPr>
              <w:t>全局</w:t>
            </w:r>
            <w:r w:rsidRPr="00686202">
              <w:rPr>
                <w:rFonts w:hint="eastAsia"/>
                <w:color w:val="FF0000"/>
              </w:rPr>
              <w:t>，</w:t>
            </w:r>
            <w:r w:rsidR="00D748F8">
              <w:rPr>
                <w:rFonts w:hint="eastAsia"/>
                <w:color w:val="FF0000"/>
              </w:rPr>
              <w:t>db</w:t>
            </w:r>
            <w:r w:rsidR="00D748F8">
              <w:rPr>
                <w:rFonts w:hint="eastAsia"/>
                <w:color w:val="FF0000"/>
              </w:rPr>
              <w:t>、</w:t>
            </w:r>
            <w:r w:rsidR="00D748F8">
              <w:rPr>
                <w:rFonts w:hint="eastAsia"/>
                <w:color w:val="FF0000"/>
              </w:rPr>
              <w:t>table</w:t>
            </w:r>
            <w:r w:rsidR="00D748F8">
              <w:rPr>
                <w:rFonts w:hint="eastAsia"/>
                <w:color w:val="FF0000"/>
              </w:rPr>
              <w:t>、</w:t>
            </w:r>
            <w:r w:rsidR="00D748F8">
              <w:rPr>
                <w:rFonts w:hint="eastAsia"/>
                <w:color w:val="FF0000"/>
              </w:rPr>
              <w:t>column</w:t>
            </w:r>
            <w:r w:rsidR="00D748F8">
              <w:rPr>
                <w:rFonts w:hint="eastAsia"/>
                <w:color w:val="FF0000"/>
              </w:rPr>
              <w:t>都为空</w:t>
            </w:r>
          </w:p>
          <w:p w:rsidR="00D748F8" w:rsidRDefault="0057245D" w:rsidP="001D76B0">
            <w:pPr>
              <w:cnfStyle w:val="000000100000"/>
              <w:rPr>
                <w:rFonts w:hint="eastAsia"/>
                <w:color w:val="FF0000"/>
              </w:rPr>
            </w:pPr>
            <w:r w:rsidRPr="00686202">
              <w:rPr>
                <w:rFonts w:hint="eastAsia"/>
                <w:color w:val="FF0000"/>
              </w:rPr>
              <w:t>1-</w:t>
            </w:r>
            <w:r w:rsidR="001D76B0" w:rsidRPr="00686202">
              <w:rPr>
                <w:rFonts w:hint="eastAsia"/>
                <w:color w:val="FF0000"/>
              </w:rPr>
              <w:t>下</w:t>
            </w:r>
            <w:r w:rsidR="00520014" w:rsidRPr="00686202">
              <w:rPr>
                <w:rFonts w:hint="eastAsia"/>
                <w:color w:val="FF0000"/>
              </w:rPr>
              <w:t>级</w:t>
            </w:r>
            <w:r w:rsidRPr="00686202">
              <w:rPr>
                <w:rFonts w:hint="eastAsia"/>
                <w:color w:val="FF0000"/>
              </w:rPr>
              <w:t>全部</w:t>
            </w:r>
            <w:r w:rsidR="00AE4691" w:rsidRPr="00686202">
              <w:rPr>
                <w:rFonts w:hint="eastAsia"/>
                <w:color w:val="FF0000"/>
              </w:rPr>
              <w:t>，</w:t>
            </w:r>
          </w:p>
          <w:p w:rsidR="00D748F8" w:rsidRDefault="00AE4691" w:rsidP="001D76B0">
            <w:pPr>
              <w:cnfStyle w:val="000000100000"/>
              <w:rPr>
                <w:rFonts w:hint="eastAsia"/>
                <w:color w:val="FF0000"/>
              </w:rPr>
            </w:pPr>
            <w:r w:rsidRPr="00686202">
              <w:rPr>
                <w:rFonts w:hint="eastAsia"/>
                <w:color w:val="FF0000"/>
              </w:rPr>
              <w:t>2-</w:t>
            </w:r>
            <w:r w:rsidR="00E827A1" w:rsidRPr="00686202">
              <w:rPr>
                <w:rFonts w:hint="eastAsia"/>
                <w:color w:val="FF0000"/>
              </w:rPr>
              <w:t>精确</w:t>
            </w:r>
            <w:r w:rsidR="001D76B0" w:rsidRPr="00686202">
              <w:rPr>
                <w:rFonts w:hint="eastAsia"/>
                <w:color w:val="FF0000"/>
              </w:rPr>
              <w:t>，</w:t>
            </w:r>
          </w:p>
          <w:p w:rsidR="008C50B2" w:rsidRDefault="001D76B0" w:rsidP="008C50B2">
            <w:pPr>
              <w:cnfStyle w:val="000000100000"/>
              <w:rPr>
                <w:rFonts w:hint="eastAsia"/>
                <w:color w:val="FF0000"/>
              </w:rPr>
            </w:pPr>
            <w:r w:rsidRPr="00686202">
              <w:rPr>
                <w:rFonts w:hint="eastAsia"/>
                <w:color w:val="FF0000"/>
              </w:rPr>
              <w:t>3-</w:t>
            </w:r>
            <w:r w:rsidR="008C50B2">
              <w:rPr>
                <w:rFonts w:hint="eastAsia"/>
                <w:color w:val="FF0000"/>
              </w:rPr>
              <w:t>所有的</w:t>
            </w:r>
            <w:r w:rsidRPr="00686202">
              <w:rPr>
                <w:rFonts w:hint="eastAsia"/>
                <w:color w:val="FF0000"/>
              </w:rPr>
              <w:t>表权限</w:t>
            </w:r>
          </w:p>
          <w:p w:rsidR="0077142C" w:rsidRPr="00686202" w:rsidRDefault="001D76B0" w:rsidP="008C50B2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4-</w:t>
            </w:r>
            <w:r w:rsidR="008C50B2">
              <w:rPr>
                <w:rFonts w:hint="eastAsia"/>
                <w:color w:val="FF0000"/>
              </w:rPr>
              <w:t>所有的</w:t>
            </w:r>
            <w:r w:rsidRPr="00686202">
              <w:rPr>
                <w:rFonts w:hint="eastAsia"/>
                <w:color w:val="FF0000"/>
              </w:rPr>
              <w:t>字段权限</w:t>
            </w:r>
          </w:p>
        </w:tc>
      </w:tr>
      <w:tr w:rsidR="0077142C" w:rsidRPr="00465CEF" w:rsidTr="00A92866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7142C" w:rsidRPr="00465CEF" w:rsidRDefault="00F02CE7" w:rsidP="007B0C63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7142C" w:rsidRPr="00465CEF" w:rsidRDefault="0077142C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77142C" w:rsidRPr="00465CEF" w:rsidRDefault="0077142C" w:rsidP="00D748F8">
            <w:pPr>
              <w:cnfStyle w:val="000000010000"/>
            </w:pPr>
            <w:r w:rsidRPr="00465CEF">
              <w:rPr>
                <w:rFonts w:hint="eastAsia"/>
              </w:rPr>
              <w:t>用户名</w:t>
            </w:r>
          </w:p>
        </w:tc>
      </w:tr>
      <w:tr w:rsidR="009F26A9" w:rsidRPr="002B41AB" w:rsidTr="002B41AB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</w:tblPrEx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F26A9" w:rsidRPr="002B41AB" w:rsidRDefault="00D748F8" w:rsidP="007B0C63">
            <w:pPr>
              <w:rPr>
                <w:color w:val="FF0000"/>
              </w:rPr>
            </w:pPr>
            <w:r w:rsidRPr="002B41AB">
              <w:rPr>
                <w:color w:val="FF0000"/>
              </w:rPr>
              <w:t>H</w:t>
            </w:r>
            <w:r w:rsidR="009F26A9" w:rsidRPr="002B41AB">
              <w:rPr>
                <w:rFonts w:hint="eastAsia"/>
                <w:color w:val="FF0000"/>
              </w:rPr>
              <w:t>ost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F26A9" w:rsidRPr="002B41AB" w:rsidRDefault="002B41AB" w:rsidP="007B0C63">
            <w:pPr>
              <w:cnfStyle w:val="000000100000"/>
              <w:rPr>
                <w:color w:val="FF0000"/>
              </w:rPr>
            </w:pPr>
            <w:r w:rsidRPr="002B41AB">
              <w:rPr>
                <w:color w:val="FF0000"/>
              </w:rPr>
              <w:t>C</w:t>
            </w:r>
            <w:r w:rsidRPr="002B41AB">
              <w:rPr>
                <w:rFonts w:hint="eastAsia"/>
                <w:color w:val="FF0000"/>
              </w:rPr>
              <w:t>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26A9" w:rsidRPr="002B41AB" w:rsidRDefault="004F67D2" w:rsidP="002B41AB">
            <w:pPr>
              <w:cnfStyle w:val="00000010000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主机名</w:t>
            </w:r>
          </w:p>
        </w:tc>
      </w:tr>
      <w:tr w:rsidR="0077142C" w:rsidRPr="00465CEF" w:rsidTr="00A92866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7142C" w:rsidRPr="00465CEF" w:rsidRDefault="00F02CE7" w:rsidP="007B0C63">
            <w:r>
              <w:t>D</w:t>
            </w:r>
            <w:r>
              <w:rPr>
                <w:rFonts w:hint="eastAsia"/>
              </w:rPr>
              <w:t>b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7142C" w:rsidRPr="00465CEF" w:rsidRDefault="0077142C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77142C" w:rsidRPr="00465CEF" w:rsidRDefault="0077142C" w:rsidP="00686202">
            <w:pPr>
              <w:cnfStyle w:val="000000010000"/>
            </w:pPr>
            <w:r w:rsidRPr="00465CEF">
              <w:rPr>
                <w:rFonts w:hint="eastAsia"/>
              </w:rPr>
              <w:t>数据库名，若查询</w:t>
            </w:r>
            <w:r w:rsidR="00B835ED" w:rsidRPr="00465CEF">
              <w:rPr>
                <w:rFonts w:hint="eastAsia"/>
              </w:rPr>
              <w:t>库级</w:t>
            </w:r>
            <w:r w:rsidRPr="00465CEF">
              <w:rPr>
                <w:rFonts w:hint="eastAsia"/>
              </w:rPr>
              <w:t>信息</w:t>
            </w:r>
            <w:r w:rsidRPr="00465CEF">
              <w:rPr>
                <w:rFonts w:hint="eastAsia"/>
              </w:rPr>
              <w:t>/</w:t>
            </w:r>
            <w:r w:rsidR="00522981" w:rsidRPr="00465CEF">
              <w:rPr>
                <w:rFonts w:hint="eastAsia"/>
              </w:rPr>
              <w:t>所有库权限</w:t>
            </w:r>
            <w:r w:rsidR="00522981" w:rsidRPr="00465CEF">
              <w:rPr>
                <w:rFonts w:hint="eastAsia"/>
              </w:rPr>
              <w:t>(level==1)</w:t>
            </w:r>
            <w:r w:rsidRPr="00465CEF">
              <w:rPr>
                <w:rFonts w:hint="eastAsia"/>
              </w:rPr>
              <w:t>，则此字段为空字符串</w:t>
            </w:r>
          </w:p>
        </w:tc>
      </w:tr>
      <w:tr w:rsidR="0077142C" w:rsidRPr="00465CEF" w:rsidTr="00A92866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7142C" w:rsidRPr="00465CEF" w:rsidRDefault="00F02CE7" w:rsidP="007B0C63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7142C" w:rsidRPr="00465CEF" w:rsidRDefault="0077142C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77142C" w:rsidRPr="00465CEF" w:rsidRDefault="0077142C" w:rsidP="004F67D2">
            <w:pPr>
              <w:cnfStyle w:val="000000100000"/>
            </w:pPr>
            <w:r w:rsidRPr="00465CEF">
              <w:rPr>
                <w:rFonts w:hint="eastAsia"/>
              </w:rPr>
              <w:t>表名。若查询</w:t>
            </w:r>
            <w:r w:rsidR="00B835ED" w:rsidRPr="00465CEF">
              <w:rPr>
                <w:rFonts w:hint="eastAsia"/>
              </w:rPr>
              <w:t>表</w:t>
            </w:r>
            <w:r w:rsidRPr="00465CEF">
              <w:rPr>
                <w:rFonts w:hint="eastAsia"/>
              </w:rPr>
              <w:t>级信息</w:t>
            </w:r>
            <w:r w:rsidR="00321032" w:rsidRPr="00465CEF">
              <w:rPr>
                <w:rFonts w:hint="eastAsia"/>
              </w:rPr>
              <w:t>/</w:t>
            </w:r>
            <w:r w:rsidR="00321032" w:rsidRPr="00465CEF">
              <w:rPr>
                <w:rFonts w:hint="eastAsia"/>
              </w:rPr>
              <w:t>库级权限</w:t>
            </w:r>
            <w:r w:rsidR="00321032" w:rsidRPr="00465CEF">
              <w:rPr>
                <w:rFonts w:hint="eastAsia"/>
              </w:rPr>
              <w:t>(level==</w:t>
            </w:r>
            <w:r w:rsidR="005066FE" w:rsidRPr="00465CEF">
              <w:rPr>
                <w:rFonts w:hint="eastAsia"/>
              </w:rPr>
              <w:t>2</w:t>
            </w:r>
            <w:r w:rsidR="00321032" w:rsidRPr="00465CEF">
              <w:rPr>
                <w:rFonts w:hint="eastAsia"/>
              </w:rPr>
              <w:t>)</w:t>
            </w:r>
            <w:r w:rsidRPr="00465CEF">
              <w:rPr>
                <w:rFonts w:hint="eastAsia"/>
              </w:rPr>
              <w:t>/</w:t>
            </w:r>
            <w:r w:rsidR="002B447B" w:rsidRPr="00465CEF">
              <w:rPr>
                <w:rFonts w:hint="eastAsia"/>
              </w:rPr>
              <w:t>所有表</w:t>
            </w:r>
            <w:r w:rsidRPr="00465CEF">
              <w:rPr>
                <w:rFonts w:hint="eastAsia"/>
              </w:rPr>
              <w:t>权限</w:t>
            </w:r>
            <w:r w:rsidR="00520014" w:rsidRPr="00465CEF">
              <w:rPr>
                <w:rFonts w:hint="eastAsia"/>
              </w:rPr>
              <w:t>(level==</w:t>
            </w:r>
            <w:r w:rsidR="005066FE" w:rsidRPr="00465CEF">
              <w:rPr>
                <w:rFonts w:hint="eastAsia"/>
              </w:rPr>
              <w:t>1</w:t>
            </w:r>
            <w:r w:rsidR="00520014" w:rsidRPr="00465CEF">
              <w:rPr>
                <w:rFonts w:hint="eastAsia"/>
              </w:rPr>
              <w:t>)</w:t>
            </w:r>
            <w:r w:rsidRPr="00465CEF">
              <w:rPr>
                <w:rFonts w:hint="eastAsia"/>
              </w:rPr>
              <w:t>，则此字段为空字符串</w:t>
            </w:r>
          </w:p>
        </w:tc>
      </w:tr>
      <w:tr w:rsidR="0077142C" w:rsidRPr="00465CEF" w:rsidTr="00A92866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77142C" w:rsidRPr="00465CEF" w:rsidRDefault="00F02CE7" w:rsidP="007B0C63">
            <w:r>
              <w:t>C</w:t>
            </w:r>
            <w:r>
              <w:rPr>
                <w:rFonts w:hint="eastAsia"/>
              </w:rPr>
              <w:t>olumn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77142C" w:rsidRPr="00465CEF" w:rsidRDefault="0077142C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77142C" w:rsidRPr="00465CEF" w:rsidRDefault="0077142C" w:rsidP="004F67D2">
            <w:pPr>
              <w:cnfStyle w:val="000000010000"/>
            </w:pPr>
            <w:r w:rsidRPr="00465CEF">
              <w:rPr>
                <w:rFonts w:hint="eastAsia"/>
              </w:rPr>
              <w:t>字段名。若查询</w:t>
            </w:r>
            <w:r w:rsidR="00B835ED" w:rsidRPr="00465CEF">
              <w:rPr>
                <w:rFonts w:hint="eastAsia"/>
              </w:rPr>
              <w:t>字段</w:t>
            </w:r>
            <w:r w:rsidRPr="00465CEF">
              <w:rPr>
                <w:rFonts w:hint="eastAsia"/>
              </w:rPr>
              <w:t>信息</w:t>
            </w:r>
            <w:r w:rsidR="00321032" w:rsidRPr="00465CEF">
              <w:rPr>
                <w:rFonts w:hint="eastAsia"/>
              </w:rPr>
              <w:t>/</w:t>
            </w:r>
            <w:r w:rsidR="00321032" w:rsidRPr="00465CEF">
              <w:rPr>
                <w:rFonts w:hint="eastAsia"/>
              </w:rPr>
              <w:t>表级权限</w:t>
            </w:r>
            <w:r w:rsidR="00321032" w:rsidRPr="00465CEF">
              <w:rPr>
                <w:rFonts w:hint="eastAsia"/>
              </w:rPr>
              <w:t>(level==2)</w:t>
            </w:r>
            <w:r w:rsidRPr="00465CEF">
              <w:rPr>
                <w:rFonts w:hint="eastAsia"/>
              </w:rPr>
              <w:t>/</w:t>
            </w:r>
            <w:r w:rsidR="002B447B" w:rsidRPr="00465CEF">
              <w:rPr>
                <w:rFonts w:hint="eastAsia"/>
              </w:rPr>
              <w:t>所有字段</w:t>
            </w:r>
            <w:r w:rsidRPr="00465CEF">
              <w:rPr>
                <w:rFonts w:hint="eastAsia"/>
              </w:rPr>
              <w:t>权限</w:t>
            </w:r>
            <w:r w:rsidR="002B447B" w:rsidRPr="00465CEF">
              <w:rPr>
                <w:rFonts w:hint="eastAsia"/>
              </w:rPr>
              <w:t>(level==</w:t>
            </w:r>
            <w:r w:rsidR="005066FE" w:rsidRPr="00465CEF">
              <w:rPr>
                <w:rFonts w:hint="eastAsia"/>
              </w:rPr>
              <w:t>1</w:t>
            </w:r>
            <w:r w:rsidR="002B447B" w:rsidRPr="00465CEF">
              <w:rPr>
                <w:rFonts w:hint="eastAsia"/>
              </w:rPr>
              <w:t>)</w:t>
            </w:r>
            <w:r w:rsidRPr="00465CEF">
              <w:rPr>
                <w:rFonts w:hint="eastAsia"/>
              </w:rPr>
              <w:t>，则此字段为空字符串</w:t>
            </w:r>
          </w:p>
        </w:tc>
      </w:tr>
    </w:tbl>
    <w:p w:rsidR="00A71ADA" w:rsidRPr="00465CEF" w:rsidRDefault="00DE056F" w:rsidP="00DE056F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2.2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查询协议结构</w:t>
      </w:r>
    </w:p>
    <w:p w:rsidR="00431699" w:rsidRPr="00465CEF" w:rsidRDefault="00431699" w:rsidP="00DE056F">
      <w:pPr>
        <w:jc w:val="center"/>
      </w:pPr>
    </w:p>
    <w:p w:rsidR="00431699" w:rsidRPr="00465CEF" w:rsidRDefault="00431699" w:rsidP="00431699">
      <w:pPr>
        <w:ind w:firstLine="420"/>
        <w:jc w:val="left"/>
      </w:pPr>
      <w:r w:rsidRPr="00465CEF">
        <w:rPr>
          <w:rFonts w:hint="eastAsia"/>
        </w:rPr>
        <w:t>返回包结构：</w:t>
      </w: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D7792C" w:rsidRPr="00465CEF" w:rsidTr="00087B43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792C" w:rsidRPr="00465CEF" w:rsidRDefault="00D7792C" w:rsidP="00087B4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792C" w:rsidRPr="00465CEF" w:rsidRDefault="00D7792C" w:rsidP="00087B4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7792C" w:rsidRPr="00465CEF" w:rsidRDefault="00D7792C" w:rsidP="00087B4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D7792C" w:rsidRPr="00465CEF" w:rsidTr="00D7792C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7792C" w:rsidRPr="00465CEF" w:rsidRDefault="00F02CE7" w:rsidP="00087B43">
            <w:r w:rsidRPr="00465CEF">
              <w:t>C</w:t>
            </w:r>
            <w:r w:rsidR="00D7792C" w:rsidRPr="00465CEF">
              <w:rPr>
                <w:rFonts w:hint="eastAsia"/>
              </w:rPr>
              <w:t>ount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7792C" w:rsidRPr="00465CEF" w:rsidRDefault="00D7792C" w:rsidP="00322A0A">
            <w:pPr>
              <w:cnfStyle w:val="000000100000"/>
            </w:pPr>
            <w:r w:rsidRPr="00465CEF">
              <w:rPr>
                <w:rFonts w:hint="eastAsia"/>
              </w:rPr>
              <w:t>uint</w:t>
            </w:r>
            <w:r w:rsidR="002541FE" w:rsidRPr="00465CEF">
              <w:rPr>
                <w:rFonts w:hint="eastAsia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792C" w:rsidRPr="00465CEF" w:rsidRDefault="00D7792C" w:rsidP="00AE1364">
            <w:pPr>
              <w:cnfStyle w:val="000000100000"/>
            </w:pPr>
            <w:r w:rsidRPr="00465CEF">
              <w:rPr>
                <w:rFonts w:hint="eastAsia"/>
              </w:rPr>
              <w:t>以下有</w:t>
            </w:r>
            <w:r w:rsidR="00F02CE7">
              <w:rPr>
                <w:rFonts w:hint="eastAsia"/>
              </w:rPr>
              <w:t>count</w:t>
            </w:r>
            <w:r w:rsidR="00AE1364" w:rsidRPr="00465CEF">
              <w:rPr>
                <w:rFonts w:hint="eastAsia"/>
              </w:rPr>
              <w:t>条</w:t>
            </w:r>
            <w:r w:rsidRPr="00465CEF">
              <w:rPr>
                <w:rFonts w:hint="eastAsia"/>
              </w:rPr>
              <w:t>权限的信息</w:t>
            </w:r>
          </w:p>
        </w:tc>
      </w:tr>
      <w:tr w:rsidR="008400E4" w:rsidRPr="00465CEF" w:rsidTr="00087B4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8400E4" w:rsidRPr="00465CEF" w:rsidRDefault="00F02CE7" w:rsidP="00F02CE7">
            <w:pPr>
              <w:ind w:firstLineChars="100" w:firstLine="211"/>
            </w:pPr>
            <w:r w:rsidRPr="00465CEF">
              <w:t>U</w:t>
            </w:r>
            <w:r w:rsidR="008400E4" w:rsidRPr="00465CEF">
              <w:rPr>
                <w:rFonts w:hint="eastAsia"/>
              </w:rPr>
              <w:t>ser</w:t>
            </w: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8400E4" w:rsidRPr="00465CEF" w:rsidRDefault="008400E4" w:rsidP="00087B4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8400E4" w:rsidRPr="00465CEF" w:rsidRDefault="008400E4" w:rsidP="007907BB">
            <w:pPr>
              <w:cnfStyle w:val="000000010000"/>
            </w:pPr>
            <w:r w:rsidRPr="00465CEF">
              <w:rPr>
                <w:rFonts w:hint="eastAsia"/>
              </w:rPr>
              <w:t>用户名</w:t>
            </w:r>
          </w:p>
        </w:tc>
      </w:tr>
      <w:tr w:rsidR="008400E4" w:rsidRPr="002B41AB" w:rsidTr="00686202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</w:tblPrEx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8400E4" w:rsidRPr="002B41AB" w:rsidRDefault="00F02CE7" w:rsidP="008400E4">
            <w:pPr>
              <w:ind w:firstLineChars="100" w:firstLine="211"/>
              <w:rPr>
                <w:color w:val="FF0000"/>
              </w:rPr>
            </w:pPr>
            <w:r w:rsidRPr="002B41AB">
              <w:rPr>
                <w:color w:val="FF0000"/>
              </w:rPr>
              <w:t>H</w:t>
            </w:r>
            <w:r w:rsidR="008400E4" w:rsidRPr="002B41AB">
              <w:rPr>
                <w:rFonts w:hint="eastAsia"/>
                <w:color w:val="FF0000"/>
              </w:rPr>
              <w:t>ost</w:t>
            </w: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8400E4" w:rsidRPr="002B41AB" w:rsidRDefault="00A8202B" w:rsidP="002B41AB">
            <w:pPr>
              <w:cnfStyle w:val="000000100000"/>
              <w:rPr>
                <w:color w:val="FF0000"/>
              </w:rPr>
            </w:pPr>
            <w:r w:rsidRPr="002B41AB">
              <w:rPr>
                <w:rFonts w:hint="eastAsia"/>
                <w:color w:val="FF0000"/>
              </w:rPr>
              <w:t>char[</w:t>
            </w:r>
            <w:r w:rsidR="002B41AB" w:rsidRPr="002B41AB">
              <w:rPr>
                <w:rFonts w:hint="eastAsia"/>
                <w:color w:val="FF0000"/>
              </w:rPr>
              <w:t>64</w:t>
            </w:r>
            <w:r w:rsidRPr="002B41AB">
              <w:rPr>
                <w:rFonts w:hint="eastAsia"/>
                <w:color w:val="FF0000"/>
              </w:rPr>
              <w:t>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8400E4" w:rsidRPr="002B41AB" w:rsidRDefault="008400E4" w:rsidP="00A8202B">
            <w:pPr>
              <w:cnfStyle w:val="000000100000"/>
              <w:rPr>
                <w:color w:val="FF0000"/>
              </w:rPr>
            </w:pPr>
            <w:r w:rsidRPr="002B41AB">
              <w:rPr>
                <w:rFonts w:hint="eastAsia"/>
                <w:color w:val="FF0000"/>
              </w:rPr>
              <w:t>主机名</w:t>
            </w:r>
          </w:p>
        </w:tc>
      </w:tr>
      <w:tr w:rsidR="001D76B0" w:rsidRPr="00465CEF" w:rsidTr="00CE4F86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1D76B0" w:rsidRPr="00465CEF" w:rsidRDefault="001D76B0" w:rsidP="00F02CE7">
            <w:r w:rsidRPr="00465CEF">
              <w:rPr>
                <w:rFonts w:hint="eastAsia"/>
              </w:rPr>
              <w:t xml:space="preserve">  </w:t>
            </w:r>
            <w:r w:rsidR="00F02CE7">
              <w:t>D</w:t>
            </w:r>
            <w:r w:rsidR="00F02CE7">
              <w:rPr>
                <w:rFonts w:hint="eastAsia"/>
              </w:rPr>
              <w:t>bN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1D76B0" w:rsidRPr="00465CEF" w:rsidRDefault="001D76B0" w:rsidP="00CE4F86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1D76B0" w:rsidRPr="00465CEF" w:rsidRDefault="001D76B0" w:rsidP="00CE4F86">
            <w:pPr>
              <w:cnfStyle w:val="000000010000"/>
            </w:pPr>
            <w:r>
              <w:rPr>
                <w:rFonts w:hint="eastAsia"/>
              </w:rPr>
              <w:t>库</w:t>
            </w:r>
            <w:r w:rsidRPr="00465CEF">
              <w:rPr>
                <w:rFonts w:hint="eastAsia"/>
              </w:rPr>
              <w:t>名称</w:t>
            </w:r>
          </w:p>
        </w:tc>
      </w:tr>
      <w:tr w:rsidR="001D76B0" w:rsidRPr="00465CEF" w:rsidTr="00CE4F86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1D76B0" w:rsidRPr="00465CEF" w:rsidRDefault="001D76B0" w:rsidP="00F02CE7">
            <w:r w:rsidRPr="00465CEF">
              <w:rPr>
                <w:rFonts w:hint="eastAsia"/>
              </w:rPr>
              <w:t xml:space="preserve">  </w:t>
            </w:r>
            <w:r w:rsidR="00F02CE7">
              <w:t>T</w:t>
            </w:r>
            <w:r w:rsidR="00F02CE7">
              <w:rPr>
                <w:rFonts w:hint="eastAsia"/>
              </w:rPr>
              <w:t>ableN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1D76B0" w:rsidRPr="00465CEF" w:rsidRDefault="001D76B0" w:rsidP="00CE4F86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1D76B0" w:rsidRPr="00465CEF" w:rsidRDefault="001D76B0" w:rsidP="00CE4F86">
            <w:pPr>
              <w:cnfStyle w:val="000000100000"/>
            </w:pPr>
            <w:r>
              <w:rPr>
                <w:rFonts w:hint="eastAsia"/>
              </w:rPr>
              <w:t>表</w:t>
            </w:r>
            <w:r w:rsidRPr="00465CEF">
              <w:rPr>
                <w:rFonts w:hint="eastAsia"/>
              </w:rPr>
              <w:t>名称</w:t>
            </w:r>
          </w:p>
        </w:tc>
      </w:tr>
      <w:tr w:rsidR="00D7792C" w:rsidRPr="00465CEF" w:rsidTr="00087B4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7792C" w:rsidRPr="00465CEF" w:rsidRDefault="00D7792C" w:rsidP="00F02CE7">
            <w:r w:rsidRPr="00465CEF">
              <w:rPr>
                <w:rFonts w:hint="eastAsia"/>
              </w:rPr>
              <w:t xml:space="preserve">  </w:t>
            </w:r>
            <w:r w:rsidR="00F02CE7">
              <w:t>C</w:t>
            </w:r>
            <w:r w:rsidR="00F02CE7">
              <w:rPr>
                <w:rFonts w:hint="eastAsia"/>
              </w:rPr>
              <w:t>olumnN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7792C" w:rsidRPr="00465CEF" w:rsidRDefault="00D7792C" w:rsidP="00087B4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792C" w:rsidRPr="00465CEF" w:rsidRDefault="001D76B0" w:rsidP="00087B43">
            <w:pPr>
              <w:cnfStyle w:val="000000010000"/>
            </w:pPr>
            <w:r>
              <w:rPr>
                <w:rFonts w:hint="eastAsia"/>
              </w:rPr>
              <w:t>字段</w:t>
            </w:r>
            <w:r w:rsidR="00D7792C" w:rsidRPr="00465CEF">
              <w:rPr>
                <w:rFonts w:hint="eastAsia"/>
              </w:rPr>
              <w:t>名称</w:t>
            </w:r>
          </w:p>
        </w:tc>
      </w:tr>
      <w:tr w:rsidR="00D7792C" w:rsidRPr="00465CEF" w:rsidTr="00D7792C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  <w:shd w:val="clear" w:color="auto" w:fill="auto"/>
          </w:tcPr>
          <w:p w:rsidR="00D7792C" w:rsidRPr="00465CEF" w:rsidRDefault="00D7792C" w:rsidP="00D7792C">
            <w:r w:rsidRPr="00465CEF">
              <w:rPr>
                <w:rFonts w:hint="eastAsia"/>
              </w:rPr>
              <w:t xml:space="preserve">  priv</w:t>
            </w:r>
            <w:r w:rsidR="00F02CE7">
              <w:rPr>
                <w:rFonts w:hint="eastAsia"/>
              </w:rPr>
              <w:t>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D7792C" w:rsidRPr="00465CEF" w:rsidRDefault="00D7792C" w:rsidP="00087B4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  <w:shd w:val="clear" w:color="auto" w:fill="auto"/>
          </w:tcPr>
          <w:p w:rsidR="00D7792C" w:rsidRPr="00465CEF" w:rsidRDefault="00D7792C" w:rsidP="00087B43">
            <w:pPr>
              <w:cnfStyle w:val="000000100000"/>
            </w:pPr>
            <w:r w:rsidRPr="00465CEF">
              <w:rPr>
                <w:rFonts w:hint="eastAsia"/>
              </w:rPr>
              <w:t>权限</w:t>
            </w:r>
          </w:p>
        </w:tc>
      </w:tr>
      <w:tr w:rsidR="00D7792C" w:rsidRPr="00465CEF" w:rsidTr="00087B4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7792C" w:rsidRPr="00465CEF" w:rsidRDefault="00D7792C" w:rsidP="00087B43">
            <w:r w:rsidRPr="00465CEF">
              <w:rPr>
                <w:rFonts w:hint="eastAsia"/>
              </w:rPr>
              <w:t xml:space="preserve">  ...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7792C" w:rsidRPr="00465CEF" w:rsidRDefault="00D7792C" w:rsidP="00087B43">
            <w:pPr>
              <w:cnfStyle w:val="000000010000"/>
            </w:pP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7792C" w:rsidRPr="00465CEF" w:rsidRDefault="00D7792C" w:rsidP="00087B43">
            <w:pPr>
              <w:cnfStyle w:val="000000010000"/>
            </w:pPr>
          </w:p>
        </w:tc>
      </w:tr>
    </w:tbl>
    <w:p w:rsidR="00431699" w:rsidRPr="00465CEF" w:rsidRDefault="00431699" w:rsidP="00431699">
      <w:pPr>
        <w:jc w:val="left"/>
      </w:pPr>
    </w:p>
    <w:p w:rsidR="00DE056F" w:rsidRPr="00465CEF" w:rsidRDefault="00DE056F" w:rsidP="002B24BD">
      <w:pPr>
        <w:pStyle w:val="2"/>
        <w:spacing w:before="312" w:after="312"/>
      </w:pPr>
      <w:bookmarkStart w:id="17" w:name="_Toc343875472"/>
      <w:r w:rsidRPr="00465CEF">
        <w:rPr>
          <w:rFonts w:hint="eastAsia"/>
        </w:rPr>
        <w:t>创建用户协议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 w:rsidRPr="00465CEF">
        <w:rPr>
          <w:rFonts w:hint="eastAsia"/>
        </w:rPr>
        <w:t>0X10</w:t>
      </w:r>
      <w:r w:rsidR="00A57C18" w:rsidRPr="00465CEF">
        <w:rPr>
          <w:rFonts w:hint="eastAsia"/>
        </w:rPr>
        <w:t>11</w:t>
      </w:r>
      <w:r w:rsidRPr="00465CEF">
        <w:rPr>
          <w:rFonts w:hint="eastAsia"/>
        </w:rPr>
        <w:t>)</w:t>
      </w:r>
      <w:bookmarkEnd w:id="17"/>
    </w:p>
    <w:p w:rsidR="00DE056F" w:rsidRPr="00465CEF" w:rsidRDefault="00DE056F" w:rsidP="009528A3">
      <w:pPr>
        <w:ind w:firstLine="420"/>
      </w:pPr>
      <w:r w:rsidRPr="00465CEF">
        <w:rPr>
          <w:rFonts w:hint="eastAsia"/>
        </w:rPr>
        <w:t>创建用户协议，用于创建用户账户</w:t>
      </w:r>
      <w:r w:rsidR="00A57C18" w:rsidRPr="00465CEF">
        <w:rPr>
          <w:rFonts w:hint="eastAsia"/>
        </w:rPr>
        <w:t>，</w:t>
      </w:r>
      <w:r w:rsidRPr="00465CEF">
        <w:rPr>
          <w:rFonts w:hint="eastAsia"/>
        </w:rPr>
        <w:t>协议结构如表</w:t>
      </w:r>
      <w:r w:rsidRPr="00465CEF">
        <w:rPr>
          <w:rFonts w:hint="eastAsia"/>
        </w:rPr>
        <w:t>2.3</w:t>
      </w:r>
      <w:r w:rsidRPr="00465CEF">
        <w:rPr>
          <w:rFonts w:hint="eastAsia"/>
        </w:rPr>
        <w:t>：</w:t>
      </w:r>
    </w:p>
    <w:p w:rsidR="00DE056F" w:rsidRPr="00465CEF" w:rsidRDefault="00DE056F" w:rsidP="00DE056F"/>
    <w:tbl>
      <w:tblPr>
        <w:tblStyle w:val="1-11"/>
        <w:tblW w:w="0" w:type="auto"/>
        <w:tblLook w:val="04A0"/>
      </w:tblPr>
      <w:tblGrid>
        <w:gridCol w:w="1936"/>
        <w:gridCol w:w="1858"/>
        <w:gridCol w:w="4536"/>
      </w:tblGrid>
      <w:tr w:rsidR="008D6B96" w:rsidRPr="00465CEF" w:rsidTr="007F1118">
        <w:trPr>
          <w:cnfStyle w:val="100000000000"/>
        </w:trPr>
        <w:tc>
          <w:tcPr>
            <w:cnfStyle w:val="001000000000"/>
            <w:tcW w:w="1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8D6B96" w:rsidRPr="00465CEF" w:rsidTr="008E7117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lastRenderedPageBreak/>
              <w:t>sql_ip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</w:t>
            </w:r>
            <w:r w:rsidR="00196A04" w:rsidRPr="00465CEF">
              <w:rPr>
                <w:rFonts w:hint="eastAsia"/>
              </w:rPr>
              <w:t>，二进制</w:t>
            </w:r>
          </w:p>
        </w:tc>
      </w:tr>
      <w:tr w:rsidR="00A33BAE" w:rsidRPr="00465CEF" w:rsidTr="008E7117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t>sql_port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7B0C63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9F5B68" w:rsidRPr="00465CEF" w:rsidTr="007F1118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t>do_sql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uint8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是否执行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语句的标志位：</w:t>
            </w:r>
            <w:r w:rsidRPr="00465CEF">
              <w:rPr>
                <w:rFonts w:hint="eastAsia"/>
              </w:rPr>
              <w:t>0-</w:t>
            </w:r>
            <w:r w:rsidRPr="00465CEF">
              <w:rPr>
                <w:rFonts w:hint="eastAsia"/>
              </w:rPr>
              <w:t>不执行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语句，后台会返回拼接后的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语句；</w:t>
            </w:r>
            <w:r w:rsidRPr="00465CEF">
              <w:rPr>
                <w:rFonts w:hint="eastAsia"/>
              </w:rPr>
              <w:t>1-</w:t>
            </w:r>
            <w:r w:rsidRPr="00465CEF">
              <w:rPr>
                <w:rFonts w:hint="eastAsia"/>
              </w:rPr>
              <w:t>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语句，后台将执行拼接后的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</w:t>
            </w:r>
          </w:p>
        </w:tc>
      </w:tr>
      <w:tr w:rsidR="008D6B96" w:rsidRPr="00465CEF" w:rsidTr="008E7117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t>dba_user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4F67D2">
            <w:pPr>
              <w:cnfStyle w:val="000000010000"/>
            </w:pPr>
            <w:r w:rsidRPr="00465CEF">
              <w:rPr>
                <w:rFonts w:hint="eastAsia"/>
              </w:rPr>
              <w:t>DBA</w:t>
            </w:r>
            <w:r w:rsidRPr="00465CEF">
              <w:rPr>
                <w:rFonts w:hint="eastAsia"/>
              </w:rPr>
              <w:t>的用户名。</w:t>
            </w:r>
            <w:r w:rsidRPr="00465CEF">
              <w:rPr>
                <w:rFonts w:hint="eastAsia"/>
              </w:rPr>
              <w:t>do_sql</w:t>
            </w:r>
            <w:r w:rsidRPr="00465CEF">
              <w:rPr>
                <w:rFonts w:hint="eastAsia"/>
              </w:rPr>
              <w:t>为</w:t>
            </w:r>
            <w:r w:rsidRPr="00465CEF">
              <w:rPr>
                <w:rFonts w:hint="eastAsia"/>
              </w:rPr>
              <w:t>0</w:t>
            </w:r>
            <w:r w:rsidRPr="00465CEF">
              <w:rPr>
                <w:rFonts w:hint="eastAsia"/>
              </w:rPr>
              <w:t>，后台将忽略此字段</w:t>
            </w:r>
          </w:p>
        </w:tc>
      </w:tr>
      <w:tr w:rsidR="001A0002" w:rsidRPr="00465CEF" w:rsidTr="008E7117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465CEF" w:rsidRDefault="009F5B68" w:rsidP="009F5B68">
            <w:r w:rsidRPr="00465CEF">
              <w:rPr>
                <w:rFonts w:hint="eastAsia"/>
              </w:rPr>
              <w:t>dba_password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4F67D2">
            <w:pPr>
              <w:cnfStyle w:val="000000100000"/>
            </w:pPr>
            <w:r w:rsidRPr="00465CEF">
              <w:rPr>
                <w:rFonts w:hint="eastAsia"/>
              </w:rPr>
              <w:t>DBA</w:t>
            </w:r>
            <w:r w:rsidRPr="00465CEF">
              <w:rPr>
                <w:rFonts w:hint="eastAsia"/>
              </w:rPr>
              <w:t>的密码，</w:t>
            </w:r>
            <w:r w:rsidR="002E4AE8" w:rsidRPr="00465CEF">
              <w:rPr>
                <w:rFonts w:hint="eastAsia"/>
              </w:rPr>
              <w:t>前台需加密</w:t>
            </w:r>
            <w:r w:rsidRPr="00465CEF">
              <w:rPr>
                <w:rFonts w:hint="eastAsia"/>
              </w:rPr>
              <w:t>。</w:t>
            </w:r>
            <w:r w:rsidRPr="00465CEF">
              <w:rPr>
                <w:rFonts w:hint="eastAsia"/>
              </w:rPr>
              <w:t>do_sql</w:t>
            </w:r>
            <w:r w:rsidRPr="00465CEF">
              <w:rPr>
                <w:rFonts w:hint="eastAsia"/>
              </w:rPr>
              <w:t>为</w:t>
            </w:r>
            <w:r w:rsidRPr="00465CEF">
              <w:rPr>
                <w:rFonts w:hint="eastAsia"/>
              </w:rPr>
              <w:t>0</w:t>
            </w:r>
            <w:r w:rsidRPr="00465CEF">
              <w:rPr>
                <w:rFonts w:hint="eastAsia"/>
              </w:rPr>
              <w:t>，后台将忽略此字段</w:t>
            </w:r>
          </w:p>
        </w:tc>
      </w:tr>
      <w:tr w:rsidR="008D6B96" w:rsidRPr="00465CEF" w:rsidTr="007F1118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t>new_user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9F5B68" w:rsidP="007B0C63">
            <w:pPr>
              <w:cnfStyle w:val="000000010000"/>
            </w:pPr>
            <w:r w:rsidRPr="00465CEF">
              <w:rPr>
                <w:rFonts w:hint="eastAsia"/>
              </w:rPr>
              <w:t>将新建的账户名</w:t>
            </w:r>
          </w:p>
        </w:tc>
      </w:tr>
      <w:tr w:rsidR="009F5B68" w:rsidRPr="00465CEF" w:rsidTr="007F1118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465CEF" w:rsidRDefault="009F5B68" w:rsidP="007B0C63">
            <w:r w:rsidRPr="00465CEF">
              <w:rPr>
                <w:rFonts w:hint="eastAsia"/>
              </w:rPr>
              <w:t>new_password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465CEF" w:rsidRDefault="009F5B68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F5B68" w:rsidRPr="00465CEF" w:rsidRDefault="00F74FCD" w:rsidP="002E4AE8">
            <w:pPr>
              <w:cnfStyle w:val="000000100000"/>
            </w:pPr>
            <w:r w:rsidRPr="00465CEF">
              <w:rPr>
                <w:rFonts w:hint="eastAsia"/>
              </w:rPr>
              <w:t>加密后的</w:t>
            </w:r>
            <w:r w:rsidR="009F5B68" w:rsidRPr="00465CEF">
              <w:rPr>
                <w:rFonts w:hint="eastAsia"/>
              </w:rPr>
              <w:t>新建账户的密码</w:t>
            </w:r>
          </w:p>
        </w:tc>
      </w:tr>
      <w:tr w:rsidR="009F5B68" w:rsidRPr="00465CEF" w:rsidTr="007F1118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9F5B68" w:rsidRPr="00686202" w:rsidRDefault="009F5B68" w:rsidP="007B0C63">
            <w:pPr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host_count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9F5B68" w:rsidRPr="00686202" w:rsidRDefault="00686202" w:rsidP="007B0C63">
            <w:pPr>
              <w:cnfStyle w:val="000000010000"/>
              <w:rPr>
                <w:color w:val="FF0000"/>
              </w:rPr>
            </w:pPr>
            <w:r w:rsidRPr="00686202">
              <w:rPr>
                <w:color w:val="FF0000"/>
              </w:rPr>
              <w:t>U</w:t>
            </w:r>
            <w:r w:rsidR="008D6B96" w:rsidRPr="00686202">
              <w:rPr>
                <w:rFonts w:hint="eastAsia"/>
                <w:color w:val="FF0000"/>
              </w:rPr>
              <w:t>int</w:t>
            </w:r>
            <w:r w:rsidRPr="00686202">
              <w:rPr>
                <w:rFonts w:hint="eastAsia"/>
                <w:color w:val="FF0000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8D6B96" w:rsidRPr="00686202" w:rsidRDefault="008D6B96" w:rsidP="008D6B96">
            <w:pPr>
              <w:cnfStyle w:val="00000001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主机名的个数</w:t>
            </w:r>
          </w:p>
        </w:tc>
      </w:tr>
      <w:tr w:rsidR="00B93C79" w:rsidRPr="00523035" w:rsidTr="006618DD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B93C79" w:rsidRPr="00686202" w:rsidRDefault="00B93C79" w:rsidP="000D4941">
            <w:pPr>
              <w:ind w:firstLineChars="100" w:firstLine="211"/>
            </w:pPr>
            <w:r w:rsidRPr="00686202">
              <w:rPr>
                <w:rFonts w:hint="eastAsia"/>
              </w:rPr>
              <w:t>host_id</w:t>
            </w:r>
            <w:r w:rsidR="00E32E00" w:rsidRPr="00686202">
              <w:rPr>
                <w:rFonts w:hint="eastAsia"/>
              </w:rPr>
              <w:t>1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B93C79" w:rsidRPr="00686202" w:rsidRDefault="00B93C79" w:rsidP="00B93C79">
            <w:pPr>
              <w:cnfStyle w:val="000000100000"/>
            </w:pPr>
            <w:r w:rsidRPr="00686202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93C79" w:rsidRPr="00686202" w:rsidRDefault="008E7117" w:rsidP="00164A15">
            <w:pPr>
              <w:cnfStyle w:val="000000100000"/>
            </w:pPr>
            <w:r w:rsidRPr="00686202">
              <w:rPr>
                <w:rFonts w:hint="eastAsia"/>
              </w:rPr>
              <w:t>记录</w:t>
            </w:r>
            <w:r w:rsidR="00164A15" w:rsidRPr="00686202">
              <w:rPr>
                <w:rFonts w:hint="eastAsia"/>
              </w:rPr>
              <w:t>id</w:t>
            </w:r>
          </w:p>
        </w:tc>
      </w:tr>
      <w:tr w:rsidR="008D6B96" w:rsidRPr="00465CEF" w:rsidTr="007F1118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8D6B96" w:rsidRPr="00686202" w:rsidRDefault="008D6B96" w:rsidP="000D4941">
            <w:pPr>
              <w:ind w:firstLineChars="100" w:firstLine="211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host</w:t>
            </w:r>
            <w:r w:rsidR="00E32E00" w:rsidRPr="00686202">
              <w:rPr>
                <w:rFonts w:hint="eastAsia"/>
                <w:color w:val="FF0000"/>
              </w:rPr>
              <w:t>1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8D6B96" w:rsidRPr="00686202" w:rsidRDefault="00686202" w:rsidP="00B0758F">
            <w:pPr>
              <w:cnfStyle w:val="000000010000"/>
              <w:rPr>
                <w:color w:val="FF0000"/>
              </w:rPr>
            </w:pPr>
            <w:r w:rsidRPr="00686202">
              <w:rPr>
                <w:color w:val="FF0000"/>
              </w:rPr>
              <w:t>C</w:t>
            </w:r>
            <w:r w:rsidRPr="00686202">
              <w:rPr>
                <w:rFonts w:hint="eastAsia"/>
                <w:color w:val="FF0000"/>
              </w:rPr>
              <w:t>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8D6B96" w:rsidRPr="00686202" w:rsidRDefault="008D6B96" w:rsidP="00686202">
            <w:pPr>
              <w:cnfStyle w:val="00000001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主机名列表</w:t>
            </w:r>
          </w:p>
        </w:tc>
      </w:tr>
      <w:tr w:rsidR="00E32E00" w:rsidRPr="00465CEF" w:rsidTr="008E7117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E32E00" w:rsidRPr="00465CEF" w:rsidRDefault="00E32E00" w:rsidP="000D4941">
            <w:pPr>
              <w:ind w:firstLineChars="100" w:firstLine="211"/>
            </w:pPr>
            <w:r>
              <w:rPr>
                <w:rFonts w:hint="eastAsia"/>
              </w:rPr>
              <w:t>...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E32E00" w:rsidRPr="00465CEF" w:rsidRDefault="00E32E00" w:rsidP="00B0758F">
            <w:pPr>
              <w:cnfStyle w:val="000000100000"/>
            </w:pP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E32E00" w:rsidRPr="00465CEF" w:rsidRDefault="00E32E00" w:rsidP="001C7E5F">
            <w:pPr>
              <w:cnfStyle w:val="000000100000"/>
            </w:pPr>
          </w:p>
        </w:tc>
      </w:tr>
      <w:tr w:rsidR="00E32E00" w:rsidRPr="00523035" w:rsidTr="006618DD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E32E00" w:rsidRPr="00686202" w:rsidRDefault="00E32E00" w:rsidP="00E32E00">
            <w:pPr>
              <w:ind w:firstLineChars="100" w:firstLine="211"/>
            </w:pPr>
            <w:r w:rsidRPr="00686202">
              <w:rPr>
                <w:rFonts w:hint="eastAsia"/>
              </w:rPr>
              <w:t>host_idN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E32E00" w:rsidRPr="00686202" w:rsidRDefault="00E32E00" w:rsidP="006618DD">
            <w:pPr>
              <w:cnfStyle w:val="000000010000"/>
            </w:pPr>
            <w:r w:rsidRPr="00686202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E32E00" w:rsidRPr="00686202" w:rsidRDefault="008E7117" w:rsidP="006618DD">
            <w:pPr>
              <w:cnfStyle w:val="000000010000"/>
            </w:pPr>
            <w:r w:rsidRPr="00686202">
              <w:rPr>
                <w:rFonts w:hint="eastAsia"/>
              </w:rPr>
              <w:t>共</w:t>
            </w:r>
            <w:r w:rsidRPr="00686202">
              <w:rPr>
                <w:rFonts w:hint="eastAsia"/>
              </w:rPr>
              <w:t>host_count</w:t>
            </w:r>
            <w:r w:rsidRPr="00686202">
              <w:rPr>
                <w:rFonts w:hint="eastAsia"/>
              </w:rPr>
              <w:t>条记录</w:t>
            </w:r>
          </w:p>
        </w:tc>
      </w:tr>
      <w:tr w:rsidR="00E32E00" w:rsidRPr="00465CEF" w:rsidTr="006618DD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E32E00" w:rsidRPr="00465CEF" w:rsidRDefault="00686202" w:rsidP="00E32E00">
            <w:pPr>
              <w:ind w:firstLineChars="100" w:firstLine="211"/>
            </w:pPr>
            <w:r>
              <w:rPr>
                <w:rFonts w:hint="eastAsia"/>
              </w:rPr>
              <w:t>host</w:t>
            </w:r>
            <w:r w:rsidR="00E32E00">
              <w:rPr>
                <w:rFonts w:hint="eastAsia"/>
              </w:rPr>
              <w:t>N</w:t>
            </w:r>
          </w:p>
        </w:tc>
        <w:tc>
          <w:tcPr>
            <w:tcW w:w="1858" w:type="dxa"/>
            <w:tcBorders>
              <w:left w:val="none" w:sz="0" w:space="0" w:color="auto"/>
              <w:right w:val="none" w:sz="0" w:space="0" w:color="auto"/>
            </w:tcBorders>
          </w:tcPr>
          <w:p w:rsidR="00E32E00" w:rsidRPr="00465CEF" w:rsidRDefault="00686202" w:rsidP="006618DD">
            <w:pPr>
              <w:cnfStyle w:val="000000100000"/>
            </w:pPr>
            <w:r>
              <w:t>C</w:t>
            </w:r>
            <w:r>
              <w:rPr>
                <w:rFonts w:hint="eastAsia"/>
              </w:rPr>
              <w:t>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E32E00" w:rsidRPr="00465CEF" w:rsidRDefault="00E32E00" w:rsidP="006618DD">
            <w:pPr>
              <w:cnfStyle w:val="000000100000"/>
            </w:pPr>
          </w:p>
        </w:tc>
      </w:tr>
    </w:tbl>
    <w:p w:rsidR="00DE056F" w:rsidRPr="00465CEF" w:rsidRDefault="001C7E5F" w:rsidP="001C7E5F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2.3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创建用户协议结构</w:t>
      </w:r>
    </w:p>
    <w:p w:rsidR="00A57C18" w:rsidRPr="00465CEF" w:rsidRDefault="00A57C18" w:rsidP="002B24BD">
      <w:pPr>
        <w:pStyle w:val="2"/>
        <w:spacing w:before="312" w:after="312"/>
      </w:pPr>
      <w:bookmarkStart w:id="18" w:name="_Toc343875473"/>
      <w:r w:rsidRPr="00465CEF">
        <w:rPr>
          <w:rFonts w:hint="eastAsia"/>
        </w:rPr>
        <w:t>删除用户协议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 w:rsidRPr="00465CEF">
        <w:rPr>
          <w:rFonts w:hint="eastAsia"/>
        </w:rPr>
        <w:t>0X1012)</w:t>
      </w:r>
      <w:bookmarkEnd w:id="18"/>
    </w:p>
    <w:p w:rsidR="009528A3" w:rsidRPr="00465CEF" w:rsidRDefault="009528A3" w:rsidP="009528A3">
      <w:pPr>
        <w:ind w:firstLine="420"/>
      </w:pPr>
      <w:r w:rsidRPr="00465CEF">
        <w:rPr>
          <w:rFonts w:hint="eastAsia"/>
        </w:rPr>
        <w:t>删除用户协议，用于删除用户账户，协议结构如表</w:t>
      </w:r>
      <w:r w:rsidRPr="00465CEF">
        <w:rPr>
          <w:rFonts w:hint="eastAsia"/>
        </w:rPr>
        <w:t>2.4</w:t>
      </w:r>
      <w:r w:rsidRPr="00465CEF">
        <w:rPr>
          <w:rFonts w:hint="eastAsia"/>
        </w:rPr>
        <w:t>：</w:t>
      </w:r>
    </w:p>
    <w:p w:rsidR="008D06B6" w:rsidRPr="00465CEF" w:rsidRDefault="008D06B6" w:rsidP="008D06B6"/>
    <w:tbl>
      <w:tblPr>
        <w:tblStyle w:val="1-11"/>
        <w:tblW w:w="0" w:type="auto"/>
        <w:tblLook w:val="04A0"/>
      </w:tblPr>
      <w:tblGrid>
        <w:gridCol w:w="1951"/>
        <w:gridCol w:w="1843"/>
        <w:gridCol w:w="4536"/>
      </w:tblGrid>
      <w:tr w:rsidR="009528A3" w:rsidRPr="00465CEF" w:rsidTr="007F1118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9528A3" w:rsidRPr="00465CEF" w:rsidTr="007F1118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7B0C63">
            <w:r w:rsidRPr="00465CEF">
              <w:rPr>
                <w:rFonts w:hint="eastAsia"/>
              </w:rPr>
              <w:t>sql_ip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7B0C63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</w:t>
            </w:r>
            <w:r w:rsidR="00196A04" w:rsidRPr="00465CEF">
              <w:rPr>
                <w:rFonts w:hint="eastAsia"/>
              </w:rPr>
              <w:t>，二进制</w:t>
            </w:r>
          </w:p>
        </w:tc>
      </w:tr>
      <w:tr w:rsidR="009528A3" w:rsidRPr="00465CEF" w:rsidTr="007F1118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7B0C63">
            <w:r w:rsidRPr="00465CEF">
              <w:rPr>
                <w:rFonts w:hint="eastAsia"/>
              </w:rPr>
              <w:t>sql_port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7B0C63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9528A3" w:rsidRPr="00465CEF" w:rsidTr="007F1118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7B0C63">
            <w:r w:rsidRPr="00465CEF">
              <w:rPr>
                <w:rFonts w:hint="eastAsia"/>
              </w:rPr>
              <w:t>do_sql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100000"/>
            </w:pPr>
            <w:r w:rsidRPr="00465CEF">
              <w:rPr>
                <w:rFonts w:hint="eastAsia"/>
              </w:rPr>
              <w:t>uint8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7B0C63">
            <w:pPr>
              <w:cnfStyle w:val="000000100000"/>
            </w:pPr>
            <w:r w:rsidRPr="00465CEF">
              <w:rPr>
                <w:rFonts w:hint="eastAsia"/>
              </w:rPr>
              <w:t>是否执行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语句的标志位：</w:t>
            </w:r>
            <w:r w:rsidRPr="00465CEF">
              <w:rPr>
                <w:rFonts w:hint="eastAsia"/>
              </w:rPr>
              <w:t>0-</w:t>
            </w:r>
            <w:r w:rsidRPr="00465CEF">
              <w:rPr>
                <w:rFonts w:hint="eastAsia"/>
              </w:rPr>
              <w:t>不执行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语句，后台会返回拼接后的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语句；</w:t>
            </w:r>
            <w:r w:rsidRPr="00465CEF">
              <w:rPr>
                <w:rFonts w:hint="eastAsia"/>
              </w:rPr>
              <w:t>1-</w:t>
            </w:r>
            <w:r w:rsidRPr="00465CEF">
              <w:rPr>
                <w:rFonts w:hint="eastAsia"/>
              </w:rPr>
              <w:t>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语句，后台将执行拼接后的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</w:t>
            </w:r>
          </w:p>
        </w:tc>
      </w:tr>
      <w:tr w:rsidR="009528A3" w:rsidRPr="00465CEF" w:rsidTr="007F1118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7B0C63">
            <w:r w:rsidRPr="00465CEF">
              <w:rPr>
                <w:rFonts w:hint="eastAsia"/>
              </w:rPr>
              <w:t>dba_user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4F67D2">
            <w:pPr>
              <w:cnfStyle w:val="000000010000"/>
            </w:pPr>
            <w:r w:rsidRPr="00465CEF">
              <w:rPr>
                <w:rFonts w:hint="eastAsia"/>
              </w:rPr>
              <w:t>DBA</w:t>
            </w:r>
            <w:r w:rsidRPr="00465CEF">
              <w:rPr>
                <w:rFonts w:hint="eastAsia"/>
              </w:rPr>
              <w:t>的用户名。</w:t>
            </w:r>
            <w:r w:rsidRPr="00465CEF">
              <w:rPr>
                <w:rFonts w:hint="eastAsia"/>
              </w:rPr>
              <w:t>do_sql</w:t>
            </w:r>
            <w:r w:rsidRPr="00465CEF">
              <w:rPr>
                <w:rFonts w:hint="eastAsia"/>
              </w:rPr>
              <w:t>为</w:t>
            </w:r>
            <w:r w:rsidRPr="00465CEF">
              <w:rPr>
                <w:rFonts w:hint="eastAsia"/>
              </w:rPr>
              <w:t>0</w:t>
            </w:r>
            <w:r w:rsidRPr="00465CEF">
              <w:rPr>
                <w:rFonts w:hint="eastAsia"/>
              </w:rPr>
              <w:t>，后台将忽略此字段</w:t>
            </w:r>
          </w:p>
        </w:tc>
      </w:tr>
      <w:tr w:rsidR="001A0002" w:rsidRPr="00465CEF" w:rsidTr="007F1118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7B0C63">
            <w:r w:rsidRPr="00465CEF">
              <w:rPr>
                <w:rFonts w:hint="eastAsia"/>
              </w:rPr>
              <w:t>dba_password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014F17" w:rsidP="004F67D2">
            <w:pPr>
              <w:cnfStyle w:val="000000100000"/>
            </w:pPr>
            <w:r w:rsidRPr="00465CEF">
              <w:rPr>
                <w:rFonts w:hint="eastAsia"/>
              </w:rPr>
              <w:t>DBA</w:t>
            </w:r>
            <w:r w:rsidRPr="00465CEF">
              <w:rPr>
                <w:rFonts w:hint="eastAsia"/>
              </w:rPr>
              <w:t>的密码，前台需加密</w:t>
            </w:r>
            <w:r w:rsidR="00B70BC4">
              <w:rPr>
                <w:rFonts w:hint="eastAsia"/>
              </w:rPr>
              <w:t>。</w:t>
            </w:r>
            <w:r w:rsidRPr="00465CEF">
              <w:rPr>
                <w:rFonts w:hint="eastAsia"/>
              </w:rPr>
              <w:t>do_sql</w:t>
            </w:r>
            <w:r w:rsidRPr="00465CEF">
              <w:rPr>
                <w:rFonts w:hint="eastAsia"/>
              </w:rPr>
              <w:t>为</w:t>
            </w:r>
            <w:r w:rsidRPr="00465CEF">
              <w:rPr>
                <w:rFonts w:hint="eastAsia"/>
              </w:rPr>
              <w:t>0</w:t>
            </w:r>
            <w:r w:rsidRPr="00465CEF">
              <w:rPr>
                <w:rFonts w:hint="eastAsia"/>
              </w:rPr>
              <w:t>，后台将忽略此字段</w:t>
            </w:r>
          </w:p>
        </w:tc>
      </w:tr>
      <w:tr w:rsidR="001A0002" w:rsidRPr="00465CEF" w:rsidTr="007F1118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686202" w:rsidRDefault="009528A3" w:rsidP="007B0C63">
            <w:pPr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del_count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686202" w:rsidRDefault="00686202" w:rsidP="007B0C63">
            <w:pPr>
              <w:cnfStyle w:val="000000010000"/>
              <w:rPr>
                <w:color w:val="FF0000"/>
              </w:rPr>
            </w:pPr>
            <w:r w:rsidRPr="00686202">
              <w:rPr>
                <w:color w:val="FF0000"/>
              </w:rPr>
              <w:t>U</w:t>
            </w:r>
            <w:r w:rsidR="009528A3" w:rsidRPr="00686202">
              <w:rPr>
                <w:rFonts w:hint="eastAsia"/>
                <w:color w:val="FF0000"/>
              </w:rPr>
              <w:t>int</w:t>
            </w:r>
            <w:r w:rsidRPr="00686202">
              <w:rPr>
                <w:rFonts w:hint="eastAsia"/>
                <w:color w:val="FF0000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686202" w:rsidRDefault="009528A3" w:rsidP="007B0C63">
            <w:pPr>
              <w:cnfStyle w:val="00000001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将要删除的账户个数</w:t>
            </w:r>
          </w:p>
        </w:tc>
      </w:tr>
      <w:tr w:rsidR="00A93632" w:rsidRPr="00523035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A93632" w:rsidRPr="00686202" w:rsidRDefault="00A93632" w:rsidP="00A93632">
            <w:pPr>
              <w:ind w:firstLineChars="100" w:firstLine="211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del_id1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A93632" w:rsidRPr="00686202" w:rsidRDefault="00686202" w:rsidP="00C8318C">
            <w:pPr>
              <w:cnfStyle w:val="000000100000"/>
              <w:rPr>
                <w:color w:val="FF0000"/>
              </w:rPr>
            </w:pPr>
            <w:r w:rsidRPr="00686202">
              <w:rPr>
                <w:color w:val="FF0000"/>
              </w:rPr>
              <w:t>U</w:t>
            </w:r>
            <w:r w:rsidR="00A93632" w:rsidRPr="00686202">
              <w:rPr>
                <w:rFonts w:hint="eastAsia"/>
                <w:color w:val="FF0000"/>
              </w:rPr>
              <w:t>int</w:t>
            </w:r>
            <w:r w:rsidRPr="00686202">
              <w:rPr>
                <w:rFonts w:hint="eastAsia"/>
                <w:color w:val="FF0000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A93632" w:rsidRPr="00686202" w:rsidRDefault="00A93632" w:rsidP="006618DD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记录</w:t>
            </w:r>
            <w:r w:rsidRPr="00686202">
              <w:rPr>
                <w:rFonts w:hint="eastAsia"/>
                <w:color w:val="FF0000"/>
              </w:rPr>
              <w:t>id</w:t>
            </w:r>
          </w:p>
        </w:tc>
      </w:tr>
      <w:tr w:rsidR="009528A3" w:rsidRPr="00465CEF" w:rsidTr="007F1118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9528A3">
            <w:pPr>
              <w:ind w:firstLineChars="100" w:firstLine="211"/>
            </w:pPr>
            <w:r w:rsidRPr="00465CEF">
              <w:rPr>
                <w:rFonts w:hint="eastAsia"/>
              </w:rPr>
              <w:t>del_user1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9528A3">
            <w:pPr>
              <w:cnfStyle w:val="000000010000"/>
            </w:pPr>
            <w:r w:rsidRPr="00465CEF">
              <w:rPr>
                <w:rFonts w:hint="eastAsia"/>
              </w:rPr>
              <w:t>将删除的账户名</w:t>
            </w:r>
          </w:p>
        </w:tc>
      </w:tr>
      <w:tr w:rsidR="005C57CF" w:rsidRPr="00465CEF" w:rsidTr="007F1118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686202" w:rsidRDefault="00C043BF" w:rsidP="009528A3">
            <w:pPr>
              <w:ind w:firstLineChars="100" w:firstLine="211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del</w:t>
            </w:r>
            <w:r w:rsidR="009528A3" w:rsidRPr="00686202">
              <w:rPr>
                <w:rFonts w:hint="eastAsia"/>
                <w:color w:val="FF0000"/>
              </w:rPr>
              <w:t>_ip1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686202" w:rsidRDefault="00686202" w:rsidP="00457E71">
            <w:pPr>
              <w:cnfStyle w:val="000000100000"/>
              <w:rPr>
                <w:color w:val="FF0000"/>
              </w:rPr>
            </w:pPr>
            <w:r w:rsidRPr="00686202">
              <w:rPr>
                <w:color w:val="FF0000"/>
              </w:rPr>
              <w:t>C</w:t>
            </w:r>
            <w:r w:rsidRPr="00686202">
              <w:rPr>
                <w:rFonts w:hint="eastAsia"/>
                <w:color w:val="FF0000"/>
              </w:rPr>
              <w:t>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686202" w:rsidRDefault="009528A3" w:rsidP="004F67D2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主机名</w:t>
            </w:r>
          </w:p>
        </w:tc>
      </w:tr>
      <w:tr w:rsidR="009528A3" w:rsidRPr="00465CEF" w:rsidTr="007F1118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9528A3">
            <w:pPr>
              <w:ind w:firstLineChars="100" w:firstLine="211"/>
            </w:pPr>
            <w:r w:rsidRPr="00465CEF">
              <w:rPr>
                <w:rFonts w:hint="eastAsia"/>
              </w:rPr>
              <w:t>...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010000"/>
            </w:pP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9528A3">
            <w:pPr>
              <w:cnfStyle w:val="000000010000"/>
            </w:pPr>
          </w:p>
        </w:tc>
      </w:tr>
      <w:tr w:rsidR="00B03CFE" w:rsidRPr="00523035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B03CFE" w:rsidRPr="00686202" w:rsidRDefault="00B03CFE" w:rsidP="00A93632">
            <w:pPr>
              <w:ind w:firstLineChars="100" w:firstLine="211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del_idN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B03CFE" w:rsidRPr="00686202" w:rsidRDefault="00686202" w:rsidP="00C8318C">
            <w:pPr>
              <w:cnfStyle w:val="000000100000"/>
              <w:rPr>
                <w:color w:val="FF0000"/>
              </w:rPr>
            </w:pPr>
            <w:r w:rsidRPr="00686202">
              <w:rPr>
                <w:color w:val="FF0000"/>
              </w:rPr>
              <w:t>U</w:t>
            </w:r>
            <w:r w:rsidR="00B03CFE" w:rsidRPr="00686202">
              <w:rPr>
                <w:rFonts w:hint="eastAsia"/>
                <w:color w:val="FF0000"/>
              </w:rPr>
              <w:t>int</w:t>
            </w:r>
            <w:r w:rsidRPr="00686202">
              <w:rPr>
                <w:rFonts w:hint="eastAsia"/>
                <w:color w:val="FF0000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03CFE" w:rsidRPr="00686202" w:rsidRDefault="00B03CFE" w:rsidP="006618DD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共有</w:t>
            </w:r>
            <w:r w:rsidRPr="00686202">
              <w:rPr>
                <w:rFonts w:hint="eastAsia"/>
                <w:color w:val="FF0000"/>
              </w:rPr>
              <w:t>del_count</w:t>
            </w:r>
            <w:r w:rsidRPr="00686202">
              <w:rPr>
                <w:rFonts w:hint="eastAsia"/>
                <w:color w:val="FF0000"/>
              </w:rPr>
              <w:t>条账户记录</w:t>
            </w:r>
          </w:p>
        </w:tc>
      </w:tr>
      <w:tr w:rsidR="009528A3" w:rsidRPr="00465CEF" w:rsidTr="007F1118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9528A3" w:rsidP="009528A3">
            <w:pPr>
              <w:ind w:firstLineChars="100" w:firstLine="211"/>
            </w:pPr>
            <w:r w:rsidRPr="00465CEF">
              <w:rPr>
                <w:rFonts w:hint="eastAsia"/>
              </w:rPr>
              <w:t>del_userN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9528A3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9528A3">
            <w:pPr>
              <w:cnfStyle w:val="000000010000"/>
            </w:pPr>
          </w:p>
        </w:tc>
      </w:tr>
      <w:tr w:rsidR="009528A3" w:rsidRPr="00465CEF" w:rsidTr="007F1118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9528A3" w:rsidRPr="00465CEF" w:rsidRDefault="00C043BF" w:rsidP="009528A3">
            <w:pPr>
              <w:ind w:firstLineChars="100" w:firstLine="211"/>
            </w:pPr>
            <w:r w:rsidRPr="00465CEF">
              <w:rPr>
                <w:rFonts w:hint="eastAsia"/>
              </w:rPr>
              <w:t>del</w:t>
            </w:r>
            <w:r w:rsidR="009528A3" w:rsidRPr="00465CEF">
              <w:rPr>
                <w:rFonts w:hint="eastAsia"/>
              </w:rPr>
              <w:t>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528A3" w:rsidRPr="00465CEF" w:rsidRDefault="00686202" w:rsidP="00457E71">
            <w:pPr>
              <w:cnfStyle w:val="000000100000"/>
            </w:pPr>
            <w:r>
              <w:t>C</w:t>
            </w:r>
            <w:r>
              <w:rPr>
                <w:rFonts w:hint="eastAsia"/>
              </w:rPr>
              <w:t>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528A3" w:rsidRPr="00465CEF" w:rsidRDefault="009528A3" w:rsidP="009528A3">
            <w:pPr>
              <w:cnfStyle w:val="000000100000"/>
            </w:pPr>
          </w:p>
        </w:tc>
      </w:tr>
    </w:tbl>
    <w:p w:rsidR="007D7A51" w:rsidRPr="00465CEF" w:rsidRDefault="007D7A51" w:rsidP="007D7A51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2.4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删除用户协议结构</w:t>
      </w:r>
    </w:p>
    <w:p w:rsidR="0042625B" w:rsidRPr="00465CEF" w:rsidRDefault="0042625B" w:rsidP="007D7A51">
      <w:pPr>
        <w:jc w:val="center"/>
      </w:pPr>
    </w:p>
    <w:p w:rsidR="0042625B" w:rsidRPr="00465CEF" w:rsidRDefault="0042625B" w:rsidP="0042625B">
      <w:pPr>
        <w:pStyle w:val="2"/>
        <w:spacing w:before="312" w:after="312"/>
      </w:pPr>
      <w:bookmarkStart w:id="19" w:name="_Toc343875474"/>
      <w:r w:rsidRPr="00465CEF">
        <w:rPr>
          <w:rFonts w:hint="eastAsia"/>
        </w:rPr>
        <w:lastRenderedPageBreak/>
        <w:t>检测用户协议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 w:rsidRPr="00465CEF">
        <w:rPr>
          <w:rFonts w:hint="eastAsia"/>
        </w:rPr>
        <w:t>0X1013)</w:t>
      </w:r>
      <w:bookmarkEnd w:id="19"/>
    </w:p>
    <w:p w:rsidR="0042625B" w:rsidRPr="00465CEF" w:rsidRDefault="0042625B" w:rsidP="0042625B">
      <w:pPr>
        <w:ind w:left="420"/>
      </w:pPr>
      <w:r w:rsidRPr="00465CEF">
        <w:rPr>
          <w:rFonts w:hint="eastAsia"/>
        </w:rPr>
        <w:t>检测用户协议，用于检测该账户是否存在，议结构如表</w:t>
      </w:r>
      <w:r w:rsidRPr="00465CEF">
        <w:rPr>
          <w:rFonts w:hint="eastAsia"/>
        </w:rPr>
        <w:t>2.5</w:t>
      </w:r>
      <w:r w:rsidR="00910D35" w:rsidRPr="00465CEF">
        <w:rPr>
          <w:rFonts w:hint="eastAsia"/>
        </w:rPr>
        <w:t>：</w:t>
      </w:r>
    </w:p>
    <w:p w:rsidR="00910D35" w:rsidRPr="00465CEF" w:rsidRDefault="00910D35" w:rsidP="0042625B">
      <w:pPr>
        <w:ind w:left="420"/>
      </w:pPr>
    </w:p>
    <w:tbl>
      <w:tblPr>
        <w:tblStyle w:val="1-11"/>
        <w:tblW w:w="0" w:type="auto"/>
        <w:tblLook w:val="04A0"/>
      </w:tblPr>
      <w:tblGrid>
        <w:gridCol w:w="1936"/>
        <w:gridCol w:w="15"/>
        <w:gridCol w:w="1843"/>
        <w:gridCol w:w="4536"/>
      </w:tblGrid>
      <w:tr w:rsidR="00910D35" w:rsidRPr="00465CEF" w:rsidTr="007B0C63">
        <w:trPr>
          <w:cnfStyle w:val="100000000000"/>
        </w:trPr>
        <w:tc>
          <w:tcPr>
            <w:cnfStyle w:val="00100000000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0D35" w:rsidRPr="00465CEF" w:rsidRDefault="00910D35" w:rsidP="007B0C6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0D35" w:rsidRPr="00465CEF" w:rsidRDefault="00910D35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10D35" w:rsidRPr="00465CEF" w:rsidRDefault="00910D35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910D35" w:rsidRPr="00465CEF" w:rsidTr="007B0C63">
        <w:trPr>
          <w:cnfStyle w:val="000000100000"/>
        </w:trPr>
        <w:tc>
          <w:tcPr>
            <w:cnfStyle w:val="001000000000"/>
            <w:tcW w:w="1951" w:type="dxa"/>
            <w:gridSpan w:val="2"/>
            <w:tcBorders>
              <w:right w:val="none" w:sz="0" w:space="0" w:color="auto"/>
            </w:tcBorders>
          </w:tcPr>
          <w:p w:rsidR="00910D35" w:rsidRPr="00465CEF" w:rsidRDefault="00910D35" w:rsidP="007B0C63">
            <w:r w:rsidRPr="00465CEF">
              <w:rPr>
                <w:rFonts w:hint="eastAsia"/>
              </w:rPr>
              <w:t>sql_ip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10D35" w:rsidRPr="00465CEF" w:rsidRDefault="00910D35" w:rsidP="007B0C6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10D35" w:rsidRPr="00465CEF" w:rsidRDefault="00910D35" w:rsidP="007B0C63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地址，网络字节序，二进制</w:t>
            </w:r>
          </w:p>
        </w:tc>
      </w:tr>
      <w:tr w:rsidR="00910D35" w:rsidRPr="00465CEF" w:rsidTr="007B0C63">
        <w:trPr>
          <w:cnfStyle w:val="000000010000"/>
        </w:trPr>
        <w:tc>
          <w:tcPr>
            <w:cnfStyle w:val="001000000000"/>
            <w:tcW w:w="1951" w:type="dxa"/>
            <w:gridSpan w:val="2"/>
            <w:tcBorders>
              <w:right w:val="none" w:sz="0" w:space="0" w:color="auto"/>
            </w:tcBorders>
          </w:tcPr>
          <w:p w:rsidR="00910D35" w:rsidRPr="00465CEF" w:rsidRDefault="00910D35" w:rsidP="007B0C63">
            <w:r w:rsidRPr="00465CEF">
              <w:rPr>
                <w:rFonts w:hint="eastAsia"/>
              </w:rPr>
              <w:t>sql_port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10D35" w:rsidRPr="00465CEF" w:rsidRDefault="00910D35" w:rsidP="007B0C63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10D35" w:rsidRPr="00465CEF" w:rsidRDefault="00910D35" w:rsidP="007B0C63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910D35" w:rsidRPr="00465CEF" w:rsidTr="007B0C63">
        <w:trPr>
          <w:cnfStyle w:val="000000100000"/>
        </w:trPr>
        <w:tc>
          <w:tcPr>
            <w:cnfStyle w:val="001000000000"/>
            <w:tcW w:w="1951" w:type="dxa"/>
            <w:gridSpan w:val="2"/>
            <w:tcBorders>
              <w:right w:val="none" w:sz="0" w:space="0" w:color="auto"/>
            </w:tcBorders>
          </w:tcPr>
          <w:p w:rsidR="00910D35" w:rsidRPr="00465CEF" w:rsidRDefault="00910D35" w:rsidP="007B0C63">
            <w:r w:rsidRPr="00465CEF">
              <w:rPr>
                <w:rFonts w:hint="eastAsia"/>
              </w:rPr>
              <w:t>do_sql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910D35" w:rsidRPr="00465CEF" w:rsidRDefault="00910D35" w:rsidP="007B0C63">
            <w:pPr>
              <w:cnfStyle w:val="000000100000"/>
            </w:pPr>
            <w:r w:rsidRPr="00465CEF">
              <w:rPr>
                <w:rFonts w:hint="eastAsia"/>
              </w:rPr>
              <w:t>uint8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910D35" w:rsidRPr="00465CEF" w:rsidRDefault="00910D35" w:rsidP="007B0C63">
            <w:pPr>
              <w:cnfStyle w:val="000000100000"/>
            </w:pPr>
            <w:r w:rsidRPr="00465CEF">
              <w:rPr>
                <w:rFonts w:hint="eastAsia"/>
              </w:rPr>
              <w:t>是否执行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语句的标志位：</w:t>
            </w:r>
            <w:r w:rsidRPr="00465CEF">
              <w:rPr>
                <w:rFonts w:hint="eastAsia"/>
              </w:rPr>
              <w:t>0-</w:t>
            </w:r>
            <w:r w:rsidRPr="00465CEF">
              <w:rPr>
                <w:rFonts w:hint="eastAsia"/>
              </w:rPr>
              <w:t>不执行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语句，后台会返回拼接后的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语句；</w:t>
            </w:r>
            <w:r w:rsidRPr="00465CEF">
              <w:rPr>
                <w:rFonts w:hint="eastAsia"/>
              </w:rPr>
              <w:t>1-</w:t>
            </w:r>
            <w:r w:rsidRPr="00465CEF">
              <w:rPr>
                <w:rFonts w:hint="eastAsia"/>
              </w:rPr>
              <w:t>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语句，后台将执行拼接后的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</w:t>
            </w:r>
          </w:p>
        </w:tc>
      </w:tr>
      <w:tr w:rsidR="00BD0885" w:rsidRPr="00465CEF" w:rsidTr="007B0C63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BD0885" w:rsidRPr="00465CEF" w:rsidRDefault="00BD0885" w:rsidP="00BD0885">
            <w:r w:rsidRPr="00465CEF">
              <w:rPr>
                <w:rFonts w:hint="eastAsia"/>
              </w:rPr>
              <w:t>user_name</w:t>
            </w:r>
          </w:p>
        </w:tc>
        <w:tc>
          <w:tcPr>
            <w:tcW w:w="185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BD0885" w:rsidRPr="00465CEF" w:rsidRDefault="00BD0885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D0885" w:rsidRPr="00465CEF" w:rsidRDefault="00BD0885" w:rsidP="004F67D2">
            <w:pPr>
              <w:cnfStyle w:val="000000010000"/>
            </w:pPr>
            <w:r w:rsidRPr="00465CEF">
              <w:rPr>
                <w:rFonts w:hint="eastAsia"/>
              </w:rPr>
              <w:t>账户名</w:t>
            </w:r>
          </w:p>
        </w:tc>
      </w:tr>
      <w:tr w:rsidR="00BD0885" w:rsidRPr="00465CEF" w:rsidTr="007B0C63">
        <w:trPr>
          <w:cnfStyle w:val="00000010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BD0885" w:rsidRPr="00465CEF" w:rsidRDefault="00BD0885" w:rsidP="007B0C63">
            <w:r w:rsidRPr="00465CEF">
              <w:rPr>
                <w:rFonts w:hint="eastAsia"/>
              </w:rPr>
              <w:t>host_ip</w:t>
            </w:r>
          </w:p>
        </w:tc>
        <w:tc>
          <w:tcPr>
            <w:tcW w:w="185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BD0885" w:rsidRPr="00465CEF" w:rsidRDefault="004F67D2" w:rsidP="00BD0885">
            <w:pPr>
              <w:cnfStyle w:val="000000100000"/>
            </w:pPr>
            <w:r>
              <w:t>C</w:t>
            </w:r>
            <w:r>
              <w:rPr>
                <w:rFonts w:hint="eastAsia"/>
              </w:rPr>
              <w:t>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D0885" w:rsidRPr="00465CEF" w:rsidRDefault="00BD0885" w:rsidP="004F67D2">
            <w:pPr>
              <w:cnfStyle w:val="000000100000"/>
            </w:pPr>
            <w:r w:rsidRPr="00465CEF">
              <w:rPr>
                <w:rFonts w:hint="eastAsia"/>
              </w:rPr>
              <w:t>主机名</w:t>
            </w:r>
          </w:p>
        </w:tc>
      </w:tr>
    </w:tbl>
    <w:p w:rsidR="00910D35" w:rsidRPr="00465CEF" w:rsidRDefault="00910D35" w:rsidP="00910D35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2.5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检测用户协议结构</w:t>
      </w:r>
    </w:p>
    <w:p w:rsidR="00910D35" w:rsidRPr="00465CEF" w:rsidRDefault="00910D35" w:rsidP="00910D35"/>
    <w:p w:rsidR="00281F05" w:rsidRPr="00465CEF" w:rsidRDefault="00281F05" w:rsidP="00281F05">
      <w:pPr>
        <w:ind w:firstLine="420"/>
        <w:jc w:val="left"/>
      </w:pPr>
      <w:r w:rsidRPr="00465CEF">
        <w:rPr>
          <w:rFonts w:hint="eastAsia"/>
        </w:rPr>
        <w:t>检测用户协议</w:t>
      </w:r>
      <w:r w:rsidRPr="00465CEF">
        <w:rPr>
          <w:rFonts w:hint="eastAsia"/>
        </w:rPr>
        <w:t>(0X1013)</w:t>
      </w:r>
      <w:r w:rsidRPr="00465CEF">
        <w:rPr>
          <w:rFonts w:hint="eastAsia"/>
        </w:rPr>
        <w:t>返回包结构：</w:t>
      </w: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281F05" w:rsidRPr="00465CEF" w:rsidTr="0040467A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1F05" w:rsidRPr="00465CEF" w:rsidRDefault="00281F05" w:rsidP="0040467A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1F05" w:rsidRPr="00465CEF" w:rsidRDefault="00281F05" w:rsidP="0040467A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1F05" w:rsidRPr="00465CEF" w:rsidRDefault="00281F05" w:rsidP="0040467A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281F05" w:rsidRPr="00465CEF" w:rsidTr="0040467A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281F05" w:rsidRPr="00686202" w:rsidRDefault="00281F05" w:rsidP="0040467A">
            <w:pPr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exists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281F05" w:rsidRPr="00686202" w:rsidRDefault="00686202" w:rsidP="00281F05">
            <w:pPr>
              <w:cnfStyle w:val="000000100000"/>
              <w:rPr>
                <w:color w:val="FF0000"/>
              </w:rPr>
            </w:pPr>
            <w:r w:rsidRPr="00686202">
              <w:rPr>
                <w:color w:val="FF0000"/>
              </w:rPr>
              <w:t>U</w:t>
            </w:r>
            <w:r w:rsidR="00281F05" w:rsidRPr="00686202">
              <w:rPr>
                <w:rFonts w:hint="eastAsia"/>
                <w:color w:val="FF0000"/>
              </w:rPr>
              <w:t>int</w:t>
            </w:r>
            <w:r w:rsidRPr="00686202">
              <w:rPr>
                <w:rFonts w:hint="eastAsia"/>
                <w:color w:val="FF0000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281F05" w:rsidRPr="00686202" w:rsidRDefault="00281F05" w:rsidP="0040467A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0-</w:t>
            </w:r>
            <w:r w:rsidRPr="00686202">
              <w:rPr>
                <w:rFonts w:hint="eastAsia"/>
                <w:color w:val="FF0000"/>
              </w:rPr>
              <w:t>不存在该用户，</w:t>
            </w:r>
            <w:r w:rsidRPr="00686202">
              <w:rPr>
                <w:rFonts w:hint="eastAsia"/>
                <w:color w:val="FF0000"/>
              </w:rPr>
              <w:t>1-</w:t>
            </w:r>
            <w:r w:rsidRPr="00686202">
              <w:rPr>
                <w:rFonts w:hint="eastAsia"/>
                <w:color w:val="FF0000"/>
              </w:rPr>
              <w:t>存在该用户</w:t>
            </w:r>
          </w:p>
        </w:tc>
      </w:tr>
    </w:tbl>
    <w:p w:rsidR="00281F05" w:rsidRPr="00465CEF" w:rsidRDefault="00281F05" w:rsidP="00910D35"/>
    <w:p w:rsidR="00B07631" w:rsidRPr="00465CEF" w:rsidRDefault="00B07631" w:rsidP="00B07631">
      <w:pPr>
        <w:pStyle w:val="2"/>
        <w:spacing w:before="312" w:after="312"/>
      </w:pPr>
      <w:bookmarkStart w:id="20" w:name="_Toc343875475"/>
      <w:r w:rsidRPr="00465CEF">
        <w:rPr>
          <w:rFonts w:hint="eastAsia"/>
        </w:rPr>
        <w:t>查询</w:t>
      </w:r>
      <w:r w:rsidR="00EF38F8">
        <w:rPr>
          <w:rFonts w:hint="eastAsia"/>
        </w:rPr>
        <w:t>用户</w:t>
      </w:r>
      <w:r w:rsidRPr="00465CEF">
        <w:rPr>
          <w:rFonts w:hint="eastAsia"/>
        </w:rPr>
        <w:t>协议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 w:rsidRPr="00465CEF">
        <w:rPr>
          <w:rFonts w:hint="eastAsia"/>
        </w:rPr>
        <w:t>0X1014)</w:t>
      </w:r>
      <w:bookmarkEnd w:id="20"/>
    </w:p>
    <w:p w:rsidR="00B07631" w:rsidRPr="00465CEF" w:rsidRDefault="00B07631" w:rsidP="00B07631">
      <w:pPr>
        <w:ind w:firstLine="420"/>
      </w:pPr>
      <w:r w:rsidRPr="00465CEF">
        <w:rPr>
          <w:rFonts w:hint="eastAsia"/>
        </w:rPr>
        <w:t>查询用户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 w:rsidRPr="00465CEF">
        <w:rPr>
          <w:rFonts w:hint="eastAsia"/>
        </w:rPr>
        <w:t>0X1014)</w:t>
      </w:r>
      <w:r w:rsidRPr="00465CEF">
        <w:rPr>
          <w:rFonts w:hint="eastAsia"/>
        </w:rPr>
        <w:t>，协议结构如表</w:t>
      </w:r>
      <w:r w:rsidRPr="00465CEF">
        <w:rPr>
          <w:rFonts w:hint="eastAsia"/>
        </w:rPr>
        <w:t>2.6</w:t>
      </w:r>
      <w:r w:rsidRPr="00465CEF">
        <w:rPr>
          <w:rFonts w:hint="eastAsia"/>
        </w:rPr>
        <w:t>：</w:t>
      </w:r>
    </w:p>
    <w:p w:rsidR="00B07631" w:rsidRPr="00465CEF" w:rsidRDefault="00B07631" w:rsidP="00B07631">
      <w:pPr>
        <w:ind w:firstLine="420"/>
      </w:pP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B07631" w:rsidRPr="00465CEF" w:rsidTr="00087B43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B07631" w:rsidRPr="00465CEF" w:rsidTr="00087B43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B07631" w:rsidRPr="00465CEF" w:rsidRDefault="00B07631" w:rsidP="00087B43">
            <w:r w:rsidRPr="00465CEF">
              <w:rPr>
                <w:rFonts w:hint="eastAsia"/>
              </w:rPr>
              <w:t>sql_ip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07631" w:rsidRPr="00465CEF" w:rsidRDefault="00B07631" w:rsidP="00087B43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地址，网络字节序，二进制</w:t>
            </w:r>
          </w:p>
        </w:tc>
      </w:tr>
      <w:tr w:rsidR="00B07631" w:rsidRPr="00465CEF" w:rsidTr="00087B4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B07631" w:rsidRPr="00465CEF" w:rsidRDefault="00B07631" w:rsidP="00087B43">
            <w:r w:rsidRPr="00465CEF">
              <w:rPr>
                <w:rFonts w:hint="eastAsia"/>
              </w:rPr>
              <w:t>sql_port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07631" w:rsidRPr="00465CEF" w:rsidRDefault="00B07631" w:rsidP="00087B43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</w:tbl>
    <w:p w:rsidR="00B07631" w:rsidRPr="00465CEF" w:rsidRDefault="00B07631" w:rsidP="00B07631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2.6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查询协议结构</w:t>
      </w:r>
    </w:p>
    <w:p w:rsidR="00B07631" w:rsidRPr="00465CEF" w:rsidRDefault="00B07631" w:rsidP="00910D35"/>
    <w:p w:rsidR="00B07631" w:rsidRPr="00465CEF" w:rsidRDefault="00B07631" w:rsidP="00B07631">
      <w:pPr>
        <w:ind w:firstLine="420"/>
        <w:jc w:val="left"/>
      </w:pPr>
      <w:r w:rsidRPr="00465CEF">
        <w:rPr>
          <w:rFonts w:hint="eastAsia"/>
        </w:rPr>
        <w:t>查询信息协议</w:t>
      </w:r>
      <w:r w:rsidRPr="00465CEF">
        <w:rPr>
          <w:rFonts w:hint="eastAsia"/>
        </w:rPr>
        <w:t>(0X1014)</w:t>
      </w:r>
      <w:r w:rsidRPr="00465CEF">
        <w:rPr>
          <w:rFonts w:hint="eastAsia"/>
        </w:rPr>
        <w:t>返回包结构：</w:t>
      </w: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B07631" w:rsidRPr="00465CEF" w:rsidTr="00087B43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B07631" w:rsidRPr="00465CEF" w:rsidTr="00087B43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B07631" w:rsidRPr="00465CEF" w:rsidRDefault="00B07631" w:rsidP="00087B43">
            <w:r w:rsidRPr="00465CEF">
              <w:rPr>
                <w:rFonts w:hint="eastAsia"/>
              </w:rPr>
              <w:t>count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07631" w:rsidRPr="00465CEF" w:rsidRDefault="00B07631" w:rsidP="00087B43">
            <w:pPr>
              <w:cnfStyle w:val="000000100000"/>
            </w:pPr>
            <w:r w:rsidRPr="00465CEF">
              <w:rPr>
                <w:rFonts w:hint="eastAsia"/>
              </w:rPr>
              <w:t>个数</w:t>
            </w:r>
          </w:p>
        </w:tc>
      </w:tr>
      <w:tr w:rsidR="00B07631" w:rsidRPr="00465CEF" w:rsidTr="00087B4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B07631" w:rsidRPr="00465CEF" w:rsidRDefault="00B07631" w:rsidP="00087B43">
            <w:r w:rsidRPr="00465CEF">
              <w:rPr>
                <w:rFonts w:hint="eastAsia"/>
              </w:rPr>
              <w:t xml:space="preserve">  name1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07631" w:rsidRPr="00465CEF" w:rsidRDefault="00B07631" w:rsidP="00087B43">
            <w:pPr>
              <w:cnfStyle w:val="000000010000"/>
            </w:pPr>
            <w:r w:rsidRPr="00465CEF">
              <w:rPr>
                <w:rFonts w:hint="eastAsia"/>
              </w:rPr>
              <w:t>名称</w:t>
            </w:r>
          </w:p>
        </w:tc>
      </w:tr>
      <w:tr w:rsidR="00D64701" w:rsidRPr="00465CEF" w:rsidTr="008012A9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</w:tblPrEx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64701" w:rsidRPr="00686202" w:rsidRDefault="00D64701" w:rsidP="00D64701">
            <w:pPr>
              <w:ind w:firstLineChars="100" w:firstLine="211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host_ip1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64701" w:rsidRPr="00686202" w:rsidRDefault="00686202" w:rsidP="00087B43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char[64</w:t>
            </w:r>
            <w:r w:rsidR="008012A9" w:rsidRPr="00686202">
              <w:rPr>
                <w:rFonts w:hint="eastAsia"/>
                <w:color w:val="FF0000"/>
              </w:rPr>
              <w:t>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64701" w:rsidRPr="00686202" w:rsidRDefault="00D64701" w:rsidP="008012A9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主机名</w:t>
            </w:r>
          </w:p>
        </w:tc>
      </w:tr>
      <w:tr w:rsidR="00B07631" w:rsidRPr="00465CEF" w:rsidTr="00087B4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B07631" w:rsidRPr="00465CEF" w:rsidRDefault="00B07631" w:rsidP="00087B43">
            <w:r w:rsidRPr="00465CEF">
              <w:rPr>
                <w:rFonts w:hint="eastAsia"/>
              </w:rPr>
              <w:t xml:space="preserve">  ...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B07631" w:rsidRPr="00465CEF" w:rsidRDefault="00B07631" w:rsidP="00087B43">
            <w:pPr>
              <w:cnfStyle w:val="000000010000"/>
            </w:pP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07631" w:rsidRPr="00465CEF" w:rsidRDefault="00B07631" w:rsidP="00087B43">
            <w:pPr>
              <w:cnfStyle w:val="000000010000"/>
            </w:pPr>
          </w:p>
        </w:tc>
      </w:tr>
      <w:tr w:rsidR="00B07631" w:rsidRPr="00465CEF" w:rsidTr="00087B43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B07631" w:rsidRPr="00465CEF" w:rsidRDefault="00B07631" w:rsidP="00087B43">
            <w:r w:rsidRPr="00465CEF">
              <w:rPr>
                <w:rFonts w:hint="eastAsia"/>
              </w:rPr>
              <w:t xml:space="preserve">  nameN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B07631" w:rsidRPr="00465CEF" w:rsidRDefault="00502DC3" w:rsidP="00087B4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B07631" w:rsidRPr="00465CEF" w:rsidRDefault="00B07631" w:rsidP="00087B43">
            <w:pPr>
              <w:cnfStyle w:val="000000100000"/>
            </w:pPr>
            <w:r w:rsidRPr="00465CEF">
              <w:rPr>
                <w:rFonts w:hint="eastAsia"/>
              </w:rPr>
              <w:t>共有</w:t>
            </w:r>
            <w:r w:rsidRPr="00465CEF">
              <w:rPr>
                <w:rFonts w:hint="eastAsia"/>
              </w:rPr>
              <w:t>count</w:t>
            </w:r>
            <w:r w:rsidRPr="00465CEF">
              <w:rPr>
                <w:rFonts w:hint="eastAsia"/>
              </w:rPr>
              <w:t>个</w:t>
            </w:r>
          </w:p>
        </w:tc>
      </w:tr>
      <w:tr w:rsidR="00D64701" w:rsidRPr="00465CEF" w:rsidTr="008012A9">
        <w:tblPrEx>
          <w:tblBorders>
            <w:top w:val="single" w:sz="8" w:space="0" w:color="7BA0CD" w:themeColor="accent1" w:themeTint="BF"/>
            <w:left w:val="single" w:sz="8" w:space="0" w:color="7BA0CD" w:themeColor="accent1" w:themeTint="BF"/>
            <w:bottom w:val="single" w:sz="8" w:space="0" w:color="7BA0CD" w:themeColor="accent1" w:themeTint="BF"/>
            <w:right w:val="single" w:sz="8" w:space="0" w:color="7BA0CD" w:themeColor="accent1" w:themeTint="BF"/>
            <w:insideH w:val="single" w:sz="8" w:space="0" w:color="7BA0CD" w:themeColor="accent1" w:themeTint="BF"/>
            <w:insideV w:val="single" w:sz="8" w:space="0" w:color="7BA0CD" w:themeColor="accent1" w:themeTint="BF"/>
          </w:tblBorders>
        </w:tblPrEx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64701" w:rsidRPr="00686202" w:rsidRDefault="00D64701" w:rsidP="00087B43">
            <w:pPr>
              <w:ind w:firstLineChars="100" w:firstLine="211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host_ipN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64701" w:rsidRPr="00686202" w:rsidRDefault="00686202" w:rsidP="00686202">
            <w:pPr>
              <w:cnfStyle w:val="00000001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char[64</w:t>
            </w:r>
            <w:r w:rsidR="008012A9" w:rsidRPr="00686202">
              <w:rPr>
                <w:rFonts w:hint="eastAsia"/>
                <w:color w:val="FF0000"/>
              </w:rPr>
              <w:t>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64701" w:rsidRPr="00686202" w:rsidRDefault="00D64701" w:rsidP="00087B43">
            <w:pPr>
              <w:cnfStyle w:val="000000010000"/>
              <w:rPr>
                <w:color w:val="FF0000"/>
              </w:rPr>
            </w:pPr>
          </w:p>
        </w:tc>
      </w:tr>
    </w:tbl>
    <w:p w:rsidR="00B07631" w:rsidRDefault="00B07631" w:rsidP="00910D35"/>
    <w:p w:rsidR="00D86F6B" w:rsidRPr="00E04B99" w:rsidRDefault="00D86F6B" w:rsidP="00D86F6B">
      <w:pPr>
        <w:pStyle w:val="2"/>
        <w:spacing w:before="312" w:after="312"/>
        <w:rPr>
          <w:color w:val="000000" w:themeColor="text1"/>
        </w:rPr>
      </w:pPr>
      <w:bookmarkStart w:id="21" w:name="_Toc343875476"/>
      <w:r w:rsidRPr="00E04B99">
        <w:rPr>
          <w:rFonts w:hint="eastAsia"/>
          <w:color w:val="000000" w:themeColor="text1"/>
        </w:rPr>
        <w:t>检测用户</w:t>
      </w:r>
      <w:r w:rsidR="001572B6" w:rsidRPr="00E04B99">
        <w:rPr>
          <w:rFonts w:hint="eastAsia"/>
          <w:color w:val="000000" w:themeColor="text1"/>
        </w:rPr>
        <w:t>密码</w:t>
      </w:r>
      <w:r w:rsidRPr="00E04B99">
        <w:rPr>
          <w:rFonts w:hint="eastAsia"/>
          <w:color w:val="000000" w:themeColor="text1"/>
        </w:rPr>
        <w:t>协议</w:t>
      </w:r>
      <w:r w:rsidRPr="00E04B99">
        <w:rPr>
          <w:rFonts w:hint="eastAsia"/>
          <w:color w:val="000000" w:themeColor="text1"/>
        </w:rPr>
        <w:t>(</w:t>
      </w:r>
      <w:r w:rsidRPr="00E04B99">
        <w:rPr>
          <w:rFonts w:hint="eastAsia"/>
          <w:color w:val="000000" w:themeColor="text1"/>
        </w:rPr>
        <w:t>协议号</w:t>
      </w:r>
      <w:r w:rsidRPr="00E04B99">
        <w:rPr>
          <w:rFonts w:hint="eastAsia"/>
          <w:color w:val="000000" w:themeColor="text1"/>
        </w:rPr>
        <w:t>0X101</w:t>
      </w:r>
      <w:r w:rsidR="001572B6" w:rsidRPr="00E04B99">
        <w:rPr>
          <w:rFonts w:hint="eastAsia"/>
          <w:color w:val="000000" w:themeColor="text1"/>
        </w:rPr>
        <w:t>5</w:t>
      </w:r>
      <w:r w:rsidRPr="00E04B99">
        <w:rPr>
          <w:rFonts w:hint="eastAsia"/>
          <w:color w:val="000000" w:themeColor="text1"/>
        </w:rPr>
        <w:t>)</w:t>
      </w:r>
      <w:bookmarkEnd w:id="21"/>
    </w:p>
    <w:p w:rsidR="00D86F6B" w:rsidRPr="00465CEF" w:rsidRDefault="00D86F6B" w:rsidP="00D86F6B">
      <w:pPr>
        <w:ind w:left="420"/>
      </w:pPr>
      <w:r w:rsidRPr="00465CEF">
        <w:rPr>
          <w:rFonts w:hint="eastAsia"/>
        </w:rPr>
        <w:lastRenderedPageBreak/>
        <w:t>检测用户</w:t>
      </w:r>
      <w:r w:rsidR="001572B6">
        <w:rPr>
          <w:rFonts w:hint="eastAsia"/>
        </w:rPr>
        <w:t>密码</w:t>
      </w:r>
      <w:r w:rsidRPr="00465CEF">
        <w:rPr>
          <w:rFonts w:hint="eastAsia"/>
        </w:rPr>
        <w:t>协议，用于检测该账户</w:t>
      </w:r>
      <w:r w:rsidR="001572B6">
        <w:rPr>
          <w:rFonts w:hint="eastAsia"/>
        </w:rPr>
        <w:t>的密码</w:t>
      </w:r>
      <w:r w:rsidRPr="00465CEF">
        <w:rPr>
          <w:rFonts w:hint="eastAsia"/>
        </w:rPr>
        <w:t>是否</w:t>
      </w:r>
      <w:r w:rsidR="001572B6">
        <w:rPr>
          <w:rFonts w:hint="eastAsia"/>
        </w:rPr>
        <w:t>正确</w:t>
      </w:r>
      <w:r w:rsidRPr="00465CEF">
        <w:rPr>
          <w:rFonts w:hint="eastAsia"/>
        </w:rPr>
        <w:t>，议结构如表</w:t>
      </w:r>
      <w:r w:rsidRPr="00465CEF">
        <w:rPr>
          <w:rFonts w:hint="eastAsia"/>
        </w:rPr>
        <w:t>2.</w:t>
      </w:r>
      <w:r w:rsidR="001572B6">
        <w:rPr>
          <w:rFonts w:hint="eastAsia"/>
        </w:rPr>
        <w:t>7</w:t>
      </w:r>
      <w:r w:rsidRPr="00465CEF">
        <w:rPr>
          <w:rFonts w:hint="eastAsia"/>
        </w:rPr>
        <w:t>：</w:t>
      </w:r>
    </w:p>
    <w:p w:rsidR="00D86F6B" w:rsidRPr="00465CEF" w:rsidRDefault="00D86F6B" w:rsidP="00D86F6B">
      <w:pPr>
        <w:ind w:left="420"/>
      </w:pPr>
    </w:p>
    <w:tbl>
      <w:tblPr>
        <w:tblStyle w:val="1-11"/>
        <w:tblW w:w="0" w:type="auto"/>
        <w:tblLook w:val="04A0"/>
      </w:tblPr>
      <w:tblGrid>
        <w:gridCol w:w="1936"/>
        <w:gridCol w:w="15"/>
        <w:gridCol w:w="1843"/>
        <w:gridCol w:w="4536"/>
      </w:tblGrid>
      <w:tr w:rsidR="00D86F6B" w:rsidRPr="00465CEF" w:rsidTr="00CE4F86">
        <w:trPr>
          <w:cnfStyle w:val="100000000000"/>
        </w:trPr>
        <w:tc>
          <w:tcPr>
            <w:cnfStyle w:val="001000000000"/>
            <w:tcW w:w="195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D86F6B" w:rsidRPr="00465CEF" w:rsidTr="00CE4F86">
        <w:trPr>
          <w:cnfStyle w:val="000000100000"/>
        </w:trPr>
        <w:tc>
          <w:tcPr>
            <w:cnfStyle w:val="001000000000"/>
            <w:tcW w:w="1951" w:type="dxa"/>
            <w:gridSpan w:val="2"/>
            <w:tcBorders>
              <w:right w:val="none" w:sz="0" w:space="0" w:color="auto"/>
            </w:tcBorders>
          </w:tcPr>
          <w:p w:rsidR="00D86F6B" w:rsidRPr="00465CEF" w:rsidRDefault="00D86F6B" w:rsidP="00CE4F86">
            <w:r w:rsidRPr="00465CEF">
              <w:rPr>
                <w:rFonts w:hint="eastAsia"/>
              </w:rPr>
              <w:t>sql_ip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86F6B" w:rsidRPr="00465CEF" w:rsidRDefault="00D86F6B" w:rsidP="00CE4F86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地址，网络字节序，二进制</w:t>
            </w:r>
          </w:p>
        </w:tc>
      </w:tr>
      <w:tr w:rsidR="00D86F6B" w:rsidRPr="00465CEF" w:rsidTr="00CE4F86">
        <w:trPr>
          <w:cnfStyle w:val="000000010000"/>
        </w:trPr>
        <w:tc>
          <w:tcPr>
            <w:cnfStyle w:val="001000000000"/>
            <w:tcW w:w="1951" w:type="dxa"/>
            <w:gridSpan w:val="2"/>
            <w:tcBorders>
              <w:right w:val="none" w:sz="0" w:space="0" w:color="auto"/>
            </w:tcBorders>
          </w:tcPr>
          <w:p w:rsidR="00D86F6B" w:rsidRPr="00465CEF" w:rsidRDefault="00D86F6B" w:rsidP="00CE4F86">
            <w:r w:rsidRPr="00465CEF">
              <w:rPr>
                <w:rFonts w:hint="eastAsia"/>
              </w:rPr>
              <w:t>sql_port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86F6B" w:rsidRPr="00465CEF" w:rsidRDefault="00D86F6B" w:rsidP="00CE4F86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D86F6B" w:rsidRPr="00465CEF" w:rsidTr="00CE4F86">
        <w:trPr>
          <w:cnfStyle w:val="000000100000"/>
        </w:trPr>
        <w:tc>
          <w:tcPr>
            <w:cnfStyle w:val="001000000000"/>
            <w:tcW w:w="1951" w:type="dxa"/>
            <w:gridSpan w:val="2"/>
            <w:tcBorders>
              <w:right w:val="none" w:sz="0" w:space="0" w:color="auto"/>
            </w:tcBorders>
          </w:tcPr>
          <w:p w:rsidR="00D86F6B" w:rsidRPr="00465CEF" w:rsidRDefault="00D86F6B" w:rsidP="00CE4F86">
            <w:r w:rsidRPr="00465CEF">
              <w:rPr>
                <w:rFonts w:hint="eastAsia"/>
              </w:rPr>
              <w:t>do_sql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000000100000"/>
            </w:pPr>
            <w:r w:rsidRPr="00465CEF">
              <w:rPr>
                <w:rFonts w:hint="eastAsia"/>
              </w:rPr>
              <w:t>uint8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86F6B" w:rsidRPr="00465CEF" w:rsidRDefault="00D86F6B" w:rsidP="00CE4F86">
            <w:pPr>
              <w:cnfStyle w:val="000000100000"/>
            </w:pPr>
            <w:r w:rsidRPr="00465CEF">
              <w:rPr>
                <w:rFonts w:hint="eastAsia"/>
              </w:rPr>
              <w:t>是否执行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语句的标志位：</w:t>
            </w:r>
            <w:r w:rsidRPr="00465CEF">
              <w:rPr>
                <w:rFonts w:hint="eastAsia"/>
              </w:rPr>
              <w:t>0-</w:t>
            </w:r>
            <w:r w:rsidRPr="00465CEF">
              <w:rPr>
                <w:rFonts w:hint="eastAsia"/>
              </w:rPr>
              <w:t>不执行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语句，后台会返回拼接后的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语句；</w:t>
            </w:r>
            <w:r w:rsidRPr="00465CEF">
              <w:rPr>
                <w:rFonts w:hint="eastAsia"/>
              </w:rPr>
              <w:t>1-</w:t>
            </w:r>
            <w:r w:rsidRPr="00465CEF">
              <w:rPr>
                <w:rFonts w:hint="eastAsia"/>
              </w:rPr>
              <w:t>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语句，后台将执行拼接后的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</w:t>
            </w:r>
          </w:p>
        </w:tc>
      </w:tr>
      <w:tr w:rsidR="00D86F6B" w:rsidRPr="00465CEF" w:rsidTr="00CE4F86">
        <w:trPr>
          <w:cnfStyle w:val="000000010000"/>
        </w:trPr>
        <w:tc>
          <w:tcPr>
            <w:cnfStyle w:val="001000000000"/>
            <w:tcW w:w="1936" w:type="dxa"/>
            <w:tcBorders>
              <w:right w:val="none" w:sz="0" w:space="0" w:color="auto"/>
            </w:tcBorders>
          </w:tcPr>
          <w:p w:rsidR="00D86F6B" w:rsidRPr="00465CEF" w:rsidRDefault="00D86F6B" w:rsidP="00CE4F86">
            <w:r w:rsidRPr="00465CEF">
              <w:rPr>
                <w:rFonts w:hint="eastAsia"/>
              </w:rPr>
              <w:t>user_name</w:t>
            </w:r>
          </w:p>
        </w:tc>
        <w:tc>
          <w:tcPr>
            <w:tcW w:w="1858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86F6B" w:rsidRPr="00465CEF" w:rsidRDefault="00D86F6B" w:rsidP="004F67D2">
            <w:pPr>
              <w:cnfStyle w:val="000000010000"/>
            </w:pPr>
            <w:r w:rsidRPr="00465CEF">
              <w:rPr>
                <w:rFonts w:hint="eastAsia"/>
              </w:rPr>
              <w:t>账户名</w:t>
            </w:r>
          </w:p>
        </w:tc>
      </w:tr>
      <w:tr w:rsidR="00D86F6B" w:rsidRPr="00465CEF" w:rsidTr="001572B6">
        <w:trPr>
          <w:cnfStyle w:val="000000100000"/>
        </w:trPr>
        <w:tc>
          <w:tcPr>
            <w:cnfStyle w:val="001000000000"/>
            <w:tcW w:w="1936" w:type="dxa"/>
            <w:tcBorders>
              <w:bottom w:val="single" w:sz="8" w:space="0" w:color="7BA0CD" w:themeColor="accent1" w:themeTint="BF"/>
              <w:right w:val="none" w:sz="0" w:space="0" w:color="auto"/>
            </w:tcBorders>
          </w:tcPr>
          <w:p w:rsidR="00D86F6B" w:rsidRPr="00686202" w:rsidRDefault="00D86F6B" w:rsidP="00CE4F86">
            <w:pPr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host_ip</w:t>
            </w:r>
          </w:p>
        </w:tc>
        <w:tc>
          <w:tcPr>
            <w:tcW w:w="1858" w:type="dxa"/>
            <w:gridSpan w:val="2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</w:tcPr>
          <w:p w:rsidR="00D86F6B" w:rsidRPr="00686202" w:rsidRDefault="00686202" w:rsidP="00CE4F86">
            <w:pPr>
              <w:cnfStyle w:val="000000100000"/>
              <w:rPr>
                <w:color w:val="FF0000"/>
              </w:rPr>
            </w:pPr>
            <w:r w:rsidRPr="00686202">
              <w:rPr>
                <w:color w:val="FF0000"/>
              </w:rPr>
              <w:t>C</w:t>
            </w:r>
            <w:r w:rsidRPr="00686202">
              <w:rPr>
                <w:rFonts w:hint="eastAsia"/>
                <w:color w:val="FF0000"/>
              </w:rPr>
              <w:t>har[64]</w:t>
            </w:r>
          </w:p>
        </w:tc>
        <w:tc>
          <w:tcPr>
            <w:tcW w:w="4536" w:type="dxa"/>
            <w:tcBorders>
              <w:left w:val="none" w:sz="0" w:space="0" w:color="auto"/>
              <w:bottom w:val="single" w:sz="8" w:space="0" w:color="7BA0CD" w:themeColor="accent1" w:themeTint="BF"/>
            </w:tcBorders>
          </w:tcPr>
          <w:p w:rsidR="00D86F6B" w:rsidRPr="00686202" w:rsidRDefault="00D86F6B" w:rsidP="004F67D2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主机名</w:t>
            </w:r>
          </w:p>
        </w:tc>
      </w:tr>
      <w:tr w:rsidR="001572B6" w:rsidRPr="00465CEF" w:rsidTr="001572B6">
        <w:trPr>
          <w:cnfStyle w:val="000000010000"/>
        </w:trPr>
        <w:tc>
          <w:tcPr>
            <w:cnfStyle w:val="001000000000"/>
            <w:tcW w:w="1936" w:type="dxa"/>
            <w:tcBorders>
              <w:right w:val="single" w:sz="8" w:space="0" w:color="7BA0CD" w:themeColor="accent1" w:themeTint="BF"/>
            </w:tcBorders>
          </w:tcPr>
          <w:p w:rsidR="001572B6" w:rsidRPr="00465CEF" w:rsidRDefault="001572B6" w:rsidP="00CE4F86">
            <w:r>
              <w:rPr>
                <w:rFonts w:hint="eastAsia"/>
              </w:rPr>
              <w:t>user_passwd</w:t>
            </w:r>
          </w:p>
        </w:tc>
        <w:tc>
          <w:tcPr>
            <w:tcW w:w="1858" w:type="dxa"/>
            <w:gridSpan w:val="2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</w:tcPr>
          <w:p w:rsidR="001572B6" w:rsidRPr="00465CEF" w:rsidRDefault="001572B6" w:rsidP="00CE4F86">
            <w:pPr>
              <w:cnfStyle w:val="000000010000"/>
            </w:pPr>
            <w:r>
              <w:rPr>
                <w:rFonts w:hint="eastAsia"/>
              </w:rPr>
              <w:t>char[64]</w:t>
            </w:r>
          </w:p>
        </w:tc>
        <w:tc>
          <w:tcPr>
            <w:tcW w:w="4536" w:type="dxa"/>
            <w:tcBorders>
              <w:left w:val="single" w:sz="8" w:space="0" w:color="7BA0CD" w:themeColor="accent1" w:themeTint="BF"/>
            </w:tcBorders>
          </w:tcPr>
          <w:p w:rsidR="001572B6" w:rsidRPr="00465CEF" w:rsidRDefault="001572B6" w:rsidP="004F67D2">
            <w:pPr>
              <w:cnfStyle w:val="000000010000"/>
            </w:pPr>
            <w:r>
              <w:rPr>
                <w:rFonts w:hint="eastAsia"/>
              </w:rPr>
              <w:t>密码，前台经过</w:t>
            </w:r>
            <w:r>
              <w:rPr>
                <w:rFonts w:hint="eastAsia"/>
              </w:rPr>
              <w:t>password()</w:t>
            </w:r>
            <w:r>
              <w:rPr>
                <w:rFonts w:hint="eastAsia"/>
              </w:rPr>
              <w:t>加密</w:t>
            </w:r>
          </w:p>
        </w:tc>
      </w:tr>
    </w:tbl>
    <w:p w:rsidR="00D86F6B" w:rsidRPr="00465CEF" w:rsidRDefault="00D86F6B" w:rsidP="00D86F6B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</w:t>
      </w:r>
      <w:r w:rsidR="001572B6">
        <w:rPr>
          <w:rFonts w:hint="eastAsia"/>
          <w:b/>
        </w:rPr>
        <w:t>7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检测用户协议结构</w:t>
      </w:r>
    </w:p>
    <w:p w:rsidR="00D86F6B" w:rsidRPr="00465CEF" w:rsidRDefault="00D86F6B" w:rsidP="00D86F6B"/>
    <w:p w:rsidR="00D86F6B" w:rsidRPr="00465CEF" w:rsidRDefault="00D86F6B" w:rsidP="00D86F6B">
      <w:pPr>
        <w:ind w:firstLine="420"/>
        <w:jc w:val="left"/>
      </w:pPr>
      <w:r w:rsidRPr="00465CEF">
        <w:rPr>
          <w:rFonts w:hint="eastAsia"/>
        </w:rPr>
        <w:t>检测用户协议</w:t>
      </w:r>
      <w:r w:rsidRPr="00465CEF">
        <w:rPr>
          <w:rFonts w:hint="eastAsia"/>
        </w:rPr>
        <w:t>(0X101</w:t>
      </w:r>
      <w:r w:rsidR="001572B6">
        <w:rPr>
          <w:rFonts w:hint="eastAsia"/>
        </w:rPr>
        <w:t>5</w:t>
      </w:r>
      <w:r w:rsidRPr="00465CEF">
        <w:rPr>
          <w:rFonts w:hint="eastAsia"/>
        </w:rPr>
        <w:t>)</w:t>
      </w:r>
      <w:r w:rsidRPr="00465CEF">
        <w:rPr>
          <w:rFonts w:hint="eastAsia"/>
        </w:rPr>
        <w:t>返回包结构：</w:t>
      </w: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D86F6B" w:rsidRPr="00465CEF" w:rsidTr="00CE4F86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86F6B" w:rsidRPr="00465CEF" w:rsidRDefault="00D86F6B" w:rsidP="00CE4F86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D86F6B" w:rsidRPr="00465CEF" w:rsidTr="00CE4F86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D86F6B" w:rsidRPr="00686202" w:rsidRDefault="001572B6" w:rsidP="00CE4F86">
            <w:pPr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result</w:t>
            </w:r>
          </w:p>
        </w:tc>
        <w:tc>
          <w:tcPr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:rsidR="00D86F6B" w:rsidRPr="00686202" w:rsidRDefault="00686202" w:rsidP="00CE4F86">
            <w:pPr>
              <w:cnfStyle w:val="000000100000"/>
              <w:rPr>
                <w:color w:val="FF0000"/>
              </w:rPr>
            </w:pPr>
            <w:r w:rsidRPr="00686202">
              <w:rPr>
                <w:color w:val="FF0000"/>
              </w:rPr>
              <w:t>U</w:t>
            </w:r>
            <w:r w:rsidR="00D86F6B" w:rsidRPr="00686202">
              <w:rPr>
                <w:rFonts w:hint="eastAsia"/>
                <w:color w:val="FF0000"/>
              </w:rPr>
              <w:t>int</w:t>
            </w:r>
            <w:r w:rsidRPr="00686202">
              <w:rPr>
                <w:rFonts w:hint="eastAsia"/>
                <w:color w:val="FF0000"/>
              </w:rPr>
              <w:t>32</w:t>
            </w:r>
          </w:p>
        </w:tc>
        <w:tc>
          <w:tcPr>
            <w:tcW w:w="4536" w:type="dxa"/>
            <w:tcBorders>
              <w:left w:val="none" w:sz="0" w:space="0" w:color="auto"/>
            </w:tcBorders>
          </w:tcPr>
          <w:p w:rsidR="00D86F6B" w:rsidRPr="00686202" w:rsidRDefault="00D86F6B" w:rsidP="001572B6">
            <w:pPr>
              <w:cnfStyle w:val="00000010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0-</w:t>
            </w:r>
            <w:r w:rsidR="001572B6" w:rsidRPr="00686202">
              <w:rPr>
                <w:rFonts w:hint="eastAsia"/>
                <w:color w:val="FF0000"/>
              </w:rPr>
              <w:t>密码正确，</w:t>
            </w:r>
            <w:r w:rsidR="001572B6" w:rsidRPr="00686202">
              <w:rPr>
                <w:rFonts w:hint="eastAsia"/>
                <w:color w:val="FF0000"/>
              </w:rPr>
              <w:t>1-</w:t>
            </w:r>
            <w:r w:rsidR="001572B6" w:rsidRPr="00686202">
              <w:rPr>
                <w:rFonts w:hint="eastAsia"/>
                <w:color w:val="FF0000"/>
              </w:rPr>
              <w:t>密码错误，</w:t>
            </w:r>
            <w:r w:rsidR="001572B6" w:rsidRPr="00686202">
              <w:rPr>
                <w:rFonts w:hint="eastAsia"/>
                <w:color w:val="FF0000"/>
              </w:rPr>
              <w:t>2-</w:t>
            </w:r>
            <w:r w:rsidRPr="00686202">
              <w:rPr>
                <w:rFonts w:hint="eastAsia"/>
                <w:color w:val="FF0000"/>
              </w:rPr>
              <w:t>不存在该用户</w:t>
            </w:r>
          </w:p>
        </w:tc>
      </w:tr>
    </w:tbl>
    <w:p w:rsidR="00D86F6B" w:rsidRPr="00D86F6B" w:rsidRDefault="00D86F6B" w:rsidP="00910D35"/>
    <w:p w:rsidR="009528A3" w:rsidRPr="00465CEF" w:rsidRDefault="002E4AE8" w:rsidP="002B24BD">
      <w:pPr>
        <w:pStyle w:val="2"/>
        <w:spacing w:before="312" w:after="312"/>
      </w:pPr>
      <w:bookmarkStart w:id="22" w:name="_Toc343875477"/>
      <w:r w:rsidRPr="00465CEF">
        <w:rPr>
          <w:rFonts w:hint="eastAsia"/>
        </w:rPr>
        <w:t>修改</w:t>
      </w:r>
      <w:r w:rsidR="004A524E" w:rsidRPr="00465CEF">
        <w:rPr>
          <w:rFonts w:hint="eastAsia"/>
        </w:rPr>
        <w:t>权限协议</w:t>
      </w:r>
      <w:r w:rsidR="004A524E" w:rsidRPr="00465CEF">
        <w:rPr>
          <w:rFonts w:hint="eastAsia"/>
        </w:rPr>
        <w:t>(</w:t>
      </w:r>
      <w:r w:rsidR="004A524E" w:rsidRPr="00465CEF">
        <w:rPr>
          <w:rFonts w:hint="eastAsia"/>
        </w:rPr>
        <w:t>协议号</w:t>
      </w:r>
      <w:r w:rsidR="004A524E" w:rsidRPr="00465CEF">
        <w:rPr>
          <w:rFonts w:hint="eastAsia"/>
        </w:rPr>
        <w:t>0X1021</w:t>
      </w:r>
      <w:r w:rsidR="00465CEF">
        <w:rPr>
          <w:rFonts w:hint="eastAsia"/>
        </w:rPr>
        <w:t xml:space="preserve">, </w:t>
      </w:r>
      <w:r w:rsidR="0035233C" w:rsidRPr="00465CEF">
        <w:rPr>
          <w:rFonts w:hint="eastAsia"/>
        </w:rPr>
        <w:t>0</w:t>
      </w:r>
      <w:r w:rsidR="00036E43">
        <w:rPr>
          <w:rFonts w:hint="eastAsia"/>
        </w:rPr>
        <w:t>X</w:t>
      </w:r>
      <w:r w:rsidR="0035233C" w:rsidRPr="00465CEF">
        <w:rPr>
          <w:rFonts w:hint="eastAsia"/>
        </w:rPr>
        <w:t>1022</w:t>
      </w:r>
      <w:r w:rsidR="004A524E" w:rsidRPr="00465CEF">
        <w:rPr>
          <w:rFonts w:hint="eastAsia"/>
        </w:rPr>
        <w:t>)</w:t>
      </w:r>
      <w:bookmarkEnd w:id="22"/>
    </w:p>
    <w:p w:rsidR="004A524E" w:rsidRPr="00465CEF" w:rsidRDefault="00434551" w:rsidP="00036E43">
      <w:pPr>
        <w:ind w:left="142" w:firstLineChars="202" w:firstLine="424"/>
      </w:pPr>
      <w:r w:rsidRPr="00465CEF">
        <w:rPr>
          <w:rFonts w:hint="eastAsia"/>
        </w:rPr>
        <w:t>修改权限协议，用于修改全局</w:t>
      </w:r>
      <w:r w:rsidRPr="00465CEF">
        <w:rPr>
          <w:rFonts w:hint="eastAsia"/>
        </w:rPr>
        <w:t>/</w:t>
      </w:r>
      <w:r w:rsidRPr="00465CEF">
        <w:rPr>
          <w:rFonts w:hint="eastAsia"/>
        </w:rPr>
        <w:t>库</w:t>
      </w:r>
      <w:r w:rsidRPr="00465CEF">
        <w:rPr>
          <w:rFonts w:hint="eastAsia"/>
        </w:rPr>
        <w:t>/</w:t>
      </w:r>
      <w:r w:rsidRPr="00465CEF">
        <w:rPr>
          <w:rFonts w:hint="eastAsia"/>
        </w:rPr>
        <w:t>表</w:t>
      </w:r>
      <w:r w:rsidRPr="00465CEF">
        <w:rPr>
          <w:rFonts w:hint="eastAsia"/>
        </w:rPr>
        <w:t>/</w:t>
      </w:r>
      <w:r w:rsidRPr="00465CEF">
        <w:rPr>
          <w:rFonts w:hint="eastAsia"/>
        </w:rPr>
        <w:t>字段的权限，</w:t>
      </w:r>
      <w:r w:rsidR="00465CEF">
        <w:rPr>
          <w:rFonts w:hint="eastAsia"/>
        </w:rPr>
        <w:t>0X1021</w:t>
      </w:r>
      <w:r w:rsidR="00465CEF">
        <w:rPr>
          <w:rFonts w:hint="eastAsia"/>
        </w:rPr>
        <w:t>用于</w:t>
      </w:r>
      <w:r w:rsidR="005F031F">
        <w:rPr>
          <w:rFonts w:hint="eastAsia"/>
        </w:rPr>
        <w:t>编辑权限时的修改权限</w:t>
      </w:r>
      <w:r w:rsidR="00036E43">
        <w:rPr>
          <w:rFonts w:hint="eastAsia"/>
        </w:rPr>
        <w:t>，</w:t>
      </w:r>
      <w:r w:rsidR="00036E43">
        <w:rPr>
          <w:rFonts w:hint="eastAsia"/>
        </w:rPr>
        <w:t>0X1022</w:t>
      </w:r>
      <w:r w:rsidR="00036E43">
        <w:rPr>
          <w:rFonts w:hint="eastAsia"/>
        </w:rPr>
        <w:t>用于</w:t>
      </w:r>
      <w:r w:rsidR="005F031F">
        <w:rPr>
          <w:rFonts w:hint="eastAsia"/>
        </w:rPr>
        <w:t>创建用户时的修改权限</w:t>
      </w:r>
      <w:r w:rsidR="00036E43">
        <w:rPr>
          <w:rFonts w:hint="eastAsia"/>
        </w:rPr>
        <w:t>，</w:t>
      </w:r>
      <w:r w:rsidRPr="00465CEF">
        <w:rPr>
          <w:rFonts w:hint="eastAsia"/>
        </w:rPr>
        <w:t>协议结构如表</w:t>
      </w:r>
      <w:r w:rsidRPr="00465CEF">
        <w:rPr>
          <w:rFonts w:hint="eastAsia"/>
        </w:rPr>
        <w:t>2.</w:t>
      </w:r>
      <w:r w:rsidR="00D86F6B">
        <w:rPr>
          <w:rFonts w:hint="eastAsia"/>
        </w:rPr>
        <w:t>8</w:t>
      </w:r>
      <w:r w:rsidRPr="00465CEF">
        <w:rPr>
          <w:rFonts w:hint="eastAsia"/>
        </w:rPr>
        <w:t>：</w:t>
      </w:r>
    </w:p>
    <w:p w:rsidR="00434551" w:rsidRPr="00465CEF" w:rsidRDefault="00434551" w:rsidP="004A524E">
      <w:pPr>
        <w:ind w:left="420"/>
      </w:pPr>
    </w:p>
    <w:tbl>
      <w:tblPr>
        <w:tblStyle w:val="1-11"/>
        <w:tblW w:w="8330" w:type="dxa"/>
        <w:tblLook w:val="04A0"/>
      </w:tblPr>
      <w:tblGrid>
        <w:gridCol w:w="1951"/>
        <w:gridCol w:w="1898"/>
        <w:gridCol w:w="4481"/>
      </w:tblGrid>
      <w:tr w:rsidR="005C57CF" w:rsidRPr="00465CEF" w:rsidTr="008D3C39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5C57CF" w:rsidRPr="00465CEF" w:rsidTr="006461CE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434551" w:rsidP="007B0C63">
            <w:r w:rsidRPr="00465CEF">
              <w:rPr>
                <w:rFonts w:hint="eastAsia"/>
              </w:rPr>
              <w:t>sql_ip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434551" w:rsidP="007B0C63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</w:t>
            </w:r>
            <w:r w:rsidR="00196A04" w:rsidRPr="00465CEF">
              <w:rPr>
                <w:rFonts w:hint="eastAsia"/>
              </w:rPr>
              <w:t>，二进制</w:t>
            </w:r>
          </w:p>
        </w:tc>
      </w:tr>
      <w:tr w:rsidR="005C57CF" w:rsidRPr="00465CEF" w:rsidTr="006461CE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434551" w:rsidP="007B0C63">
            <w:r w:rsidRPr="00465CEF">
              <w:rPr>
                <w:rFonts w:hint="eastAsia"/>
              </w:rPr>
              <w:t>sql_port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434551" w:rsidP="007B0C63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5C57CF" w:rsidRPr="00465CEF" w:rsidTr="008D3C39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434551" w:rsidP="007B0C63">
            <w:r w:rsidRPr="00465CEF">
              <w:rPr>
                <w:rFonts w:hint="eastAsia"/>
              </w:rPr>
              <w:t>do_sql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000000100000"/>
            </w:pPr>
            <w:r w:rsidRPr="00465CEF">
              <w:rPr>
                <w:rFonts w:hint="eastAsia"/>
              </w:rPr>
              <w:t>uint8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434551" w:rsidP="007B0C63">
            <w:pPr>
              <w:cnfStyle w:val="000000100000"/>
            </w:pPr>
            <w:r w:rsidRPr="00465CEF">
              <w:rPr>
                <w:rFonts w:hint="eastAsia"/>
              </w:rPr>
              <w:t>是否执行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语句的标志位：</w:t>
            </w:r>
            <w:r w:rsidRPr="00465CEF">
              <w:rPr>
                <w:rFonts w:hint="eastAsia"/>
              </w:rPr>
              <w:t>0-</w:t>
            </w:r>
            <w:r w:rsidRPr="00465CEF">
              <w:rPr>
                <w:rFonts w:hint="eastAsia"/>
              </w:rPr>
              <w:t>不执行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语句，后台会返回拼接后的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语句；</w:t>
            </w:r>
            <w:r w:rsidRPr="00465CEF">
              <w:rPr>
                <w:rFonts w:hint="eastAsia"/>
              </w:rPr>
              <w:t>1-</w:t>
            </w:r>
            <w:r w:rsidRPr="00465CEF">
              <w:rPr>
                <w:rFonts w:hint="eastAsia"/>
              </w:rPr>
              <w:t>执行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语句，后台将执行拼接后的</w:t>
            </w:r>
            <w:r w:rsidRPr="00465CEF">
              <w:rPr>
                <w:rFonts w:hint="eastAsia"/>
              </w:rPr>
              <w:t>sql</w:t>
            </w:r>
            <w:r w:rsidRPr="00465CEF">
              <w:rPr>
                <w:rFonts w:hint="eastAsia"/>
              </w:rPr>
              <w:t>语句</w:t>
            </w:r>
          </w:p>
        </w:tc>
      </w:tr>
      <w:tr w:rsidR="005C57CF" w:rsidRPr="00465CEF" w:rsidTr="008D3C39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434551" w:rsidP="007B0C63">
            <w:r w:rsidRPr="00465CEF">
              <w:rPr>
                <w:rFonts w:hint="eastAsia"/>
              </w:rPr>
              <w:t>dba_user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434551" w:rsidP="004F67D2">
            <w:pPr>
              <w:cnfStyle w:val="000000010000"/>
            </w:pPr>
            <w:r w:rsidRPr="00465CEF">
              <w:rPr>
                <w:rFonts w:hint="eastAsia"/>
              </w:rPr>
              <w:t>DBA</w:t>
            </w:r>
            <w:r w:rsidRPr="00465CEF">
              <w:rPr>
                <w:rFonts w:hint="eastAsia"/>
              </w:rPr>
              <w:t>的用户名。</w:t>
            </w:r>
            <w:r w:rsidRPr="00465CEF">
              <w:rPr>
                <w:rFonts w:hint="eastAsia"/>
              </w:rPr>
              <w:t>do_sql</w:t>
            </w:r>
            <w:r w:rsidRPr="00465CEF">
              <w:rPr>
                <w:rFonts w:hint="eastAsia"/>
              </w:rPr>
              <w:t>为</w:t>
            </w:r>
            <w:r w:rsidRPr="00465CEF">
              <w:rPr>
                <w:rFonts w:hint="eastAsia"/>
              </w:rPr>
              <w:t>0</w:t>
            </w:r>
            <w:r w:rsidRPr="00465CEF">
              <w:rPr>
                <w:rFonts w:hint="eastAsia"/>
              </w:rPr>
              <w:t>，后台将忽略此字段</w:t>
            </w:r>
          </w:p>
        </w:tc>
      </w:tr>
      <w:tr w:rsidR="001A0002" w:rsidRPr="00465CEF" w:rsidTr="006461CE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434551" w:rsidP="007B0C63">
            <w:r w:rsidRPr="00465CEF">
              <w:rPr>
                <w:rFonts w:hint="eastAsia"/>
              </w:rPr>
              <w:t>dba_password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434551" w:rsidP="004F67D2">
            <w:pPr>
              <w:cnfStyle w:val="000000100000"/>
            </w:pPr>
            <w:r w:rsidRPr="00465CEF">
              <w:rPr>
                <w:rFonts w:hint="eastAsia"/>
              </w:rPr>
              <w:t>DBA</w:t>
            </w:r>
            <w:r w:rsidR="004F67D2">
              <w:rPr>
                <w:rFonts w:hint="eastAsia"/>
              </w:rPr>
              <w:t>的密码，前台需加密。</w:t>
            </w:r>
            <w:r w:rsidRPr="00465CEF">
              <w:rPr>
                <w:rFonts w:hint="eastAsia"/>
              </w:rPr>
              <w:t>do_sql</w:t>
            </w:r>
            <w:r w:rsidRPr="00465CEF">
              <w:rPr>
                <w:rFonts w:hint="eastAsia"/>
              </w:rPr>
              <w:t>为</w:t>
            </w:r>
            <w:r w:rsidRPr="00465CEF">
              <w:rPr>
                <w:rFonts w:hint="eastAsia"/>
              </w:rPr>
              <w:t>0</w:t>
            </w:r>
            <w:r w:rsidRPr="00465CEF">
              <w:rPr>
                <w:rFonts w:hint="eastAsia"/>
              </w:rPr>
              <w:t>，后台将忽略此字段</w:t>
            </w:r>
          </w:p>
        </w:tc>
      </w:tr>
      <w:tr w:rsidR="005C57CF" w:rsidRPr="00465CEF" w:rsidTr="006461CE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434551" w:rsidP="007B0C63">
            <w:r w:rsidRPr="00465CEF">
              <w:rPr>
                <w:rFonts w:hint="eastAsia"/>
              </w:rPr>
              <w:t>user_name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434551" w:rsidP="004F67D2">
            <w:pPr>
              <w:cnfStyle w:val="000000010000"/>
            </w:pPr>
            <w:r w:rsidRPr="00465CEF">
              <w:rPr>
                <w:rFonts w:hint="eastAsia"/>
              </w:rPr>
              <w:t>修改权限的账户名</w:t>
            </w:r>
          </w:p>
        </w:tc>
      </w:tr>
      <w:tr w:rsidR="005C57CF" w:rsidRPr="00465CEF" w:rsidTr="008D3C39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434551" w:rsidP="00434551">
            <w:r w:rsidRPr="00465CEF">
              <w:rPr>
                <w:rFonts w:hint="eastAsia"/>
              </w:rPr>
              <w:t>count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C01D9D" w:rsidP="007B0C63">
            <w:pPr>
              <w:cnfStyle w:val="000000100000"/>
            </w:pPr>
            <w:r w:rsidRPr="00465CEF">
              <w:t>U</w:t>
            </w:r>
            <w:r w:rsidR="00434551" w:rsidRPr="00465CEF">
              <w:rPr>
                <w:rFonts w:hint="eastAsia"/>
              </w:rPr>
              <w:t>int</w:t>
            </w:r>
            <w:r>
              <w:rPr>
                <w:rFonts w:hint="eastAsia"/>
              </w:rPr>
              <w:t>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1A0002" w:rsidP="00A822A3">
            <w:pPr>
              <w:cnfStyle w:val="000000100000"/>
            </w:pPr>
            <w:r w:rsidRPr="00465CEF">
              <w:rPr>
                <w:rFonts w:hint="eastAsia"/>
              </w:rPr>
              <w:t>修改权限</w:t>
            </w:r>
            <w:r w:rsidR="00A822A3" w:rsidRPr="00465CEF">
              <w:rPr>
                <w:rFonts w:hint="eastAsia"/>
              </w:rPr>
              <w:t>的记录总数</w:t>
            </w:r>
          </w:p>
        </w:tc>
      </w:tr>
      <w:tr w:rsidR="000D561D" w:rsidRPr="00465CEF" w:rsidTr="005F031F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0D561D" w:rsidRPr="00465CEF" w:rsidRDefault="000D561D" w:rsidP="000D561D">
            <w:r w:rsidRPr="00465CEF">
              <w:rPr>
                <w:rFonts w:hint="eastAsia"/>
              </w:rPr>
              <w:t xml:space="preserve">  priv</w:t>
            </w:r>
            <w:r>
              <w:rPr>
                <w:rFonts w:hint="eastAsia"/>
              </w:rPr>
              <w:t>_no1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0D561D" w:rsidRPr="00465CEF" w:rsidRDefault="00C01D9D" w:rsidP="000D561D">
            <w:pPr>
              <w:cnfStyle w:val="000000010000"/>
            </w:pPr>
            <w:r w:rsidRPr="00465CEF">
              <w:t>U</w:t>
            </w:r>
            <w:r w:rsidR="000D561D" w:rsidRPr="00465CEF">
              <w:rPr>
                <w:rFonts w:hint="eastAsia"/>
              </w:rPr>
              <w:t>int</w:t>
            </w:r>
            <w:r>
              <w:rPr>
                <w:rFonts w:hint="eastAsia"/>
              </w:rPr>
              <w:t>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0D561D" w:rsidRPr="00465CEF" w:rsidRDefault="000D561D" w:rsidP="005F031F">
            <w:pPr>
              <w:cnfStyle w:val="000000010000"/>
            </w:pPr>
            <w:r>
              <w:rPr>
                <w:rFonts w:hint="eastAsia"/>
              </w:rPr>
              <w:t>序列号</w:t>
            </w:r>
          </w:p>
        </w:tc>
      </w:tr>
      <w:tr w:rsidR="00672C1E" w:rsidRPr="00E04B99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72C1E" w:rsidRPr="00E04B99" w:rsidRDefault="00672C1E" w:rsidP="00672C1E">
            <w:pPr>
              <w:ind w:firstLineChars="100" w:firstLine="211"/>
              <w:rPr>
                <w:color w:val="FF0000"/>
              </w:rPr>
            </w:pPr>
            <w:r w:rsidRPr="00E04B99">
              <w:rPr>
                <w:rFonts w:hint="eastAsia"/>
                <w:color w:val="FF0000"/>
              </w:rPr>
              <w:t>host_ip1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72C1E" w:rsidRPr="00E04B99" w:rsidRDefault="00686202" w:rsidP="00686202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72C1E" w:rsidRPr="00E04B99" w:rsidRDefault="00672C1E" w:rsidP="004F67D2">
            <w:pPr>
              <w:cnfStyle w:val="000000100000"/>
              <w:rPr>
                <w:color w:val="FF0000"/>
              </w:rPr>
            </w:pPr>
            <w:r w:rsidRPr="00E04B99">
              <w:rPr>
                <w:rFonts w:hint="eastAsia"/>
                <w:color w:val="FF0000"/>
              </w:rPr>
              <w:t>主机名列表</w:t>
            </w:r>
          </w:p>
        </w:tc>
      </w:tr>
      <w:tr w:rsidR="00A822A3" w:rsidRPr="00465CEF" w:rsidTr="007B0C6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A822A3" w:rsidRPr="00465CEF" w:rsidRDefault="00A822A3" w:rsidP="007B0C63">
            <w:pPr>
              <w:ind w:firstLineChars="100" w:firstLine="211"/>
            </w:pPr>
            <w:r w:rsidRPr="00465CEF">
              <w:rPr>
                <w:rFonts w:hint="eastAsia"/>
              </w:rPr>
              <w:t>priv1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A822A3" w:rsidRPr="00465CEF" w:rsidRDefault="00A822A3" w:rsidP="007B0C63">
            <w:pPr>
              <w:cnfStyle w:val="00000001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A822A3" w:rsidRPr="00465CEF" w:rsidRDefault="00A822A3" w:rsidP="007B0C63">
            <w:pPr>
              <w:cnfStyle w:val="000000010000"/>
            </w:pPr>
            <w:r w:rsidRPr="00465CEF">
              <w:rPr>
                <w:rFonts w:hint="eastAsia"/>
              </w:rPr>
              <w:t>权限字段，从低位开始按位表示每个权限：</w:t>
            </w:r>
            <w:r w:rsidRPr="00465CEF">
              <w:rPr>
                <w:rFonts w:hint="eastAsia"/>
              </w:rPr>
              <w:t>0-</w:t>
            </w:r>
            <w:r w:rsidRPr="00465CEF">
              <w:rPr>
                <w:rFonts w:hint="eastAsia"/>
              </w:rPr>
              <w:t>无权限，</w:t>
            </w:r>
            <w:r w:rsidRPr="00465CEF">
              <w:rPr>
                <w:rFonts w:hint="eastAsia"/>
              </w:rPr>
              <w:t>1-</w:t>
            </w:r>
            <w:r w:rsidRPr="00465CEF">
              <w:rPr>
                <w:rFonts w:hint="eastAsia"/>
              </w:rPr>
              <w:t>有权限。具体表示哪个级别的权限，根据后</w:t>
            </w:r>
            <w:r w:rsidRPr="00465CEF">
              <w:rPr>
                <w:rFonts w:hint="eastAsia"/>
              </w:rPr>
              <w:t>3</w:t>
            </w:r>
            <w:r w:rsidRPr="00465CEF">
              <w:rPr>
                <w:rFonts w:hint="eastAsia"/>
              </w:rPr>
              <w:t>个字段确定</w:t>
            </w:r>
          </w:p>
        </w:tc>
      </w:tr>
      <w:tr w:rsidR="005C57CF" w:rsidRPr="00465CEF" w:rsidTr="008D3C39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1A0002" w:rsidP="00434551">
            <w:r w:rsidRPr="00465CEF">
              <w:rPr>
                <w:rFonts w:hint="eastAsia"/>
              </w:rPr>
              <w:t xml:space="preserve">  db_name1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1A0002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1A0002" w:rsidP="004F67D2">
            <w:pPr>
              <w:cnfStyle w:val="000000100000"/>
            </w:pPr>
            <w:r w:rsidRPr="00465CEF">
              <w:rPr>
                <w:rFonts w:hint="eastAsia"/>
              </w:rPr>
              <w:t>库名</w:t>
            </w:r>
          </w:p>
        </w:tc>
      </w:tr>
      <w:tr w:rsidR="005C550B" w:rsidRPr="00465CEF" w:rsidTr="007B0C63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5C550B" w:rsidRPr="00465CEF" w:rsidRDefault="005C550B" w:rsidP="007B0C63">
            <w:r w:rsidRPr="00465CEF">
              <w:rPr>
                <w:rFonts w:hint="eastAsia"/>
              </w:rPr>
              <w:t xml:space="preserve">  table_name1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5C550B" w:rsidRPr="00465CEF" w:rsidRDefault="005C550B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5C550B" w:rsidRPr="00465CEF" w:rsidRDefault="005C550B" w:rsidP="004F67D2">
            <w:pPr>
              <w:cnfStyle w:val="000000010000"/>
            </w:pPr>
            <w:r w:rsidRPr="00465CEF">
              <w:rPr>
                <w:rFonts w:hint="eastAsia"/>
              </w:rPr>
              <w:t>表名</w:t>
            </w:r>
          </w:p>
        </w:tc>
      </w:tr>
      <w:tr w:rsidR="00A822A3" w:rsidRPr="00465CEF" w:rsidTr="006461CE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5C550B" w:rsidRPr="00465CEF" w:rsidRDefault="005C550B" w:rsidP="007B0C63">
            <w:r w:rsidRPr="00465CEF">
              <w:rPr>
                <w:rFonts w:hint="eastAsia"/>
              </w:rPr>
              <w:t xml:space="preserve">  column_name1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5C550B" w:rsidRPr="00465CEF" w:rsidRDefault="005C550B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5C550B" w:rsidRPr="00465CEF" w:rsidRDefault="005C550B" w:rsidP="004F67D2">
            <w:pPr>
              <w:cnfStyle w:val="000000100000"/>
            </w:pPr>
            <w:r w:rsidRPr="00465CEF">
              <w:rPr>
                <w:rFonts w:hint="eastAsia"/>
              </w:rPr>
              <w:t>字段名</w:t>
            </w:r>
          </w:p>
        </w:tc>
      </w:tr>
      <w:tr w:rsidR="005C57CF" w:rsidRPr="00465CEF" w:rsidTr="008D3C39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434551" w:rsidRPr="00465CEF" w:rsidRDefault="001A0002" w:rsidP="00434551">
            <w:r w:rsidRPr="00465CEF">
              <w:rPr>
                <w:rFonts w:hint="eastAsia"/>
              </w:rPr>
              <w:lastRenderedPageBreak/>
              <w:t xml:space="preserve">  ...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434551" w:rsidRPr="00465CEF" w:rsidRDefault="00434551" w:rsidP="007B0C63">
            <w:pPr>
              <w:cnfStyle w:val="000000010000"/>
            </w:pP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434551" w:rsidRPr="00465CEF" w:rsidRDefault="00434551" w:rsidP="007B0C63">
            <w:pPr>
              <w:cnfStyle w:val="000000010000"/>
            </w:pPr>
          </w:p>
        </w:tc>
      </w:tr>
      <w:tr w:rsidR="000D561D" w:rsidRPr="00465CEF" w:rsidTr="005F031F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0D561D" w:rsidRPr="00465CEF" w:rsidRDefault="000D561D" w:rsidP="000D561D">
            <w:r w:rsidRPr="00465CEF">
              <w:rPr>
                <w:rFonts w:hint="eastAsia"/>
              </w:rPr>
              <w:t xml:space="preserve">  priv</w:t>
            </w:r>
            <w:r>
              <w:rPr>
                <w:rFonts w:hint="eastAsia"/>
              </w:rPr>
              <w:t>_noN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0D561D" w:rsidRPr="00465CEF" w:rsidRDefault="00EE32FB" w:rsidP="005F031F">
            <w:pPr>
              <w:cnfStyle w:val="000000100000"/>
            </w:pPr>
            <w:r w:rsidRPr="00465CEF">
              <w:t>U</w:t>
            </w:r>
            <w:r w:rsidR="000D561D" w:rsidRPr="00465CEF">
              <w:rPr>
                <w:rFonts w:hint="eastAsia"/>
              </w:rPr>
              <w:t>int</w:t>
            </w:r>
            <w:r>
              <w:rPr>
                <w:rFonts w:hint="eastAsia"/>
              </w:rPr>
              <w:t>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0D561D" w:rsidRPr="00465CEF" w:rsidRDefault="000D561D" w:rsidP="005F031F">
            <w:pPr>
              <w:cnfStyle w:val="000000100000"/>
            </w:pPr>
            <w:r w:rsidRPr="00465CEF">
              <w:rPr>
                <w:rFonts w:hint="eastAsia"/>
              </w:rPr>
              <w:t>共有</w:t>
            </w:r>
            <w:r w:rsidRPr="00465CEF">
              <w:rPr>
                <w:rFonts w:hint="eastAsia"/>
              </w:rPr>
              <w:t>count</w:t>
            </w:r>
            <w:r w:rsidRPr="00465CEF">
              <w:rPr>
                <w:rFonts w:hint="eastAsia"/>
              </w:rPr>
              <w:t>条记录</w:t>
            </w:r>
          </w:p>
        </w:tc>
      </w:tr>
      <w:tr w:rsidR="00672C1E" w:rsidRPr="00465CEF" w:rsidTr="006618D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72C1E" w:rsidRPr="00686202" w:rsidRDefault="00672C1E" w:rsidP="00672C1E">
            <w:pPr>
              <w:ind w:firstLineChars="100" w:firstLine="211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host_ipN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72C1E" w:rsidRPr="00686202" w:rsidRDefault="00686202" w:rsidP="00E04B99">
            <w:pPr>
              <w:cnfStyle w:val="000000010000"/>
              <w:rPr>
                <w:color w:val="FF0000"/>
              </w:rPr>
            </w:pPr>
            <w:r w:rsidRPr="00686202">
              <w:rPr>
                <w:color w:val="FF0000"/>
              </w:rPr>
              <w:t>C</w:t>
            </w:r>
            <w:r w:rsidRPr="00686202">
              <w:rPr>
                <w:rFonts w:hint="eastAsia"/>
                <w:color w:val="FF0000"/>
              </w:rPr>
              <w:t>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72C1E" w:rsidRPr="00686202" w:rsidRDefault="00672C1E" w:rsidP="006618DD">
            <w:pPr>
              <w:cnfStyle w:val="000000010000"/>
              <w:rPr>
                <w:color w:val="FF0000"/>
              </w:rPr>
            </w:pPr>
          </w:p>
        </w:tc>
      </w:tr>
      <w:tr w:rsidR="00A822A3" w:rsidRPr="00465CEF" w:rsidTr="006461CE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A822A3" w:rsidRPr="00465CEF" w:rsidRDefault="00A822A3" w:rsidP="007B0C63">
            <w:r w:rsidRPr="00465CEF">
              <w:rPr>
                <w:rFonts w:hint="eastAsia"/>
              </w:rPr>
              <w:t xml:space="preserve">  privN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A822A3" w:rsidRPr="00465CEF" w:rsidRDefault="00A822A3" w:rsidP="007B0C63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A822A3" w:rsidRPr="00465CEF" w:rsidRDefault="00A822A3" w:rsidP="007B0C63">
            <w:pPr>
              <w:cnfStyle w:val="000000100000"/>
            </w:pPr>
          </w:p>
        </w:tc>
      </w:tr>
      <w:tr w:rsidR="001A0002" w:rsidRPr="00465CEF" w:rsidTr="008D3C39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1A0002" w:rsidRPr="00465CEF" w:rsidRDefault="001A0002" w:rsidP="00434551">
            <w:r w:rsidRPr="00465CEF">
              <w:rPr>
                <w:rFonts w:hint="eastAsia"/>
              </w:rPr>
              <w:t xml:space="preserve">  db_nameN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1A0002" w:rsidRPr="00465CEF" w:rsidRDefault="001A0002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1A0002" w:rsidRPr="00465CEF" w:rsidRDefault="001A0002" w:rsidP="005C550B">
            <w:pPr>
              <w:cnfStyle w:val="000000010000"/>
            </w:pPr>
          </w:p>
        </w:tc>
      </w:tr>
      <w:tr w:rsidR="001A0002" w:rsidRPr="00465CEF" w:rsidTr="008D3C39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1A0002" w:rsidRPr="00465CEF" w:rsidRDefault="001A0002" w:rsidP="00434551">
            <w:r w:rsidRPr="00465CEF">
              <w:rPr>
                <w:rFonts w:hint="eastAsia"/>
              </w:rPr>
              <w:t xml:space="preserve">  table_nameN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1A0002" w:rsidRPr="00465CEF" w:rsidRDefault="001A0002" w:rsidP="007B0C63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1A0002" w:rsidRPr="00465CEF" w:rsidRDefault="001A0002" w:rsidP="005C57CF">
            <w:pPr>
              <w:cnfStyle w:val="000000100000"/>
            </w:pPr>
          </w:p>
        </w:tc>
      </w:tr>
      <w:tr w:rsidR="00A822A3" w:rsidRPr="00465CEF" w:rsidTr="006461CE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5C57CF" w:rsidRPr="00465CEF" w:rsidRDefault="005C57CF" w:rsidP="005C57CF">
            <w:r w:rsidRPr="00465CEF">
              <w:rPr>
                <w:rFonts w:hint="eastAsia"/>
              </w:rPr>
              <w:t xml:space="preserve">  column_nameN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5C57CF" w:rsidRPr="00465CEF" w:rsidRDefault="005C57CF" w:rsidP="007B0C63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5C57CF" w:rsidRPr="00465CEF" w:rsidRDefault="005C57CF" w:rsidP="0048267B">
            <w:pPr>
              <w:cnfStyle w:val="000000010000"/>
            </w:pPr>
          </w:p>
        </w:tc>
      </w:tr>
    </w:tbl>
    <w:p w:rsidR="00287DC8" w:rsidRDefault="009C6F4F" w:rsidP="00B70BC4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</w:t>
      </w:r>
      <w:r w:rsidR="00D86F6B">
        <w:rPr>
          <w:rFonts w:hint="eastAsia"/>
          <w:b/>
        </w:rPr>
        <w:t>8</w:t>
      </w:r>
      <w:r w:rsidRPr="00465CEF">
        <w:rPr>
          <w:rFonts w:hint="eastAsia"/>
        </w:rPr>
        <w:t xml:space="preserve"> </w:t>
      </w:r>
      <w:r w:rsidRPr="00465CEF">
        <w:rPr>
          <w:rFonts w:hint="eastAsia"/>
        </w:rPr>
        <w:t>修改权限协议结构</w:t>
      </w:r>
    </w:p>
    <w:p w:rsidR="006618DD" w:rsidRPr="00465CEF" w:rsidRDefault="006618DD" w:rsidP="006618DD">
      <w:pPr>
        <w:pStyle w:val="2"/>
        <w:spacing w:before="312" w:after="312"/>
      </w:pPr>
      <w:bookmarkStart w:id="23" w:name="_Toc343875478"/>
      <w:r>
        <w:rPr>
          <w:rFonts w:hint="eastAsia"/>
        </w:rPr>
        <w:t>查看</w:t>
      </w:r>
      <w:r w:rsidRPr="00465CEF">
        <w:rPr>
          <w:rFonts w:hint="eastAsia"/>
        </w:rPr>
        <w:t>权限协议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 w:rsidRPr="00465CEF">
        <w:rPr>
          <w:rFonts w:hint="eastAsia"/>
        </w:rPr>
        <w:t>0X102</w:t>
      </w:r>
      <w:r>
        <w:rPr>
          <w:rFonts w:hint="eastAsia"/>
        </w:rPr>
        <w:t>4</w:t>
      </w:r>
      <w:r w:rsidRPr="00465CEF">
        <w:rPr>
          <w:rFonts w:hint="eastAsia"/>
        </w:rPr>
        <w:t>)</w:t>
      </w:r>
      <w:bookmarkEnd w:id="23"/>
    </w:p>
    <w:p w:rsidR="006618DD" w:rsidRPr="00465CEF" w:rsidRDefault="006618DD" w:rsidP="006618DD">
      <w:pPr>
        <w:ind w:left="420"/>
      </w:pPr>
      <w:r>
        <w:rPr>
          <w:rFonts w:hint="eastAsia"/>
        </w:rPr>
        <w:t>查看</w:t>
      </w:r>
      <w:r w:rsidRPr="00465CEF">
        <w:rPr>
          <w:rFonts w:hint="eastAsia"/>
        </w:rPr>
        <w:t>权限协议，用于</w:t>
      </w:r>
      <w:r>
        <w:rPr>
          <w:rFonts w:hint="eastAsia"/>
        </w:rPr>
        <w:t>查看</w:t>
      </w:r>
      <w:r>
        <w:rPr>
          <w:rFonts w:hint="eastAsia"/>
        </w:rPr>
        <w:t>show grants for xxx</w:t>
      </w:r>
      <w:r>
        <w:rPr>
          <w:rFonts w:hint="eastAsia"/>
        </w:rPr>
        <w:t>的结果</w:t>
      </w:r>
      <w:r w:rsidRPr="00465CEF">
        <w:rPr>
          <w:rFonts w:hint="eastAsia"/>
        </w:rPr>
        <w:t>，协议结构如表</w:t>
      </w:r>
      <w:r w:rsidRPr="00465CEF">
        <w:rPr>
          <w:rFonts w:hint="eastAsia"/>
        </w:rPr>
        <w:t>2.</w:t>
      </w:r>
      <w:r>
        <w:rPr>
          <w:rFonts w:hint="eastAsia"/>
        </w:rPr>
        <w:t>10</w:t>
      </w:r>
      <w:r w:rsidRPr="00465CEF">
        <w:rPr>
          <w:rFonts w:hint="eastAsia"/>
        </w:rPr>
        <w:t>：</w:t>
      </w:r>
    </w:p>
    <w:p w:rsidR="006618DD" w:rsidRPr="00465CEF" w:rsidRDefault="006618DD" w:rsidP="006618DD"/>
    <w:tbl>
      <w:tblPr>
        <w:tblStyle w:val="1-11"/>
        <w:tblW w:w="8330" w:type="dxa"/>
        <w:tblLook w:val="04A0"/>
      </w:tblPr>
      <w:tblGrid>
        <w:gridCol w:w="1951"/>
        <w:gridCol w:w="1898"/>
        <w:gridCol w:w="4481"/>
      </w:tblGrid>
      <w:tr w:rsidR="006618DD" w:rsidRPr="00465CEF" w:rsidTr="006618DD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6618DD" w:rsidRPr="00465CEF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 w:rsidRPr="00465CEF">
              <w:rPr>
                <w:rFonts w:hint="eastAsia"/>
              </w:rPr>
              <w:t>sql_ip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地址，网络字节序，二进制</w:t>
            </w:r>
          </w:p>
        </w:tc>
      </w:tr>
      <w:tr w:rsidR="006618DD" w:rsidRPr="00465CEF" w:rsidTr="006618D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 w:rsidRPr="00465CEF">
              <w:rPr>
                <w:rFonts w:hint="eastAsia"/>
              </w:rPr>
              <w:t>sql_port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6618DD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6618DD" w:rsidRPr="00465CEF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 w:rsidRPr="00465CEF">
              <w:rPr>
                <w:rFonts w:hint="eastAsia"/>
              </w:rPr>
              <w:t>user_name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4F67D2">
            <w:pPr>
              <w:cnfStyle w:val="000000100000"/>
            </w:pPr>
            <w:r w:rsidRPr="00465CEF">
              <w:rPr>
                <w:rFonts w:hint="eastAsia"/>
              </w:rPr>
              <w:t>修改权限的账户名</w:t>
            </w:r>
          </w:p>
        </w:tc>
      </w:tr>
      <w:tr w:rsidR="006618DD" w:rsidRPr="00465CEF" w:rsidTr="006618D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686202" w:rsidRDefault="006618DD" w:rsidP="006618DD">
            <w:pPr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host_ip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686202" w:rsidRDefault="00686202" w:rsidP="00C804B9">
            <w:pPr>
              <w:cnfStyle w:val="000000010000"/>
              <w:rPr>
                <w:color w:val="FF0000"/>
              </w:rPr>
            </w:pPr>
            <w:r w:rsidRPr="00686202">
              <w:rPr>
                <w:color w:val="FF0000"/>
              </w:rPr>
              <w:t>C</w:t>
            </w:r>
            <w:r w:rsidRPr="00686202">
              <w:rPr>
                <w:rFonts w:hint="eastAsia"/>
                <w:color w:val="FF0000"/>
              </w:rPr>
              <w:t>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686202" w:rsidRDefault="006618DD" w:rsidP="004F67D2">
            <w:pPr>
              <w:cnfStyle w:val="000000010000"/>
              <w:rPr>
                <w:color w:val="FF0000"/>
              </w:rPr>
            </w:pPr>
            <w:r w:rsidRPr="00686202">
              <w:rPr>
                <w:rFonts w:hint="eastAsia"/>
                <w:color w:val="FF0000"/>
              </w:rPr>
              <w:t>主机名列表</w:t>
            </w:r>
          </w:p>
        </w:tc>
      </w:tr>
    </w:tbl>
    <w:p w:rsidR="006618DD" w:rsidRPr="00465CEF" w:rsidRDefault="006618DD" w:rsidP="006618DD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</w:t>
      </w:r>
      <w:r>
        <w:rPr>
          <w:rFonts w:hint="eastAsia"/>
          <w:b/>
        </w:rPr>
        <w:t>10</w:t>
      </w:r>
      <w:r w:rsidRPr="00465CEF">
        <w:rPr>
          <w:rFonts w:hint="eastAsia"/>
        </w:rPr>
        <w:t xml:space="preserve"> </w:t>
      </w:r>
      <w:r>
        <w:rPr>
          <w:rFonts w:hint="eastAsia"/>
        </w:rPr>
        <w:t>查看</w:t>
      </w:r>
      <w:r w:rsidRPr="00465CEF">
        <w:rPr>
          <w:rFonts w:hint="eastAsia"/>
        </w:rPr>
        <w:t>权限协议结构</w:t>
      </w:r>
    </w:p>
    <w:p w:rsidR="006F5A2A" w:rsidRDefault="006F5A2A" w:rsidP="006F5A2A">
      <w:pPr>
        <w:ind w:firstLine="420"/>
        <w:jc w:val="left"/>
      </w:pPr>
    </w:p>
    <w:p w:rsidR="006F5A2A" w:rsidRPr="00465CEF" w:rsidRDefault="006F5A2A" w:rsidP="006F5A2A">
      <w:pPr>
        <w:ind w:firstLine="420"/>
        <w:jc w:val="left"/>
      </w:pPr>
      <w:r>
        <w:rPr>
          <w:rFonts w:hint="eastAsia"/>
        </w:rPr>
        <w:t>查看权限</w:t>
      </w:r>
      <w:r w:rsidRPr="00465CEF">
        <w:rPr>
          <w:rFonts w:hint="eastAsia"/>
        </w:rPr>
        <w:t>协议</w:t>
      </w:r>
      <w:r w:rsidRPr="00465CEF">
        <w:rPr>
          <w:rFonts w:hint="eastAsia"/>
        </w:rPr>
        <w:t>(0X10</w:t>
      </w:r>
      <w:r>
        <w:rPr>
          <w:rFonts w:hint="eastAsia"/>
        </w:rPr>
        <w:t>24</w:t>
      </w:r>
      <w:r w:rsidRPr="00465CEF">
        <w:rPr>
          <w:rFonts w:hint="eastAsia"/>
        </w:rPr>
        <w:t>)</w:t>
      </w:r>
      <w:r w:rsidRPr="00465CEF">
        <w:rPr>
          <w:rFonts w:hint="eastAsia"/>
        </w:rPr>
        <w:t>返回包结构：</w:t>
      </w:r>
    </w:p>
    <w:tbl>
      <w:tblPr>
        <w:tblStyle w:val="1-11"/>
        <w:tblW w:w="0" w:type="auto"/>
        <w:tblBorders>
          <w:top w:val="single" w:sz="4" w:space="0" w:color="7BA0CD"/>
          <w:left w:val="single" w:sz="4" w:space="0" w:color="7BA0CD"/>
          <w:bottom w:val="single" w:sz="4" w:space="0" w:color="7BA0CD"/>
          <w:right w:val="single" w:sz="4" w:space="0" w:color="7BA0CD"/>
          <w:insideH w:val="single" w:sz="4" w:space="0" w:color="7BA0CD"/>
          <w:insideV w:val="single" w:sz="4" w:space="0" w:color="7BA0CD"/>
        </w:tblBorders>
        <w:tblLook w:val="04A0"/>
      </w:tblPr>
      <w:tblGrid>
        <w:gridCol w:w="1951"/>
        <w:gridCol w:w="1843"/>
        <w:gridCol w:w="4536"/>
      </w:tblGrid>
      <w:tr w:rsidR="006F5A2A" w:rsidRPr="00465CEF" w:rsidTr="007F47B7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single" w:sz="4" w:space="0" w:color="7BA0CD"/>
              <w:right w:val="none" w:sz="0" w:space="0" w:color="auto"/>
            </w:tcBorders>
          </w:tcPr>
          <w:p w:rsidR="006F5A2A" w:rsidRPr="00465CEF" w:rsidRDefault="006F5A2A" w:rsidP="002B41AB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single" w:sz="4" w:space="0" w:color="7BA0CD"/>
              <w:right w:val="none" w:sz="0" w:space="0" w:color="auto"/>
            </w:tcBorders>
          </w:tcPr>
          <w:p w:rsidR="006F5A2A" w:rsidRPr="00465CEF" w:rsidRDefault="006F5A2A" w:rsidP="002B41AB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536" w:type="dxa"/>
            <w:tcBorders>
              <w:top w:val="none" w:sz="0" w:space="0" w:color="auto"/>
              <w:left w:val="none" w:sz="0" w:space="0" w:color="auto"/>
              <w:bottom w:val="single" w:sz="4" w:space="0" w:color="7BA0CD"/>
              <w:right w:val="none" w:sz="0" w:space="0" w:color="auto"/>
            </w:tcBorders>
          </w:tcPr>
          <w:p w:rsidR="006F5A2A" w:rsidRPr="00465CEF" w:rsidRDefault="006F5A2A" w:rsidP="002B41AB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7F47B7" w:rsidRPr="00465CEF" w:rsidTr="007F47B7">
        <w:trPr>
          <w:cnfStyle w:val="000000100000"/>
        </w:trPr>
        <w:tc>
          <w:tcPr>
            <w:cnfStyle w:val="001000000000"/>
            <w:tcW w:w="1951" w:type="dxa"/>
            <w:tcBorders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843" w:type="dxa"/>
            <w:tcBorders>
              <w:left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536" w:type="dxa"/>
            <w:tcBorders>
              <w:left w:val="single" w:sz="6" w:space="0" w:color="7BA0CD"/>
              <w:bottom w:val="single" w:sz="6" w:space="0" w:color="7BA0CD"/>
            </w:tcBorders>
          </w:tcPr>
          <w:p w:rsidR="007F47B7" w:rsidRDefault="007F47B7" w:rsidP="002B41AB">
            <w:pPr>
              <w:cnfStyle w:val="000000100000"/>
            </w:pPr>
            <w:r>
              <w:rPr>
                <w:rFonts w:hint="eastAsia"/>
              </w:rPr>
              <w:t>结果行数</w:t>
            </w:r>
          </w:p>
        </w:tc>
      </w:tr>
      <w:tr w:rsidR="007F47B7" w:rsidRPr="00465CEF" w:rsidTr="007F47B7">
        <w:trPr>
          <w:cnfStyle w:val="000000010000"/>
        </w:trPr>
        <w:tc>
          <w:tcPr>
            <w:cnfStyle w:val="001000000000"/>
            <w:tcW w:w="1951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r>
              <w:t>L</w:t>
            </w:r>
            <w:r>
              <w:rPr>
                <w:rFonts w:hint="eastAsia"/>
              </w:rPr>
              <w:t>en1</w:t>
            </w:r>
          </w:p>
        </w:tc>
        <w:tc>
          <w:tcPr>
            <w:tcW w:w="1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pPr>
              <w:cnfStyle w:val="000000010000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536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</w:tcPr>
          <w:p w:rsidR="007F47B7" w:rsidRDefault="007F47B7" w:rsidP="002B41AB">
            <w:pPr>
              <w:cnfStyle w:val="000000010000"/>
            </w:pPr>
            <w:r>
              <w:rPr>
                <w:rFonts w:hint="eastAsia"/>
              </w:rPr>
              <w:t>结果的第一行的长度，单位字节</w:t>
            </w:r>
          </w:p>
        </w:tc>
      </w:tr>
      <w:tr w:rsidR="007F47B7" w:rsidRPr="00465CEF" w:rsidTr="007F47B7">
        <w:trPr>
          <w:cnfStyle w:val="000000100000"/>
        </w:trPr>
        <w:tc>
          <w:tcPr>
            <w:cnfStyle w:val="001000000000"/>
            <w:tcW w:w="1951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r>
              <w:t>L</w:t>
            </w:r>
            <w:r>
              <w:rPr>
                <w:rFonts w:hint="eastAsia"/>
              </w:rPr>
              <w:t>ine1</w:t>
            </w:r>
          </w:p>
        </w:tc>
        <w:tc>
          <w:tcPr>
            <w:tcW w:w="1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pPr>
              <w:cnfStyle w:val="000000100000"/>
            </w:pPr>
            <w:r>
              <w:t>C</w:t>
            </w:r>
            <w:r>
              <w:rPr>
                <w:rFonts w:hint="eastAsia"/>
              </w:rPr>
              <w:t>har[len1]</w:t>
            </w:r>
          </w:p>
        </w:tc>
        <w:tc>
          <w:tcPr>
            <w:tcW w:w="4536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</w:tcPr>
          <w:p w:rsidR="007F47B7" w:rsidRPr="007F47B7" w:rsidRDefault="007F47B7" w:rsidP="002B41AB">
            <w:pPr>
              <w:cnfStyle w:val="000000100000"/>
            </w:pPr>
            <w:r>
              <w:rPr>
                <w:rFonts w:hint="eastAsia"/>
              </w:rPr>
              <w:t>结果的第一行</w:t>
            </w:r>
          </w:p>
        </w:tc>
      </w:tr>
      <w:tr w:rsidR="007F47B7" w:rsidRPr="00465CEF" w:rsidTr="007F47B7">
        <w:trPr>
          <w:cnfStyle w:val="000000010000"/>
        </w:trPr>
        <w:tc>
          <w:tcPr>
            <w:cnfStyle w:val="001000000000"/>
            <w:tcW w:w="1951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r>
              <w:t>…</w:t>
            </w:r>
          </w:p>
        </w:tc>
        <w:tc>
          <w:tcPr>
            <w:tcW w:w="1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pPr>
              <w:cnfStyle w:val="000000010000"/>
            </w:pPr>
          </w:p>
        </w:tc>
        <w:tc>
          <w:tcPr>
            <w:tcW w:w="4536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</w:tcPr>
          <w:p w:rsidR="007F47B7" w:rsidRDefault="007F47B7" w:rsidP="002B41AB">
            <w:pPr>
              <w:cnfStyle w:val="000000010000"/>
            </w:pPr>
          </w:p>
        </w:tc>
      </w:tr>
      <w:tr w:rsidR="007F47B7" w:rsidRPr="00465CEF" w:rsidTr="007F47B7">
        <w:trPr>
          <w:cnfStyle w:val="000000100000"/>
        </w:trPr>
        <w:tc>
          <w:tcPr>
            <w:cnfStyle w:val="001000000000"/>
            <w:tcW w:w="1951" w:type="dxa"/>
            <w:tcBorders>
              <w:top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r>
              <w:t>L</w:t>
            </w:r>
            <w:r>
              <w:rPr>
                <w:rFonts w:hint="eastAsia"/>
              </w:rPr>
              <w:t>enN</w:t>
            </w:r>
          </w:p>
        </w:tc>
        <w:tc>
          <w:tcPr>
            <w:tcW w:w="1843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  <w:right w:val="single" w:sz="6" w:space="0" w:color="7BA0CD"/>
            </w:tcBorders>
          </w:tcPr>
          <w:p w:rsidR="007F47B7" w:rsidRDefault="007F47B7" w:rsidP="002B41AB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536" w:type="dxa"/>
            <w:tcBorders>
              <w:top w:val="single" w:sz="6" w:space="0" w:color="7BA0CD"/>
              <w:left w:val="single" w:sz="6" w:space="0" w:color="7BA0CD"/>
              <w:bottom w:val="single" w:sz="6" w:space="0" w:color="7BA0CD"/>
            </w:tcBorders>
          </w:tcPr>
          <w:p w:rsidR="007F47B7" w:rsidRDefault="007F47B7" w:rsidP="002B41AB">
            <w:pPr>
              <w:cnfStyle w:val="000000100000"/>
            </w:pPr>
            <w:r>
              <w:rPr>
                <w:rFonts w:hint="eastAsia"/>
              </w:rPr>
              <w:t>结果的第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行的长度，单位字节</w:t>
            </w:r>
          </w:p>
        </w:tc>
      </w:tr>
      <w:tr w:rsidR="007F47B7" w:rsidRPr="00465CEF" w:rsidTr="007F47B7">
        <w:trPr>
          <w:cnfStyle w:val="000000010000"/>
        </w:trPr>
        <w:tc>
          <w:tcPr>
            <w:cnfStyle w:val="001000000000"/>
            <w:tcW w:w="1951" w:type="dxa"/>
            <w:tcBorders>
              <w:top w:val="single" w:sz="6" w:space="0" w:color="7BA0CD"/>
              <w:bottom w:val="single" w:sz="4" w:space="0" w:color="7BA0CD"/>
              <w:right w:val="single" w:sz="6" w:space="0" w:color="7BA0CD"/>
            </w:tcBorders>
          </w:tcPr>
          <w:p w:rsidR="007F47B7" w:rsidRDefault="007F47B7" w:rsidP="002B41AB">
            <w:r>
              <w:t>L</w:t>
            </w:r>
            <w:r>
              <w:rPr>
                <w:rFonts w:hint="eastAsia"/>
              </w:rPr>
              <w:t>ineN</w:t>
            </w:r>
          </w:p>
        </w:tc>
        <w:tc>
          <w:tcPr>
            <w:tcW w:w="1843" w:type="dxa"/>
            <w:tcBorders>
              <w:top w:val="single" w:sz="6" w:space="0" w:color="7BA0CD"/>
              <w:left w:val="single" w:sz="6" w:space="0" w:color="7BA0CD"/>
              <w:bottom w:val="single" w:sz="4" w:space="0" w:color="7BA0CD"/>
              <w:right w:val="single" w:sz="6" w:space="0" w:color="7BA0CD"/>
            </w:tcBorders>
          </w:tcPr>
          <w:p w:rsidR="007F47B7" w:rsidRDefault="007F47B7" w:rsidP="002B41AB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har[lenN]</w:t>
            </w:r>
          </w:p>
        </w:tc>
        <w:tc>
          <w:tcPr>
            <w:tcW w:w="4536" w:type="dxa"/>
            <w:tcBorders>
              <w:top w:val="single" w:sz="6" w:space="0" w:color="7BA0CD"/>
              <w:left w:val="single" w:sz="6" w:space="0" w:color="7BA0CD"/>
              <w:bottom w:val="single" w:sz="4" w:space="0" w:color="7BA0CD"/>
            </w:tcBorders>
          </w:tcPr>
          <w:p w:rsidR="007F47B7" w:rsidRPr="007F47B7" w:rsidRDefault="007F47B7" w:rsidP="002B41AB">
            <w:pPr>
              <w:cnfStyle w:val="000000010000"/>
            </w:pPr>
            <w:r>
              <w:rPr>
                <w:rFonts w:hint="eastAsia"/>
              </w:rPr>
              <w:t>结果的第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行</w:t>
            </w:r>
          </w:p>
        </w:tc>
      </w:tr>
    </w:tbl>
    <w:p w:rsidR="006F5A2A" w:rsidRPr="00D86F6B" w:rsidRDefault="006F5A2A" w:rsidP="006F5A2A"/>
    <w:p w:rsidR="003515F9" w:rsidRPr="006F5A2A" w:rsidRDefault="003515F9" w:rsidP="003515F9"/>
    <w:p w:rsidR="006618DD" w:rsidRPr="00465CEF" w:rsidRDefault="006618DD" w:rsidP="006618DD">
      <w:pPr>
        <w:pStyle w:val="2"/>
        <w:spacing w:before="312" w:after="312"/>
      </w:pPr>
      <w:bookmarkStart w:id="24" w:name="_Toc343875479"/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Pr="00465CEF">
        <w:rPr>
          <w:rFonts w:hint="eastAsia"/>
        </w:rPr>
        <w:t>协议</w:t>
      </w:r>
      <w:r w:rsidRPr="00465CEF">
        <w:rPr>
          <w:rFonts w:hint="eastAsia"/>
        </w:rPr>
        <w:t>(</w:t>
      </w:r>
      <w:r w:rsidRPr="00465CEF">
        <w:rPr>
          <w:rFonts w:hint="eastAsia"/>
        </w:rPr>
        <w:t>协议号</w:t>
      </w:r>
      <w:r>
        <w:rPr>
          <w:rFonts w:hint="eastAsia"/>
        </w:rPr>
        <w:t>0X1030</w:t>
      </w:r>
      <w:r w:rsidRPr="00465CEF">
        <w:rPr>
          <w:rFonts w:hint="eastAsia"/>
        </w:rPr>
        <w:t>)</w:t>
      </w:r>
      <w:bookmarkEnd w:id="24"/>
    </w:p>
    <w:p w:rsidR="006618DD" w:rsidRPr="00465CEF" w:rsidRDefault="006618DD" w:rsidP="006618DD">
      <w:pPr>
        <w:ind w:left="420"/>
      </w:pPr>
      <w:r w:rsidRPr="00465CEF">
        <w:rPr>
          <w:rFonts w:hint="eastAsia"/>
        </w:rPr>
        <w:t>用于</w:t>
      </w:r>
      <w:r>
        <w:rPr>
          <w:rFonts w:hint="eastAsia"/>
        </w:rPr>
        <w:t>直接执行</w:t>
      </w:r>
      <w:r>
        <w:rPr>
          <w:rFonts w:hint="eastAsia"/>
        </w:rPr>
        <w:t>sql</w:t>
      </w:r>
      <w:r>
        <w:rPr>
          <w:rFonts w:hint="eastAsia"/>
        </w:rPr>
        <w:t>命令并返回结果</w:t>
      </w:r>
      <w:r w:rsidRPr="00465CEF">
        <w:rPr>
          <w:rFonts w:hint="eastAsia"/>
        </w:rPr>
        <w:t>，协议结构如表</w:t>
      </w:r>
      <w:r w:rsidRPr="00465CEF">
        <w:rPr>
          <w:rFonts w:hint="eastAsia"/>
        </w:rPr>
        <w:t>2.</w:t>
      </w:r>
      <w:r>
        <w:rPr>
          <w:rFonts w:hint="eastAsia"/>
        </w:rPr>
        <w:t>11</w:t>
      </w:r>
      <w:r w:rsidRPr="00465CEF">
        <w:rPr>
          <w:rFonts w:hint="eastAsia"/>
        </w:rPr>
        <w:t>：</w:t>
      </w:r>
    </w:p>
    <w:p w:rsidR="006618DD" w:rsidRPr="00465CEF" w:rsidRDefault="006618DD" w:rsidP="006618DD"/>
    <w:tbl>
      <w:tblPr>
        <w:tblStyle w:val="1-11"/>
        <w:tblW w:w="8330" w:type="dxa"/>
        <w:tblLook w:val="04A0"/>
      </w:tblPr>
      <w:tblGrid>
        <w:gridCol w:w="1951"/>
        <w:gridCol w:w="1898"/>
        <w:gridCol w:w="4481"/>
      </w:tblGrid>
      <w:tr w:rsidR="006618DD" w:rsidRPr="00465CEF" w:rsidTr="006618DD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字段</w:t>
            </w:r>
          </w:p>
        </w:tc>
        <w:tc>
          <w:tcPr>
            <w:tcW w:w="1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数据格式</w:t>
            </w:r>
          </w:p>
        </w:tc>
        <w:tc>
          <w:tcPr>
            <w:tcW w:w="44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100000000000"/>
              <w:rPr>
                <w:color w:val="auto"/>
              </w:rPr>
            </w:pPr>
            <w:r w:rsidRPr="00465CEF">
              <w:rPr>
                <w:rFonts w:hint="eastAsia"/>
                <w:color w:val="auto"/>
              </w:rPr>
              <w:t>说明</w:t>
            </w:r>
          </w:p>
        </w:tc>
      </w:tr>
      <w:tr w:rsidR="006618DD" w:rsidRPr="00465CEF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 w:rsidRPr="00465CEF">
              <w:rPr>
                <w:rFonts w:hint="eastAsia"/>
              </w:rPr>
              <w:t>sql_ip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 w:rsidRPr="00465CEF">
              <w:rPr>
                <w:rFonts w:hint="eastAsia"/>
              </w:rPr>
              <w:t>uint32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 w:rsidRPr="00465CEF">
              <w:rPr>
                <w:rFonts w:hint="eastAsia"/>
              </w:rPr>
              <w:t>数据库实例的</w:t>
            </w:r>
            <w:r w:rsidRPr="00465CEF">
              <w:rPr>
                <w:rFonts w:hint="eastAsia"/>
              </w:rPr>
              <w:t>IP</w:t>
            </w:r>
            <w:r w:rsidRPr="00465CEF">
              <w:rPr>
                <w:rFonts w:hint="eastAsia"/>
              </w:rPr>
              <w:t>地址，网络字节序，二进制</w:t>
            </w:r>
          </w:p>
        </w:tc>
      </w:tr>
      <w:tr w:rsidR="006618DD" w:rsidRPr="00465CEF" w:rsidTr="006618D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 w:rsidRPr="00465CEF">
              <w:rPr>
                <w:rFonts w:hint="eastAsia"/>
              </w:rPr>
              <w:t>sql_port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010000"/>
            </w:pPr>
            <w:r w:rsidRPr="00465CEF">
              <w:rPr>
                <w:rFonts w:hint="eastAsia"/>
              </w:rPr>
              <w:t>uint16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6618DD">
            <w:pPr>
              <w:cnfStyle w:val="000000010000"/>
            </w:pPr>
            <w:r w:rsidRPr="00465CEF">
              <w:rPr>
                <w:rFonts w:hint="eastAsia"/>
              </w:rPr>
              <w:t>数据库实例的端口</w:t>
            </w:r>
          </w:p>
        </w:tc>
      </w:tr>
      <w:tr w:rsidR="006618DD" w:rsidRPr="00465CEF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 w:rsidRPr="00465CEF">
              <w:rPr>
                <w:rFonts w:hint="eastAsia"/>
              </w:rPr>
              <w:t>dba_user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4F67D2">
            <w:pPr>
              <w:cnfStyle w:val="000000100000"/>
            </w:pPr>
            <w:r w:rsidRPr="00465CEF">
              <w:rPr>
                <w:rFonts w:hint="eastAsia"/>
              </w:rPr>
              <w:t>DBA</w:t>
            </w:r>
            <w:r w:rsidRPr="00465CEF">
              <w:rPr>
                <w:rFonts w:hint="eastAsia"/>
              </w:rPr>
              <w:t>的用户名</w:t>
            </w:r>
          </w:p>
        </w:tc>
      </w:tr>
      <w:tr w:rsidR="006618DD" w:rsidRPr="00465CEF" w:rsidTr="007F5ACE">
        <w:trPr>
          <w:cnfStyle w:val="000000010000"/>
        </w:trPr>
        <w:tc>
          <w:tcPr>
            <w:cnfStyle w:val="001000000000"/>
            <w:tcW w:w="1951" w:type="dxa"/>
            <w:tcBorders>
              <w:bottom w:val="single" w:sz="8" w:space="0" w:color="7BA0CD" w:themeColor="accent1" w:themeTint="BF"/>
              <w:right w:val="none" w:sz="0" w:space="0" w:color="auto"/>
            </w:tcBorders>
          </w:tcPr>
          <w:p w:rsidR="006618DD" w:rsidRPr="00465CEF" w:rsidRDefault="006618DD" w:rsidP="006618DD">
            <w:r w:rsidRPr="00465CEF">
              <w:rPr>
                <w:rFonts w:hint="eastAsia"/>
              </w:rPr>
              <w:t>dba_password</w:t>
            </w:r>
          </w:p>
        </w:tc>
        <w:tc>
          <w:tcPr>
            <w:tcW w:w="1898" w:type="dxa"/>
            <w:tcBorders>
              <w:left w:val="none" w:sz="0" w:space="0" w:color="auto"/>
              <w:bottom w:val="single" w:sz="8" w:space="0" w:color="7BA0CD" w:themeColor="accent1" w:themeTint="BF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010000"/>
            </w:pPr>
            <w:r w:rsidRPr="00465CEF">
              <w:rPr>
                <w:rFonts w:hint="eastAsia"/>
              </w:rPr>
              <w:t>char[64]</w:t>
            </w:r>
          </w:p>
        </w:tc>
        <w:tc>
          <w:tcPr>
            <w:tcW w:w="4481" w:type="dxa"/>
            <w:tcBorders>
              <w:left w:val="none" w:sz="0" w:space="0" w:color="auto"/>
              <w:bottom w:val="single" w:sz="8" w:space="0" w:color="7BA0CD" w:themeColor="accent1" w:themeTint="BF"/>
            </w:tcBorders>
          </w:tcPr>
          <w:p w:rsidR="006618DD" w:rsidRPr="00465CEF" w:rsidRDefault="006618DD" w:rsidP="006618DD">
            <w:pPr>
              <w:cnfStyle w:val="000000010000"/>
            </w:pPr>
            <w:r w:rsidRPr="00465CEF">
              <w:rPr>
                <w:rFonts w:hint="eastAsia"/>
              </w:rPr>
              <w:t>DBA</w:t>
            </w:r>
            <w:r w:rsidR="004F67D2">
              <w:rPr>
                <w:rFonts w:hint="eastAsia"/>
              </w:rPr>
              <w:t>的密码，前台需加密</w:t>
            </w:r>
            <w:r w:rsidRPr="00465CEF">
              <w:t xml:space="preserve"> </w:t>
            </w:r>
          </w:p>
        </w:tc>
      </w:tr>
      <w:tr w:rsidR="007F5ACE" w:rsidRPr="00465CEF" w:rsidTr="007F5ACE">
        <w:trPr>
          <w:cnfStyle w:val="000000100000"/>
        </w:trPr>
        <w:tc>
          <w:tcPr>
            <w:cnfStyle w:val="001000000000"/>
            <w:tcW w:w="1951" w:type="dxa"/>
            <w:tcBorders>
              <w:right w:val="single" w:sz="6" w:space="0" w:color="7BA0CD" w:themeColor="accent1" w:themeTint="BF"/>
            </w:tcBorders>
          </w:tcPr>
          <w:p w:rsidR="007F5ACE" w:rsidRDefault="007F5ACE" w:rsidP="006618DD">
            <w:r>
              <w:t>V</w:t>
            </w:r>
            <w:r>
              <w:rPr>
                <w:rFonts w:hint="eastAsia"/>
              </w:rPr>
              <w:t>alue_id</w:t>
            </w:r>
          </w:p>
        </w:tc>
        <w:tc>
          <w:tcPr>
            <w:tcW w:w="1898" w:type="dxa"/>
            <w:tcBorders>
              <w:left w:val="single" w:sz="6" w:space="0" w:color="7BA0CD" w:themeColor="accent1" w:themeTint="BF"/>
              <w:right w:val="single" w:sz="6" w:space="0" w:color="7BA0CD" w:themeColor="accent1" w:themeTint="BF"/>
            </w:tcBorders>
          </w:tcPr>
          <w:p w:rsidR="007F5ACE" w:rsidRDefault="007F5ACE" w:rsidP="006618DD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4481" w:type="dxa"/>
            <w:tcBorders>
              <w:left w:val="single" w:sz="6" w:space="0" w:color="7BA0CD" w:themeColor="accent1" w:themeTint="BF"/>
            </w:tcBorders>
          </w:tcPr>
          <w:p w:rsidR="007F5ACE" w:rsidRDefault="007F5ACE" w:rsidP="006618DD">
            <w:pPr>
              <w:cnfStyle w:val="000000100000"/>
            </w:pPr>
            <w:r>
              <w:rPr>
                <w:rFonts w:hint="eastAsia"/>
              </w:rPr>
              <w:t>后台结果入库需要的</w:t>
            </w:r>
            <w:r>
              <w:rPr>
                <w:rFonts w:hint="eastAsia"/>
              </w:rPr>
              <w:t>value_id</w:t>
            </w:r>
          </w:p>
        </w:tc>
      </w:tr>
      <w:tr w:rsidR="006618DD" w:rsidRPr="00465CEF" w:rsidTr="006618D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>
              <w:rPr>
                <w:rFonts w:hint="eastAsia"/>
              </w:rPr>
              <w:lastRenderedPageBreak/>
              <w:t>sql_len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010000"/>
            </w:pPr>
            <w:r>
              <w:rPr>
                <w:rFonts w:hint="eastAsia"/>
              </w:rPr>
              <w:t>uint32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6618DD">
            <w:pPr>
              <w:cnfStyle w:val="000000010000"/>
            </w:pP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语句的长度</w:t>
            </w:r>
          </w:p>
        </w:tc>
      </w:tr>
      <w:tr w:rsidR="006618DD" w:rsidRPr="00465CEF" w:rsidTr="006618D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6618DD" w:rsidRPr="00465CEF" w:rsidRDefault="006618DD" w:rsidP="006618DD">
            <w:r>
              <w:rPr>
                <w:rFonts w:hint="eastAsia"/>
              </w:rPr>
              <w:t>sql</w:t>
            </w:r>
          </w:p>
        </w:tc>
        <w:tc>
          <w:tcPr>
            <w:tcW w:w="1898" w:type="dxa"/>
            <w:tcBorders>
              <w:left w:val="none" w:sz="0" w:space="0" w:color="auto"/>
              <w:righ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>
              <w:rPr>
                <w:rFonts w:hint="eastAsia"/>
              </w:rPr>
              <w:t>char</w:t>
            </w:r>
            <w:r w:rsidR="00C804B9">
              <w:rPr>
                <w:rFonts w:hint="eastAsia"/>
              </w:rPr>
              <w:t>[sql_len</w:t>
            </w:r>
            <w:r>
              <w:rPr>
                <w:rFonts w:hint="eastAsia"/>
              </w:rPr>
              <w:t>]</w:t>
            </w:r>
          </w:p>
        </w:tc>
        <w:tc>
          <w:tcPr>
            <w:tcW w:w="4481" w:type="dxa"/>
            <w:tcBorders>
              <w:left w:val="none" w:sz="0" w:space="0" w:color="auto"/>
            </w:tcBorders>
          </w:tcPr>
          <w:p w:rsidR="006618DD" w:rsidRPr="00465CEF" w:rsidRDefault="006618DD" w:rsidP="006618DD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ql</w:t>
            </w:r>
            <w:r>
              <w:rPr>
                <w:rFonts w:hint="eastAsia"/>
              </w:rPr>
              <w:t>语句</w:t>
            </w:r>
            <w:r w:rsidR="00A70E27">
              <w:rPr>
                <w:rFonts w:hint="eastAsia"/>
              </w:rPr>
              <w:t>，允许以分号分隔多条</w:t>
            </w:r>
            <w:r w:rsidR="00A70E27">
              <w:rPr>
                <w:rFonts w:hint="eastAsia"/>
              </w:rPr>
              <w:t>sql</w:t>
            </w:r>
            <w:r w:rsidR="00A70E27">
              <w:rPr>
                <w:rFonts w:hint="eastAsia"/>
              </w:rPr>
              <w:t>语句</w:t>
            </w:r>
          </w:p>
        </w:tc>
      </w:tr>
    </w:tbl>
    <w:p w:rsidR="006618DD" w:rsidRPr="00465CEF" w:rsidRDefault="006618DD" w:rsidP="006618DD">
      <w:pPr>
        <w:jc w:val="center"/>
      </w:pPr>
      <w:r w:rsidRPr="00465CEF">
        <w:rPr>
          <w:rFonts w:hint="eastAsia"/>
          <w:b/>
        </w:rPr>
        <w:t>表</w:t>
      </w:r>
      <w:r w:rsidRPr="00465CEF">
        <w:rPr>
          <w:rFonts w:hint="eastAsia"/>
          <w:b/>
        </w:rPr>
        <w:t>2.</w:t>
      </w:r>
      <w:r>
        <w:rPr>
          <w:rFonts w:hint="eastAsia"/>
          <w:b/>
        </w:rPr>
        <w:t>11</w:t>
      </w:r>
      <w:r w:rsidRPr="00465CEF"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Pr="00465CEF">
        <w:rPr>
          <w:rFonts w:hint="eastAsia"/>
        </w:rPr>
        <w:t>协议结构</w:t>
      </w:r>
    </w:p>
    <w:p w:rsidR="006618DD" w:rsidRPr="00465CEF" w:rsidRDefault="006618DD" w:rsidP="003515F9"/>
    <w:sectPr w:rsidR="006618DD" w:rsidRPr="00465CEF" w:rsidSect="00CC728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F11" w:rsidRDefault="00AC2F11" w:rsidP="00BA4F79">
      <w:r>
        <w:separator/>
      </w:r>
    </w:p>
  </w:endnote>
  <w:endnote w:type="continuationSeparator" w:id="1">
    <w:p w:rsidR="00AC2F11" w:rsidRDefault="00AC2F11" w:rsidP="00BA4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AB" w:rsidRDefault="002B41A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87458"/>
      <w:docPartObj>
        <w:docPartGallery w:val="Page Numbers (Bottom of Page)"/>
        <w:docPartUnique/>
      </w:docPartObj>
    </w:sdtPr>
    <w:sdtContent>
      <w:p w:rsidR="002B41AB" w:rsidRDefault="002B41AB">
        <w:pPr>
          <w:pStyle w:val="a5"/>
          <w:jc w:val="right"/>
        </w:pPr>
        <w:fldSimple w:instr=" PAGE   \* MERGEFORMAT ">
          <w:r w:rsidR="006A10BA" w:rsidRPr="006A10BA">
            <w:rPr>
              <w:noProof/>
              <w:lang w:val="zh-CN"/>
            </w:rPr>
            <w:t>2</w:t>
          </w:r>
        </w:fldSimple>
      </w:p>
    </w:sdtContent>
  </w:sdt>
  <w:p w:rsidR="002B41AB" w:rsidRDefault="002B41AB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AB" w:rsidRDefault="002B41AB">
    <w:pPr>
      <w:pStyle w:val="a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87464"/>
      <w:docPartObj>
        <w:docPartGallery w:val="Page Numbers (Bottom of Page)"/>
        <w:docPartUnique/>
      </w:docPartObj>
    </w:sdtPr>
    <w:sdtContent>
      <w:p w:rsidR="002B41AB" w:rsidRDefault="002B41AB">
        <w:pPr>
          <w:pStyle w:val="a5"/>
          <w:jc w:val="right"/>
        </w:pPr>
        <w:fldSimple w:instr=" PAGE   \* MERGEFORMAT ">
          <w:r w:rsidR="00BB1DAD" w:rsidRPr="00BB1DAD">
            <w:rPr>
              <w:noProof/>
              <w:lang w:val="zh-CN"/>
            </w:rPr>
            <w:t>5</w:t>
          </w:r>
        </w:fldSimple>
      </w:p>
    </w:sdtContent>
  </w:sdt>
  <w:p w:rsidR="002B41AB" w:rsidRDefault="002B41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F11" w:rsidRDefault="00AC2F11" w:rsidP="00BA4F79">
      <w:r>
        <w:separator/>
      </w:r>
    </w:p>
  </w:footnote>
  <w:footnote w:type="continuationSeparator" w:id="1">
    <w:p w:rsidR="00AC2F11" w:rsidRDefault="00AC2F11" w:rsidP="00BA4F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AB" w:rsidRDefault="002B41A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344" o:spid="_x0000_s1026" type="#_x0000_t75" style="position:absolute;left:0;text-align:left;margin-left:0;margin-top:0;width:415.2pt;height:62.95pt;z-index:-251657216;mso-position-horizontal:center;mso-position-horizontal-relative:margin;mso-position-vertical:center;mso-position-vertical-relative:margin" o:allowincell="f">
          <v:imagedata r:id="rId1" o:title="taomee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AB" w:rsidRDefault="002B41AB" w:rsidP="00B553B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345" o:spid="_x0000_s1027" type="#_x0000_t75" style="position:absolute;left:0;text-align:left;margin-left:0;margin-top:0;width:415.2pt;height:62.95pt;z-index:-251656192;mso-position-horizontal:center;mso-position-horizontal-relative:margin;mso-position-vertical:center;mso-position-vertical-relative:margin" o:allowincell="f">
          <v:imagedata r:id="rId1" o:title="taomee" gain="19661f" blacklevel="22938f"/>
          <w10:wrap anchorx="margin" anchory="margin"/>
        </v:shape>
      </w:pict>
    </w:r>
    <w:r>
      <w:rPr>
        <w:rFonts w:hint="eastAsia"/>
        <w:noProof/>
      </w:rPr>
      <w:t xml:space="preserve"> </w:t>
    </w:r>
    <w:r>
      <w:rPr>
        <w:rFonts w:hint="eastAsia"/>
        <w:noProof/>
      </w:rPr>
      <w:drawing>
        <wp:inline distT="0" distB="0" distL="0" distR="0">
          <wp:extent cx="843591" cy="127993"/>
          <wp:effectExtent l="19050" t="0" r="0" b="0"/>
          <wp:docPr id="1" name="图片 0" descr="taome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omee.bmp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65149" cy="131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</w:t>
    </w:r>
    <w:r>
      <w:rPr>
        <w:rFonts w:hint="eastAsia"/>
      </w:rPr>
      <w:t>运营开发部</w:t>
    </w:r>
    <w:r>
      <w:rPr>
        <w:rFonts w:hint="eastAsia"/>
      </w:rPr>
      <w:t xml:space="preserve"> </w:t>
    </w:r>
    <w:r>
      <w:rPr>
        <w:rFonts w:hint="eastAsia"/>
      </w:rPr>
      <w:t>数据库管理模块协议设计</w:t>
    </w:r>
    <w:r>
      <w:rPr>
        <w:rFonts w:hint="eastAsia"/>
      </w:rPr>
      <w:t xml:space="preserve"> 1.4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1AB" w:rsidRDefault="002B41A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84343" o:spid="_x0000_s1025" type="#_x0000_t75" style="position:absolute;left:0;text-align:left;margin-left:0;margin-top:0;width:415.2pt;height:62.95pt;z-index:-251658240;mso-position-horizontal:center;mso-position-horizontal-relative:margin;mso-position-vertical:center;mso-position-vertical-relative:margin" o:allowincell="f">
          <v:imagedata r:id="rId1" o:title="taome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7063"/>
    <w:multiLevelType w:val="hybridMultilevel"/>
    <w:tmpl w:val="E24637E4"/>
    <w:lvl w:ilvl="0" w:tplc="68F2900E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36F5F1E"/>
    <w:multiLevelType w:val="multilevel"/>
    <w:tmpl w:val="787A72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4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F79"/>
    <w:rsid w:val="00014F17"/>
    <w:rsid w:val="00036E43"/>
    <w:rsid w:val="0006198D"/>
    <w:rsid w:val="000840EC"/>
    <w:rsid w:val="00087B43"/>
    <w:rsid w:val="000A3EC8"/>
    <w:rsid w:val="000B3C0F"/>
    <w:rsid w:val="000D4941"/>
    <w:rsid w:val="000D561D"/>
    <w:rsid w:val="000E3C39"/>
    <w:rsid w:val="00113A5D"/>
    <w:rsid w:val="00114002"/>
    <w:rsid w:val="00120DE7"/>
    <w:rsid w:val="00121756"/>
    <w:rsid w:val="00146B60"/>
    <w:rsid w:val="001572B6"/>
    <w:rsid w:val="00164A15"/>
    <w:rsid w:val="001835F7"/>
    <w:rsid w:val="001962C6"/>
    <w:rsid w:val="00196A04"/>
    <w:rsid w:val="001A0002"/>
    <w:rsid w:val="001A009B"/>
    <w:rsid w:val="001A1563"/>
    <w:rsid w:val="001A1CFC"/>
    <w:rsid w:val="001B2C44"/>
    <w:rsid w:val="001B5122"/>
    <w:rsid w:val="001B66C9"/>
    <w:rsid w:val="001C7E5F"/>
    <w:rsid w:val="001D6A31"/>
    <w:rsid w:val="001D758C"/>
    <w:rsid w:val="001D76B0"/>
    <w:rsid w:val="00215CA1"/>
    <w:rsid w:val="00225BE7"/>
    <w:rsid w:val="00230079"/>
    <w:rsid w:val="002541FE"/>
    <w:rsid w:val="00260957"/>
    <w:rsid w:val="00281F05"/>
    <w:rsid w:val="00287DC8"/>
    <w:rsid w:val="002A51C9"/>
    <w:rsid w:val="002B24BD"/>
    <w:rsid w:val="002B41AB"/>
    <w:rsid w:val="002B447B"/>
    <w:rsid w:val="002E4AE8"/>
    <w:rsid w:val="00321032"/>
    <w:rsid w:val="00322A0A"/>
    <w:rsid w:val="003355CC"/>
    <w:rsid w:val="003515F9"/>
    <w:rsid w:val="0035233C"/>
    <w:rsid w:val="00352EA6"/>
    <w:rsid w:val="00366A31"/>
    <w:rsid w:val="00381D63"/>
    <w:rsid w:val="003A06A3"/>
    <w:rsid w:val="003E2ADD"/>
    <w:rsid w:val="003E6528"/>
    <w:rsid w:val="0040467A"/>
    <w:rsid w:val="0042625B"/>
    <w:rsid w:val="00431699"/>
    <w:rsid w:val="00434551"/>
    <w:rsid w:val="004350BA"/>
    <w:rsid w:val="004468CB"/>
    <w:rsid w:val="00457E71"/>
    <w:rsid w:val="00465CEF"/>
    <w:rsid w:val="00474C49"/>
    <w:rsid w:val="0048267B"/>
    <w:rsid w:val="00484A93"/>
    <w:rsid w:val="004A0A70"/>
    <w:rsid w:val="004A524E"/>
    <w:rsid w:val="004B1DF3"/>
    <w:rsid w:val="004C0C92"/>
    <w:rsid w:val="004C59DC"/>
    <w:rsid w:val="004E08E9"/>
    <w:rsid w:val="004F422C"/>
    <w:rsid w:val="004F67D2"/>
    <w:rsid w:val="00502DC3"/>
    <w:rsid w:val="00505F67"/>
    <w:rsid w:val="005066FE"/>
    <w:rsid w:val="00520014"/>
    <w:rsid w:val="00522981"/>
    <w:rsid w:val="00523035"/>
    <w:rsid w:val="005561B2"/>
    <w:rsid w:val="0057245D"/>
    <w:rsid w:val="00583593"/>
    <w:rsid w:val="005C3E9E"/>
    <w:rsid w:val="005C4C12"/>
    <w:rsid w:val="005C550B"/>
    <w:rsid w:val="005C57CF"/>
    <w:rsid w:val="005E7371"/>
    <w:rsid w:val="005F031F"/>
    <w:rsid w:val="00605DA9"/>
    <w:rsid w:val="00607607"/>
    <w:rsid w:val="00615E62"/>
    <w:rsid w:val="00615F3C"/>
    <w:rsid w:val="00625F14"/>
    <w:rsid w:val="00635161"/>
    <w:rsid w:val="006461CE"/>
    <w:rsid w:val="0065367C"/>
    <w:rsid w:val="006618DD"/>
    <w:rsid w:val="00672C1E"/>
    <w:rsid w:val="00673878"/>
    <w:rsid w:val="00686202"/>
    <w:rsid w:val="00694C95"/>
    <w:rsid w:val="006A10BA"/>
    <w:rsid w:val="006B59ED"/>
    <w:rsid w:val="006E1A77"/>
    <w:rsid w:val="006F5A2A"/>
    <w:rsid w:val="007005CA"/>
    <w:rsid w:val="007117E1"/>
    <w:rsid w:val="00713FBF"/>
    <w:rsid w:val="00725721"/>
    <w:rsid w:val="00740D99"/>
    <w:rsid w:val="007438AD"/>
    <w:rsid w:val="0077142C"/>
    <w:rsid w:val="00784DB9"/>
    <w:rsid w:val="00786714"/>
    <w:rsid w:val="007907BB"/>
    <w:rsid w:val="00797B28"/>
    <w:rsid w:val="007B0C63"/>
    <w:rsid w:val="007B1396"/>
    <w:rsid w:val="007D16C2"/>
    <w:rsid w:val="007D7A51"/>
    <w:rsid w:val="007E45D6"/>
    <w:rsid w:val="007F1118"/>
    <w:rsid w:val="007F47B7"/>
    <w:rsid w:val="007F5ACE"/>
    <w:rsid w:val="008012A9"/>
    <w:rsid w:val="008230DF"/>
    <w:rsid w:val="00827230"/>
    <w:rsid w:val="008400E4"/>
    <w:rsid w:val="00844CE4"/>
    <w:rsid w:val="0085597B"/>
    <w:rsid w:val="008926D1"/>
    <w:rsid w:val="008A25C1"/>
    <w:rsid w:val="008A5700"/>
    <w:rsid w:val="008C0E20"/>
    <w:rsid w:val="008C50B2"/>
    <w:rsid w:val="008D06B6"/>
    <w:rsid w:val="008D329F"/>
    <w:rsid w:val="008D3C39"/>
    <w:rsid w:val="008D6B96"/>
    <w:rsid w:val="008E7117"/>
    <w:rsid w:val="008F7246"/>
    <w:rsid w:val="00905F07"/>
    <w:rsid w:val="00910D35"/>
    <w:rsid w:val="00920DDE"/>
    <w:rsid w:val="009270C8"/>
    <w:rsid w:val="009528A3"/>
    <w:rsid w:val="00955FAB"/>
    <w:rsid w:val="00961F9D"/>
    <w:rsid w:val="0097355F"/>
    <w:rsid w:val="00986A07"/>
    <w:rsid w:val="009B502B"/>
    <w:rsid w:val="009C287A"/>
    <w:rsid w:val="009C47E1"/>
    <w:rsid w:val="009C5279"/>
    <w:rsid w:val="009C6B03"/>
    <w:rsid w:val="009C6F4F"/>
    <w:rsid w:val="009D6217"/>
    <w:rsid w:val="009F26A9"/>
    <w:rsid w:val="009F5B68"/>
    <w:rsid w:val="00A00125"/>
    <w:rsid w:val="00A13148"/>
    <w:rsid w:val="00A203C5"/>
    <w:rsid w:val="00A27EDA"/>
    <w:rsid w:val="00A32978"/>
    <w:rsid w:val="00A33BAE"/>
    <w:rsid w:val="00A411F0"/>
    <w:rsid w:val="00A422B9"/>
    <w:rsid w:val="00A55CB3"/>
    <w:rsid w:val="00A57C18"/>
    <w:rsid w:val="00A62794"/>
    <w:rsid w:val="00A66223"/>
    <w:rsid w:val="00A70E27"/>
    <w:rsid w:val="00A71ADA"/>
    <w:rsid w:val="00A8202B"/>
    <w:rsid w:val="00A822A3"/>
    <w:rsid w:val="00A92866"/>
    <w:rsid w:val="00A93632"/>
    <w:rsid w:val="00AA024C"/>
    <w:rsid w:val="00AC2F11"/>
    <w:rsid w:val="00AC7301"/>
    <w:rsid w:val="00AE1364"/>
    <w:rsid w:val="00AE4691"/>
    <w:rsid w:val="00AE5333"/>
    <w:rsid w:val="00B03CFE"/>
    <w:rsid w:val="00B049B3"/>
    <w:rsid w:val="00B0758F"/>
    <w:rsid w:val="00B07631"/>
    <w:rsid w:val="00B1155B"/>
    <w:rsid w:val="00B2793C"/>
    <w:rsid w:val="00B521D4"/>
    <w:rsid w:val="00B553B0"/>
    <w:rsid w:val="00B62803"/>
    <w:rsid w:val="00B67BF2"/>
    <w:rsid w:val="00B70BC4"/>
    <w:rsid w:val="00B71F96"/>
    <w:rsid w:val="00B835ED"/>
    <w:rsid w:val="00B84B5F"/>
    <w:rsid w:val="00B93C79"/>
    <w:rsid w:val="00B94F4F"/>
    <w:rsid w:val="00B956D3"/>
    <w:rsid w:val="00BA4F79"/>
    <w:rsid w:val="00BB1DAD"/>
    <w:rsid w:val="00BD0885"/>
    <w:rsid w:val="00BD3BF8"/>
    <w:rsid w:val="00BF6AAB"/>
    <w:rsid w:val="00C01D9D"/>
    <w:rsid w:val="00C043BF"/>
    <w:rsid w:val="00C11B84"/>
    <w:rsid w:val="00C2504E"/>
    <w:rsid w:val="00C343A8"/>
    <w:rsid w:val="00C43A96"/>
    <w:rsid w:val="00C7698D"/>
    <w:rsid w:val="00C77BAA"/>
    <w:rsid w:val="00C804B9"/>
    <w:rsid w:val="00C8318C"/>
    <w:rsid w:val="00CC7288"/>
    <w:rsid w:val="00CD41CF"/>
    <w:rsid w:val="00CE2BA0"/>
    <w:rsid w:val="00CE4F86"/>
    <w:rsid w:val="00D05880"/>
    <w:rsid w:val="00D23AED"/>
    <w:rsid w:val="00D443A3"/>
    <w:rsid w:val="00D55E63"/>
    <w:rsid w:val="00D64701"/>
    <w:rsid w:val="00D65C09"/>
    <w:rsid w:val="00D748F8"/>
    <w:rsid w:val="00D7792C"/>
    <w:rsid w:val="00D86F6B"/>
    <w:rsid w:val="00DA641C"/>
    <w:rsid w:val="00DB2CFC"/>
    <w:rsid w:val="00DC4591"/>
    <w:rsid w:val="00DD4304"/>
    <w:rsid w:val="00DD7A56"/>
    <w:rsid w:val="00DE056F"/>
    <w:rsid w:val="00DE726B"/>
    <w:rsid w:val="00DF25D1"/>
    <w:rsid w:val="00E04B99"/>
    <w:rsid w:val="00E32E00"/>
    <w:rsid w:val="00E47712"/>
    <w:rsid w:val="00E827A1"/>
    <w:rsid w:val="00E97CBB"/>
    <w:rsid w:val="00EB35F4"/>
    <w:rsid w:val="00EE32FB"/>
    <w:rsid w:val="00EF38F8"/>
    <w:rsid w:val="00F02CE7"/>
    <w:rsid w:val="00F07C88"/>
    <w:rsid w:val="00F33618"/>
    <w:rsid w:val="00F43219"/>
    <w:rsid w:val="00F74FCD"/>
    <w:rsid w:val="00FB44A3"/>
    <w:rsid w:val="00FB7FE0"/>
    <w:rsid w:val="00FC1056"/>
    <w:rsid w:val="00FC3B58"/>
    <w:rsid w:val="00FD1D65"/>
    <w:rsid w:val="00FD2509"/>
    <w:rsid w:val="00FD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E20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1835F7"/>
    <w:pPr>
      <w:numPr>
        <w:numId w:val="1"/>
      </w:numPr>
      <w:spacing w:afterLines="50"/>
      <w:ind w:firstLineChars="0" w:firstLine="0"/>
      <w:outlineLvl w:val="0"/>
    </w:pPr>
    <w:rPr>
      <w:b/>
      <w:sz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5D6"/>
    <w:pPr>
      <w:numPr>
        <w:ilvl w:val="1"/>
        <w:numId w:val="2"/>
      </w:numPr>
      <w:spacing w:beforeLines="100" w:afterLines="100"/>
      <w:ind w:left="482" w:hanging="482"/>
      <w:outlineLvl w:val="1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BA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BA4F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A4F7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A4F79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BA4F79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DD4304"/>
    <w:pPr>
      <w:spacing w:before="240" w:after="240"/>
      <w:jc w:val="center"/>
      <w:outlineLvl w:val="0"/>
    </w:pPr>
    <w:rPr>
      <w:rFonts w:asciiTheme="majorHAnsi" w:eastAsia="宋体" w:hAnsiTheme="majorHAnsi" w:cstheme="majorBidi"/>
      <w:b/>
      <w:bCs/>
      <w:sz w:val="48"/>
      <w:szCs w:val="48"/>
    </w:rPr>
  </w:style>
  <w:style w:type="character" w:customStyle="1" w:styleId="Char2">
    <w:name w:val="标题 Char"/>
    <w:basedOn w:val="a1"/>
    <w:link w:val="a7"/>
    <w:uiPriority w:val="10"/>
    <w:rsid w:val="00DD4304"/>
    <w:rPr>
      <w:rFonts w:asciiTheme="majorHAnsi" w:eastAsia="宋体" w:hAnsiTheme="majorHAnsi" w:cstheme="majorBidi"/>
      <w:b/>
      <w:bCs/>
      <w:sz w:val="48"/>
      <w:szCs w:val="48"/>
    </w:rPr>
  </w:style>
  <w:style w:type="paragraph" w:styleId="a0">
    <w:name w:val="List Paragraph"/>
    <w:basedOn w:val="a"/>
    <w:uiPriority w:val="34"/>
    <w:qFormat/>
    <w:rsid w:val="004B1DF3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1835F7"/>
    <w:rPr>
      <w:b/>
      <w:sz w:val="30"/>
    </w:rPr>
  </w:style>
  <w:style w:type="character" w:customStyle="1" w:styleId="2Char">
    <w:name w:val="标题 2 Char"/>
    <w:basedOn w:val="a1"/>
    <w:link w:val="2"/>
    <w:uiPriority w:val="9"/>
    <w:rsid w:val="007E45D6"/>
    <w:rPr>
      <w:b/>
      <w:sz w:val="28"/>
      <w:szCs w:val="28"/>
    </w:rPr>
  </w:style>
  <w:style w:type="table" w:styleId="a8">
    <w:name w:val="Table Grid"/>
    <w:basedOn w:val="a2"/>
    <w:uiPriority w:val="59"/>
    <w:rsid w:val="00F07C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2"/>
    <w:uiPriority w:val="61"/>
    <w:rsid w:val="00F07C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F07C8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DD4304"/>
  </w:style>
  <w:style w:type="paragraph" w:styleId="20">
    <w:name w:val="toc 2"/>
    <w:basedOn w:val="a"/>
    <w:next w:val="a"/>
    <w:autoRedefine/>
    <w:uiPriority w:val="39"/>
    <w:unhideWhenUsed/>
    <w:rsid w:val="00DD4304"/>
    <w:pPr>
      <w:ind w:leftChars="200" w:left="420"/>
    </w:pPr>
  </w:style>
  <w:style w:type="character" w:styleId="a9">
    <w:name w:val="Hyperlink"/>
    <w:basedOn w:val="a1"/>
    <w:uiPriority w:val="99"/>
    <w:unhideWhenUsed/>
    <w:rsid w:val="00DD4304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FC105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1D487-D334-4AE3-A1E5-76CF772C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11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杨思敏</cp:lastModifiedBy>
  <cp:revision>50</cp:revision>
  <dcterms:created xsi:type="dcterms:W3CDTF">2012-02-10T08:57:00Z</dcterms:created>
  <dcterms:modified xsi:type="dcterms:W3CDTF">2012-12-21T10:04:00Z</dcterms:modified>
</cp:coreProperties>
</file>