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between w:color="auto" w:space="0" w:sz="0" w:val="none"/>
        </w:pBdr>
        <w:jc w:val="center"/>
        <w:rPr>
          <w:b w:val="1"/>
          <w:sz w:val="32"/>
          <w:szCs w:val="32"/>
          <w:u w:val="single"/>
        </w:rPr>
      </w:pPr>
      <w:r w:rsidDel="00000000" w:rsidR="00000000" w:rsidRPr="00000000">
        <w:rPr>
          <w:b w:val="1"/>
          <w:sz w:val="32"/>
          <w:szCs w:val="32"/>
          <w:u w:val="single"/>
          <w:rtl w:val="0"/>
        </w:rPr>
        <w:t xml:space="preserve">Answer Script</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Bdr>
                <w:top w:color="auto" w:space="0" w:sz="0" w:val="none"/>
                <w:bottom w:color="auto" w:space="0" w:sz="0" w:val="none"/>
                <w:between w:color="auto" w:space="0" w:sz="0" w:val="none"/>
              </w:pBdr>
              <w:rPr/>
            </w:pPr>
            <w:r w:rsidDel="00000000" w:rsidR="00000000" w:rsidRPr="00000000">
              <w:rPr>
                <w:rtl w:val="0"/>
              </w:rPr>
              <w:t xml:space="preserve">Choose a prime number from the range of 50 to 100. We will call it P.</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5">
            <w:pPr>
              <w:pBdr>
                <w:top w:color="auto" w:space="0" w:sz="0" w:val="none"/>
                <w:bottom w:color="auto" w:space="0" w:sz="0" w:val="none"/>
                <w:between w:color="auto" w:space="0" w:sz="0" w:val="none"/>
              </w:pBdr>
              <w:jc w:val="center"/>
              <w:rPr/>
            </w:pPr>
            <w:r w:rsidDel="00000000" w:rsidR="00000000" w:rsidRPr="00000000">
              <w:rPr>
                <w:rtl w:val="0"/>
              </w:rPr>
              <w:t xml:space="preserve">Answer No. 01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Bdr>
                <w:top w:color="auto" w:space="0" w:sz="0" w:val="none"/>
                <w:bottom w:color="auto" w:space="0" w:sz="0" w:val="none"/>
                <w:between w:color="auto" w:space="0" w:sz="0" w:val="none"/>
              </w:pBdr>
              <w:rPr/>
            </w:pPr>
            <w:r w:rsidDel="00000000" w:rsidR="00000000" w:rsidRPr="00000000">
              <w:rPr>
                <w:rtl w:val="0"/>
              </w:rPr>
              <w:t xml:space="preserve">P is 73</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8">
            <w:pPr>
              <w:pBdr>
                <w:top w:color="auto" w:space="0" w:sz="0" w:val="none"/>
                <w:bottom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02</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bottom w:color="auto" w:space="0" w:sz="0" w:val="none"/>
                <w:between w:color="auto" w:space="0" w:sz="0" w:val="none"/>
              </w:pBdr>
              <w:rPr/>
            </w:pPr>
            <w:r w:rsidDel="00000000" w:rsidR="00000000" w:rsidRPr="00000000">
              <w:rPr>
                <w:rtl w:val="0"/>
              </w:rPr>
              <w:t xml:space="preserve">Find the binary representation of P. You must show the process.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bottom w:color="auto" w:space="0" w:sz="0" w:val="none"/>
                <w:between w:color="auto" w:space="0" w:sz="0" w:val="none"/>
              </w:pBdr>
              <w:jc w:val="center"/>
              <w:rPr/>
            </w:pPr>
            <w:r w:rsidDel="00000000" w:rsidR="00000000" w:rsidRPr="00000000">
              <w:rPr>
                <w:rtl w:val="0"/>
              </w:rPr>
              <w:t xml:space="preserve">Answer No. 02</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bottom w:color="auto" w:space="0" w:sz="0" w:val="none"/>
                <w:between w:color="auto" w:space="0" w:sz="0" w:val="none"/>
              </w:pBdr>
              <w:rPr/>
            </w:pPr>
            <w:r w:rsidDel="00000000" w:rsidR="00000000" w:rsidRPr="00000000">
              <w:rPr>
                <w:rtl w:val="0"/>
              </w:rPr>
              <w:t xml:space="preserve">P is 73 = 1001001 (binary)</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bottom w:color="auto" w:space="0" w:sz="0" w:val="none"/>
                <w:between w:color="auto" w:space="0" w:sz="0" w:val="none"/>
              </w:pBdr>
              <w:rPr>
                <w:highlight w:val="white"/>
              </w:rPr>
            </w:pPr>
            <w:r w:rsidDel="00000000" w:rsidR="00000000" w:rsidRPr="00000000">
              <w:rPr>
                <w:rtl w:val="0"/>
              </w:rPr>
              <w:t xml:space="preserve">73 </w:t>
            </w:r>
            <w:r w:rsidDel="00000000" w:rsidR="00000000" w:rsidRPr="00000000">
              <w:rPr>
                <w:highlight w:val="white"/>
                <w:rtl w:val="0"/>
              </w:rPr>
              <w:t xml:space="preserve">÷ 2 =36 reminder 1</w:t>
            </w:r>
          </w:p>
          <w:p w:rsidR="00000000" w:rsidDel="00000000" w:rsidP="00000000" w:rsidRDefault="00000000" w:rsidRPr="00000000" w14:paraId="0000000D">
            <w:pPr>
              <w:pBdr>
                <w:top w:color="auto" w:space="0" w:sz="0" w:val="none"/>
                <w:bottom w:color="auto" w:space="0" w:sz="0" w:val="none"/>
                <w:between w:color="auto" w:space="0" w:sz="0" w:val="none"/>
              </w:pBdr>
              <w:rPr>
                <w:highlight w:val="white"/>
              </w:rPr>
            </w:pPr>
            <w:r w:rsidDel="00000000" w:rsidR="00000000" w:rsidRPr="00000000">
              <w:rPr>
                <w:rtl w:val="0"/>
              </w:rPr>
              <w:t xml:space="preserve">36 </w:t>
            </w:r>
            <w:r w:rsidDel="00000000" w:rsidR="00000000" w:rsidRPr="00000000">
              <w:rPr>
                <w:highlight w:val="white"/>
                <w:rtl w:val="0"/>
              </w:rPr>
              <w:t xml:space="preserve">÷ 2 =18 reminder 0</w:t>
            </w:r>
          </w:p>
          <w:p w:rsidR="00000000" w:rsidDel="00000000" w:rsidP="00000000" w:rsidRDefault="00000000" w:rsidRPr="00000000" w14:paraId="0000000E">
            <w:pPr>
              <w:pBdr>
                <w:top w:color="auto" w:space="0" w:sz="0" w:val="none"/>
                <w:bottom w:color="auto" w:space="0" w:sz="0" w:val="none"/>
                <w:between w:color="auto" w:space="0" w:sz="0" w:val="none"/>
              </w:pBdr>
              <w:rPr>
                <w:highlight w:val="white"/>
              </w:rPr>
            </w:pPr>
            <w:r w:rsidDel="00000000" w:rsidR="00000000" w:rsidRPr="00000000">
              <w:rPr>
                <w:rtl w:val="0"/>
              </w:rPr>
              <w:t xml:space="preserve">18 </w:t>
            </w:r>
            <w:r w:rsidDel="00000000" w:rsidR="00000000" w:rsidRPr="00000000">
              <w:rPr>
                <w:highlight w:val="white"/>
                <w:rtl w:val="0"/>
              </w:rPr>
              <w:t xml:space="preserve">÷ 2 =9 reminder 0</w:t>
            </w:r>
          </w:p>
          <w:p w:rsidR="00000000" w:rsidDel="00000000" w:rsidP="00000000" w:rsidRDefault="00000000" w:rsidRPr="00000000" w14:paraId="0000000F">
            <w:pPr>
              <w:pBdr>
                <w:top w:color="auto" w:space="0" w:sz="0" w:val="none"/>
                <w:bottom w:color="auto" w:space="0" w:sz="0" w:val="none"/>
                <w:between w:color="auto" w:space="0" w:sz="0" w:val="none"/>
              </w:pBdr>
              <w:rPr>
                <w:highlight w:val="white"/>
              </w:rPr>
            </w:pPr>
            <w:r w:rsidDel="00000000" w:rsidR="00000000" w:rsidRPr="00000000">
              <w:rPr>
                <w:rtl w:val="0"/>
              </w:rPr>
              <w:t xml:space="preserve">9 </w:t>
            </w:r>
            <w:r w:rsidDel="00000000" w:rsidR="00000000" w:rsidRPr="00000000">
              <w:rPr>
                <w:highlight w:val="white"/>
                <w:rtl w:val="0"/>
              </w:rPr>
              <w:t xml:space="preserve">÷ 2 =4 reminder 1</w:t>
            </w:r>
          </w:p>
          <w:p w:rsidR="00000000" w:rsidDel="00000000" w:rsidP="00000000" w:rsidRDefault="00000000" w:rsidRPr="00000000" w14:paraId="00000010">
            <w:pPr>
              <w:pBdr>
                <w:top w:color="auto" w:space="0" w:sz="0" w:val="none"/>
                <w:bottom w:color="auto" w:space="0" w:sz="0" w:val="none"/>
                <w:between w:color="auto" w:space="0" w:sz="0" w:val="none"/>
              </w:pBdr>
              <w:rPr>
                <w:highlight w:val="white"/>
              </w:rPr>
            </w:pPr>
            <w:r w:rsidDel="00000000" w:rsidR="00000000" w:rsidRPr="00000000">
              <w:rPr>
                <w:rtl w:val="0"/>
              </w:rPr>
              <w:t xml:space="preserve">4 </w:t>
            </w:r>
            <w:r w:rsidDel="00000000" w:rsidR="00000000" w:rsidRPr="00000000">
              <w:rPr>
                <w:highlight w:val="white"/>
                <w:rtl w:val="0"/>
              </w:rPr>
              <w:t xml:space="preserve">÷ 2 =2 reminder 0</w:t>
            </w:r>
          </w:p>
          <w:p w:rsidR="00000000" w:rsidDel="00000000" w:rsidP="00000000" w:rsidRDefault="00000000" w:rsidRPr="00000000" w14:paraId="00000011">
            <w:pPr>
              <w:pBdr>
                <w:top w:color="auto" w:space="0" w:sz="0" w:val="none"/>
                <w:bottom w:color="auto" w:space="0" w:sz="0" w:val="none"/>
                <w:between w:color="auto" w:space="0" w:sz="0" w:val="none"/>
              </w:pBdr>
              <w:rPr>
                <w:highlight w:val="white"/>
              </w:rPr>
            </w:pPr>
            <w:r w:rsidDel="00000000" w:rsidR="00000000" w:rsidRPr="00000000">
              <w:rPr>
                <w:rtl w:val="0"/>
              </w:rPr>
              <w:t xml:space="preserve">2 </w:t>
            </w:r>
            <w:r w:rsidDel="00000000" w:rsidR="00000000" w:rsidRPr="00000000">
              <w:rPr>
                <w:highlight w:val="white"/>
                <w:rtl w:val="0"/>
              </w:rPr>
              <w:t xml:space="preserve">÷ 2 =1 reminder 0</w:t>
            </w:r>
          </w:p>
          <w:p w:rsidR="00000000" w:rsidDel="00000000" w:rsidP="00000000" w:rsidRDefault="00000000" w:rsidRPr="00000000" w14:paraId="00000012">
            <w:pPr>
              <w:pBdr>
                <w:top w:color="auto" w:space="0" w:sz="0" w:val="none"/>
                <w:bottom w:color="auto" w:space="0" w:sz="0" w:val="none"/>
                <w:between w:color="auto" w:space="0" w:sz="0" w:val="none"/>
              </w:pBdr>
              <w:rPr>
                <w:highlight w:val="white"/>
              </w:rPr>
            </w:pPr>
            <w:r w:rsidDel="00000000" w:rsidR="00000000" w:rsidRPr="00000000">
              <w:rPr>
                <w:rtl w:val="0"/>
              </w:rPr>
              <w:t xml:space="preserve">1 </w:t>
            </w:r>
            <w:r w:rsidDel="00000000" w:rsidR="00000000" w:rsidRPr="00000000">
              <w:rPr>
                <w:highlight w:val="white"/>
                <w:rtl w:val="0"/>
              </w:rPr>
              <w:t xml:space="preserve">÷ 2 =0 reminder 1</w:t>
            </w:r>
          </w:p>
          <w:p w:rsidR="00000000" w:rsidDel="00000000" w:rsidP="00000000" w:rsidRDefault="00000000" w:rsidRPr="00000000" w14:paraId="00000013">
            <w:pPr>
              <w:pBdr>
                <w:top w:color="auto" w:space="0" w:sz="0" w:val="none"/>
                <w:bottom w:color="auto" w:space="0" w:sz="0" w:val="none"/>
                <w:between w:color="auto" w:space="0" w:sz="0" w:val="none"/>
              </w:pBdr>
              <w:rPr>
                <w:highlight w:val="white"/>
              </w:rPr>
            </w:pPr>
            <w:r w:rsidDel="00000000" w:rsidR="00000000" w:rsidRPr="00000000">
              <w:rPr>
                <w:highlight w:val="white"/>
                <w:rtl w:val="0"/>
              </w:rPr>
              <w:t xml:space="preserve">Ans = 1001001 (binary of 73)</w:t>
            </w:r>
          </w:p>
        </w:tc>
      </w:tr>
    </w:tbl>
    <w:p w:rsidR="00000000" w:rsidDel="00000000" w:rsidP="00000000" w:rsidRDefault="00000000" w:rsidRPr="00000000" w14:paraId="00000014">
      <w:pPr>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bottom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03</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Bdr>
                <w:top w:color="auto" w:space="0" w:sz="0" w:val="none"/>
                <w:bottom w:color="auto" w:space="0" w:sz="0" w:val="none"/>
                <w:between w:color="auto" w:space="0" w:sz="0" w:val="none"/>
              </w:pBdr>
              <w:rPr/>
            </w:pPr>
            <w:r w:rsidDel="00000000" w:rsidR="00000000" w:rsidRPr="00000000">
              <w:rPr>
                <w:rtl w:val="0"/>
              </w:rPr>
              <w:t xml:space="preserve">You and your friends in class might be choosing different values for P. Can anybody choose a P that is an odd number? Explain your answer.</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bottom w:color="auto" w:space="0" w:sz="0" w:val="none"/>
                <w:between w:color="auto" w:space="0" w:sz="0" w:val="none"/>
              </w:pBdr>
              <w:jc w:val="center"/>
              <w:rPr/>
            </w:pPr>
            <w:r w:rsidDel="00000000" w:rsidR="00000000" w:rsidRPr="00000000">
              <w:rPr>
                <w:rtl w:val="0"/>
              </w:rPr>
              <w:t xml:space="preserve">Answer No. 03</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bottom w:color="auto" w:space="0" w:sz="0" w:val="none"/>
                <w:between w:color="auto" w:space="0" w:sz="0" w:val="none"/>
              </w:pBdr>
              <w:rPr>
                <w:sz w:val="20"/>
                <w:szCs w:val="20"/>
              </w:rPr>
            </w:pPr>
            <w:r w:rsidDel="00000000" w:rsidR="00000000" w:rsidRPr="00000000">
              <w:rPr>
                <w:highlight w:val="white"/>
                <w:rtl w:val="0"/>
              </w:rPr>
              <w:t xml:space="preserve">The number that me and my friends have, will be an odd number because. Here it says to pick a number of my choice from 50 to 100 prime numbers which is a prime number and me and my friends are pick any number, all will be odd numbers. The main reason is that except for the number 2, all prime numbers are odd numbers, and I take between 50 and 100 with no 2 in them.</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bottom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04</w:t>
            </w:r>
          </w:p>
        </w:tc>
      </w:tr>
      <w:tr>
        <w:trPr>
          <w:cantSplit w:val="0"/>
          <w:trHeight w:val="59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bottom w:color="auto" w:space="0" w:sz="0" w:val="none"/>
                <w:between w:color="auto" w:space="0" w:sz="0" w:val="none"/>
              </w:pBdr>
              <w:rPr/>
            </w:pPr>
            <w:r w:rsidDel="00000000" w:rsidR="00000000" w:rsidRPr="00000000">
              <w:rPr>
                <w:rtl w:val="0"/>
              </w:rPr>
              <w:t xml:space="preserve">Ternary numbers are formed with a number system with base 3. Given the ternary number 10212, find its decimal value.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bottom w:color="auto" w:space="0" w:sz="0" w:val="none"/>
                <w:between w:color="auto" w:space="0" w:sz="0" w:val="none"/>
              </w:pBdr>
              <w:jc w:val="center"/>
              <w:rPr/>
            </w:pPr>
            <w:r w:rsidDel="00000000" w:rsidR="00000000" w:rsidRPr="00000000">
              <w:rPr>
                <w:rtl w:val="0"/>
              </w:rPr>
              <w:t xml:space="preserve">Answer No. 04</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bottom w:color="auto" w:space="0" w:sz="0" w:val="none"/>
                <w:between w:color="auto" w:space="0" w:sz="0" w:val="none"/>
              </w:pBdr>
              <w:rPr>
                <w:highlight w:val="red"/>
              </w:rPr>
            </w:pPr>
            <w:r w:rsidDel="00000000" w:rsidR="00000000" w:rsidRPr="00000000">
              <w:rPr>
                <w:rtl w:val="0"/>
              </w:rPr>
              <w:t xml:space="preserve">104</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1"/>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bottom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05</w:t>
            </w:r>
          </w:p>
        </w:tc>
      </w:tr>
      <w:tr>
        <w:trPr>
          <w:cantSplit w:val="0"/>
          <w:trHeight w:val="72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bottom w:color="auto" w:space="0" w:sz="0" w:val="none"/>
                <w:between w:color="auto" w:space="0" w:sz="0" w:val="none"/>
              </w:pBdr>
              <w:rPr/>
            </w:pPr>
            <w:r w:rsidDel="00000000" w:rsidR="00000000" w:rsidRPr="00000000">
              <w:rPr>
                <w:rtl w:val="0"/>
              </w:rPr>
              <w:t xml:space="preserve">Build a sieve of Eratosthenes to determine if 19 is a prime number. Show the state of the table at each step.</w:t>
            </w:r>
          </w:p>
        </w:tc>
      </w:tr>
      <w:tr>
        <w:trPr>
          <w:cantSplit w:val="0"/>
          <w:trHeight w:val="480" w:hRule="atLeast"/>
          <w:tblHeader w:val="1"/>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bottom w:color="auto" w:space="0" w:sz="0" w:val="none"/>
                <w:between w:color="auto" w:space="0" w:sz="0" w:val="none"/>
              </w:pBdr>
              <w:jc w:val="center"/>
              <w:rPr/>
            </w:pPr>
            <w:r w:rsidDel="00000000" w:rsidR="00000000" w:rsidRPr="00000000">
              <w:rPr>
                <w:rtl w:val="0"/>
              </w:rPr>
              <w:t xml:space="preserve">Answer No. 05</w:t>
            </w:r>
          </w:p>
        </w:tc>
      </w:tr>
      <w:tr>
        <w:trPr>
          <w:cantSplit w:val="0"/>
          <w:trHeight w:val="48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bottom w:color="auto" w:space="0" w:sz="0" w:val="none"/>
                <w:between w:color="auto" w:space="0" w:sz="0" w:val="none"/>
              </w:pBdr>
              <w:jc w:val="center"/>
              <w:rPr/>
            </w:pPr>
            <w:r w:rsidDel="00000000" w:rsidR="00000000" w:rsidRPr="00000000">
              <w:rPr>
                <w:rtl w:val="0"/>
              </w:rPr>
            </w:r>
          </w:p>
          <w:tbl>
            <w:tblPr>
              <w:tblStyle w:val="Table6"/>
              <w:tblW w:w="8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5"/>
              <w:gridCol w:w="866.5"/>
              <w:gridCol w:w="866.5"/>
              <w:gridCol w:w="866.5"/>
              <w:gridCol w:w="866.5"/>
              <w:gridCol w:w="866.5"/>
              <w:gridCol w:w="866.5"/>
              <w:gridCol w:w="866.5"/>
              <w:gridCol w:w="866.5"/>
              <w:gridCol w:w="866.5"/>
              <w:tblGridChange w:id="0">
                <w:tblGrid>
                  <w:gridCol w:w="866.5"/>
                  <w:gridCol w:w="866.5"/>
                  <w:gridCol w:w="866.5"/>
                  <w:gridCol w:w="866.5"/>
                  <w:gridCol w:w="866.5"/>
                  <w:gridCol w:w="866.5"/>
                  <w:gridCol w:w="866.5"/>
                  <w:gridCol w:w="866.5"/>
                  <w:gridCol w:w="866.5"/>
                  <w:gridCol w:w="8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red"/>
                    </w:rPr>
                  </w:pPr>
                  <w:r w:rsidDel="00000000" w:rsidR="00000000" w:rsidRPr="00000000">
                    <w:rPr>
                      <w:highlight w:val="red"/>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A">
            <w:pPr>
              <w:pBdr>
                <w:top w:color="auto" w:space="0" w:sz="0" w:val="none"/>
                <w:bottom w:color="auto" w:space="0" w:sz="0" w:val="none"/>
                <w:between w:color="auto" w:space="0" w:sz="0" w:val="none"/>
              </w:pBdr>
              <w:rPr/>
            </w:pPr>
            <w:r w:rsidDel="00000000" w:rsidR="00000000" w:rsidRPr="00000000">
              <w:rPr>
                <w:rtl w:val="0"/>
              </w:rPr>
              <w:t xml:space="preserve">Ans = 2,3,5,7,11,13,17,19. (19 is a prime number)</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bottom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06</w:t>
            </w:r>
          </w:p>
        </w:tc>
      </w:tr>
      <w:tr>
        <w:trPr>
          <w:cantSplit w:val="0"/>
          <w:trHeight w:val="18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bottom w:color="auto" w:space="0" w:sz="0" w:val="none"/>
                <w:between w:color="auto" w:space="0" w:sz="0" w:val="none"/>
              </w:pBdr>
              <w:rPr/>
            </w:pPr>
            <w:r w:rsidDel="00000000" w:rsidR="00000000" w:rsidRPr="00000000">
              <w:rPr>
                <w:rtl w:val="0"/>
              </w:rPr>
              <w:t xml:space="preserve">Take two natural numbers X and Y. If X * Y = Z, is Z even or odd when X and Y -</w:t>
            </w:r>
          </w:p>
          <w:p w:rsidR="00000000" w:rsidDel="00000000" w:rsidP="00000000" w:rsidRDefault="00000000" w:rsidRPr="00000000" w14:paraId="0000003E">
            <w:pPr>
              <w:pBdr>
                <w:top w:color="auto" w:space="0" w:sz="0" w:val="none"/>
                <w:bottom w:color="auto" w:space="0" w:sz="0" w:val="none"/>
                <w:between w:color="auto" w:space="0" w:sz="0" w:val="none"/>
              </w:pBdr>
              <w:rPr/>
            </w:pPr>
            <w:r w:rsidDel="00000000" w:rsidR="00000000" w:rsidRPr="00000000">
              <w:rPr>
                <w:rtl w:val="0"/>
              </w:rPr>
              <w:t xml:space="preserve">(Case 1) both are even: even / odd</w:t>
            </w:r>
          </w:p>
          <w:p w:rsidR="00000000" w:rsidDel="00000000" w:rsidP="00000000" w:rsidRDefault="00000000" w:rsidRPr="00000000" w14:paraId="0000003F">
            <w:pPr>
              <w:pBdr>
                <w:top w:color="auto" w:space="0" w:sz="0" w:val="none"/>
                <w:bottom w:color="auto" w:space="0" w:sz="0" w:val="none"/>
                <w:between w:color="auto" w:space="0" w:sz="0" w:val="none"/>
              </w:pBdr>
              <w:rPr/>
            </w:pPr>
            <w:r w:rsidDel="00000000" w:rsidR="00000000" w:rsidRPr="00000000">
              <w:rPr>
                <w:rtl w:val="0"/>
              </w:rPr>
              <w:t xml:space="preserve">(Case 2) both are odd: even / odd</w:t>
            </w:r>
          </w:p>
          <w:p w:rsidR="00000000" w:rsidDel="00000000" w:rsidP="00000000" w:rsidRDefault="00000000" w:rsidRPr="00000000" w14:paraId="00000040">
            <w:pPr>
              <w:pBdr>
                <w:top w:color="auto" w:space="0" w:sz="0" w:val="none"/>
                <w:bottom w:color="auto" w:space="0" w:sz="0" w:val="none"/>
                <w:between w:color="auto" w:space="0" w:sz="0" w:val="none"/>
              </w:pBdr>
              <w:rPr/>
            </w:pPr>
            <w:r w:rsidDel="00000000" w:rsidR="00000000" w:rsidRPr="00000000">
              <w:rPr>
                <w:rtl w:val="0"/>
              </w:rPr>
              <w:t xml:space="preserve">(Case 3) One of them is odd, the other one is even: even / odd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bottom w:color="auto" w:space="0" w:sz="0" w:val="none"/>
                <w:between w:color="auto" w:space="0" w:sz="0" w:val="none"/>
              </w:pBdr>
              <w:jc w:val="center"/>
              <w:rPr/>
            </w:pPr>
            <w:r w:rsidDel="00000000" w:rsidR="00000000" w:rsidRPr="00000000">
              <w:rPr>
                <w:rtl w:val="0"/>
              </w:rPr>
              <w:t xml:space="preserve">Answer No. 06</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bottom w:color="auto" w:space="0" w:sz="0" w:val="none"/>
                <w:between w:color="auto" w:space="0" w:sz="0" w:val="none"/>
              </w:pBdr>
              <w:rPr/>
            </w:pPr>
            <w:r w:rsidDel="00000000" w:rsidR="00000000" w:rsidRPr="00000000">
              <w:rPr>
                <w:rtl w:val="0"/>
              </w:rPr>
              <w:t xml:space="preserve">Case 1 = even</w:t>
            </w:r>
          </w:p>
          <w:p w:rsidR="00000000" w:rsidDel="00000000" w:rsidP="00000000" w:rsidRDefault="00000000" w:rsidRPr="00000000" w14:paraId="00000043">
            <w:pPr>
              <w:pBdr>
                <w:top w:color="auto" w:space="0" w:sz="0" w:val="none"/>
                <w:bottom w:color="auto" w:space="0" w:sz="0" w:val="none"/>
                <w:between w:color="auto" w:space="0" w:sz="0" w:val="none"/>
              </w:pBdr>
              <w:rPr/>
            </w:pPr>
            <w:r w:rsidDel="00000000" w:rsidR="00000000" w:rsidRPr="00000000">
              <w:rPr>
                <w:rtl w:val="0"/>
              </w:rPr>
              <w:t xml:space="preserve">Case 2 = odd</w:t>
            </w:r>
          </w:p>
          <w:p w:rsidR="00000000" w:rsidDel="00000000" w:rsidP="00000000" w:rsidRDefault="00000000" w:rsidRPr="00000000" w14:paraId="00000044">
            <w:pPr>
              <w:pBdr>
                <w:top w:color="auto" w:space="0" w:sz="0" w:val="none"/>
                <w:bottom w:color="auto" w:space="0" w:sz="0" w:val="none"/>
                <w:between w:color="auto" w:space="0" w:sz="0" w:val="none"/>
              </w:pBdr>
              <w:rPr/>
            </w:pPr>
            <w:r w:rsidDel="00000000" w:rsidR="00000000" w:rsidRPr="00000000">
              <w:rPr>
                <w:rtl w:val="0"/>
              </w:rPr>
              <w:t xml:space="preserve">Case 3 = even</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bottom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07</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bottom w:color="auto" w:space="0" w:sz="0" w:val="none"/>
                <w:between w:color="auto" w:space="0" w:sz="0" w:val="none"/>
              </w:pBdr>
              <w:rPr/>
            </w:pPr>
            <w:r w:rsidDel="00000000" w:rsidR="00000000" w:rsidRPr="00000000">
              <w:rPr>
                <w:rtl w:val="0"/>
              </w:rPr>
              <w:t xml:space="preserve">Find out all the divisors of 72 and 132 separately. What are the numbers that appear in both of the divisor lists?.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bottom w:color="auto" w:space="0" w:sz="0" w:val="none"/>
                <w:between w:color="auto" w:space="0" w:sz="0" w:val="none"/>
              </w:pBdr>
              <w:jc w:val="center"/>
              <w:rPr/>
            </w:pPr>
            <w:r w:rsidDel="00000000" w:rsidR="00000000" w:rsidRPr="00000000">
              <w:rPr>
                <w:rtl w:val="0"/>
              </w:rPr>
              <w:t xml:space="preserve">Answer No. 07</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Bdr>
                <w:top w:color="auto" w:space="0" w:sz="0" w:val="none"/>
                <w:bottom w:color="auto" w:space="0" w:sz="0" w:val="none"/>
                <w:between w:color="auto" w:space="0" w:sz="0" w:val="none"/>
              </w:pBdr>
              <w:rPr/>
            </w:pPr>
            <w:r w:rsidDel="00000000" w:rsidR="00000000" w:rsidRPr="00000000">
              <w:rPr>
                <w:rtl w:val="0"/>
              </w:rPr>
              <w:t xml:space="preserve">The divisors of 72 are 1,2,3,4,6,8,9,12,18,24,36,72.  (Number of divisor total 12)</w:t>
            </w:r>
          </w:p>
          <w:p w:rsidR="00000000" w:rsidDel="00000000" w:rsidP="00000000" w:rsidRDefault="00000000" w:rsidRPr="00000000" w14:paraId="0000004E">
            <w:pPr>
              <w:pBdr>
                <w:top w:color="auto" w:space="0" w:sz="0" w:val="none"/>
                <w:bottom w:color="auto" w:space="0" w:sz="0" w:val="none"/>
                <w:between w:color="auto" w:space="0" w:sz="0" w:val="none"/>
              </w:pBdr>
              <w:rPr/>
            </w:pPr>
            <w:r w:rsidDel="00000000" w:rsidR="00000000" w:rsidRPr="00000000">
              <w:rPr>
                <w:rtl w:val="0"/>
              </w:rPr>
              <w:t xml:space="preserve">The divisors of 132 are 1,2,3,4,6,11,12,22,33,66,132. (Number of divisor total 12)</w:t>
            </w:r>
          </w:p>
          <w:p w:rsidR="00000000" w:rsidDel="00000000" w:rsidP="00000000" w:rsidRDefault="00000000" w:rsidRPr="00000000" w14:paraId="0000004F">
            <w:pPr>
              <w:pBdr>
                <w:top w:color="auto" w:space="0" w:sz="0" w:val="none"/>
                <w:bottom w:color="auto" w:space="0" w:sz="0" w:val="none"/>
                <w:between w:color="auto" w:space="0" w:sz="0" w:val="none"/>
              </w:pBdr>
              <w:rPr/>
            </w:pPr>
            <w:r w:rsidDel="00000000" w:rsidR="00000000" w:rsidRPr="00000000">
              <w:rPr>
                <w:rtl w:val="0"/>
              </w:rPr>
              <w:t xml:space="preserve">Common divisor are 1,2,3,4,6,12.</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