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DA1" w:rsidRDefault="00AE0DA1">
      <w:pPr>
        <w:pStyle w:val="1"/>
      </w:pPr>
      <w:r>
        <w:t>程序简介</w:t>
      </w:r>
    </w:p>
    <w:p w:rsidR="00E9090B" w:rsidRDefault="00E9090B" w:rsidP="00651082">
      <w:pPr>
        <w:autoSpaceDE w:val="0"/>
        <w:autoSpaceDN w:val="0"/>
        <w:adjustRightInd w:val="0"/>
        <w:spacing w:line="360" w:lineRule="auto"/>
        <w:ind w:firstLine="42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超级</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Pr="00651082">
        <w:rPr>
          <w:rFonts w:ascii="宋体" w:eastAsia="宋体" w:hAnsi="宋体" w:cs="Microsoft YaHei UI" w:hint="eastAsia"/>
          <w:kern w:val="0"/>
          <w:szCs w:val="21"/>
        </w:rPr>
        <w:t>（</w:t>
      </w:r>
      <w:proofErr w:type="spellStart"/>
      <w:r w:rsidRPr="00651082">
        <w:rPr>
          <w:rFonts w:ascii="宋体" w:eastAsia="宋体" w:hAnsi="宋体" w:cs="Microsoft YaHei UI"/>
          <w:kern w:val="0"/>
          <w:szCs w:val="21"/>
        </w:rPr>
        <w:t>SSQLInjection</w:t>
      </w:r>
      <w:proofErr w:type="spellEnd"/>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是一款基于</w:t>
      </w:r>
      <w:r w:rsidRPr="00651082">
        <w:rPr>
          <w:rFonts w:ascii="宋体" w:eastAsia="宋体" w:hAnsi="宋体" w:cs="Microsoft YaHei UI"/>
          <w:kern w:val="0"/>
          <w:szCs w:val="21"/>
        </w:rPr>
        <w:t>HTTP</w:t>
      </w:r>
      <w:r w:rsidRPr="00651082">
        <w:rPr>
          <w:rFonts w:ascii="宋体" w:eastAsia="宋体" w:hAnsi="宋体" w:cs="Microsoft YaHei UI" w:hint="eastAsia"/>
          <w:kern w:val="0"/>
          <w:szCs w:val="21"/>
          <w:lang w:val="zh-CN"/>
        </w:rPr>
        <w:t>协议自组包的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支持出现在</w:t>
      </w:r>
      <w:r w:rsidRPr="00651082">
        <w:rPr>
          <w:rFonts w:ascii="宋体" w:eastAsia="宋体" w:hAnsi="宋体" w:cs="Microsoft YaHei UI"/>
          <w:kern w:val="0"/>
          <w:szCs w:val="21"/>
        </w:rPr>
        <w:t>HTTP</w:t>
      </w:r>
      <w:r w:rsidRPr="00651082">
        <w:rPr>
          <w:rFonts w:ascii="宋体" w:eastAsia="宋体" w:hAnsi="宋体" w:cs="Microsoft YaHei UI" w:hint="eastAsia"/>
          <w:kern w:val="0"/>
          <w:szCs w:val="21"/>
          <w:lang w:val="zh-CN"/>
        </w:rPr>
        <w:t>协议任意位置的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支持各种类型的</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w:t>
      </w:r>
      <w:r w:rsidRPr="00651082">
        <w:rPr>
          <w:rFonts w:ascii="宋体" w:eastAsia="宋体" w:hAnsi="宋体" w:cs="Microsoft YaHei UI" w:hint="eastAsia"/>
          <w:kern w:val="0"/>
          <w:szCs w:val="21"/>
        </w:rPr>
        <w:t>，</w:t>
      </w:r>
      <w:r w:rsidRPr="00651082">
        <w:rPr>
          <w:rFonts w:ascii="宋体" w:eastAsia="宋体" w:hAnsi="宋体" w:cs="Microsoft YaHei UI" w:hint="eastAsia"/>
          <w:kern w:val="0"/>
          <w:szCs w:val="21"/>
          <w:lang w:val="zh-CN"/>
        </w:rPr>
        <w:t>支持</w:t>
      </w:r>
      <w:r w:rsidRPr="00651082">
        <w:rPr>
          <w:rFonts w:ascii="宋体" w:eastAsia="宋体" w:hAnsi="宋体" w:cs="Microsoft YaHei UI"/>
          <w:kern w:val="0"/>
          <w:szCs w:val="21"/>
        </w:rPr>
        <w:t>HTTPS</w:t>
      </w:r>
      <w:r w:rsidRPr="00651082">
        <w:rPr>
          <w:rFonts w:ascii="宋体" w:eastAsia="宋体" w:hAnsi="宋体" w:cs="Microsoft YaHei UI" w:hint="eastAsia"/>
          <w:kern w:val="0"/>
          <w:szCs w:val="21"/>
          <w:lang w:val="zh-CN"/>
        </w:rPr>
        <w:t>模式注入。</w:t>
      </w:r>
    </w:p>
    <w:p w:rsidR="00E9090B" w:rsidRDefault="00665E3C" w:rsidP="00B05C12">
      <w:pPr>
        <w:autoSpaceDE w:val="0"/>
        <w:autoSpaceDN w:val="0"/>
        <w:adjustRightInd w:val="0"/>
        <w:spacing w:line="360" w:lineRule="auto"/>
        <w:ind w:firstLine="42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超级</w:t>
      </w:r>
      <w:r w:rsidRPr="00651082">
        <w:rPr>
          <w:rFonts w:ascii="宋体" w:eastAsia="宋体" w:hAnsi="宋体" w:cs="Microsoft YaHei UI"/>
          <w:kern w:val="0"/>
          <w:szCs w:val="21"/>
        </w:rPr>
        <w:t>SQL</w:t>
      </w:r>
      <w:r w:rsidRPr="00651082">
        <w:rPr>
          <w:rFonts w:ascii="宋体" w:eastAsia="宋体" w:hAnsi="宋体" w:cs="Microsoft YaHei UI" w:hint="eastAsia"/>
          <w:kern w:val="0"/>
          <w:szCs w:val="21"/>
          <w:lang w:val="zh-CN"/>
        </w:rPr>
        <w:t>注入工具</w:t>
      </w:r>
      <w:r w:rsidR="00E9090B" w:rsidRPr="00651082">
        <w:rPr>
          <w:rFonts w:ascii="宋体" w:eastAsia="宋体" w:hAnsi="宋体" w:cs="Microsoft YaHei UI" w:hint="eastAsia"/>
          <w:kern w:val="0"/>
          <w:szCs w:val="21"/>
          <w:lang w:val="zh-CN"/>
        </w:rPr>
        <w:t>目前支持</w:t>
      </w:r>
      <w:r w:rsidR="00E9090B" w:rsidRPr="00651082">
        <w:rPr>
          <w:rFonts w:ascii="宋体" w:eastAsia="宋体" w:hAnsi="宋体" w:cs="Microsoft YaHei UI"/>
          <w:kern w:val="0"/>
          <w:szCs w:val="21"/>
        </w:rPr>
        <w:t>Bool</w:t>
      </w:r>
      <w:r w:rsidR="00E9090B" w:rsidRPr="00651082">
        <w:rPr>
          <w:rFonts w:ascii="宋体" w:eastAsia="宋体" w:hAnsi="宋体" w:cs="Microsoft YaHei UI" w:hint="eastAsia"/>
          <w:kern w:val="0"/>
          <w:szCs w:val="21"/>
          <w:lang w:val="zh-CN"/>
        </w:rPr>
        <w:t>型盲注、错误显示注入、</w:t>
      </w:r>
      <w:r w:rsidR="00E9090B" w:rsidRPr="00651082">
        <w:rPr>
          <w:rFonts w:ascii="宋体" w:eastAsia="宋体" w:hAnsi="宋体" w:cs="Microsoft YaHei UI"/>
          <w:kern w:val="0"/>
          <w:szCs w:val="21"/>
        </w:rPr>
        <w:t>Union</w:t>
      </w:r>
      <w:r w:rsidR="00E9090B" w:rsidRPr="00651082">
        <w:rPr>
          <w:rFonts w:ascii="宋体" w:eastAsia="宋体" w:hAnsi="宋体" w:cs="Microsoft YaHei UI" w:hint="eastAsia"/>
          <w:kern w:val="0"/>
          <w:szCs w:val="21"/>
          <w:lang w:val="zh-CN"/>
        </w:rPr>
        <w:t>注入</w:t>
      </w:r>
      <w:r w:rsidR="00E9090B" w:rsidRPr="00651082">
        <w:rPr>
          <w:rFonts w:ascii="宋体" w:eastAsia="宋体" w:hAnsi="宋体" w:cs="Microsoft YaHei UI" w:hint="eastAsia"/>
          <w:kern w:val="0"/>
          <w:szCs w:val="21"/>
        </w:rPr>
        <w:t>，</w:t>
      </w:r>
      <w:r w:rsidR="00E9090B" w:rsidRPr="00651082">
        <w:rPr>
          <w:rFonts w:ascii="宋体" w:eastAsia="宋体" w:hAnsi="宋体" w:cs="Microsoft YaHei UI" w:hint="eastAsia"/>
          <w:kern w:val="0"/>
          <w:szCs w:val="21"/>
          <w:lang w:val="zh-CN"/>
        </w:rPr>
        <w:t>支持</w:t>
      </w:r>
      <w:r w:rsidR="00E9090B" w:rsidRPr="00651082">
        <w:rPr>
          <w:rFonts w:ascii="宋体" w:eastAsia="宋体" w:hAnsi="宋体" w:cs="Microsoft YaHei UI"/>
          <w:kern w:val="0"/>
          <w:szCs w:val="21"/>
        </w:rPr>
        <w:t>Access</w:t>
      </w:r>
      <w:r w:rsidR="00E9090B" w:rsidRPr="00651082">
        <w:rPr>
          <w:rFonts w:ascii="宋体" w:eastAsia="宋体" w:hAnsi="宋体" w:cs="Microsoft YaHei UI" w:hint="eastAsia"/>
          <w:kern w:val="0"/>
          <w:szCs w:val="21"/>
          <w:lang w:val="zh-CN"/>
        </w:rPr>
        <w:t>、</w:t>
      </w:r>
      <w:r w:rsidR="00E9090B" w:rsidRPr="00651082">
        <w:rPr>
          <w:rFonts w:ascii="宋体" w:eastAsia="宋体" w:hAnsi="宋体" w:cs="Microsoft YaHei UI"/>
          <w:kern w:val="0"/>
          <w:szCs w:val="21"/>
        </w:rPr>
        <w:t>MySQL</w:t>
      </w:r>
      <w:r w:rsidR="00E9090B" w:rsidRPr="00651082">
        <w:rPr>
          <w:rFonts w:ascii="宋体" w:eastAsia="宋体" w:hAnsi="宋体" w:cs="Microsoft YaHei UI" w:hint="eastAsia"/>
          <w:kern w:val="0"/>
          <w:szCs w:val="21"/>
          <w:lang w:val="zh-CN"/>
        </w:rPr>
        <w:t>、</w:t>
      </w:r>
      <w:proofErr w:type="spellStart"/>
      <w:r w:rsidR="00E9090B" w:rsidRPr="00651082">
        <w:rPr>
          <w:rFonts w:ascii="宋体" w:eastAsia="宋体" w:hAnsi="宋体" w:cs="Microsoft YaHei UI"/>
          <w:kern w:val="0"/>
          <w:szCs w:val="21"/>
        </w:rPr>
        <w:t>SQLServer</w:t>
      </w:r>
      <w:proofErr w:type="spellEnd"/>
      <w:r w:rsidR="00E9090B" w:rsidRPr="00651082">
        <w:rPr>
          <w:rFonts w:ascii="宋体" w:eastAsia="宋体" w:hAnsi="宋体" w:cs="Microsoft YaHei UI" w:hint="eastAsia"/>
          <w:kern w:val="0"/>
          <w:szCs w:val="21"/>
          <w:lang w:val="zh-CN"/>
        </w:rPr>
        <w:t>、</w:t>
      </w:r>
      <w:r w:rsidR="00E9090B" w:rsidRPr="00651082">
        <w:rPr>
          <w:rFonts w:ascii="宋体" w:eastAsia="宋体" w:hAnsi="宋体" w:cs="Microsoft YaHei UI"/>
          <w:kern w:val="0"/>
          <w:szCs w:val="21"/>
        </w:rPr>
        <w:t>Oracle</w:t>
      </w:r>
      <w:r w:rsidR="00A943C2">
        <w:rPr>
          <w:rFonts w:ascii="宋体" w:eastAsia="宋体" w:hAnsi="宋体" w:cs="Microsoft YaHei UI" w:hint="eastAsia"/>
          <w:kern w:val="0"/>
          <w:szCs w:val="21"/>
        </w:rPr>
        <w:t>、P</w:t>
      </w:r>
      <w:r w:rsidR="00A943C2">
        <w:rPr>
          <w:rFonts w:ascii="宋体" w:eastAsia="宋体" w:hAnsi="宋体" w:cs="Microsoft YaHei UI"/>
          <w:kern w:val="0"/>
          <w:szCs w:val="21"/>
        </w:rPr>
        <w:t>ostgreSQL</w:t>
      </w:r>
      <w:r w:rsidR="00A943C2">
        <w:rPr>
          <w:rFonts w:ascii="宋体" w:eastAsia="宋体" w:hAnsi="宋体" w:cs="Microsoft YaHei UI" w:hint="eastAsia"/>
          <w:kern w:val="0"/>
          <w:szCs w:val="21"/>
        </w:rPr>
        <w:t>、DB</w:t>
      </w:r>
      <w:r w:rsidR="00A943C2">
        <w:rPr>
          <w:rFonts w:ascii="宋体" w:eastAsia="宋体" w:hAnsi="宋体" w:cs="Microsoft YaHei UI"/>
          <w:kern w:val="0"/>
          <w:szCs w:val="21"/>
        </w:rPr>
        <w:t>2</w:t>
      </w:r>
      <w:r w:rsidR="00A943C2">
        <w:rPr>
          <w:rFonts w:ascii="宋体" w:eastAsia="宋体" w:hAnsi="宋体" w:cs="Microsoft YaHei UI" w:hint="eastAsia"/>
          <w:kern w:val="0"/>
          <w:szCs w:val="21"/>
        </w:rPr>
        <w:t>、SQL</w:t>
      </w:r>
      <w:r w:rsidR="00A943C2">
        <w:rPr>
          <w:rFonts w:ascii="宋体" w:eastAsia="宋体" w:hAnsi="宋体" w:cs="Microsoft YaHei UI"/>
          <w:kern w:val="0"/>
          <w:szCs w:val="21"/>
        </w:rPr>
        <w:t>ite</w:t>
      </w:r>
      <w:r w:rsidR="00E9090B" w:rsidRPr="00651082">
        <w:rPr>
          <w:rFonts w:ascii="宋体" w:eastAsia="宋体" w:hAnsi="宋体" w:cs="Microsoft YaHei UI" w:hint="eastAsia"/>
          <w:kern w:val="0"/>
          <w:szCs w:val="21"/>
          <w:lang w:val="zh-CN"/>
        </w:rPr>
        <w:t>等数据库。</w:t>
      </w:r>
    </w:p>
    <w:p w:rsidR="00D6066D" w:rsidRDefault="00D6066D" w:rsidP="00D6066D">
      <w:pPr>
        <w:autoSpaceDE w:val="0"/>
        <w:autoSpaceDN w:val="0"/>
        <w:adjustRightInd w:val="0"/>
        <w:spacing w:line="360" w:lineRule="auto"/>
        <w:ind w:firstLine="420"/>
        <w:jc w:val="left"/>
        <w:rPr>
          <w:rFonts w:ascii="宋体" w:eastAsia="宋体" w:hAnsi="宋体" w:cs="Microsoft YaHei UI"/>
          <w:kern w:val="0"/>
          <w:szCs w:val="21"/>
        </w:rPr>
      </w:pPr>
      <w:r>
        <w:rPr>
          <w:rFonts w:ascii="宋体" w:eastAsia="宋体" w:hAnsi="宋体" w:cs="Microsoft YaHei UI"/>
          <w:kern w:val="0"/>
          <w:szCs w:val="21"/>
          <w:lang w:val="zh-CN"/>
        </w:rPr>
        <w:t>超级SQL注入工具采用C#开发，底层采用Socket发包进行HTTP交互，极大的提升了发包效率，相比C#自带的HttpWebRequest速度提升2</w:t>
      </w:r>
      <w:r>
        <w:rPr>
          <w:rFonts w:ascii="宋体" w:eastAsia="宋体" w:hAnsi="宋体" w:cs="Microsoft YaHei UI" w:hint="eastAsia"/>
          <w:kern w:val="0"/>
          <w:szCs w:val="21"/>
          <w:lang w:val="zh-CN"/>
        </w:rPr>
        <w:t>-</w:t>
      </w:r>
      <w:r>
        <w:rPr>
          <w:rFonts w:ascii="宋体" w:eastAsia="宋体" w:hAnsi="宋体" w:cs="Microsoft YaHei UI"/>
          <w:kern w:val="0"/>
          <w:szCs w:val="21"/>
          <w:lang w:val="zh-CN"/>
        </w:rPr>
        <w:t>5倍。</w:t>
      </w:r>
    </w:p>
    <w:p w:rsidR="00D6066D" w:rsidRPr="00D6066D" w:rsidRDefault="00D6066D" w:rsidP="00D6066D">
      <w:pPr>
        <w:autoSpaceDE w:val="0"/>
        <w:autoSpaceDN w:val="0"/>
        <w:adjustRightInd w:val="0"/>
        <w:spacing w:line="360" w:lineRule="auto"/>
        <w:ind w:firstLine="420"/>
        <w:jc w:val="left"/>
        <w:rPr>
          <w:rFonts w:ascii="宋体" w:eastAsia="宋体" w:hAnsi="宋体" w:cs="Microsoft YaHei UI"/>
          <w:kern w:val="0"/>
          <w:szCs w:val="21"/>
        </w:rPr>
      </w:pPr>
      <w:r>
        <w:rPr>
          <w:rFonts w:ascii="宋体" w:eastAsia="宋体" w:hAnsi="宋体" w:cs="Microsoft YaHei UI"/>
          <w:kern w:val="0"/>
          <w:szCs w:val="21"/>
        </w:rPr>
        <w:t>超级SQL</w:t>
      </w:r>
      <w:r w:rsidR="00210980">
        <w:rPr>
          <w:rFonts w:ascii="宋体" w:eastAsia="宋体" w:hAnsi="宋体" w:cs="Microsoft YaHei UI"/>
          <w:kern w:val="0"/>
          <w:szCs w:val="21"/>
        </w:rPr>
        <w:t>注入工具支持</w:t>
      </w:r>
      <w:proofErr w:type="gramStart"/>
      <w:r w:rsidR="00210980">
        <w:rPr>
          <w:rFonts w:ascii="宋体" w:eastAsia="宋体" w:hAnsi="宋体" w:cs="Microsoft YaHei UI"/>
          <w:kern w:val="0"/>
          <w:szCs w:val="21"/>
        </w:rPr>
        <w:t>盲注环境</w:t>
      </w:r>
      <w:proofErr w:type="gramEnd"/>
      <w:r w:rsidR="00210980">
        <w:rPr>
          <w:rFonts w:ascii="宋体" w:eastAsia="宋体" w:hAnsi="宋体" w:cs="Microsoft YaHei UI"/>
          <w:kern w:val="0"/>
          <w:szCs w:val="21"/>
        </w:rPr>
        <w:t>获取世界各国语言数据，解决了各种常见</w:t>
      </w:r>
      <w:r>
        <w:rPr>
          <w:rFonts w:ascii="宋体" w:eastAsia="宋体" w:hAnsi="宋体" w:cs="Microsoft YaHei UI"/>
          <w:kern w:val="0"/>
          <w:szCs w:val="21"/>
        </w:rPr>
        <w:t>注入工具在</w:t>
      </w:r>
      <w:proofErr w:type="gramStart"/>
      <w:r>
        <w:rPr>
          <w:rFonts w:ascii="宋体" w:eastAsia="宋体" w:hAnsi="宋体" w:cs="Microsoft YaHei UI"/>
          <w:kern w:val="0"/>
          <w:szCs w:val="21"/>
        </w:rPr>
        <w:t>盲注环境</w:t>
      </w:r>
      <w:proofErr w:type="gramEnd"/>
      <w:r>
        <w:rPr>
          <w:rFonts w:ascii="宋体" w:eastAsia="宋体" w:hAnsi="宋体" w:cs="Microsoft YaHei UI"/>
          <w:kern w:val="0"/>
          <w:szCs w:val="21"/>
        </w:rPr>
        <w:t>下无法支持中文等多字节编码的数据。</w:t>
      </w:r>
    </w:p>
    <w:p w:rsidR="00E9090B" w:rsidRPr="00651082" w:rsidRDefault="00E9090B" w:rsidP="001A27BF">
      <w:pPr>
        <w:autoSpaceDE w:val="0"/>
        <w:autoSpaceDN w:val="0"/>
        <w:adjustRightInd w:val="0"/>
        <w:spacing w:line="360" w:lineRule="auto"/>
        <w:ind w:firstLine="36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工具特点：</w:t>
      </w:r>
    </w:p>
    <w:p w:rsidR="00E9090B"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支持任意地点出现的任意</w:t>
      </w:r>
      <w:r w:rsidRPr="00651082">
        <w:rPr>
          <w:rFonts w:ascii="宋体" w:eastAsia="宋体" w:hAnsi="宋体" w:cs="Microsoft YaHei UI"/>
          <w:kern w:val="0"/>
          <w:szCs w:val="21"/>
          <w:lang w:val="zh-CN"/>
        </w:rPr>
        <w:t>SQL</w:t>
      </w:r>
      <w:r w:rsidRPr="00651082">
        <w:rPr>
          <w:rFonts w:ascii="宋体" w:eastAsia="宋体" w:hAnsi="宋体" w:cs="Microsoft YaHei UI" w:hint="eastAsia"/>
          <w:kern w:val="0"/>
          <w:szCs w:val="21"/>
          <w:lang w:val="zh-CN"/>
        </w:rPr>
        <w:t>注入</w:t>
      </w:r>
      <w:r w:rsidR="004B6EE0">
        <w:rPr>
          <w:rFonts w:ascii="宋体" w:eastAsia="宋体" w:hAnsi="宋体" w:cs="Microsoft YaHei UI" w:hint="eastAsia"/>
          <w:kern w:val="0"/>
          <w:szCs w:val="21"/>
          <w:lang w:val="zh-CN"/>
        </w:rPr>
        <w:t>。</w:t>
      </w:r>
    </w:p>
    <w:p w:rsidR="002E2BC9" w:rsidRPr="00651082" w:rsidRDefault="002E2BC9"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Pr>
          <w:rFonts w:ascii="Arial" w:hAnsi="Arial" w:cs="Arial"/>
          <w:color w:val="000000"/>
        </w:rPr>
        <w:t>支持全自动识别注入标记，也可人工识别注入并标记。</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支持各种语言环境。大多数注入工具</w:t>
      </w:r>
      <w:proofErr w:type="gramStart"/>
      <w:r w:rsidRPr="00651082">
        <w:rPr>
          <w:rFonts w:ascii="宋体" w:eastAsia="宋体" w:hAnsi="宋体" w:cs="Microsoft YaHei UI" w:hint="eastAsia"/>
          <w:kern w:val="0"/>
          <w:szCs w:val="21"/>
          <w:lang w:val="zh-CN"/>
        </w:rPr>
        <w:t>在盲注下</w:t>
      </w:r>
      <w:proofErr w:type="gramEnd"/>
      <w:r w:rsidRPr="00651082">
        <w:rPr>
          <w:rFonts w:ascii="宋体" w:eastAsia="宋体" w:hAnsi="宋体" w:cs="Microsoft YaHei UI" w:hint="eastAsia"/>
          <w:kern w:val="0"/>
          <w:szCs w:val="21"/>
          <w:lang w:val="zh-CN"/>
        </w:rPr>
        <w:t>，无法获取中文等多字节编码字符内容，</w:t>
      </w:r>
      <w:proofErr w:type="gramStart"/>
      <w:r w:rsidRPr="00651082">
        <w:rPr>
          <w:rFonts w:ascii="宋体" w:eastAsia="宋体" w:hAnsi="宋体" w:cs="Microsoft YaHei UI" w:hint="eastAsia"/>
          <w:kern w:val="0"/>
          <w:szCs w:val="21"/>
          <w:lang w:val="zh-CN"/>
        </w:rPr>
        <w:t>本工具</w:t>
      </w:r>
      <w:proofErr w:type="gramEnd"/>
      <w:r w:rsidRPr="00651082">
        <w:rPr>
          <w:rFonts w:ascii="宋体" w:eastAsia="宋体" w:hAnsi="宋体" w:cs="Microsoft YaHei UI" w:hint="eastAsia"/>
          <w:kern w:val="0"/>
          <w:szCs w:val="21"/>
          <w:lang w:val="zh-CN"/>
        </w:rPr>
        <w:t>可完美解决。</w:t>
      </w:r>
    </w:p>
    <w:p w:rsidR="00E9090B" w:rsidRPr="00651082"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支持注入数据发包记录。让你了解程序是如何注入，有助于快速学习和找出注入问题。</w:t>
      </w:r>
    </w:p>
    <w:p w:rsidR="00E9090B" w:rsidRDefault="00E9090B" w:rsidP="00651082">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sidRPr="00651082">
        <w:rPr>
          <w:rFonts w:ascii="宋体" w:eastAsia="宋体" w:hAnsi="宋体" w:cs="Microsoft YaHei UI" w:hint="eastAsia"/>
          <w:kern w:val="0"/>
          <w:szCs w:val="21"/>
          <w:lang w:val="zh-CN"/>
        </w:rPr>
        <w:t>依靠关键字进行盲注，可通过</w:t>
      </w:r>
      <w:r w:rsidRPr="00651082">
        <w:rPr>
          <w:rFonts w:ascii="宋体" w:eastAsia="宋体" w:hAnsi="宋体" w:cs="Microsoft YaHei UI"/>
          <w:kern w:val="0"/>
          <w:szCs w:val="21"/>
          <w:lang w:val="zh-CN"/>
        </w:rPr>
        <w:t>HTTP</w:t>
      </w:r>
      <w:r w:rsidRPr="00651082">
        <w:rPr>
          <w:rFonts w:ascii="宋体" w:eastAsia="宋体" w:hAnsi="宋体" w:cs="Microsoft YaHei UI" w:hint="eastAsia"/>
          <w:kern w:val="0"/>
          <w:szCs w:val="21"/>
          <w:lang w:val="zh-CN"/>
        </w:rPr>
        <w:t>相应状态码判断，还可以通过关键字取反功能，反过来取关键字。</w:t>
      </w:r>
    </w:p>
    <w:p w:rsidR="007641E3" w:rsidRDefault="007641E3" w:rsidP="007641E3">
      <w:pPr>
        <w:pStyle w:val="a3"/>
        <w:numPr>
          <w:ilvl w:val="0"/>
          <w:numId w:val="2"/>
        </w:numPr>
        <w:autoSpaceDE w:val="0"/>
        <w:autoSpaceDN w:val="0"/>
        <w:adjustRightInd w:val="0"/>
        <w:spacing w:line="360" w:lineRule="auto"/>
        <w:ind w:firstLineChars="0"/>
        <w:jc w:val="left"/>
        <w:rPr>
          <w:rFonts w:ascii="宋体" w:eastAsia="宋体" w:hAnsi="宋体" w:cs="Microsoft YaHei UI"/>
          <w:kern w:val="0"/>
          <w:szCs w:val="21"/>
          <w:lang w:val="zh-CN"/>
        </w:rPr>
      </w:pPr>
      <w:r>
        <w:rPr>
          <w:rFonts w:ascii="宋体" w:eastAsia="宋体" w:hAnsi="宋体" w:cs="Microsoft YaHei UI" w:hint="eastAsia"/>
          <w:kern w:val="0"/>
          <w:szCs w:val="21"/>
          <w:lang w:val="zh-CN"/>
        </w:rPr>
        <w:t>支持存在Token随机字符串的注入，支持二次注入。</w:t>
      </w:r>
    </w:p>
    <w:p w:rsidR="00B467C7" w:rsidRPr="008E58CF" w:rsidRDefault="00B467C7" w:rsidP="008E58CF">
      <w:pPr>
        <w:autoSpaceDE w:val="0"/>
        <w:autoSpaceDN w:val="0"/>
        <w:adjustRightInd w:val="0"/>
        <w:spacing w:line="360" w:lineRule="auto"/>
        <w:ind w:left="360"/>
        <w:jc w:val="left"/>
        <w:rPr>
          <w:rFonts w:ascii="宋体" w:eastAsia="宋体" w:hAnsi="宋体" w:cs="Microsoft YaHei UI"/>
          <w:kern w:val="0"/>
          <w:szCs w:val="21"/>
          <w:lang w:val="zh-CN"/>
        </w:rPr>
      </w:pPr>
    </w:p>
    <w:p w:rsidR="00C836C2" w:rsidRPr="002164E6" w:rsidRDefault="00C836C2" w:rsidP="00C836C2">
      <w:pPr>
        <w:autoSpaceDE w:val="0"/>
        <w:autoSpaceDN w:val="0"/>
        <w:adjustRightInd w:val="0"/>
        <w:spacing w:line="360" w:lineRule="auto"/>
        <w:ind w:firstLine="360"/>
        <w:jc w:val="left"/>
        <w:rPr>
          <w:rFonts w:ascii="宋体" w:eastAsia="宋体" w:hAnsi="宋体" w:cs="Microsoft YaHei UI"/>
          <w:b/>
          <w:kern w:val="0"/>
          <w:szCs w:val="21"/>
          <w:lang w:val="zh-CN"/>
        </w:rPr>
      </w:pPr>
      <w:r w:rsidRPr="002164E6">
        <w:rPr>
          <w:rFonts w:ascii="宋体" w:eastAsia="宋体" w:hAnsi="宋体" w:cs="Microsoft YaHei UI" w:hint="eastAsia"/>
          <w:b/>
          <w:kern w:val="0"/>
          <w:szCs w:val="21"/>
          <w:lang w:val="zh-CN"/>
        </w:rPr>
        <w:t>运行环境：</w:t>
      </w:r>
    </w:p>
    <w:p w:rsidR="00C836C2" w:rsidRPr="00FB4E0C" w:rsidRDefault="00C836C2" w:rsidP="00C836C2">
      <w:pPr>
        <w:autoSpaceDE w:val="0"/>
        <w:autoSpaceDN w:val="0"/>
        <w:adjustRightInd w:val="0"/>
        <w:spacing w:line="360" w:lineRule="auto"/>
        <w:ind w:firstLine="360"/>
        <w:jc w:val="left"/>
        <w:rPr>
          <w:rFonts w:ascii="宋体" w:eastAsia="宋体" w:hAnsi="宋体" w:cs="Microsoft YaHei UI"/>
          <w:kern w:val="0"/>
          <w:szCs w:val="21"/>
          <w:lang w:val="zh-CN"/>
        </w:rPr>
      </w:pPr>
      <w:r>
        <w:rPr>
          <w:rFonts w:ascii="宋体" w:eastAsia="宋体" w:hAnsi="宋体" w:cs="Microsoft YaHei UI"/>
          <w:kern w:val="0"/>
          <w:szCs w:val="21"/>
          <w:lang w:val="zh-CN"/>
        </w:rPr>
        <w:t>程序运行需要安装</w:t>
      </w:r>
      <w:r>
        <w:rPr>
          <w:rFonts w:ascii="宋体" w:eastAsia="宋体" w:hAnsi="宋体" w:cs="Microsoft YaHei UI" w:hint="eastAsia"/>
          <w:kern w:val="0"/>
          <w:szCs w:val="21"/>
          <w:lang w:val="zh-CN"/>
        </w:rPr>
        <w:t>.</w:t>
      </w:r>
      <w:r w:rsidRPr="00FB4E0C">
        <w:t xml:space="preserve"> </w:t>
      </w:r>
      <w:r>
        <w:rPr>
          <w:rFonts w:ascii="宋体" w:eastAsia="宋体" w:hAnsi="宋体" w:cs="Microsoft YaHei UI"/>
          <w:kern w:val="0"/>
          <w:szCs w:val="21"/>
          <w:lang w:val="zh-CN"/>
        </w:rPr>
        <w:t>N</w:t>
      </w:r>
      <w:r w:rsidRPr="00FB4E0C">
        <w:rPr>
          <w:rFonts w:ascii="宋体" w:eastAsia="宋体" w:hAnsi="宋体" w:cs="Microsoft YaHei UI"/>
          <w:kern w:val="0"/>
          <w:szCs w:val="21"/>
          <w:lang w:val="zh-CN"/>
        </w:rPr>
        <w:t xml:space="preserve">et </w:t>
      </w:r>
      <w:r>
        <w:rPr>
          <w:rFonts w:ascii="宋体" w:eastAsia="宋体" w:hAnsi="宋体" w:cs="Microsoft YaHei UI"/>
          <w:kern w:val="0"/>
          <w:szCs w:val="21"/>
          <w:lang w:val="zh-CN"/>
        </w:rPr>
        <w:t>F</w:t>
      </w:r>
      <w:r w:rsidRPr="00FB4E0C">
        <w:rPr>
          <w:rFonts w:ascii="宋体" w:eastAsia="宋体" w:hAnsi="宋体" w:cs="Microsoft YaHei UI"/>
          <w:kern w:val="0"/>
          <w:szCs w:val="21"/>
          <w:lang w:val="zh-CN"/>
        </w:rPr>
        <w:t xml:space="preserve">ramework </w:t>
      </w:r>
      <w:r>
        <w:rPr>
          <w:rFonts w:ascii="宋体" w:eastAsia="宋体" w:hAnsi="宋体" w:cs="Microsoft YaHei UI"/>
          <w:kern w:val="0"/>
          <w:szCs w:val="21"/>
          <w:lang w:val="zh-CN"/>
        </w:rPr>
        <w:t>4</w:t>
      </w:r>
      <w:r w:rsidRPr="00FB4E0C">
        <w:rPr>
          <w:rFonts w:ascii="宋体" w:eastAsia="宋体" w:hAnsi="宋体" w:cs="Microsoft YaHei UI"/>
          <w:kern w:val="0"/>
          <w:szCs w:val="21"/>
          <w:lang w:val="zh-CN"/>
        </w:rPr>
        <w:t>.0</w:t>
      </w:r>
      <w:r>
        <w:rPr>
          <w:rFonts w:ascii="宋体" w:eastAsia="宋体" w:hAnsi="宋体" w:cs="Microsoft YaHei UI"/>
          <w:kern w:val="0"/>
          <w:szCs w:val="21"/>
          <w:lang w:val="zh-CN"/>
        </w:rPr>
        <w:t>。运行环境</w:t>
      </w:r>
      <w:r>
        <w:rPr>
          <w:rFonts w:ascii="宋体" w:eastAsia="宋体" w:hAnsi="宋体" w:cs="Microsoft YaHei UI" w:hint="eastAsia"/>
          <w:kern w:val="0"/>
          <w:szCs w:val="21"/>
          <w:lang w:val="zh-CN"/>
        </w:rPr>
        <w:t>支持Wi</w:t>
      </w:r>
      <w:r>
        <w:rPr>
          <w:rFonts w:ascii="宋体" w:eastAsia="宋体" w:hAnsi="宋体" w:cs="Microsoft YaHei UI"/>
          <w:kern w:val="0"/>
          <w:szCs w:val="21"/>
          <w:lang w:val="zh-CN"/>
        </w:rPr>
        <w:t>ndows</w:t>
      </w:r>
      <w:r>
        <w:rPr>
          <w:rFonts w:ascii="宋体" w:eastAsia="宋体" w:hAnsi="宋体" w:cs="Microsoft YaHei UI" w:hint="eastAsia"/>
          <w:kern w:val="0"/>
          <w:szCs w:val="21"/>
          <w:lang w:val="zh-CN"/>
        </w:rPr>
        <w:t>系统操作系统。</w:t>
      </w:r>
    </w:p>
    <w:p w:rsidR="00FB4E0C" w:rsidRPr="00FB4E0C" w:rsidRDefault="00FB4E0C" w:rsidP="00322A4C">
      <w:pPr>
        <w:autoSpaceDE w:val="0"/>
        <w:autoSpaceDN w:val="0"/>
        <w:adjustRightInd w:val="0"/>
        <w:spacing w:line="360" w:lineRule="auto"/>
        <w:ind w:firstLine="360"/>
        <w:jc w:val="left"/>
        <w:rPr>
          <w:rFonts w:ascii="宋体" w:eastAsia="宋体" w:hAnsi="宋体" w:cs="Microsoft YaHei UI"/>
          <w:kern w:val="0"/>
          <w:szCs w:val="21"/>
          <w:lang w:val="zh-CN"/>
        </w:rPr>
      </w:pPr>
    </w:p>
    <w:p w:rsidR="00E61B94" w:rsidRDefault="0073012B" w:rsidP="00E61B94">
      <w:pPr>
        <w:pStyle w:val="1"/>
        <w:numPr>
          <w:ilvl w:val="0"/>
          <w:numId w:val="1"/>
        </w:numPr>
      </w:pPr>
      <w:r>
        <w:lastRenderedPageBreak/>
        <w:t>基础信息配置</w:t>
      </w:r>
    </w:p>
    <w:p w:rsidR="00433528" w:rsidRDefault="00433528" w:rsidP="00433528">
      <w:pPr>
        <w:pStyle w:val="2"/>
        <w:numPr>
          <w:ilvl w:val="1"/>
          <w:numId w:val="1"/>
        </w:numPr>
      </w:pPr>
      <w:r>
        <w:t>地址</w:t>
      </w:r>
    </w:p>
    <w:p w:rsidR="00473635" w:rsidRPr="003C3B6B" w:rsidRDefault="00473635" w:rsidP="003C3B6B">
      <w:pPr>
        <w:spacing w:line="360" w:lineRule="auto"/>
        <w:ind w:firstLine="360"/>
        <w:rPr>
          <w:rFonts w:ascii="宋体" w:eastAsia="宋体" w:hAnsi="宋体"/>
        </w:rPr>
      </w:pPr>
      <w:r w:rsidRPr="003C3B6B">
        <w:rPr>
          <w:rFonts w:ascii="宋体" w:eastAsia="宋体" w:hAnsi="宋体"/>
        </w:rPr>
        <w:t>打开程序在基础配置里面填写需要注入</w:t>
      </w:r>
      <w:r w:rsidR="00AC32D2">
        <w:rPr>
          <w:rFonts w:ascii="宋体" w:eastAsia="宋体" w:hAnsi="宋体"/>
        </w:rPr>
        <w:t>地址</w:t>
      </w:r>
      <w:r w:rsidRPr="003C3B6B">
        <w:rPr>
          <w:rFonts w:ascii="宋体" w:eastAsia="宋体" w:hAnsi="宋体"/>
        </w:rPr>
        <w:t>的域名或IP地址。</w:t>
      </w:r>
    </w:p>
    <w:p w:rsidR="00473635" w:rsidRPr="00473635" w:rsidRDefault="00473635" w:rsidP="00473635">
      <w:pPr>
        <w:ind w:left="360"/>
        <w:jc w:val="center"/>
      </w:pPr>
      <w:r>
        <w:rPr>
          <w:noProof/>
        </w:rPr>
        <w:drawing>
          <wp:inline distT="0" distB="0" distL="0" distR="0" wp14:anchorId="37BA6CB0" wp14:editId="433891B6">
            <wp:extent cx="1952625" cy="857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2F1602" w:rsidRDefault="002F1602" w:rsidP="002F1602">
      <w:pPr>
        <w:pStyle w:val="2"/>
        <w:numPr>
          <w:ilvl w:val="1"/>
          <w:numId w:val="1"/>
        </w:numPr>
      </w:pPr>
      <w:r>
        <w:t>端口</w:t>
      </w:r>
    </w:p>
    <w:p w:rsidR="003A34EA" w:rsidRPr="003A34EA" w:rsidRDefault="003A34EA" w:rsidP="003A34EA">
      <w:pPr>
        <w:spacing w:line="360" w:lineRule="auto"/>
        <w:ind w:firstLine="360"/>
        <w:rPr>
          <w:rFonts w:ascii="宋体" w:eastAsia="宋体" w:hAnsi="宋体"/>
          <w:sz w:val="24"/>
          <w:szCs w:val="24"/>
        </w:rPr>
      </w:pPr>
      <w:r w:rsidRPr="003C3B6B">
        <w:rPr>
          <w:rFonts w:ascii="宋体" w:eastAsia="宋体" w:hAnsi="宋体"/>
        </w:rPr>
        <w:t>打开程序在基础配置里面填写需要注入的域名或IP地址</w:t>
      </w:r>
      <w:r w:rsidR="003B62B2" w:rsidRPr="003C3B6B">
        <w:rPr>
          <w:rFonts w:ascii="宋体" w:eastAsia="宋体" w:hAnsi="宋体"/>
        </w:rPr>
        <w:t>的端口</w:t>
      </w:r>
      <w:r w:rsidRPr="003C3B6B">
        <w:rPr>
          <w:rFonts w:ascii="宋体" w:eastAsia="宋体" w:hAnsi="宋体"/>
        </w:rPr>
        <w:t>。</w:t>
      </w:r>
    </w:p>
    <w:p w:rsidR="003A34EA" w:rsidRDefault="003A34EA" w:rsidP="008D21E7">
      <w:pPr>
        <w:pStyle w:val="a3"/>
        <w:ind w:left="360" w:firstLineChars="0" w:firstLine="0"/>
        <w:jc w:val="center"/>
      </w:pPr>
      <w:r>
        <w:rPr>
          <w:noProof/>
        </w:rPr>
        <w:drawing>
          <wp:inline distT="0" distB="0" distL="0" distR="0" wp14:anchorId="4163D448" wp14:editId="2DD3AA8B">
            <wp:extent cx="1952625" cy="857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F03E89" w:rsidRDefault="00F03E89" w:rsidP="00F03E89">
      <w:pPr>
        <w:pStyle w:val="2"/>
        <w:numPr>
          <w:ilvl w:val="1"/>
          <w:numId w:val="1"/>
        </w:numPr>
      </w:pPr>
      <w:r>
        <w:t>SSL</w:t>
      </w:r>
    </w:p>
    <w:p w:rsidR="00F03E89" w:rsidRPr="003C3B6B" w:rsidRDefault="00F03E89" w:rsidP="00F03E89">
      <w:pPr>
        <w:spacing w:line="360" w:lineRule="auto"/>
        <w:ind w:firstLine="360"/>
        <w:rPr>
          <w:rFonts w:ascii="宋体" w:eastAsia="宋体" w:hAnsi="宋体"/>
        </w:rPr>
      </w:pPr>
      <w:r w:rsidRPr="003C3B6B">
        <w:rPr>
          <w:rFonts w:ascii="宋体" w:eastAsia="宋体" w:hAnsi="宋体"/>
        </w:rPr>
        <w:t>如果是HTTPS传输的网页需要选择SSL，选择SSL会切换到443端口，如果是其他端口</w:t>
      </w:r>
      <w:proofErr w:type="gramStart"/>
      <w:r w:rsidRPr="003C3B6B">
        <w:rPr>
          <w:rFonts w:ascii="宋体" w:eastAsia="宋体" w:hAnsi="宋体"/>
        </w:rPr>
        <w:t>请修改</w:t>
      </w:r>
      <w:proofErr w:type="gramEnd"/>
      <w:r w:rsidRPr="003C3B6B">
        <w:rPr>
          <w:rFonts w:ascii="宋体" w:eastAsia="宋体" w:hAnsi="宋体"/>
        </w:rPr>
        <w:t>端口地址。</w:t>
      </w:r>
    </w:p>
    <w:p w:rsidR="00F03E89" w:rsidRDefault="00F03E89" w:rsidP="00F03E89">
      <w:pPr>
        <w:pStyle w:val="a3"/>
        <w:ind w:left="360" w:firstLineChars="0" w:firstLine="0"/>
        <w:jc w:val="center"/>
      </w:pPr>
      <w:r>
        <w:rPr>
          <w:noProof/>
        </w:rPr>
        <w:drawing>
          <wp:inline distT="0" distB="0" distL="0" distR="0" wp14:anchorId="286EF627" wp14:editId="43E605D1">
            <wp:extent cx="1952625" cy="857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625" cy="857250"/>
                    </a:xfrm>
                    <a:prstGeom prst="rect">
                      <a:avLst/>
                    </a:prstGeom>
                  </pic:spPr>
                </pic:pic>
              </a:graphicData>
            </a:graphic>
          </wp:inline>
        </w:drawing>
      </w:r>
    </w:p>
    <w:p w:rsidR="0079655D" w:rsidRDefault="0079655D" w:rsidP="0079655D">
      <w:pPr>
        <w:pStyle w:val="2"/>
        <w:numPr>
          <w:ilvl w:val="1"/>
          <w:numId w:val="1"/>
        </w:numPr>
      </w:pPr>
      <w:r>
        <w:t>超时</w:t>
      </w:r>
    </w:p>
    <w:p w:rsidR="0079655D" w:rsidRPr="003C3B6B" w:rsidRDefault="00AE0DA1" w:rsidP="0079655D">
      <w:pPr>
        <w:spacing w:line="360" w:lineRule="auto"/>
        <w:ind w:firstLine="360"/>
        <w:rPr>
          <w:rFonts w:ascii="宋体" w:eastAsia="宋体" w:hAnsi="宋体"/>
        </w:rPr>
      </w:pPr>
      <w:r w:rsidRPr="003C3B6B">
        <w:rPr>
          <w:rFonts w:ascii="宋体" w:eastAsia="宋体" w:hAnsi="宋体"/>
        </w:rPr>
        <w:t>程序使用Socket</w:t>
      </w:r>
      <w:r w:rsidR="00710B5C" w:rsidRPr="003C3B6B">
        <w:rPr>
          <w:rFonts w:ascii="宋体" w:eastAsia="宋体" w:hAnsi="宋体"/>
        </w:rPr>
        <w:t>传输，每个HTTP请求的超时时间，如果超过此时间，程序将放弃本次请求</w:t>
      </w:r>
      <w:r w:rsidR="008D7E4E" w:rsidRPr="003C3B6B">
        <w:rPr>
          <w:rFonts w:ascii="宋体" w:eastAsia="宋体" w:hAnsi="宋体"/>
        </w:rPr>
        <w:t>，</w:t>
      </w:r>
      <w:r w:rsidR="00710B5C" w:rsidRPr="003C3B6B">
        <w:rPr>
          <w:rFonts w:ascii="宋体" w:eastAsia="宋体" w:hAnsi="宋体"/>
        </w:rPr>
        <w:t>单位是秒。</w:t>
      </w:r>
    </w:p>
    <w:p w:rsidR="00AE0DA1" w:rsidRDefault="00AE0DA1" w:rsidP="00AE0DA1">
      <w:pPr>
        <w:spacing w:line="360" w:lineRule="auto"/>
        <w:ind w:firstLine="360"/>
        <w:jc w:val="center"/>
        <w:rPr>
          <w:rFonts w:ascii="宋体" w:eastAsia="宋体" w:hAnsi="宋体"/>
          <w:sz w:val="24"/>
          <w:szCs w:val="24"/>
        </w:rPr>
      </w:pPr>
      <w:r>
        <w:rPr>
          <w:noProof/>
        </w:rPr>
        <w:lastRenderedPageBreak/>
        <w:drawing>
          <wp:inline distT="0" distB="0" distL="0" distR="0" wp14:anchorId="50FA33BB" wp14:editId="28737C91">
            <wp:extent cx="1514475" cy="666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66750"/>
                    </a:xfrm>
                    <a:prstGeom prst="rect">
                      <a:avLst/>
                    </a:prstGeom>
                  </pic:spPr>
                </pic:pic>
              </a:graphicData>
            </a:graphic>
          </wp:inline>
        </w:drawing>
      </w:r>
    </w:p>
    <w:p w:rsidR="00B07A7F" w:rsidRDefault="00B07A7F" w:rsidP="00B07A7F">
      <w:pPr>
        <w:pStyle w:val="2"/>
        <w:numPr>
          <w:ilvl w:val="1"/>
          <w:numId w:val="1"/>
        </w:numPr>
      </w:pPr>
      <w:r>
        <w:t>编码</w:t>
      </w:r>
    </w:p>
    <w:p w:rsidR="00B07A7F" w:rsidRPr="003C3B6B" w:rsidRDefault="005348C9" w:rsidP="00B07A7F">
      <w:pPr>
        <w:spacing w:line="360" w:lineRule="auto"/>
        <w:ind w:firstLine="360"/>
        <w:rPr>
          <w:rFonts w:ascii="宋体" w:eastAsia="宋体" w:hAnsi="宋体"/>
        </w:rPr>
      </w:pPr>
      <w:r w:rsidRPr="003C3B6B">
        <w:rPr>
          <w:rFonts w:ascii="宋体" w:eastAsia="宋体" w:hAnsi="宋体"/>
        </w:rPr>
        <w:t>程序在获取HTML网页时，采用的解码方式，</w:t>
      </w:r>
      <w:r w:rsidR="00031871">
        <w:rPr>
          <w:rFonts w:ascii="宋体" w:eastAsia="宋体" w:hAnsi="宋体"/>
        </w:rPr>
        <w:t>程序会自动识别网页编码，如果识别失败，将采用此编码进行</w:t>
      </w:r>
      <w:r w:rsidR="006C6975">
        <w:rPr>
          <w:rFonts w:ascii="宋体" w:eastAsia="宋体" w:hAnsi="宋体"/>
        </w:rPr>
        <w:t>解码。</w:t>
      </w:r>
      <w:r w:rsidRPr="003C3B6B">
        <w:rPr>
          <w:rFonts w:ascii="宋体" w:eastAsia="宋体" w:hAnsi="宋体"/>
        </w:rPr>
        <w:t>编码可以在HTTP相应头</w:t>
      </w:r>
      <w:r w:rsidR="002B50A0">
        <w:rPr>
          <w:rFonts w:ascii="宋体" w:eastAsia="宋体" w:hAnsi="宋体"/>
        </w:rPr>
        <w:t>的Content-Type</w:t>
      </w:r>
      <w:r w:rsidRPr="003C3B6B">
        <w:rPr>
          <w:rFonts w:ascii="宋体" w:eastAsia="宋体" w:hAnsi="宋体"/>
        </w:rPr>
        <w:t>或HTML头</w:t>
      </w:r>
      <w:r w:rsidR="005340F4" w:rsidRPr="003C3B6B">
        <w:rPr>
          <w:rFonts w:ascii="宋体" w:eastAsia="宋体" w:hAnsi="宋体"/>
        </w:rPr>
        <w:t>里面查看</w:t>
      </w:r>
      <w:r w:rsidR="00FB7F5B">
        <w:rPr>
          <w:rFonts w:ascii="宋体" w:eastAsia="宋体" w:hAnsi="宋体"/>
        </w:rPr>
        <w:t>“</w:t>
      </w:r>
      <w:r w:rsidR="00FB7F5B" w:rsidRPr="00FB7F5B">
        <w:rPr>
          <w:rFonts w:ascii="宋体" w:eastAsia="宋体" w:hAnsi="宋体"/>
        </w:rPr>
        <w:t>charset</w:t>
      </w:r>
      <w:r w:rsidR="00FB7F5B">
        <w:rPr>
          <w:rFonts w:ascii="宋体" w:eastAsia="宋体" w:hAnsi="宋体"/>
        </w:rPr>
        <w:t>=xxx”</w:t>
      </w:r>
      <w:r w:rsidR="00B07A7F" w:rsidRPr="003C3B6B">
        <w:rPr>
          <w:rFonts w:ascii="宋体" w:eastAsia="宋体" w:hAnsi="宋体"/>
        </w:rPr>
        <w:t>。</w:t>
      </w:r>
    </w:p>
    <w:p w:rsidR="00B07A7F" w:rsidRDefault="00B07A7F" w:rsidP="00B07A7F">
      <w:pPr>
        <w:spacing w:line="360" w:lineRule="auto"/>
        <w:ind w:firstLine="360"/>
        <w:jc w:val="center"/>
        <w:rPr>
          <w:rFonts w:ascii="宋体" w:eastAsia="宋体" w:hAnsi="宋体"/>
          <w:sz w:val="24"/>
          <w:szCs w:val="24"/>
        </w:rPr>
      </w:pPr>
      <w:r>
        <w:rPr>
          <w:noProof/>
        </w:rPr>
        <w:drawing>
          <wp:inline distT="0" distB="0" distL="0" distR="0" wp14:anchorId="505763FE" wp14:editId="43A3E9F4">
            <wp:extent cx="151447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4475" cy="666750"/>
                    </a:xfrm>
                    <a:prstGeom prst="rect">
                      <a:avLst/>
                    </a:prstGeom>
                  </pic:spPr>
                </pic:pic>
              </a:graphicData>
            </a:graphic>
          </wp:inline>
        </w:drawing>
      </w:r>
    </w:p>
    <w:p w:rsidR="00D17405" w:rsidRDefault="00D17405" w:rsidP="00D17405">
      <w:pPr>
        <w:pStyle w:val="2"/>
        <w:numPr>
          <w:ilvl w:val="1"/>
          <w:numId w:val="1"/>
        </w:numPr>
      </w:pPr>
      <w:r>
        <w:t>注入类型</w:t>
      </w:r>
    </w:p>
    <w:p w:rsidR="00F93134" w:rsidRPr="003C3B6B" w:rsidRDefault="00D17405" w:rsidP="00F93134">
      <w:pPr>
        <w:spacing w:line="360" w:lineRule="auto"/>
        <w:ind w:firstLine="360"/>
        <w:rPr>
          <w:rFonts w:ascii="宋体" w:eastAsia="宋体" w:hAnsi="宋体"/>
        </w:rPr>
      </w:pPr>
      <w:r w:rsidRPr="003C3B6B">
        <w:rPr>
          <w:rFonts w:ascii="宋体" w:eastAsia="宋体" w:hAnsi="宋体"/>
        </w:rPr>
        <w:t>程序</w:t>
      </w:r>
      <w:r w:rsidR="00EA2477" w:rsidRPr="003C3B6B">
        <w:rPr>
          <w:rFonts w:ascii="宋体" w:eastAsia="宋体" w:hAnsi="宋体"/>
        </w:rPr>
        <w:t>目前支持Bool盲注、Union注入、错误显示注入</w:t>
      </w:r>
      <w:r w:rsidR="00F93134">
        <w:rPr>
          <w:rFonts w:ascii="宋体" w:eastAsia="宋体" w:hAnsi="宋体"/>
        </w:rPr>
        <w:t>,</w:t>
      </w:r>
      <w:r w:rsidR="00F93134" w:rsidRPr="003C3B6B">
        <w:rPr>
          <w:rFonts w:ascii="宋体" w:eastAsia="宋体" w:hAnsi="宋体"/>
        </w:rPr>
        <w:t>已</w:t>
      </w:r>
      <w:r w:rsidR="00F93134">
        <w:rPr>
          <w:rFonts w:ascii="宋体" w:eastAsia="宋体" w:hAnsi="宋体"/>
        </w:rPr>
        <w:t>基本</w:t>
      </w:r>
      <w:r w:rsidR="00F93134" w:rsidRPr="003C3B6B">
        <w:rPr>
          <w:rFonts w:ascii="宋体" w:eastAsia="宋体" w:hAnsi="宋体"/>
        </w:rPr>
        <w:t>覆盖全部注入获取数据方式。</w:t>
      </w:r>
    </w:p>
    <w:p w:rsidR="00D17405" w:rsidRPr="003C3B6B" w:rsidRDefault="00F603A5" w:rsidP="00D17405">
      <w:pPr>
        <w:spacing w:line="360" w:lineRule="auto"/>
        <w:ind w:firstLine="360"/>
        <w:rPr>
          <w:rFonts w:ascii="宋体" w:eastAsia="宋体" w:hAnsi="宋体"/>
        </w:rPr>
      </w:pPr>
      <w:r>
        <w:rPr>
          <w:rFonts w:ascii="宋体" w:eastAsia="宋体" w:hAnsi="宋体"/>
        </w:rPr>
        <w:t>延时注入可以选择Bool盲注，在判断方式中选择时间判断，目前延时只支持</w:t>
      </w:r>
      <w:proofErr w:type="spellStart"/>
      <w:r>
        <w:rPr>
          <w:rFonts w:ascii="宋体" w:eastAsia="宋体" w:hAnsi="宋体"/>
        </w:rPr>
        <w:t>mysql</w:t>
      </w:r>
      <w:proofErr w:type="spellEnd"/>
      <w:r>
        <w:rPr>
          <w:rFonts w:ascii="宋体" w:eastAsia="宋体" w:hAnsi="宋体"/>
        </w:rPr>
        <w:t>数据库。</w:t>
      </w:r>
    </w:p>
    <w:p w:rsidR="006425A6" w:rsidRDefault="006425A6" w:rsidP="00B814A0">
      <w:pPr>
        <w:spacing w:line="360" w:lineRule="auto"/>
        <w:ind w:firstLine="360"/>
        <w:jc w:val="center"/>
        <w:rPr>
          <w:rFonts w:ascii="宋体" w:eastAsia="宋体" w:hAnsi="宋体"/>
          <w:sz w:val="24"/>
          <w:szCs w:val="24"/>
        </w:rPr>
      </w:pPr>
      <w:r>
        <w:rPr>
          <w:noProof/>
        </w:rPr>
        <w:drawing>
          <wp:inline distT="0" distB="0" distL="0" distR="0" wp14:anchorId="1999FE89" wp14:editId="43C67A47">
            <wp:extent cx="1619250" cy="638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638175"/>
                    </a:xfrm>
                    <a:prstGeom prst="rect">
                      <a:avLst/>
                    </a:prstGeom>
                  </pic:spPr>
                </pic:pic>
              </a:graphicData>
            </a:graphic>
          </wp:inline>
        </w:drawing>
      </w:r>
    </w:p>
    <w:p w:rsidR="006425A6" w:rsidRDefault="006425A6" w:rsidP="007F6C4C">
      <w:pPr>
        <w:pStyle w:val="3"/>
        <w:numPr>
          <w:ilvl w:val="2"/>
          <w:numId w:val="1"/>
        </w:numPr>
      </w:pPr>
      <w:r>
        <w:t>Bool</w:t>
      </w:r>
      <w:r>
        <w:t>盲注</w:t>
      </w:r>
    </w:p>
    <w:p w:rsidR="00764F06" w:rsidRPr="003C3B6B" w:rsidRDefault="00764F06" w:rsidP="00640254">
      <w:pPr>
        <w:spacing w:line="360" w:lineRule="auto"/>
        <w:ind w:firstLine="360"/>
        <w:rPr>
          <w:rFonts w:ascii="宋体" w:eastAsia="宋体" w:hAnsi="宋体"/>
        </w:rPr>
      </w:pPr>
      <w:r w:rsidRPr="003C3B6B">
        <w:rPr>
          <w:rFonts w:ascii="宋体" w:eastAsia="宋体" w:hAnsi="宋体"/>
        </w:rPr>
        <w:t>Bool盲注利用数据库的阿斯特码（ASCII码）或Unicode、Hex等编码将目标数据转换成数字，利用And</w:t>
      </w:r>
      <w:r w:rsidR="002E57A4">
        <w:rPr>
          <w:rFonts w:ascii="宋体" w:eastAsia="宋体" w:hAnsi="宋体"/>
        </w:rPr>
        <w:t>条件来判断此数字的值，判断完成后</w:t>
      </w:r>
      <w:r w:rsidR="00A70BD2">
        <w:rPr>
          <w:rFonts w:ascii="宋体" w:eastAsia="宋体" w:hAnsi="宋体"/>
        </w:rPr>
        <w:t>根据对应编码</w:t>
      </w:r>
      <w:r w:rsidRPr="003C3B6B">
        <w:rPr>
          <w:rFonts w:ascii="宋体" w:eastAsia="宋体" w:hAnsi="宋体"/>
        </w:rPr>
        <w:t>转换成</w:t>
      </w:r>
      <w:r w:rsidR="00A70BD2">
        <w:rPr>
          <w:rFonts w:ascii="宋体" w:eastAsia="宋体" w:hAnsi="宋体"/>
        </w:rPr>
        <w:t>字符串</w:t>
      </w:r>
      <w:r w:rsidRPr="003C3B6B">
        <w:rPr>
          <w:rFonts w:ascii="宋体" w:eastAsia="宋体" w:hAnsi="宋体"/>
        </w:rPr>
        <w:t>。</w:t>
      </w:r>
    </w:p>
    <w:p w:rsidR="002914FF" w:rsidRPr="003C3B6B" w:rsidRDefault="002914FF" w:rsidP="00640254">
      <w:pPr>
        <w:spacing w:line="360" w:lineRule="auto"/>
        <w:ind w:firstLine="360"/>
        <w:rPr>
          <w:rFonts w:ascii="宋体" w:eastAsia="宋体" w:hAnsi="宋体"/>
        </w:rPr>
      </w:pPr>
      <w:r w:rsidRPr="003C3B6B">
        <w:rPr>
          <w:rFonts w:ascii="宋体" w:eastAsia="宋体" w:hAnsi="宋体"/>
        </w:rPr>
        <w:t>目前</w:t>
      </w:r>
      <w:r w:rsidR="00226758" w:rsidRPr="003C3B6B">
        <w:rPr>
          <w:rFonts w:ascii="宋体" w:eastAsia="宋体" w:hAnsi="宋体"/>
        </w:rPr>
        <w:t>Bool</w:t>
      </w:r>
      <w:proofErr w:type="gramStart"/>
      <w:r w:rsidR="00226758" w:rsidRPr="003C3B6B">
        <w:rPr>
          <w:rFonts w:ascii="宋体" w:eastAsia="宋体" w:hAnsi="宋体"/>
        </w:rPr>
        <w:t>盲注</w:t>
      </w:r>
      <w:r w:rsidR="009E4DDF">
        <w:rPr>
          <w:rFonts w:ascii="宋体" w:eastAsia="宋体" w:hAnsi="宋体" w:hint="eastAsia"/>
        </w:rPr>
        <w:t>支持</w:t>
      </w:r>
      <w:proofErr w:type="gramEnd"/>
      <w:r w:rsidR="009E4DDF" w:rsidRPr="00651082">
        <w:rPr>
          <w:rFonts w:ascii="宋体" w:eastAsia="宋体" w:hAnsi="宋体" w:cs="Microsoft YaHei UI"/>
          <w:kern w:val="0"/>
          <w:szCs w:val="21"/>
        </w:rPr>
        <w:t>Access</w:t>
      </w:r>
      <w:r w:rsidR="009E4DDF" w:rsidRPr="00651082">
        <w:rPr>
          <w:rFonts w:ascii="宋体" w:eastAsia="宋体" w:hAnsi="宋体" w:cs="Microsoft YaHei UI" w:hint="eastAsia"/>
          <w:kern w:val="0"/>
          <w:szCs w:val="21"/>
          <w:lang w:val="zh-CN"/>
        </w:rPr>
        <w:t>、</w:t>
      </w:r>
      <w:r w:rsidR="009E4DDF" w:rsidRPr="00651082">
        <w:rPr>
          <w:rFonts w:ascii="宋体" w:eastAsia="宋体" w:hAnsi="宋体" w:cs="Microsoft YaHei UI"/>
          <w:kern w:val="0"/>
          <w:szCs w:val="21"/>
        </w:rPr>
        <w:t>MySQL</w:t>
      </w:r>
      <w:r w:rsidR="009E4DDF" w:rsidRPr="00651082">
        <w:rPr>
          <w:rFonts w:ascii="宋体" w:eastAsia="宋体" w:hAnsi="宋体" w:cs="Microsoft YaHei UI" w:hint="eastAsia"/>
          <w:kern w:val="0"/>
          <w:szCs w:val="21"/>
          <w:lang w:val="zh-CN"/>
        </w:rPr>
        <w:t>、</w:t>
      </w:r>
      <w:proofErr w:type="spellStart"/>
      <w:r w:rsidR="009E4DDF" w:rsidRPr="00651082">
        <w:rPr>
          <w:rFonts w:ascii="宋体" w:eastAsia="宋体" w:hAnsi="宋体" w:cs="Microsoft YaHei UI"/>
          <w:kern w:val="0"/>
          <w:szCs w:val="21"/>
        </w:rPr>
        <w:t>SQLServer</w:t>
      </w:r>
      <w:proofErr w:type="spellEnd"/>
      <w:r w:rsidR="009E4DDF" w:rsidRPr="00651082">
        <w:rPr>
          <w:rFonts w:ascii="宋体" w:eastAsia="宋体" w:hAnsi="宋体" w:cs="Microsoft YaHei UI" w:hint="eastAsia"/>
          <w:kern w:val="0"/>
          <w:szCs w:val="21"/>
          <w:lang w:val="zh-CN"/>
        </w:rPr>
        <w:t>、</w:t>
      </w:r>
      <w:r w:rsidR="009E4DDF" w:rsidRPr="00651082">
        <w:rPr>
          <w:rFonts w:ascii="宋体" w:eastAsia="宋体" w:hAnsi="宋体" w:cs="Microsoft YaHei UI"/>
          <w:kern w:val="0"/>
          <w:szCs w:val="21"/>
        </w:rPr>
        <w:t>Oracle</w:t>
      </w:r>
      <w:r w:rsidR="009E4DDF">
        <w:rPr>
          <w:rFonts w:ascii="宋体" w:eastAsia="宋体" w:hAnsi="宋体" w:cs="Microsoft YaHei UI" w:hint="eastAsia"/>
          <w:kern w:val="0"/>
          <w:szCs w:val="21"/>
        </w:rPr>
        <w:t>、P</w:t>
      </w:r>
      <w:r w:rsidR="009E4DDF">
        <w:rPr>
          <w:rFonts w:ascii="宋体" w:eastAsia="宋体" w:hAnsi="宋体" w:cs="Microsoft YaHei UI"/>
          <w:kern w:val="0"/>
          <w:szCs w:val="21"/>
        </w:rPr>
        <w:t>ostgreSQL</w:t>
      </w:r>
      <w:r w:rsidR="009E4DDF">
        <w:rPr>
          <w:rFonts w:ascii="宋体" w:eastAsia="宋体" w:hAnsi="宋体" w:cs="Microsoft YaHei UI" w:hint="eastAsia"/>
          <w:kern w:val="0"/>
          <w:szCs w:val="21"/>
        </w:rPr>
        <w:t>、DB</w:t>
      </w:r>
      <w:r w:rsidR="009E4DDF">
        <w:rPr>
          <w:rFonts w:ascii="宋体" w:eastAsia="宋体" w:hAnsi="宋体" w:cs="Microsoft YaHei UI"/>
          <w:kern w:val="0"/>
          <w:szCs w:val="21"/>
        </w:rPr>
        <w:t>2</w:t>
      </w:r>
      <w:r w:rsidR="009E4DDF">
        <w:rPr>
          <w:rFonts w:ascii="宋体" w:eastAsia="宋体" w:hAnsi="宋体" w:cs="Microsoft YaHei UI" w:hint="eastAsia"/>
          <w:kern w:val="0"/>
          <w:szCs w:val="21"/>
        </w:rPr>
        <w:t>、SQL</w:t>
      </w:r>
      <w:r w:rsidR="009E4DDF">
        <w:rPr>
          <w:rFonts w:ascii="宋体" w:eastAsia="宋体" w:hAnsi="宋体" w:cs="Microsoft YaHei UI"/>
          <w:kern w:val="0"/>
          <w:szCs w:val="21"/>
        </w:rPr>
        <w:t>ite</w:t>
      </w:r>
      <w:r w:rsidR="009E4DDF" w:rsidRPr="00651082">
        <w:rPr>
          <w:rFonts w:ascii="宋体" w:eastAsia="宋体" w:hAnsi="宋体" w:cs="Microsoft YaHei UI" w:hint="eastAsia"/>
          <w:kern w:val="0"/>
          <w:szCs w:val="21"/>
          <w:lang w:val="zh-CN"/>
        </w:rPr>
        <w:t>等数据库</w:t>
      </w:r>
      <w:r w:rsidRPr="003C3B6B">
        <w:rPr>
          <w:rFonts w:ascii="宋体" w:eastAsia="宋体" w:hAnsi="宋体"/>
        </w:rPr>
        <w:t>，并支持中文、日文、繁体中文等世界各种语言。</w:t>
      </w:r>
      <w:r w:rsidR="00E34C9A" w:rsidRPr="003C3B6B">
        <w:rPr>
          <w:rFonts w:ascii="宋体" w:eastAsia="宋体" w:hAnsi="宋体"/>
        </w:rPr>
        <w:t>解决了各种注入工具在盲注</w:t>
      </w:r>
      <w:r w:rsidR="007B3A7F">
        <w:rPr>
          <w:rFonts w:ascii="宋体" w:eastAsia="宋体" w:hAnsi="宋体"/>
        </w:rPr>
        <w:t>环境</w:t>
      </w:r>
      <w:r w:rsidR="00E34C9A" w:rsidRPr="003C3B6B">
        <w:rPr>
          <w:rFonts w:ascii="宋体" w:eastAsia="宋体" w:hAnsi="宋体"/>
        </w:rPr>
        <w:t>无法获取中文等多字节编码的字符。</w:t>
      </w:r>
    </w:p>
    <w:p w:rsidR="00B63669" w:rsidRDefault="00B63669" w:rsidP="00B63669">
      <w:pPr>
        <w:pStyle w:val="3"/>
        <w:numPr>
          <w:ilvl w:val="2"/>
          <w:numId w:val="1"/>
        </w:numPr>
      </w:pPr>
      <w:r w:rsidRPr="00B63669">
        <w:lastRenderedPageBreak/>
        <w:t>Union</w:t>
      </w:r>
      <w:r w:rsidRPr="00B63669">
        <w:t>注入</w:t>
      </w:r>
    </w:p>
    <w:p w:rsidR="006F03D7" w:rsidRPr="003C3B6B" w:rsidRDefault="002914FF" w:rsidP="003C3B6B">
      <w:pPr>
        <w:spacing w:line="360" w:lineRule="auto"/>
        <w:ind w:firstLine="360"/>
        <w:rPr>
          <w:rFonts w:ascii="宋体" w:eastAsia="宋体" w:hAnsi="宋体"/>
        </w:rPr>
      </w:pPr>
      <w:r w:rsidRPr="003C3B6B">
        <w:rPr>
          <w:rFonts w:ascii="宋体" w:eastAsia="宋体" w:hAnsi="宋体"/>
        </w:rPr>
        <w:t>Union注入</w:t>
      </w:r>
      <w:r w:rsidR="00B846B7" w:rsidRPr="003C3B6B">
        <w:rPr>
          <w:rFonts w:ascii="宋体" w:eastAsia="宋体" w:hAnsi="宋体"/>
        </w:rPr>
        <w:t>利用数据库的</w:t>
      </w:r>
      <w:r w:rsidR="00FA7F61" w:rsidRPr="003C3B6B">
        <w:rPr>
          <w:rFonts w:ascii="宋体" w:eastAsia="宋体" w:hAnsi="宋体"/>
        </w:rPr>
        <w:t>Union联合查询来获取数据</w:t>
      </w:r>
      <w:r w:rsidR="00D60F67" w:rsidRPr="003C3B6B">
        <w:rPr>
          <w:rFonts w:ascii="宋体" w:eastAsia="宋体" w:hAnsi="宋体"/>
        </w:rPr>
        <w:t>。</w:t>
      </w:r>
      <w:r w:rsidR="00565D2E">
        <w:rPr>
          <w:rFonts w:ascii="宋体" w:eastAsia="宋体" w:hAnsi="宋体" w:hint="eastAsia"/>
        </w:rPr>
        <w:t>支持</w:t>
      </w:r>
      <w:r w:rsidR="00565D2E" w:rsidRPr="00651082">
        <w:rPr>
          <w:rFonts w:ascii="宋体" w:eastAsia="宋体" w:hAnsi="宋体" w:cs="Microsoft YaHei UI"/>
          <w:kern w:val="0"/>
          <w:szCs w:val="21"/>
        </w:rPr>
        <w:t>Access</w:t>
      </w:r>
      <w:r w:rsidR="00565D2E" w:rsidRPr="00651082">
        <w:rPr>
          <w:rFonts w:ascii="宋体" w:eastAsia="宋体" w:hAnsi="宋体" w:cs="Microsoft YaHei UI" w:hint="eastAsia"/>
          <w:kern w:val="0"/>
          <w:szCs w:val="21"/>
          <w:lang w:val="zh-CN"/>
        </w:rPr>
        <w:t>、</w:t>
      </w:r>
      <w:r w:rsidR="00565D2E" w:rsidRPr="00651082">
        <w:rPr>
          <w:rFonts w:ascii="宋体" w:eastAsia="宋体" w:hAnsi="宋体" w:cs="Microsoft YaHei UI"/>
          <w:kern w:val="0"/>
          <w:szCs w:val="21"/>
        </w:rPr>
        <w:t>MySQL</w:t>
      </w:r>
      <w:r w:rsidR="00565D2E" w:rsidRPr="00651082">
        <w:rPr>
          <w:rFonts w:ascii="宋体" w:eastAsia="宋体" w:hAnsi="宋体" w:cs="Microsoft YaHei UI" w:hint="eastAsia"/>
          <w:kern w:val="0"/>
          <w:szCs w:val="21"/>
          <w:lang w:val="zh-CN"/>
        </w:rPr>
        <w:t>、</w:t>
      </w:r>
      <w:proofErr w:type="spellStart"/>
      <w:r w:rsidR="00565D2E" w:rsidRPr="00651082">
        <w:rPr>
          <w:rFonts w:ascii="宋体" w:eastAsia="宋体" w:hAnsi="宋体" w:cs="Microsoft YaHei UI"/>
          <w:kern w:val="0"/>
          <w:szCs w:val="21"/>
        </w:rPr>
        <w:t>SQLServer</w:t>
      </w:r>
      <w:proofErr w:type="spellEnd"/>
      <w:r w:rsidR="00565D2E" w:rsidRPr="00651082">
        <w:rPr>
          <w:rFonts w:ascii="宋体" w:eastAsia="宋体" w:hAnsi="宋体" w:cs="Microsoft YaHei UI" w:hint="eastAsia"/>
          <w:kern w:val="0"/>
          <w:szCs w:val="21"/>
          <w:lang w:val="zh-CN"/>
        </w:rPr>
        <w:t>、</w:t>
      </w:r>
      <w:r w:rsidR="00565D2E" w:rsidRPr="00651082">
        <w:rPr>
          <w:rFonts w:ascii="宋体" w:eastAsia="宋体" w:hAnsi="宋体" w:cs="Microsoft YaHei UI"/>
          <w:kern w:val="0"/>
          <w:szCs w:val="21"/>
        </w:rPr>
        <w:t>Oracle</w:t>
      </w:r>
      <w:r w:rsidR="00565D2E">
        <w:rPr>
          <w:rFonts w:ascii="宋体" w:eastAsia="宋体" w:hAnsi="宋体" w:cs="Microsoft YaHei UI" w:hint="eastAsia"/>
          <w:kern w:val="0"/>
          <w:szCs w:val="21"/>
        </w:rPr>
        <w:t>、P</w:t>
      </w:r>
      <w:r w:rsidR="00565D2E">
        <w:rPr>
          <w:rFonts w:ascii="宋体" w:eastAsia="宋体" w:hAnsi="宋体" w:cs="Microsoft YaHei UI"/>
          <w:kern w:val="0"/>
          <w:szCs w:val="21"/>
        </w:rPr>
        <w:t>ostgreSQL</w:t>
      </w:r>
      <w:r w:rsidR="00565D2E">
        <w:rPr>
          <w:rFonts w:ascii="宋体" w:eastAsia="宋体" w:hAnsi="宋体" w:cs="Microsoft YaHei UI" w:hint="eastAsia"/>
          <w:kern w:val="0"/>
          <w:szCs w:val="21"/>
        </w:rPr>
        <w:t>、DB</w:t>
      </w:r>
      <w:r w:rsidR="00565D2E">
        <w:rPr>
          <w:rFonts w:ascii="宋体" w:eastAsia="宋体" w:hAnsi="宋体" w:cs="Microsoft YaHei UI"/>
          <w:kern w:val="0"/>
          <w:szCs w:val="21"/>
        </w:rPr>
        <w:t>2</w:t>
      </w:r>
      <w:r w:rsidR="00565D2E">
        <w:rPr>
          <w:rFonts w:ascii="宋体" w:eastAsia="宋体" w:hAnsi="宋体" w:cs="Microsoft YaHei UI" w:hint="eastAsia"/>
          <w:kern w:val="0"/>
          <w:szCs w:val="21"/>
        </w:rPr>
        <w:t>、SQL</w:t>
      </w:r>
      <w:r w:rsidR="00565D2E">
        <w:rPr>
          <w:rFonts w:ascii="宋体" w:eastAsia="宋体" w:hAnsi="宋体" w:cs="Microsoft YaHei UI"/>
          <w:kern w:val="0"/>
          <w:szCs w:val="21"/>
        </w:rPr>
        <w:t>ite</w:t>
      </w:r>
      <w:r w:rsidR="00B2072E">
        <w:rPr>
          <w:rFonts w:ascii="宋体" w:eastAsia="宋体" w:hAnsi="宋体" w:cs="Microsoft YaHei UI" w:hint="eastAsia"/>
          <w:kern w:val="0"/>
          <w:szCs w:val="21"/>
        </w:rPr>
        <w:t>等数据库。</w:t>
      </w:r>
    </w:p>
    <w:p w:rsidR="00B63669" w:rsidRDefault="00B63669" w:rsidP="00B63669">
      <w:pPr>
        <w:pStyle w:val="3"/>
        <w:numPr>
          <w:ilvl w:val="2"/>
          <w:numId w:val="1"/>
        </w:numPr>
      </w:pPr>
      <w:r w:rsidRPr="00B63669">
        <w:t>错误显示注入</w:t>
      </w:r>
    </w:p>
    <w:p w:rsidR="006D59E5" w:rsidRPr="003C3B6B" w:rsidRDefault="006D59E5" w:rsidP="006D59E5">
      <w:pPr>
        <w:spacing w:line="360" w:lineRule="auto"/>
        <w:ind w:firstLine="360"/>
        <w:rPr>
          <w:rFonts w:ascii="宋体" w:eastAsia="宋体" w:hAnsi="宋体"/>
        </w:rPr>
      </w:pPr>
      <w:r w:rsidRPr="003C3B6B">
        <w:rPr>
          <w:rFonts w:ascii="宋体" w:eastAsia="宋体" w:hAnsi="宋体"/>
        </w:rPr>
        <w:t>错误显示注入利用数据库在完成某项操作时，在程序出现错误时将错误信息显示出来进行注入获取目标数据。由于错误显示的字符有长度限制，所以比Union注入方式稍慢，</w:t>
      </w:r>
      <w:r w:rsidR="006151D0" w:rsidRPr="003C3B6B">
        <w:rPr>
          <w:rFonts w:ascii="宋体" w:eastAsia="宋体" w:hAnsi="宋体"/>
        </w:rPr>
        <w:t>MySQL错误信息显示大约最长为</w:t>
      </w:r>
      <w:r w:rsidR="006151D0" w:rsidRPr="003C3B6B">
        <w:rPr>
          <w:rFonts w:ascii="宋体" w:eastAsia="宋体" w:hAnsi="宋体" w:hint="eastAsia"/>
        </w:rPr>
        <w:t>64个字符，Oracle错误显示大约最长约为256个字符，</w:t>
      </w:r>
      <w:proofErr w:type="spellStart"/>
      <w:r w:rsidR="006151D0" w:rsidRPr="003C3B6B">
        <w:rPr>
          <w:rFonts w:ascii="宋体" w:eastAsia="宋体" w:hAnsi="宋体" w:hint="eastAsia"/>
        </w:rPr>
        <w:t>SQL</w:t>
      </w:r>
      <w:r w:rsidR="006151D0" w:rsidRPr="003C3B6B">
        <w:rPr>
          <w:rFonts w:ascii="宋体" w:eastAsia="宋体" w:hAnsi="宋体"/>
        </w:rPr>
        <w:t>Server</w:t>
      </w:r>
      <w:proofErr w:type="spellEnd"/>
      <w:r w:rsidR="006151D0" w:rsidRPr="003C3B6B">
        <w:rPr>
          <w:rFonts w:ascii="宋体" w:eastAsia="宋体" w:hAnsi="宋体"/>
        </w:rPr>
        <w:t>错误信息显示大约最长为</w:t>
      </w:r>
      <w:r w:rsidR="009C3222" w:rsidRPr="003C3B6B">
        <w:rPr>
          <w:rFonts w:ascii="宋体" w:eastAsia="宋体" w:hAnsi="宋体"/>
        </w:rPr>
        <w:t>20</w:t>
      </w:r>
      <w:r w:rsidR="005C0D69" w:rsidRPr="003C3B6B">
        <w:rPr>
          <w:rFonts w:ascii="宋体" w:eastAsia="宋体" w:hAnsi="宋体"/>
        </w:rPr>
        <w:t>3</w:t>
      </w:r>
      <w:r w:rsidR="009C3222" w:rsidRPr="003C3B6B">
        <w:rPr>
          <w:rFonts w:ascii="宋体" w:eastAsia="宋体" w:hAnsi="宋体"/>
        </w:rPr>
        <w:t>0</w:t>
      </w:r>
      <w:r w:rsidR="006151D0" w:rsidRPr="003C3B6B">
        <w:rPr>
          <w:rFonts w:ascii="宋体" w:eastAsia="宋体" w:hAnsi="宋体" w:hint="eastAsia"/>
        </w:rPr>
        <w:t>个字符。</w:t>
      </w:r>
    </w:p>
    <w:p w:rsidR="006D59E5" w:rsidRPr="003C3B6B" w:rsidRDefault="003A4D93" w:rsidP="00DB7A28">
      <w:pPr>
        <w:spacing w:line="360" w:lineRule="auto"/>
        <w:ind w:firstLine="360"/>
        <w:rPr>
          <w:rFonts w:ascii="宋体" w:eastAsia="宋体" w:hAnsi="宋体"/>
        </w:rPr>
      </w:pPr>
      <w:r w:rsidRPr="003C3B6B">
        <w:rPr>
          <w:rFonts w:ascii="宋体" w:eastAsia="宋体" w:hAnsi="宋体" w:hint="eastAsia"/>
        </w:rPr>
        <w:t>A</w:t>
      </w:r>
      <w:r w:rsidRPr="003C3B6B">
        <w:rPr>
          <w:rFonts w:ascii="宋体" w:eastAsia="宋体" w:hAnsi="宋体"/>
        </w:rPr>
        <w:t>ccess</w:t>
      </w:r>
      <w:r w:rsidR="00101CE1">
        <w:rPr>
          <w:rFonts w:ascii="宋体" w:eastAsia="宋体" w:hAnsi="宋体"/>
        </w:rPr>
        <w:t>/DB2</w:t>
      </w:r>
      <w:r w:rsidR="00101CE1">
        <w:rPr>
          <w:rFonts w:ascii="宋体" w:eastAsia="宋体" w:hAnsi="宋体" w:hint="eastAsia"/>
        </w:rPr>
        <w:t>/</w:t>
      </w:r>
      <w:r w:rsidR="00101CE1">
        <w:rPr>
          <w:rFonts w:ascii="宋体" w:eastAsia="宋体" w:hAnsi="宋体"/>
        </w:rPr>
        <w:t>SQLite</w:t>
      </w:r>
      <w:r w:rsidR="00DB7A28" w:rsidRPr="003C3B6B">
        <w:rPr>
          <w:rFonts w:ascii="宋体" w:eastAsia="宋体" w:hAnsi="宋体"/>
        </w:rPr>
        <w:t>不支持错误显示注入。</w:t>
      </w:r>
    </w:p>
    <w:p w:rsidR="002E52C2" w:rsidRDefault="002E52C2" w:rsidP="002E52C2">
      <w:pPr>
        <w:pStyle w:val="2"/>
        <w:numPr>
          <w:ilvl w:val="1"/>
          <w:numId w:val="1"/>
        </w:numPr>
      </w:pPr>
      <w:r>
        <w:t>数据库</w:t>
      </w:r>
    </w:p>
    <w:p w:rsidR="002E52C2" w:rsidRPr="003C3B6B" w:rsidRDefault="0085079B" w:rsidP="002E52C2">
      <w:pPr>
        <w:spacing w:line="360" w:lineRule="auto"/>
        <w:ind w:firstLine="360"/>
        <w:rPr>
          <w:rFonts w:ascii="宋体" w:eastAsia="宋体" w:hAnsi="宋体"/>
        </w:rPr>
      </w:pPr>
      <w:r w:rsidRPr="003C3B6B">
        <w:rPr>
          <w:rFonts w:ascii="宋体" w:eastAsia="宋体" w:hAnsi="宋体"/>
        </w:rPr>
        <w:t>判断数据库类型，选择对应的数据库</w:t>
      </w:r>
      <w:r w:rsidR="002E52C2" w:rsidRPr="003C3B6B">
        <w:rPr>
          <w:rFonts w:ascii="宋体" w:eastAsia="宋体" w:hAnsi="宋体"/>
        </w:rPr>
        <w:t>。</w:t>
      </w:r>
    </w:p>
    <w:p w:rsidR="003A34EA" w:rsidRDefault="0085079B" w:rsidP="003153BC">
      <w:pPr>
        <w:jc w:val="center"/>
      </w:pPr>
      <w:r>
        <w:rPr>
          <w:noProof/>
        </w:rPr>
        <w:drawing>
          <wp:inline distT="0" distB="0" distL="0" distR="0" wp14:anchorId="7A31642F" wp14:editId="53DD69D7">
            <wp:extent cx="1619250" cy="638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638175"/>
                    </a:xfrm>
                    <a:prstGeom prst="rect">
                      <a:avLst/>
                    </a:prstGeom>
                  </pic:spPr>
                </pic:pic>
              </a:graphicData>
            </a:graphic>
          </wp:inline>
        </w:drawing>
      </w:r>
    </w:p>
    <w:p w:rsidR="00661EC4" w:rsidRDefault="00661EC4" w:rsidP="00661EC4">
      <w:pPr>
        <w:pStyle w:val="2"/>
        <w:numPr>
          <w:ilvl w:val="1"/>
          <w:numId w:val="1"/>
        </w:numPr>
      </w:pPr>
      <w:r>
        <w:t>线程</w:t>
      </w:r>
    </w:p>
    <w:p w:rsidR="00661EC4" w:rsidRPr="003C3B6B" w:rsidRDefault="00661EC4" w:rsidP="00661EC4">
      <w:pPr>
        <w:spacing w:line="360" w:lineRule="auto"/>
        <w:ind w:firstLine="360"/>
        <w:rPr>
          <w:rFonts w:ascii="宋体" w:eastAsia="宋体" w:hAnsi="宋体"/>
        </w:rPr>
      </w:pPr>
      <w:r w:rsidRPr="003C3B6B">
        <w:rPr>
          <w:rFonts w:ascii="宋体" w:eastAsia="宋体" w:hAnsi="宋体"/>
        </w:rPr>
        <w:t>选择程序同时能运行的线程数量，默认</w:t>
      </w:r>
      <w:r w:rsidRPr="003C3B6B">
        <w:rPr>
          <w:rFonts w:ascii="宋体" w:eastAsia="宋体" w:hAnsi="宋体" w:hint="eastAsia"/>
        </w:rPr>
        <w:t>10个线程</w:t>
      </w:r>
      <w:r w:rsidRPr="003C3B6B">
        <w:rPr>
          <w:rFonts w:ascii="宋体" w:eastAsia="宋体" w:hAnsi="宋体"/>
        </w:rPr>
        <w:t>。</w:t>
      </w:r>
    </w:p>
    <w:p w:rsidR="00747344" w:rsidRDefault="00747344" w:rsidP="00747344">
      <w:pPr>
        <w:spacing w:line="360" w:lineRule="auto"/>
        <w:ind w:firstLine="360"/>
        <w:jc w:val="center"/>
        <w:rPr>
          <w:rFonts w:ascii="宋体" w:eastAsia="宋体" w:hAnsi="宋体"/>
          <w:sz w:val="24"/>
          <w:szCs w:val="24"/>
        </w:rPr>
      </w:pPr>
      <w:r>
        <w:rPr>
          <w:noProof/>
        </w:rPr>
        <w:drawing>
          <wp:inline distT="0" distB="0" distL="0" distR="0" wp14:anchorId="392016E2" wp14:editId="742074B6">
            <wp:extent cx="1171575" cy="628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628650"/>
                    </a:xfrm>
                    <a:prstGeom prst="rect">
                      <a:avLst/>
                    </a:prstGeom>
                  </pic:spPr>
                </pic:pic>
              </a:graphicData>
            </a:graphic>
          </wp:inline>
        </w:drawing>
      </w:r>
    </w:p>
    <w:p w:rsidR="002A2376" w:rsidRDefault="002A2376" w:rsidP="002A2376">
      <w:pPr>
        <w:pStyle w:val="2"/>
        <w:numPr>
          <w:ilvl w:val="1"/>
          <w:numId w:val="1"/>
        </w:numPr>
      </w:pPr>
      <w:r>
        <w:t>重试</w:t>
      </w:r>
    </w:p>
    <w:p w:rsidR="002A2376" w:rsidRPr="003C3B6B" w:rsidRDefault="0082501D" w:rsidP="002A2376">
      <w:pPr>
        <w:spacing w:line="360" w:lineRule="auto"/>
        <w:ind w:firstLine="360"/>
        <w:rPr>
          <w:rFonts w:ascii="宋体" w:eastAsia="宋体" w:hAnsi="宋体"/>
        </w:rPr>
      </w:pPr>
      <w:r w:rsidRPr="003C3B6B">
        <w:rPr>
          <w:rFonts w:ascii="宋体" w:eastAsia="宋体" w:hAnsi="宋体"/>
        </w:rPr>
        <w:t>程序发送一个HTTP包失败后，尝试继续发包的次数</w:t>
      </w:r>
      <w:r w:rsidR="002A2376" w:rsidRPr="003C3B6B">
        <w:rPr>
          <w:rFonts w:ascii="宋体" w:eastAsia="宋体" w:hAnsi="宋体"/>
        </w:rPr>
        <w:t>。</w:t>
      </w:r>
    </w:p>
    <w:p w:rsidR="002A2376" w:rsidRDefault="002A2376" w:rsidP="002A2376">
      <w:pPr>
        <w:spacing w:line="360" w:lineRule="auto"/>
        <w:ind w:firstLine="360"/>
        <w:jc w:val="center"/>
        <w:rPr>
          <w:rFonts w:ascii="宋体" w:eastAsia="宋体" w:hAnsi="宋体"/>
          <w:sz w:val="24"/>
          <w:szCs w:val="24"/>
        </w:rPr>
      </w:pPr>
      <w:r>
        <w:rPr>
          <w:noProof/>
        </w:rPr>
        <w:drawing>
          <wp:inline distT="0" distB="0" distL="0" distR="0" wp14:anchorId="5EC9DB16" wp14:editId="00E6D4E8">
            <wp:extent cx="1171575" cy="6286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628650"/>
                    </a:xfrm>
                    <a:prstGeom prst="rect">
                      <a:avLst/>
                    </a:prstGeom>
                  </pic:spPr>
                </pic:pic>
              </a:graphicData>
            </a:graphic>
          </wp:inline>
        </w:drawing>
      </w:r>
    </w:p>
    <w:p w:rsidR="00B22DC0" w:rsidRDefault="000354F1" w:rsidP="00B22DC0">
      <w:pPr>
        <w:pStyle w:val="2"/>
        <w:numPr>
          <w:ilvl w:val="1"/>
          <w:numId w:val="1"/>
        </w:numPr>
      </w:pPr>
      <w:r>
        <w:lastRenderedPageBreak/>
        <w:t>自动识别</w:t>
      </w:r>
    </w:p>
    <w:p w:rsidR="00B22DC0" w:rsidRPr="003C3B6B" w:rsidRDefault="00D22E13" w:rsidP="00B22DC0">
      <w:pPr>
        <w:spacing w:line="360" w:lineRule="auto"/>
        <w:ind w:firstLine="360"/>
        <w:rPr>
          <w:rFonts w:ascii="宋体" w:eastAsia="宋体" w:hAnsi="宋体"/>
        </w:rPr>
      </w:pPr>
      <w:r>
        <w:rPr>
          <w:rFonts w:ascii="宋体" w:eastAsia="宋体" w:hAnsi="宋体"/>
        </w:rPr>
        <w:t>填好数据包</w:t>
      </w:r>
      <w:r>
        <w:rPr>
          <w:rFonts w:ascii="宋体" w:eastAsia="宋体" w:hAnsi="宋体" w:hint="eastAsia"/>
        </w:rPr>
        <w:t>，</w:t>
      </w:r>
      <w:r>
        <w:rPr>
          <w:rFonts w:ascii="宋体" w:eastAsia="宋体" w:hAnsi="宋体"/>
        </w:rPr>
        <w:t>填写地址和端口即可自动进行注入识别</w:t>
      </w:r>
      <w:r>
        <w:rPr>
          <w:rFonts w:ascii="宋体" w:eastAsia="宋体" w:hAnsi="宋体" w:hint="eastAsia"/>
        </w:rPr>
        <w:t>，</w:t>
      </w:r>
      <w:r>
        <w:rPr>
          <w:rFonts w:ascii="宋体" w:eastAsia="宋体" w:hAnsi="宋体"/>
        </w:rPr>
        <w:t>支持GET和POST</w:t>
      </w:r>
      <w:r w:rsidR="00F563BE">
        <w:rPr>
          <w:rFonts w:ascii="宋体" w:eastAsia="宋体" w:hAnsi="宋体"/>
        </w:rPr>
        <w:t>参数</w:t>
      </w:r>
      <w:r>
        <w:rPr>
          <w:rFonts w:ascii="宋体" w:eastAsia="宋体" w:hAnsi="宋体"/>
        </w:rPr>
        <w:t>自动识别</w:t>
      </w:r>
      <w:r w:rsidR="00F563BE">
        <w:rPr>
          <w:rFonts w:ascii="宋体" w:eastAsia="宋体" w:hAnsi="宋体"/>
        </w:rPr>
        <w:t>注入</w:t>
      </w:r>
      <w:r>
        <w:rPr>
          <w:rFonts w:ascii="宋体" w:eastAsia="宋体" w:hAnsi="宋体" w:hint="eastAsia"/>
        </w:rPr>
        <w:t>。</w:t>
      </w:r>
    </w:p>
    <w:p w:rsidR="00416895" w:rsidRDefault="00416895" w:rsidP="00416895">
      <w:pPr>
        <w:pStyle w:val="2"/>
        <w:numPr>
          <w:ilvl w:val="1"/>
          <w:numId w:val="1"/>
        </w:numPr>
      </w:pPr>
      <w:r>
        <w:t>导出配置</w:t>
      </w:r>
    </w:p>
    <w:p w:rsidR="00661EC4" w:rsidRPr="003C3B6B" w:rsidRDefault="00750DBF" w:rsidP="00C24FE7">
      <w:pPr>
        <w:spacing w:line="360" w:lineRule="auto"/>
        <w:ind w:firstLine="360"/>
        <w:rPr>
          <w:rFonts w:ascii="宋体" w:eastAsia="宋体" w:hAnsi="宋体"/>
        </w:rPr>
      </w:pPr>
      <w:r w:rsidRPr="003C3B6B">
        <w:rPr>
          <w:rFonts w:ascii="宋体" w:eastAsia="宋体" w:hAnsi="宋体"/>
        </w:rPr>
        <w:t>点击导出配置，将选择需要导出程序配置信息的路径，程序将导出配置信息到一个XML文件中，以后可以使用菜单中的导入配置来加载配置信息</w:t>
      </w:r>
      <w:r w:rsidR="00416895" w:rsidRPr="003C3B6B">
        <w:rPr>
          <w:rFonts w:ascii="宋体" w:eastAsia="宋体" w:hAnsi="宋体"/>
        </w:rPr>
        <w:t>。</w:t>
      </w:r>
    </w:p>
    <w:p w:rsidR="0073012B" w:rsidRDefault="0073012B" w:rsidP="0073012B">
      <w:pPr>
        <w:pStyle w:val="1"/>
        <w:numPr>
          <w:ilvl w:val="0"/>
          <w:numId w:val="1"/>
        </w:numPr>
      </w:pPr>
      <w:r>
        <w:t>注入</w:t>
      </w:r>
      <w:r w:rsidR="005A2CC7">
        <w:t>中心</w:t>
      </w:r>
    </w:p>
    <w:p w:rsidR="00CD6A69" w:rsidRDefault="002B7CE9" w:rsidP="000900F6">
      <w:pPr>
        <w:pStyle w:val="2"/>
        <w:numPr>
          <w:ilvl w:val="1"/>
          <w:numId w:val="1"/>
        </w:numPr>
      </w:pPr>
      <w:r>
        <w:t>HTTP</w:t>
      </w:r>
      <w:r>
        <w:rPr>
          <w:rFonts w:hint="eastAsia"/>
        </w:rPr>
        <w:t>请求</w:t>
      </w:r>
      <w:r w:rsidR="000900F6">
        <w:t>数据包</w:t>
      </w:r>
    </w:p>
    <w:p w:rsidR="00A824EC" w:rsidRPr="00784B1A" w:rsidRDefault="00A824EC" w:rsidP="007F6F7F">
      <w:pPr>
        <w:spacing w:line="360" w:lineRule="auto"/>
        <w:ind w:firstLine="360"/>
        <w:rPr>
          <w:rFonts w:ascii="宋体" w:eastAsia="宋体" w:hAnsi="宋体"/>
          <w:b/>
        </w:rPr>
      </w:pPr>
      <w:r w:rsidRPr="00784B1A">
        <w:rPr>
          <w:rFonts w:ascii="宋体" w:eastAsia="宋体" w:hAnsi="宋体"/>
          <w:b/>
        </w:rPr>
        <w:t>方法一：</w:t>
      </w:r>
    </w:p>
    <w:p w:rsidR="00A824EC" w:rsidRPr="00B9690B" w:rsidRDefault="00A824EC" w:rsidP="00A824EC">
      <w:pPr>
        <w:spacing w:line="360" w:lineRule="auto"/>
        <w:ind w:left="420" w:firstLine="420"/>
        <w:rPr>
          <w:rFonts w:ascii="宋体" w:eastAsia="宋体" w:hAnsi="宋体"/>
        </w:rPr>
      </w:pPr>
      <w:r w:rsidRPr="00B9690B">
        <w:rPr>
          <w:rFonts w:ascii="宋体" w:eastAsia="宋体" w:hAnsi="宋体" w:hint="eastAsia"/>
        </w:rPr>
        <w:t>在数据包中输入URL地址</w:t>
      </w:r>
      <w:r w:rsidRPr="001F6B51">
        <w:rPr>
          <w:rFonts w:ascii="宋体" w:eastAsia="宋体" w:hAnsi="宋体"/>
        </w:rPr>
        <w:t>http://127.0.0.1:8090/mysql.jsp?id=1</w:t>
      </w:r>
      <w:r w:rsidRPr="00B9690B">
        <w:rPr>
          <w:rFonts w:ascii="宋体" w:eastAsia="宋体" w:hAnsi="宋体"/>
        </w:rPr>
        <w:t>，在数据包空白处单击鼠标右键，选择“根据URL生成数据包”，即可自动配置GET型请求数据包，并自动设置IP地址和端口。</w:t>
      </w:r>
    </w:p>
    <w:p w:rsidR="00A824EC" w:rsidRPr="00784B1A" w:rsidRDefault="00A824EC" w:rsidP="007F6F7F">
      <w:pPr>
        <w:spacing w:line="360" w:lineRule="auto"/>
        <w:ind w:firstLine="360"/>
        <w:rPr>
          <w:rFonts w:ascii="宋体" w:eastAsia="宋体" w:hAnsi="宋体"/>
          <w:b/>
        </w:rPr>
      </w:pPr>
      <w:r w:rsidRPr="00784B1A">
        <w:rPr>
          <w:rFonts w:ascii="宋体" w:eastAsia="宋体" w:hAnsi="宋体" w:hint="eastAsia"/>
          <w:b/>
        </w:rPr>
        <w:t>方法二：</w:t>
      </w:r>
    </w:p>
    <w:p w:rsidR="00353DCA" w:rsidRPr="003C3B6B" w:rsidRDefault="00353DCA" w:rsidP="007F6F7F">
      <w:pPr>
        <w:spacing w:line="360" w:lineRule="auto"/>
        <w:ind w:firstLine="360"/>
        <w:rPr>
          <w:rFonts w:ascii="宋体" w:eastAsia="宋体" w:hAnsi="宋体"/>
        </w:rPr>
      </w:pPr>
      <w:r w:rsidRPr="003C3B6B">
        <w:rPr>
          <w:rFonts w:ascii="宋体" w:eastAsia="宋体" w:hAnsi="宋体"/>
        </w:rPr>
        <w:t>使用抓包工具</w:t>
      </w:r>
      <w:r w:rsidR="00367882" w:rsidRPr="003C3B6B">
        <w:rPr>
          <w:rFonts w:ascii="宋体" w:eastAsia="宋体" w:hAnsi="宋体"/>
        </w:rPr>
        <w:t>将HTTP发包数据抓取填写到这里，可使用Fiddler、Burp Suite等抓包工具，或手工配置数据包。</w:t>
      </w:r>
    </w:p>
    <w:p w:rsidR="00367882" w:rsidRPr="003C3B6B" w:rsidRDefault="00367882" w:rsidP="007F6F7F">
      <w:pPr>
        <w:spacing w:line="360" w:lineRule="auto"/>
        <w:ind w:firstLine="360"/>
        <w:rPr>
          <w:rFonts w:ascii="宋体" w:eastAsia="宋体" w:hAnsi="宋体"/>
        </w:rPr>
      </w:pPr>
      <w:r w:rsidRPr="003C3B6B">
        <w:rPr>
          <w:rFonts w:ascii="宋体" w:eastAsia="宋体" w:hAnsi="宋体"/>
        </w:rPr>
        <w:t>注意事项：如果是POST提交数据，必须有Content-Length属性，程序才能自动计算长度。</w:t>
      </w:r>
    </w:p>
    <w:p w:rsidR="005D7C67" w:rsidRDefault="005D7C67" w:rsidP="005D7C67">
      <w:pPr>
        <w:spacing w:line="360" w:lineRule="auto"/>
        <w:ind w:firstLine="360"/>
        <w:jc w:val="center"/>
        <w:rPr>
          <w:rFonts w:ascii="宋体" w:eastAsia="宋体" w:hAnsi="宋体"/>
          <w:sz w:val="24"/>
          <w:szCs w:val="24"/>
        </w:rPr>
      </w:pPr>
      <w:r>
        <w:rPr>
          <w:noProof/>
        </w:rPr>
        <w:lastRenderedPageBreak/>
        <w:drawing>
          <wp:inline distT="0" distB="0" distL="0" distR="0" wp14:anchorId="399722A0" wp14:editId="51FB5996">
            <wp:extent cx="4848225" cy="3076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076575"/>
                    </a:xfrm>
                    <a:prstGeom prst="rect">
                      <a:avLst/>
                    </a:prstGeom>
                  </pic:spPr>
                </pic:pic>
              </a:graphicData>
            </a:graphic>
          </wp:inline>
        </w:drawing>
      </w:r>
    </w:p>
    <w:p w:rsidR="00AD0EA3" w:rsidRDefault="00AD0EA3" w:rsidP="00AD0EA3">
      <w:pPr>
        <w:pStyle w:val="2"/>
        <w:numPr>
          <w:ilvl w:val="1"/>
          <w:numId w:val="1"/>
        </w:numPr>
      </w:pPr>
      <w:r>
        <w:rPr>
          <w:rFonts w:hint="eastAsia"/>
        </w:rPr>
        <w:t>Token</w:t>
      </w:r>
      <w:r>
        <w:rPr>
          <w:rFonts w:hint="eastAsia"/>
        </w:rPr>
        <w:t>随机值处理</w:t>
      </w:r>
    </w:p>
    <w:p w:rsidR="00AD0EA3" w:rsidRPr="00784B1A" w:rsidRDefault="00AD0EA3" w:rsidP="00AD0EA3">
      <w:pPr>
        <w:spacing w:line="360" w:lineRule="auto"/>
        <w:ind w:firstLine="360"/>
        <w:rPr>
          <w:rFonts w:ascii="宋体" w:eastAsia="宋体" w:hAnsi="宋体"/>
          <w:b/>
        </w:rPr>
      </w:pPr>
      <w:r w:rsidRPr="00784B1A">
        <w:rPr>
          <w:rFonts w:ascii="宋体" w:eastAsia="宋体" w:hAnsi="宋体"/>
          <w:b/>
        </w:rPr>
        <w:t>方法一：</w:t>
      </w:r>
    </w:p>
    <w:p w:rsidR="00AD0EA3" w:rsidRPr="00B9690B" w:rsidRDefault="00AD0EA3" w:rsidP="00AD0EA3">
      <w:pPr>
        <w:spacing w:line="360" w:lineRule="auto"/>
        <w:ind w:left="420" w:firstLine="420"/>
        <w:rPr>
          <w:rFonts w:ascii="宋体" w:eastAsia="宋体" w:hAnsi="宋体"/>
        </w:rPr>
      </w:pPr>
      <w:r w:rsidRPr="00B9690B">
        <w:rPr>
          <w:rFonts w:ascii="宋体" w:eastAsia="宋体" w:hAnsi="宋体" w:hint="eastAsia"/>
        </w:rPr>
        <w:t>在数据包中输入URL地址</w:t>
      </w:r>
      <w:r w:rsidRPr="001F6B51">
        <w:rPr>
          <w:rFonts w:ascii="宋体" w:eastAsia="宋体" w:hAnsi="宋体"/>
        </w:rPr>
        <w:t>http://127.0.0.1:8090/mysql.jsp?id=1</w:t>
      </w:r>
      <w:r w:rsidRPr="00B9690B">
        <w:rPr>
          <w:rFonts w:ascii="宋体" w:eastAsia="宋体" w:hAnsi="宋体"/>
        </w:rPr>
        <w:t>，在数据包空白处单击鼠标右键，选择“根据URL生成数据包”，即可自动配置GET型请求数据包，并自动设置IP地址和端口。</w:t>
      </w:r>
    </w:p>
    <w:p w:rsidR="00AD0EA3" w:rsidRPr="00784B1A" w:rsidRDefault="00AD0EA3" w:rsidP="00AD0EA3">
      <w:pPr>
        <w:spacing w:line="360" w:lineRule="auto"/>
        <w:ind w:firstLine="360"/>
        <w:rPr>
          <w:rFonts w:ascii="宋体" w:eastAsia="宋体" w:hAnsi="宋体"/>
          <w:b/>
        </w:rPr>
      </w:pPr>
      <w:r w:rsidRPr="00784B1A">
        <w:rPr>
          <w:rFonts w:ascii="宋体" w:eastAsia="宋体" w:hAnsi="宋体" w:hint="eastAsia"/>
          <w:b/>
        </w:rPr>
        <w:t>方法二：</w:t>
      </w:r>
    </w:p>
    <w:p w:rsidR="00AD0EA3" w:rsidRPr="003C3B6B" w:rsidRDefault="00AD0EA3" w:rsidP="00AD0EA3">
      <w:pPr>
        <w:spacing w:line="360" w:lineRule="auto"/>
        <w:ind w:firstLine="360"/>
        <w:rPr>
          <w:rFonts w:ascii="宋体" w:eastAsia="宋体" w:hAnsi="宋体"/>
        </w:rPr>
      </w:pPr>
      <w:r w:rsidRPr="003C3B6B">
        <w:rPr>
          <w:rFonts w:ascii="宋体" w:eastAsia="宋体" w:hAnsi="宋体"/>
        </w:rPr>
        <w:t>使用抓包工具将HTTP发包数据抓取填写到这里，可使用Fiddler、Burp Suite等抓包工具，或手工配置数据包。</w:t>
      </w:r>
    </w:p>
    <w:p w:rsidR="00AD0EA3" w:rsidRPr="003C3B6B" w:rsidRDefault="00AD0EA3" w:rsidP="00AD0EA3">
      <w:pPr>
        <w:spacing w:line="360" w:lineRule="auto"/>
        <w:ind w:firstLine="360"/>
        <w:rPr>
          <w:rFonts w:ascii="宋体" w:eastAsia="宋体" w:hAnsi="宋体"/>
        </w:rPr>
      </w:pPr>
      <w:r w:rsidRPr="003C3B6B">
        <w:rPr>
          <w:rFonts w:ascii="宋体" w:eastAsia="宋体" w:hAnsi="宋体"/>
        </w:rPr>
        <w:t>注意事项：如果是POST提交数据，必须有Content-Length属性，程序才能自动计算长度。</w:t>
      </w:r>
    </w:p>
    <w:p w:rsidR="00AD0EA3" w:rsidRPr="007F6F7F" w:rsidRDefault="00AD0EA3" w:rsidP="00AD0EA3">
      <w:pPr>
        <w:spacing w:line="360" w:lineRule="auto"/>
        <w:ind w:firstLine="360"/>
        <w:jc w:val="center"/>
        <w:rPr>
          <w:rFonts w:ascii="宋体" w:eastAsia="宋体" w:hAnsi="宋体"/>
          <w:sz w:val="24"/>
          <w:szCs w:val="24"/>
        </w:rPr>
      </w:pPr>
      <w:r>
        <w:rPr>
          <w:noProof/>
        </w:rPr>
        <w:lastRenderedPageBreak/>
        <w:drawing>
          <wp:inline distT="0" distB="0" distL="0" distR="0" wp14:anchorId="33E95B74" wp14:editId="1A662E96">
            <wp:extent cx="4848225" cy="30765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076575"/>
                    </a:xfrm>
                    <a:prstGeom prst="rect">
                      <a:avLst/>
                    </a:prstGeom>
                  </pic:spPr>
                </pic:pic>
              </a:graphicData>
            </a:graphic>
          </wp:inline>
        </w:drawing>
      </w:r>
    </w:p>
    <w:p w:rsidR="00AD0EA3" w:rsidRPr="007F6F7F" w:rsidRDefault="00AD0EA3" w:rsidP="005D7C67">
      <w:pPr>
        <w:spacing w:line="360" w:lineRule="auto"/>
        <w:ind w:firstLine="360"/>
        <w:jc w:val="center"/>
        <w:rPr>
          <w:rFonts w:ascii="宋体" w:eastAsia="宋体" w:hAnsi="宋体"/>
          <w:sz w:val="24"/>
          <w:szCs w:val="24"/>
        </w:rPr>
      </w:pPr>
    </w:p>
    <w:p w:rsidR="00152B86" w:rsidRDefault="00152B86" w:rsidP="00152B86">
      <w:pPr>
        <w:pStyle w:val="3"/>
        <w:numPr>
          <w:ilvl w:val="2"/>
          <w:numId w:val="1"/>
        </w:numPr>
      </w:pPr>
      <w:r>
        <w:rPr>
          <w:rFonts w:hint="eastAsia"/>
        </w:rPr>
        <w:t>获取</w:t>
      </w:r>
      <w:r>
        <w:rPr>
          <w:rFonts w:hint="eastAsia"/>
        </w:rPr>
        <w:t>Token</w:t>
      </w:r>
      <w:r>
        <w:rPr>
          <w:rFonts w:hint="eastAsia"/>
        </w:rPr>
        <w:t>的</w:t>
      </w:r>
      <w:r>
        <w:rPr>
          <w:rFonts w:hint="eastAsia"/>
        </w:rPr>
        <w:t>H</w:t>
      </w:r>
      <w:r>
        <w:t>TT</w:t>
      </w:r>
      <w:r>
        <w:rPr>
          <w:rFonts w:hint="eastAsia"/>
        </w:rPr>
        <w:t>P</w:t>
      </w:r>
      <w:r>
        <w:rPr>
          <w:rFonts w:hint="eastAsia"/>
        </w:rPr>
        <w:t>请求包</w:t>
      </w:r>
    </w:p>
    <w:p w:rsidR="00152B86" w:rsidRPr="005F38E5" w:rsidRDefault="00152B86" w:rsidP="005F38E5">
      <w:pPr>
        <w:spacing w:line="360" w:lineRule="auto"/>
        <w:ind w:firstLine="360"/>
        <w:rPr>
          <w:rFonts w:ascii="宋体" w:eastAsia="宋体" w:hAnsi="宋体"/>
        </w:rPr>
      </w:pPr>
      <w:r w:rsidRPr="005F38E5">
        <w:rPr>
          <w:rFonts w:ascii="宋体" w:eastAsia="宋体" w:hAnsi="宋体" w:hint="eastAsia"/>
        </w:rPr>
        <w:t>如果在注入数据包中标记了Token，需要在此设置抓取Token的H</w:t>
      </w:r>
      <w:r w:rsidRPr="005F38E5">
        <w:rPr>
          <w:rFonts w:ascii="宋体" w:eastAsia="宋体" w:hAnsi="宋体"/>
        </w:rPr>
        <w:t>TTP</w:t>
      </w:r>
      <w:r w:rsidRPr="005F38E5">
        <w:rPr>
          <w:rFonts w:ascii="宋体" w:eastAsia="宋体" w:hAnsi="宋体" w:hint="eastAsia"/>
        </w:rPr>
        <w:t>包，程序将在每次注入发包时，首先访问此页面，获取Token。</w:t>
      </w:r>
    </w:p>
    <w:p w:rsidR="00152B86" w:rsidRPr="00152B86" w:rsidRDefault="00152B86" w:rsidP="00152B86">
      <w:r>
        <w:rPr>
          <w:noProof/>
        </w:rPr>
        <w:drawing>
          <wp:inline distT="0" distB="0" distL="0" distR="0" wp14:anchorId="6F54A5D5" wp14:editId="6CC414D5">
            <wp:extent cx="5274310" cy="246761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67610"/>
                    </a:xfrm>
                    <a:prstGeom prst="rect">
                      <a:avLst/>
                    </a:prstGeom>
                  </pic:spPr>
                </pic:pic>
              </a:graphicData>
            </a:graphic>
          </wp:inline>
        </w:drawing>
      </w:r>
    </w:p>
    <w:p w:rsidR="00507A54" w:rsidRDefault="00507A54" w:rsidP="00507A54">
      <w:pPr>
        <w:pStyle w:val="3"/>
        <w:numPr>
          <w:ilvl w:val="2"/>
          <w:numId w:val="1"/>
        </w:numPr>
      </w:pPr>
      <w:r>
        <w:rPr>
          <w:rFonts w:hint="eastAsia"/>
        </w:rPr>
        <w:t>Token</w:t>
      </w:r>
      <w:r>
        <w:rPr>
          <w:rFonts w:hint="eastAsia"/>
        </w:rPr>
        <w:t>抓取规则</w:t>
      </w:r>
    </w:p>
    <w:p w:rsidR="00507A54" w:rsidRPr="00507A54" w:rsidRDefault="00507A54" w:rsidP="00507A54">
      <w:pPr>
        <w:spacing w:line="360" w:lineRule="auto"/>
        <w:ind w:firstLine="360"/>
        <w:rPr>
          <w:rFonts w:ascii="宋体" w:eastAsia="宋体" w:hAnsi="宋体"/>
        </w:rPr>
      </w:pPr>
      <w:r w:rsidRPr="00507A54">
        <w:rPr>
          <w:rFonts w:ascii="宋体" w:eastAsia="宋体" w:hAnsi="宋体" w:hint="eastAsia"/>
        </w:rPr>
        <w:t>开始字符设置为Token前面的一段字符，结束字符设置为Token后面一段字符，程序通过开始字符和结束字符来抓取中间的Token字符。</w:t>
      </w:r>
    </w:p>
    <w:p w:rsidR="00D34AD2" w:rsidRDefault="00D34AD2" w:rsidP="00D34AD2">
      <w:pPr>
        <w:pStyle w:val="2"/>
        <w:numPr>
          <w:ilvl w:val="1"/>
          <w:numId w:val="1"/>
        </w:numPr>
      </w:pPr>
      <w:r>
        <w:rPr>
          <w:rFonts w:hint="eastAsia"/>
        </w:rPr>
        <w:lastRenderedPageBreak/>
        <w:t>二次注入</w:t>
      </w:r>
    </w:p>
    <w:p w:rsidR="00D34AD2" w:rsidRPr="005E08BF" w:rsidRDefault="00D34AD2" w:rsidP="005E08BF">
      <w:pPr>
        <w:spacing w:line="360" w:lineRule="auto"/>
        <w:ind w:firstLine="360"/>
        <w:rPr>
          <w:rFonts w:ascii="宋体" w:eastAsia="宋体" w:hAnsi="宋体"/>
        </w:rPr>
      </w:pPr>
      <w:r w:rsidRPr="00D34AD2">
        <w:rPr>
          <w:rFonts w:ascii="宋体" w:eastAsia="宋体" w:hAnsi="宋体" w:hint="eastAsia"/>
        </w:rPr>
        <w:t>选择二次注入后，</w:t>
      </w:r>
      <w:r w:rsidR="00693A56">
        <w:rPr>
          <w:rFonts w:ascii="宋体" w:eastAsia="宋体" w:hAnsi="宋体" w:hint="eastAsia"/>
        </w:rPr>
        <w:t>并</w:t>
      </w:r>
      <w:r w:rsidR="00693A56" w:rsidRPr="00D34AD2">
        <w:rPr>
          <w:rFonts w:ascii="宋体" w:eastAsia="宋体" w:hAnsi="宋体" w:hint="eastAsia"/>
        </w:rPr>
        <w:t>填写二次注入的数据包</w:t>
      </w:r>
      <w:r w:rsidR="00693A56">
        <w:rPr>
          <w:rFonts w:ascii="宋体" w:eastAsia="宋体" w:hAnsi="宋体" w:hint="eastAsia"/>
        </w:rPr>
        <w:t>，</w:t>
      </w:r>
      <w:r w:rsidRPr="00D34AD2">
        <w:rPr>
          <w:rFonts w:ascii="宋体" w:eastAsia="宋体" w:hAnsi="宋体" w:hint="eastAsia"/>
        </w:rPr>
        <w:t>程序将自动请求二次注入页面来获取数据。</w:t>
      </w:r>
      <w:r w:rsidR="00BA1653">
        <w:rPr>
          <w:rFonts w:ascii="宋体" w:eastAsia="宋体" w:hAnsi="宋体" w:hint="eastAsia"/>
        </w:rPr>
        <w:t>（程序在发送注入字符后，将请求此页面获取注入的结果）</w:t>
      </w:r>
    </w:p>
    <w:p w:rsidR="002A2807" w:rsidRDefault="002A2807" w:rsidP="002A2807">
      <w:pPr>
        <w:pStyle w:val="2"/>
        <w:numPr>
          <w:ilvl w:val="1"/>
          <w:numId w:val="1"/>
        </w:numPr>
      </w:pPr>
      <w:r>
        <w:t>注入设置</w:t>
      </w:r>
    </w:p>
    <w:p w:rsidR="00A80BFB" w:rsidRDefault="00A80BFB" w:rsidP="00A80BFB">
      <w:pPr>
        <w:pStyle w:val="3"/>
        <w:numPr>
          <w:ilvl w:val="2"/>
          <w:numId w:val="1"/>
        </w:numPr>
      </w:pPr>
      <w:r>
        <w:t>开启</w:t>
      </w:r>
      <w:r>
        <w:t>URL</w:t>
      </w:r>
      <w:r>
        <w:t>编码</w:t>
      </w:r>
    </w:p>
    <w:p w:rsidR="00D71D67" w:rsidRPr="003C3B6B" w:rsidRDefault="00D71D67" w:rsidP="009757C7">
      <w:pPr>
        <w:spacing w:line="360" w:lineRule="auto"/>
        <w:ind w:firstLine="360"/>
        <w:rPr>
          <w:rFonts w:ascii="宋体" w:eastAsia="宋体" w:hAnsi="宋体"/>
        </w:rPr>
      </w:pPr>
      <w:r w:rsidRPr="003C3B6B">
        <w:rPr>
          <w:rFonts w:ascii="宋体" w:eastAsia="宋体" w:hAnsi="宋体"/>
        </w:rPr>
        <w:t>开启URL编码后，程序将会把编码标记中的数据进行URL编码操作，建议选择，因为请求参数中如果有特殊字符，可能导致发包结果不一致。</w:t>
      </w:r>
    </w:p>
    <w:p w:rsidR="00542B34" w:rsidRDefault="00542B34" w:rsidP="00542B34">
      <w:pPr>
        <w:spacing w:line="360" w:lineRule="auto"/>
        <w:ind w:firstLine="360"/>
        <w:jc w:val="center"/>
      </w:pPr>
      <w:r>
        <w:rPr>
          <w:noProof/>
        </w:rPr>
        <w:drawing>
          <wp:inline distT="0" distB="0" distL="0" distR="0" wp14:anchorId="487670CB" wp14:editId="4576944F">
            <wp:extent cx="18573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76250"/>
                    </a:xfrm>
                    <a:prstGeom prst="rect">
                      <a:avLst/>
                    </a:prstGeom>
                  </pic:spPr>
                </pic:pic>
              </a:graphicData>
            </a:graphic>
          </wp:inline>
        </w:drawing>
      </w:r>
    </w:p>
    <w:p w:rsidR="00232166" w:rsidRDefault="00232166" w:rsidP="00232166">
      <w:pPr>
        <w:pStyle w:val="3"/>
        <w:numPr>
          <w:ilvl w:val="2"/>
          <w:numId w:val="1"/>
        </w:numPr>
      </w:pPr>
      <w:r>
        <w:t>302</w:t>
      </w:r>
      <w:r>
        <w:t>跟踪</w:t>
      </w:r>
    </w:p>
    <w:p w:rsidR="00232166" w:rsidRPr="003C3B6B" w:rsidRDefault="005F6994" w:rsidP="00907168">
      <w:pPr>
        <w:spacing w:line="360" w:lineRule="auto"/>
        <w:ind w:firstLine="360"/>
        <w:rPr>
          <w:rFonts w:ascii="宋体" w:eastAsia="宋体" w:hAnsi="宋体"/>
        </w:rPr>
      </w:pPr>
      <w:r w:rsidRPr="003C3B6B">
        <w:rPr>
          <w:rFonts w:ascii="宋体" w:eastAsia="宋体" w:hAnsi="宋体"/>
        </w:rPr>
        <w:t>默认未开启，开启后，程序遇到</w:t>
      </w:r>
      <w:r w:rsidRPr="003C3B6B">
        <w:rPr>
          <w:rFonts w:ascii="宋体" w:eastAsia="宋体" w:hAnsi="宋体" w:hint="eastAsia"/>
        </w:rPr>
        <w:t>302</w:t>
      </w:r>
      <w:r w:rsidR="00CB6A3F" w:rsidRPr="003C3B6B">
        <w:rPr>
          <w:rFonts w:ascii="宋体" w:eastAsia="宋体" w:hAnsi="宋体" w:hint="eastAsia"/>
        </w:rPr>
        <w:t>重定向时，将请求重定向的目标地址</w:t>
      </w:r>
      <w:r w:rsidR="00232166" w:rsidRPr="003C3B6B">
        <w:rPr>
          <w:rFonts w:ascii="宋体" w:eastAsia="宋体" w:hAnsi="宋体"/>
        </w:rPr>
        <w:t>。</w:t>
      </w:r>
      <w:r w:rsidR="00FC7573" w:rsidRPr="003C3B6B">
        <w:rPr>
          <w:rFonts w:ascii="宋体" w:eastAsia="宋体" w:hAnsi="宋体"/>
        </w:rPr>
        <w:t>如果可以根据状态</w:t>
      </w:r>
      <w:r w:rsidR="007E2E2A">
        <w:rPr>
          <w:rFonts w:ascii="宋体" w:eastAsia="宋体" w:hAnsi="宋体" w:hint="eastAsia"/>
        </w:rPr>
        <w:t>码</w:t>
      </w:r>
      <w:r w:rsidR="003D4800">
        <w:rPr>
          <w:rFonts w:ascii="宋体" w:eastAsia="宋体" w:hAnsi="宋体"/>
        </w:rPr>
        <w:t>判断注入时，可选中，下面关键字配置状态</w:t>
      </w:r>
      <w:r w:rsidR="00FC7573" w:rsidRPr="003C3B6B">
        <w:rPr>
          <w:rFonts w:ascii="宋体" w:eastAsia="宋体" w:hAnsi="宋体"/>
        </w:rPr>
        <w:t>码，进行注入。</w:t>
      </w:r>
    </w:p>
    <w:p w:rsidR="00DB518F" w:rsidRDefault="00DB518F" w:rsidP="00DB518F">
      <w:pPr>
        <w:spacing w:line="360" w:lineRule="auto"/>
        <w:ind w:firstLine="360"/>
        <w:jc w:val="center"/>
      </w:pPr>
      <w:r>
        <w:rPr>
          <w:noProof/>
        </w:rPr>
        <w:drawing>
          <wp:inline distT="0" distB="0" distL="0" distR="0" wp14:anchorId="4CDE556A" wp14:editId="087FB314">
            <wp:extent cx="1857375" cy="476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76250"/>
                    </a:xfrm>
                    <a:prstGeom prst="rect">
                      <a:avLst/>
                    </a:prstGeom>
                  </pic:spPr>
                </pic:pic>
              </a:graphicData>
            </a:graphic>
          </wp:inline>
        </w:drawing>
      </w:r>
    </w:p>
    <w:p w:rsidR="00B62E8C" w:rsidRDefault="00B62E8C" w:rsidP="00B62E8C">
      <w:pPr>
        <w:pStyle w:val="3"/>
        <w:numPr>
          <w:ilvl w:val="2"/>
          <w:numId w:val="1"/>
        </w:numPr>
      </w:pPr>
      <w:r>
        <w:rPr>
          <w:rFonts w:hint="eastAsia"/>
        </w:rPr>
        <w:t>二次注入</w:t>
      </w:r>
    </w:p>
    <w:p w:rsidR="00B62E8C" w:rsidRPr="00D34AD2" w:rsidRDefault="00B62E8C" w:rsidP="00D34AD2">
      <w:pPr>
        <w:spacing w:line="360" w:lineRule="auto"/>
        <w:ind w:firstLine="360"/>
        <w:rPr>
          <w:rFonts w:ascii="宋体" w:eastAsia="宋体" w:hAnsi="宋体"/>
        </w:rPr>
      </w:pPr>
      <w:r w:rsidRPr="00D34AD2">
        <w:rPr>
          <w:rFonts w:ascii="宋体" w:eastAsia="宋体" w:hAnsi="宋体" w:hint="eastAsia"/>
        </w:rPr>
        <w:t>选择二次注入后，程序将自动请求二次注入页面来获取数据。</w:t>
      </w:r>
      <w:r w:rsidR="005F6DD9" w:rsidRPr="00D34AD2">
        <w:rPr>
          <w:rFonts w:ascii="宋体" w:eastAsia="宋体" w:hAnsi="宋体" w:hint="eastAsia"/>
        </w:rPr>
        <w:t>注意需要在二次注入里面填写二次注入的数据包。</w:t>
      </w:r>
    </w:p>
    <w:p w:rsidR="00DB518F" w:rsidRDefault="003E4BBE" w:rsidP="00DB518F">
      <w:pPr>
        <w:pStyle w:val="3"/>
        <w:numPr>
          <w:ilvl w:val="2"/>
          <w:numId w:val="1"/>
        </w:numPr>
      </w:pPr>
      <w:r>
        <w:t>注入</w:t>
      </w:r>
      <w:r w:rsidR="00DB518F">
        <w:t>标记</w:t>
      </w:r>
    </w:p>
    <w:p w:rsidR="00871456" w:rsidRDefault="00871456" w:rsidP="00107005">
      <w:pPr>
        <w:pStyle w:val="4"/>
        <w:numPr>
          <w:ilvl w:val="3"/>
          <w:numId w:val="1"/>
        </w:numPr>
      </w:pPr>
      <w:r w:rsidRPr="00631CD3">
        <w:rPr>
          <w:rFonts w:hint="eastAsia"/>
        </w:rPr>
        <w:t>V</w:t>
      </w:r>
      <w:r w:rsidRPr="00631CD3">
        <w:t>.1.</w:t>
      </w:r>
      <w:r w:rsidR="00C31789">
        <w:t>0</w:t>
      </w:r>
      <w:r w:rsidRPr="00631CD3">
        <w:t xml:space="preserve"> 201811</w:t>
      </w:r>
      <w:r w:rsidR="00964FFF">
        <w:t>7</w:t>
      </w:r>
      <w:r>
        <w:rPr>
          <w:rFonts w:hint="eastAsia"/>
        </w:rPr>
        <w:t>以前版本</w:t>
      </w:r>
    </w:p>
    <w:p w:rsidR="00DB518F" w:rsidRPr="003C3B6B" w:rsidRDefault="0037073D" w:rsidP="00DB518F">
      <w:pPr>
        <w:spacing w:line="360" w:lineRule="auto"/>
        <w:ind w:firstLine="360"/>
        <w:rPr>
          <w:rFonts w:ascii="宋体" w:eastAsia="宋体" w:hAnsi="宋体"/>
        </w:rPr>
      </w:pPr>
      <w:r w:rsidRPr="003C3B6B">
        <w:rPr>
          <w:rFonts w:ascii="宋体" w:eastAsia="宋体" w:hAnsi="宋体"/>
        </w:rPr>
        <w:t>通常手工注入使用</w:t>
      </w:r>
      <w:proofErr w:type="gramStart"/>
      <w:r w:rsidRPr="003C3B6B">
        <w:rPr>
          <w:rFonts w:ascii="宋体" w:eastAsia="宋体" w:hAnsi="宋体"/>
        </w:rPr>
        <w:t>”</w:t>
      </w:r>
      <w:proofErr w:type="spellStart"/>
      <w:proofErr w:type="gramEnd"/>
      <w:r w:rsidRPr="003C3B6B">
        <w:rPr>
          <w:rFonts w:ascii="宋体" w:eastAsia="宋体" w:hAnsi="宋体"/>
        </w:rPr>
        <w:t>xxxx.asp?id</w:t>
      </w:r>
      <w:proofErr w:type="spellEnd"/>
      <w:r w:rsidRPr="003C3B6B">
        <w:rPr>
          <w:rFonts w:ascii="宋体" w:eastAsia="宋体" w:hAnsi="宋体"/>
        </w:rPr>
        <w:t>=1 and 1=</w:t>
      </w:r>
      <w:proofErr w:type="gramStart"/>
      <w:r w:rsidRPr="003C3B6B">
        <w:rPr>
          <w:rFonts w:ascii="宋体" w:eastAsia="宋体" w:hAnsi="宋体"/>
        </w:rPr>
        <w:t>1”</w:t>
      </w:r>
      <w:r w:rsidR="00613EE3" w:rsidRPr="003C3B6B">
        <w:rPr>
          <w:rFonts w:ascii="宋体" w:eastAsia="宋体" w:hAnsi="宋体"/>
        </w:rPr>
        <w:t>进行注入判断</w:t>
      </w:r>
      <w:proofErr w:type="gramEnd"/>
      <w:r w:rsidR="00613EE3" w:rsidRPr="003C3B6B">
        <w:rPr>
          <w:rFonts w:ascii="宋体" w:eastAsia="宋体" w:hAnsi="宋体"/>
        </w:rPr>
        <w:t>，那么这里选中“ and 1=1”点击标记注入，程序将在有注入的位置设置注入标记，程序注入时将标记替换成注入获取数</w:t>
      </w:r>
      <w:r w:rsidR="00613EE3" w:rsidRPr="003C3B6B">
        <w:rPr>
          <w:rFonts w:ascii="宋体" w:eastAsia="宋体" w:hAnsi="宋体"/>
        </w:rPr>
        <w:lastRenderedPageBreak/>
        <w:t>据的代码。</w:t>
      </w:r>
      <w:r w:rsidR="00E57F08">
        <w:rPr>
          <w:rFonts w:ascii="宋体" w:eastAsia="宋体" w:hAnsi="宋体"/>
        </w:rPr>
        <w:t>核心就是将我们测试语句中的“and 1=1”替换成标记。</w:t>
      </w:r>
    </w:p>
    <w:p w:rsidR="00DB518F" w:rsidRDefault="0037073D" w:rsidP="00DB518F">
      <w:pPr>
        <w:spacing w:line="360" w:lineRule="auto"/>
        <w:ind w:firstLine="360"/>
        <w:jc w:val="center"/>
      </w:pPr>
      <w:r>
        <w:rPr>
          <w:noProof/>
        </w:rPr>
        <w:drawing>
          <wp:inline distT="0" distB="0" distL="0" distR="0" wp14:anchorId="3E296879" wp14:editId="04A6358E">
            <wp:extent cx="1905000" cy="457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rsidR="003E4BBE" w:rsidRDefault="003E4BBE" w:rsidP="00DB518F">
      <w:pPr>
        <w:spacing w:line="360" w:lineRule="auto"/>
        <w:ind w:firstLine="360"/>
        <w:jc w:val="center"/>
      </w:pPr>
      <w:r>
        <w:rPr>
          <w:noProof/>
        </w:rPr>
        <w:drawing>
          <wp:inline distT="0" distB="0" distL="0" distR="0" wp14:anchorId="401F67E7" wp14:editId="6893F4D6">
            <wp:extent cx="4838700" cy="1524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524000"/>
                    </a:xfrm>
                    <a:prstGeom prst="rect">
                      <a:avLst/>
                    </a:prstGeom>
                  </pic:spPr>
                </pic:pic>
              </a:graphicData>
            </a:graphic>
          </wp:inline>
        </w:drawing>
      </w:r>
    </w:p>
    <w:p w:rsidR="000779D4" w:rsidRDefault="000779D4" w:rsidP="00DB518F">
      <w:pPr>
        <w:spacing w:line="360" w:lineRule="auto"/>
        <w:ind w:firstLine="360"/>
        <w:jc w:val="center"/>
      </w:pPr>
    </w:p>
    <w:p w:rsidR="000779D4" w:rsidRDefault="000779D4" w:rsidP="000779D4">
      <w:pPr>
        <w:spacing w:line="360" w:lineRule="auto"/>
        <w:ind w:firstLine="360"/>
        <w:jc w:val="left"/>
      </w:pPr>
      <w:r>
        <w:t>示例：</w:t>
      </w:r>
    </w:p>
    <w:p w:rsidR="000779D4" w:rsidRDefault="000779D4" w:rsidP="000779D4">
      <w:pPr>
        <w:spacing w:line="360" w:lineRule="auto"/>
        <w:ind w:firstLine="360"/>
        <w:jc w:val="left"/>
      </w:pPr>
      <w:r>
        <w:rPr>
          <w:rFonts w:hint="eastAsia"/>
        </w:rPr>
        <w:t>标记其实就是选择</w:t>
      </w:r>
      <w:r>
        <w:rPr>
          <w:rFonts w:hint="eastAsia"/>
        </w:rPr>
        <w:t>payload</w:t>
      </w:r>
      <w:r>
        <w:rPr>
          <w:rFonts w:hint="eastAsia"/>
        </w:rPr>
        <w:t>放在那个位置</w:t>
      </w:r>
    </w:p>
    <w:p w:rsidR="000779D4" w:rsidRDefault="000779D4" w:rsidP="000779D4">
      <w:pPr>
        <w:spacing w:line="360" w:lineRule="auto"/>
        <w:ind w:firstLine="360"/>
        <w:jc w:val="left"/>
      </w:pPr>
      <w:r>
        <w:rPr>
          <w:rFonts w:hint="eastAsia"/>
        </w:rPr>
        <w:t>数字型：</w:t>
      </w:r>
      <w:r>
        <w:rPr>
          <w:rFonts w:hint="eastAsia"/>
        </w:rPr>
        <w:t xml:space="preserve"> 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w:t>
      </w:r>
      <w:r>
        <w:rPr>
          <w:rFonts w:hint="eastAsia"/>
        </w:rPr>
        <w:t>把</w:t>
      </w:r>
      <w:r>
        <w:rPr>
          <w:rFonts w:hint="eastAsia"/>
        </w:rPr>
        <w:t>and 1=1</w:t>
      </w:r>
      <w:r>
        <w:rPr>
          <w:rFonts w:hint="eastAsia"/>
        </w:rPr>
        <w:t>替换成标记</w:t>
      </w:r>
    </w:p>
    <w:p w:rsidR="000779D4" w:rsidRDefault="000779D4" w:rsidP="000779D4">
      <w:pPr>
        <w:spacing w:line="360" w:lineRule="auto"/>
        <w:ind w:firstLine="360"/>
        <w:jc w:val="left"/>
      </w:pPr>
      <w:r>
        <w:rPr>
          <w:rFonts w:hint="eastAsia"/>
        </w:rPr>
        <w:t>字符型：</w:t>
      </w:r>
      <w:r>
        <w:rPr>
          <w:rFonts w:hint="eastAsia"/>
        </w:rPr>
        <w:t xml:space="preserve"> 1'  and 1=1--               </w:t>
      </w:r>
      <w:r>
        <w:rPr>
          <w:rFonts w:hint="eastAsia"/>
        </w:rPr>
        <w:t>把</w:t>
      </w:r>
      <w:r>
        <w:rPr>
          <w:rFonts w:hint="eastAsia"/>
        </w:rPr>
        <w:t>and 1=1</w:t>
      </w:r>
      <w:r>
        <w:rPr>
          <w:rFonts w:hint="eastAsia"/>
        </w:rPr>
        <w:t>替换成标记</w:t>
      </w:r>
    </w:p>
    <w:p w:rsidR="000779D4" w:rsidRDefault="003E7DAE" w:rsidP="003E7DAE">
      <w:pPr>
        <w:spacing w:line="360" w:lineRule="auto"/>
        <w:ind w:firstLine="360"/>
        <w:jc w:val="left"/>
      </w:pPr>
      <w:r>
        <w:rPr>
          <w:rFonts w:hint="eastAsia"/>
        </w:rPr>
        <w:t>搜索型</w:t>
      </w:r>
      <w:r w:rsidR="000779D4">
        <w:rPr>
          <w:rFonts w:hint="eastAsia"/>
        </w:rPr>
        <w:t>：</w:t>
      </w:r>
      <w:r w:rsidR="000779D4">
        <w:rPr>
          <w:rFonts w:hint="eastAsia"/>
        </w:rPr>
        <w:t xml:space="preserve"> 1%' and 1=1 and '%'='         </w:t>
      </w:r>
      <w:r w:rsidR="000779D4">
        <w:rPr>
          <w:rFonts w:hint="eastAsia"/>
        </w:rPr>
        <w:t>把</w:t>
      </w:r>
      <w:r w:rsidR="000779D4">
        <w:rPr>
          <w:rFonts w:hint="eastAsia"/>
        </w:rPr>
        <w:t>and 1=1</w:t>
      </w:r>
      <w:r w:rsidR="000779D4">
        <w:rPr>
          <w:rFonts w:hint="eastAsia"/>
        </w:rPr>
        <w:t>替换成标记</w:t>
      </w:r>
    </w:p>
    <w:p w:rsidR="00DC45C2" w:rsidRDefault="00107005" w:rsidP="00107005">
      <w:pPr>
        <w:pStyle w:val="4"/>
        <w:numPr>
          <w:ilvl w:val="3"/>
          <w:numId w:val="1"/>
        </w:numPr>
      </w:pPr>
      <w:r w:rsidRPr="00107005">
        <w:rPr>
          <w:rFonts w:hint="eastAsia"/>
        </w:rPr>
        <w:t>V</w:t>
      </w:r>
      <w:r w:rsidRPr="00107005">
        <w:t>.1.</w:t>
      </w:r>
      <w:r w:rsidR="00C31789">
        <w:t>0</w:t>
      </w:r>
      <w:r w:rsidRPr="00107005">
        <w:t xml:space="preserve"> 201811</w:t>
      </w:r>
      <w:r w:rsidR="00964FFF">
        <w:t>7</w:t>
      </w:r>
      <w:r w:rsidRPr="00107005">
        <w:rPr>
          <w:rFonts w:hint="eastAsia"/>
        </w:rPr>
        <w:t>以后版本</w:t>
      </w:r>
    </w:p>
    <w:p w:rsidR="00DC45C2" w:rsidRPr="00631CD3" w:rsidRDefault="00C60995" w:rsidP="00C60995">
      <w:pPr>
        <w:spacing w:line="360" w:lineRule="auto"/>
        <w:ind w:firstLine="420"/>
        <w:rPr>
          <w:rFonts w:ascii="宋体" w:eastAsia="宋体" w:hAnsi="宋体"/>
          <w:b/>
          <w:color w:val="FF0000"/>
          <w:szCs w:val="21"/>
        </w:rPr>
      </w:pPr>
      <w:r w:rsidRPr="00631CD3">
        <w:rPr>
          <w:rFonts w:ascii="宋体" w:eastAsia="宋体" w:hAnsi="宋体" w:hint="eastAsia"/>
          <w:b/>
          <w:color w:val="FF0000"/>
          <w:szCs w:val="21"/>
        </w:rPr>
        <w:t>注意：</w:t>
      </w:r>
      <w:r w:rsidR="00DC45C2" w:rsidRPr="00631CD3">
        <w:rPr>
          <w:rFonts w:ascii="宋体" w:eastAsia="宋体" w:hAnsi="宋体" w:hint="eastAsia"/>
          <w:b/>
          <w:color w:val="FF0000"/>
          <w:szCs w:val="21"/>
        </w:rPr>
        <w:t>从V</w:t>
      </w:r>
      <w:r w:rsidR="00DC45C2" w:rsidRPr="00631CD3">
        <w:rPr>
          <w:rFonts w:ascii="宋体" w:eastAsia="宋体" w:hAnsi="宋体"/>
          <w:b/>
          <w:color w:val="FF0000"/>
          <w:szCs w:val="21"/>
        </w:rPr>
        <w:t>.1.</w:t>
      </w:r>
      <w:r w:rsidR="00C31789">
        <w:rPr>
          <w:rFonts w:ascii="宋体" w:eastAsia="宋体" w:hAnsi="宋体"/>
          <w:b/>
          <w:color w:val="FF0000"/>
          <w:szCs w:val="21"/>
        </w:rPr>
        <w:t>0</w:t>
      </w:r>
      <w:r w:rsidR="00DC45C2" w:rsidRPr="00631CD3">
        <w:rPr>
          <w:rFonts w:ascii="宋体" w:eastAsia="宋体" w:hAnsi="宋体"/>
          <w:b/>
          <w:color w:val="FF0000"/>
          <w:szCs w:val="21"/>
        </w:rPr>
        <w:t xml:space="preserve"> 201811</w:t>
      </w:r>
      <w:r w:rsidR="007A55DD">
        <w:rPr>
          <w:rFonts w:ascii="宋体" w:eastAsia="宋体" w:hAnsi="宋体"/>
          <w:b/>
          <w:color w:val="FF0000"/>
          <w:szCs w:val="21"/>
        </w:rPr>
        <w:t>7</w:t>
      </w:r>
      <w:r w:rsidR="00DC45C2" w:rsidRPr="00631CD3">
        <w:rPr>
          <w:rFonts w:ascii="宋体" w:eastAsia="宋体" w:hAnsi="宋体" w:hint="eastAsia"/>
          <w:b/>
          <w:color w:val="FF0000"/>
          <w:szCs w:val="21"/>
        </w:rPr>
        <w:t>版本开始，替换标记不在替换“and 1=1”，而是替换“1=</w:t>
      </w:r>
      <w:r w:rsidR="00DC45C2" w:rsidRPr="00631CD3">
        <w:rPr>
          <w:rFonts w:ascii="宋体" w:eastAsia="宋体" w:hAnsi="宋体"/>
          <w:b/>
          <w:color w:val="FF0000"/>
          <w:szCs w:val="21"/>
        </w:rPr>
        <w:t>1</w:t>
      </w:r>
      <w:r w:rsidR="00DC45C2" w:rsidRPr="00631CD3">
        <w:rPr>
          <w:rFonts w:ascii="宋体" w:eastAsia="宋体" w:hAnsi="宋体" w:hint="eastAsia"/>
          <w:b/>
          <w:color w:val="FF0000"/>
          <w:szCs w:val="21"/>
        </w:rPr>
        <w:t>”这个位置为标记，and或者or判断语句需要保留。</w:t>
      </w:r>
      <w:r w:rsidR="00205FEF" w:rsidRPr="00631CD3">
        <w:rPr>
          <w:rFonts w:ascii="宋体" w:eastAsia="宋体" w:hAnsi="宋体" w:hint="eastAsia"/>
          <w:b/>
          <w:color w:val="FF0000"/>
          <w:szCs w:val="21"/>
        </w:rPr>
        <w:t>参考如下：</w:t>
      </w:r>
    </w:p>
    <w:p w:rsidR="00205FEF" w:rsidRPr="00232166" w:rsidRDefault="00205FEF" w:rsidP="00205FEF">
      <w:pPr>
        <w:spacing w:line="360" w:lineRule="auto"/>
        <w:jc w:val="left"/>
      </w:pPr>
      <w:r>
        <w:rPr>
          <w:noProof/>
        </w:rPr>
        <w:drawing>
          <wp:inline distT="0" distB="0" distL="0" distR="0" wp14:anchorId="0A443AF6" wp14:editId="4FD22AF6">
            <wp:extent cx="5274310" cy="8083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08355"/>
                    </a:xfrm>
                    <a:prstGeom prst="rect">
                      <a:avLst/>
                    </a:prstGeom>
                  </pic:spPr>
                </pic:pic>
              </a:graphicData>
            </a:graphic>
          </wp:inline>
        </w:drawing>
      </w:r>
    </w:p>
    <w:p w:rsidR="00DB518F" w:rsidRPr="00324C89" w:rsidRDefault="0084185D" w:rsidP="00324C89">
      <w:pPr>
        <w:spacing w:line="360" w:lineRule="auto"/>
        <w:ind w:firstLine="360"/>
        <w:rPr>
          <w:rFonts w:ascii="宋体" w:eastAsia="宋体" w:hAnsi="宋体"/>
        </w:rPr>
      </w:pPr>
      <w:r>
        <w:rPr>
          <w:rFonts w:ascii="宋体" w:eastAsia="宋体" w:hAnsi="宋体" w:hint="eastAsia"/>
        </w:rPr>
        <w:t>如</w:t>
      </w:r>
      <w:r w:rsidRPr="003C3B6B">
        <w:rPr>
          <w:rFonts w:ascii="宋体" w:eastAsia="宋体" w:hAnsi="宋体"/>
        </w:rPr>
        <w:t>手工注入使用</w:t>
      </w:r>
      <w:proofErr w:type="gramStart"/>
      <w:r w:rsidRPr="003C3B6B">
        <w:rPr>
          <w:rFonts w:ascii="宋体" w:eastAsia="宋体" w:hAnsi="宋体"/>
        </w:rPr>
        <w:t>”</w:t>
      </w:r>
      <w:proofErr w:type="spellStart"/>
      <w:proofErr w:type="gramEnd"/>
      <w:r w:rsidRPr="003C3B6B">
        <w:rPr>
          <w:rFonts w:ascii="宋体" w:eastAsia="宋体" w:hAnsi="宋体"/>
        </w:rPr>
        <w:t>xxxx.asp?id</w:t>
      </w:r>
      <w:proofErr w:type="spellEnd"/>
      <w:r w:rsidRPr="003C3B6B">
        <w:rPr>
          <w:rFonts w:ascii="宋体" w:eastAsia="宋体" w:hAnsi="宋体"/>
        </w:rPr>
        <w:t>=1 and 1=</w:t>
      </w:r>
      <w:proofErr w:type="gramStart"/>
      <w:r w:rsidRPr="003C3B6B">
        <w:rPr>
          <w:rFonts w:ascii="宋体" w:eastAsia="宋体" w:hAnsi="宋体"/>
        </w:rPr>
        <w:t>1”进行注入判断</w:t>
      </w:r>
      <w:proofErr w:type="gramEnd"/>
      <w:r w:rsidRPr="003C3B6B">
        <w:rPr>
          <w:rFonts w:ascii="宋体" w:eastAsia="宋体" w:hAnsi="宋体"/>
        </w:rPr>
        <w:t>，那么这里选中“1=1”点击标记注入，程序将在有注入的位置设置注入标记，程序注入时将标记替换成注入获取数据的代码。</w:t>
      </w:r>
      <w:r>
        <w:rPr>
          <w:rFonts w:ascii="宋体" w:eastAsia="宋体" w:hAnsi="宋体"/>
        </w:rPr>
        <w:t>核心就是将我们测试语句中的“1=1”</w:t>
      </w:r>
      <w:r w:rsidR="00644628">
        <w:rPr>
          <w:rFonts w:ascii="宋体" w:eastAsia="宋体" w:hAnsi="宋体" w:hint="eastAsia"/>
        </w:rPr>
        <w:t>这个位置</w:t>
      </w:r>
      <w:r>
        <w:rPr>
          <w:rFonts w:ascii="宋体" w:eastAsia="宋体" w:hAnsi="宋体"/>
        </w:rPr>
        <w:t>替换成标记。</w:t>
      </w:r>
    </w:p>
    <w:p w:rsidR="00DB518F" w:rsidRDefault="003E4BBE" w:rsidP="00DB518F">
      <w:pPr>
        <w:pStyle w:val="3"/>
        <w:numPr>
          <w:ilvl w:val="2"/>
          <w:numId w:val="1"/>
        </w:numPr>
      </w:pPr>
      <w:r>
        <w:lastRenderedPageBreak/>
        <w:t>编码</w:t>
      </w:r>
      <w:r w:rsidR="00DB518F">
        <w:t>标记</w:t>
      </w:r>
    </w:p>
    <w:p w:rsidR="00DB518F" w:rsidRPr="003C3B6B" w:rsidRDefault="00240A1A" w:rsidP="003C3B6B">
      <w:pPr>
        <w:spacing w:line="360" w:lineRule="auto"/>
        <w:ind w:firstLine="420"/>
        <w:rPr>
          <w:rFonts w:ascii="宋体" w:eastAsia="宋体" w:hAnsi="宋体"/>
          <w:szCs w:val="21"/>
        </w:rPr>
      </w:pPr>
      <w:r w:rsidRPr="003C3B6B">
        <w:rPr>
          <w:rFonts w:ascii="宋体" w:eastAsia="宋体" w:hAnsi="宋体"/>
          <w:szCs w:val="21"/>
        </w:rPr>
        <w:t>选择数据包中需要使用URL编码的字符，点击标记编码，程序将插入编码标记</w:t>
      </w:r>
      <w:r w:rsidR="00DB518F" w:rsidRPr="003C3B6B">
        <w:rPr>
          <w:rFonts w:ascii="宋体" w:eastAsia="宋体" w:hAnsi="宋体"/>
          <w:szCs w:val="21"/>
        </w:rPr>
        <w:t>。</w:t>
      </w:r>
      <w:r w:rsidR="0076329F" w:rsidRPr="003C3B6B">
        <w:rPr>
          <w:rFonts w:ascii="宋体" w:eastAsia="宋体" w:hAnsi="宋体"/>
          <w:szCs w:val="21"/>
        </w:rPr>
        <w:t>程序将自动</w:t>
      </w:r>
      <w:proofErr w:type="gramStart"/>
      <w:r w:rsidR="0076329F" w:rsidRPr="003C3B6B">
        <w:rPr>
          <w:rFonts w:ascii="宋体" w:eastAsia="宋体" w:hAnsi="宋体"/>
          <w:szCs w:val="21"/>
        </w:rPr>
        <w:t>一</w:t>
      </w:r>
      <w:proofErr w:type="gramEnd"/>
      <w:r w:rsidR="0076329F" w:rsidRPr="003C3B6B">
        <w:rPr>
          <w:rFonts w:ascii="宋体" w:eastAsia="宋体" w:hAnsi="宋体"/>
          <w:szCs w:val="21"/>
        </w:rPr>
        <w:t>配置好的编码方式进行编码。</w:t>
      </w:r>
    </w:p>
    <w:p w:rsidR="00BF6BD9" w:rsidRDefault="00BF6BD9" w:rsidP="00BF6BD9">
      <w:pPr>
        <w:spacing w:line="360" w:lineRule="auto"/>
        <w:ind w:firstLine="360"/>
        <w:jc w:val="center"/>
      </w:pPr>
      <w:r>
        <w:rPr>
          <w:noProof/>
        </w:rPr>
        <w:drawing>
          <wp:inline distT="0" distB="0" distL="0" distR="0" wp14:anchorId="222B5AB9" wp14:editId="7444281F">
            <wp:extent cx="1905000" cy="457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rsidR="00534598" w:rsidRDefault="00534598" w:rsidP="00534598">
      <w:pPr>
        <w:spacing w:line="360" w:lineRule="auto"/>
        <w:jc w:val="center"/>
      </w:pPr>
      <w:r>
        <w:rPr>
          <w:noProof/>
        </w:rPr>
        <w:drawing>
          <wp:inline distT="0" distB="0" distL="0" distR="0" wp14:anchorId="66266915" wp14:editId="37E2F0D8">
            <wp:extent cx="4781550" cy="17716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771650"/>
                    </a:xfrm>
                    <a:prstGeom prst="rect">
                      <a:avLst/>
                    </a:prstGeom>
                  </pic:spPr>
                </pic:pic>
              </a:graphicData>
            </a:graphic>
          </wp:inline>
        </w:drawing>
      </w:r>
    </w:p>
    <w:p w:rsidR="00464CD6" w:rsidRDefault="00464CD6" w:rsidP="00464CD6">
      <w:pPr>
        <w:pStyle w:val="3"/>
        <w:numPr>
          <w:ilvl w:val="2"/>
          <w:numId w:val="1"/>
        </w:numPr>
      </w:pPr>
      <w:r>
        <w:t>注入取数据配置</w:t>
      </w:r>
    </w:p>
    <w:p w:rsidR="00954C6E" w:rsidRPr="00467E07" w:rsidRDefault="00954C6E" w:rsidP="00467E07">
      <w:pPr>
        <w:spacing w:line="360" w:lineRule="auto"/>
        <w:ind w:firstLine="360"/>
        <w:rPr>
          <w:rFonts w:ascii="宋体" w:eastAsia="宋体" w:hAnsi="宋体"/>
        </w:rPr>
      </w:pPr>
      <w:r w:rsidRPr="00467E07">
        <w:rPr>
          <w:rFonts w:ascii="宋体" w:eastAsia="宋体" w:hAnsi="宋体"/>
        </w:rPr>
        <w:t>参考我是如何开始注入章节的自动模式中的获取数据配置。</w:t>
      </w:r>
    </w:p>
    <w:p w:rsidR="00467E07" w:rsidRDefault="00467E07" w:rsidP="00467E07">
      <w:pPr>
        <w:pStyle w:val="3"/>
        <w:numPr>
          <w:ilvl w:val="2"/>
          <w:numId w:val="1"/>
        </w:numPr>
      </w:pPr>
      <w:r>
        <w:rPr>
          <w:rFonts w:hint="eastAsia"/>
        </w:rPr>
        <w:t>标记</w:t>
      </w:r>
      <w:r>
        <w:rPr>
          <w:rFonts w:hint="eastAsia"/>
        </w:rPr>
        <w:t>Token</w:t>
      </w:r>
      <w:r>
        <w:rPr>
          <w:rFonts w:hint="eastAsia"/>
        </w:rPr>
        <w:t>随机值</w:t>
      </w:r>
    </w:p>
    <w:p w:rsidR="00467E07" w:rsidRDefault="00467E07" w:rsidP="00467E07">
      <w:pPr>
        <w:spacing w:line="360" w:lineRule="auto"/>
        <w:ind w:firstLine="360"/>
        <w:rPr>
          <w:rFonts w:ascii="宋体" w:eastAsia="宋体" w:hAnsi="宋体"/>
        </w:rPr>
      </w:pPr>
      <w:r w:rsidRPr="00467E07">
        <w:rPr>
          <w:rFonts w:ascii="宋体" w:eastAsia="宋体" w:hAnsi="宋体" w:hint="eastAsia"/>
        </w:rPr>
        <w:t>在数据包中，将随机值的位置选中，并单机“标记Token随机值”按钮，即可标记，标记格式为：&lt;</w:t>
      </w:r>
      <w:r w:rsidRPr="00467E07">
        <w:rPr>
          <w:rFonts w:ascii="宋体" w:eastAsia="宋体" w:hAnsi="宋体"/>
        </w:rPr>
        <w:t>Token&gt;</w:t>
      </w:r>
      <w:proofErr w:type="spellStart"/>
      <w:r w:rsidRPr="00467E07">
        <w:rPr>
          <w:rFonts w:ascii="宋体" w:eastAsia="宋体" w:hAnsi="宋体"/>
        </w:rPr>
        <w:t>xxxxx</w:t>
      </w:r>
      <w:proofErr w:type="spellEnd"/>
      <w:r w:rsidRPr="00467E07">
        <w:rPr>
          <w:rFonts w:ascii="宋体" w:eastAsia="宋体" w:hAnsi="宋体" w:hint="eastAsia"/>
        </w:rPr>
        <w:t>&lt;</w:t>
      </w:r>
      <w:r w:rsidRPr="00467E07">
        <w:rPr>
          <w:rFonts w:ascii="宋体" w:eastAsia="宋体" w:hAnsi="宋体"/>
        </w:rPr>
        <w:t>/Token&gt;</w:t>
      </w:r>
      <w:r>
        <w:rPr>
          <w:rFonts w:ascii="宋体" w:eastAsia="宋体" w:hAnsi="宋体" w:hint="eastAsia"/>
        </w:rPr>
        <w:t>，也可参数标记格式，人工填写</w:t>
      </w:r>
      <w:r w:rsidR="008A478B">
        <w:rPr>
          <w:rFonts w:ascii="宋体" w:eastAsia="宋体" w:hAnsi="宋体" w:hint="eastAsia"/>
        </w:rPr>
        <w:t>标</w:t>
      </w:r>
      <w:r w:rsidR="00B83219" w:rsidRPr="00467E07">
        <w:rPr>
          <w:rFonts w:ascii="宋体" w:eastAsia="宋体" w:hAnsi="宋体" w:hint="eastAsia"/>
        </w:rPr>
        <w:t>记</w:t>
      </w:r>
      <w:r>
        <w:rPr>
          <w:rFonts w:ascii="宋体" w:eastAsia="宋体" w:hAnsi="宋体" w:hint="eastAsia"/>
        </w:rPr>
        <w:t>。</w:t>
      </w:r>
    </w:p>
    <w:p w:rsidR="000C13E9" w:rsidRPr="00467E07" w:rsidRDefault="000C13E9" w:rsidP="00467E07">
      <w:pPr>
        <w:spacing w:line="360" w:lineRule="auto"/>
        <w:ind w:firstLine="360"/>
        <w:rPr>
          <w:rFonts w:ascii="宋体" w:eastAsia="宋体" w:hAnsi="宋体"/>
        </w:rPr>
      </w:pPr>
      <w:r>
        <w:rPr>
          <w:rFonts w:ascii="宋体" w:eastAsia="宋体" w:hAnsi="宋体" w:hint="eastAsia"/>
        </w:rPr>
        <w:t>注：标记Token时，只能单线程获取数据，因为多线程访问，或打乱Token生成的顺序。</w:t>
      </w:r>
    </w:p>
    <w:p w:rsidR="008F2920" w:rsidRDefault="008F2920" w:rsidP="008F2920">
      <w:pPr>
        <w:pStyle w:val="2"/>
        <w:numPr>
          <w:ilvl w:val="1"/>
          <w:numId w:val="1"/>
        </w:numPr>
      </w:pPr>
      <w:r>
        <w:rPr>
          <w:rFonts w:hint="eastAsia"/>
        </w:rPr>
        <w:t>Union</w:t>
      </w:r>
      <w:r>
        <w:rPr>
          <w:rFonts w:hint="eastAsia"/>
        </w:rPr>
        <w:t>注入取数据配置</w:t>
      </w:r>
    </w:p>
    <w:p w:rsidR="000539B4" w:rsidRDefault="005657AD" w:rsidP="000539B4">
      <w:pPr>
        <w:pStyle w:val="3"/>
        <w:numPr>
          <w:ilvl w:val="2"/>
          <w:numId w:val="1"/>
        </w:numPr>
      </w:pPr>
      <w:r>
        <w:rPr>
          <w:rFonts w:hint="eastAsia"/>
        </w:rPr>
        <w:t>总列数</w:t>
      </w:r>
    </w:p>
    <w:p w:rsidR="000539B4" w:rsidRDefault="000539B4" w:rsidP="000539B4">
      <w:pPr>
        <w:spacing w:line="360" w:lineRule="auto"/>
        <w:ind w:firstLine="360"/>
        <w:rPr>
          <w:rFonts w:ascii="宋体" w:eastAsia="宋体" w:hAnsi="宋体"/>
        </w:rPr>
      </w:pPr>
      <w:r w:rsidRPr="003D1E94">
        <w:rPr>
          <w:rFonts w:ascii="宋体" w:eastAsia="宋体" w:hAnsi="宋体" w:hint="eastAsia"/>
        </w:rPr>
        <w:t>在使用Union注入时，配置的Union联合查询的列数，因为Union联合查询前后的列数必须一致</w:t>
      </w:r>
      <w:r>
        <w:rPr>
          <w:rFonts w:ascii="宋体" w:eastAsia="宋体" w:hAnsi="宋体" w:hint="eastAsia"/>
        </w:rPr>
        <w:t>。</w:t>
      </w:r>
      <w:r w:rsidRPr="003D1E94">
        <w:rPr>
          <w:rFonts w:ascii="宋体" w:eastAsia="宋体" w:hAnsi="宋体" w:hint="eastAsia"/>
        </w:rPr>
        <w:t>通常采用自动识别方式，如何程序自动发现Union注入时，会自动填写列数，如果不</w:t>
      </w:r>
      <w:proofErr w:type="gramStart"/>
      <w:r w:rsidRPr="003D1E94">
        <w:rPr>
          <w:rFonts w:ascii="宋体" w:eastAsia="宋体" w:hAnsi="宋体" w:hint="eastAsia"/>
        </w:rPr>
        <w:t>正确可</w:t>
      </w:r>
      <w:proofErr w:type="gramEnd"/>
      <w:r w:rsidRPr="003D1E94">
        <w:rPr>
          <w:rFonts w:ascii="宋体" w:eastAsia="宋体" w:hAnsi="宋体" w:hint="eastAsia"/>
        </w:rPr>
        <w:t>手工修正。</w:t>
      </w:r>
    </w:p>
    <w:p w:rsidR="009A615E" w:rsidRPr="003D1E94" w:rsidRDefault="009A615E" w:rsidP="000539B4">
      <w:pPr>
        <w:spacing w:line="360" w:lineRule="auto"/>
        <w:ind w:firstLine="360"/>
        <w:rPr>
          <w:rFonts w:ascii="宋体" w:eastAsia="宋体" w:hAnsi="宋体"/>
        </w:rPr>
      </w:pPr>
      <w:r>
        <w:rPr>
          <w:rFonts w:ascii="宋体" w:eastAsia="宋体" w:hAnsi="宋体" w:hint="eastAsia"/>
        </w:rPr>
        <w:t>DB</w:t>
      </w:r>
      <w:r>
        <w:rPr>
          <w:rFonts w:ascii="宋体" w:eastAsia="宋体" w:hAnsi="宋体"/>
        </w:rPr>
        <w:t>2</w:t>
      </w:r>
      <w:r>
        <w:rPr>
          <w:rFonts w:ascii="宋体" w:eastAsia="宋体" w:hAnsi="宋体" w:hint="eastAsia"/>
        </w:rPr>
        <w:t>数据库，不用填此项，只需要设置填充模板。</w:t>
      </w:r>
    </w:p>
    <w:p w:rsidR="000539B4" w:rsidRDefault="000539B4" w:rsidP="000539B4">
      <w:pPr>
        <w:pStyle w:val="3"/>
        <w:numPr>
          <w:ilvl w:val="2"/>
          <w:numId w:val="1"/>
        </w:numPr>
      </w:pPr>
      <w:r>
        <w:rPr>
          <w:rFonts w:hint="eastAsia"/>
        </w:rPr>
        <w:lastRenderedPageBreak/>
        <w:t>显示列</w:t>
      </w:r>
    </w:p>
    <w:p w:rsidR="000539B4" w:rsidRDefault="000539B4" w:rsidP="000539B4">
      <w:pPr>
        <w:spacing w:line="360" w:lineRule="auto"/>
        <w:ind w:firstLine="420"/>
        <w:rPr>
          <w:rFonts w:ascii="宋体" w:eastAsia="宋体" w:hAnsi="宋体"/>
        </w:rPr>
      </w:pPr>
      <w:r w:rsidRPr="003D1E94">
        <w:rPr>
          <w:rFonts w:ascii="宋体" w:eastAsia="宋体" w:hAnsi="宋体" w:hint="eastAsia"/>
        </w:rPr>
        <w:t>在使用Union注入时，</w:t>
      </w:r>
      <w:r>
        <w:rPr>
          <w:rFonts w:ascii="宋体" w:eastAsia="宋体" w:hAnsi="宋体" w:hint="eastAsia"/>
        </w:rPr>
        <w:t>为了获取显示的数据，工具需要知道页面显示的数据是</w:t>
      </w:r>
      <w:r w:rsidRPr="003D1E94">
        <w:rPr>
          <w:rFonts w:ascii="宋体" w:eastAsia="宋体" w:hAnsi="宋体" w:hint="eastAsia"/>
        </w:rPr>
        <w:t>Union联合查询</w:t>
      </w:r>
      <w:r>
        <w:rPr>
          <w:rFonts w:ascii="宋体" w:eastAsia="宋体" w:hAnsi="宋体" w:hint="eastAsia"/>
        </w:rPr>
        <w:t>的第几列数据。</w:t>
      </w:r>
      <w:r w:rsidRPr="003D1E94">
        <w:rPr>
          <w:rFonts w:ascii="宋体" w:eastAsia="宋体" w:hAnsi="宋体" w:hint="eastAsia"/>
        </w:rPr>
        <w:t>通常采用自动识别方式，如何程序自动发现Union注入时，会自动填写</w:t>
      </w:r>
      <w:r>
        <w:rPr>
          <w:rFonts w:ascii="宋体" w:eastAsia="宋体" w:hAnsi="宋体" w:hint="eastAsia"/>
        </w:rPr>
        <w:t>显示列是第几列</w:t>
      </w:r>
      <w:r w:rsidRPr="003D1E94">
        <w:rPr>
          <w:rFonts w:ascii="宋体" w:eastAsia="宋体" w:hAnsi="宋体" w:hint="eastAsia"/>
        </w:rPr>
        <w:t>，如果不</w:t>
      </w:r>
      <w:proofErr w:type="gramStart"/>
      <w:r w:rsidRPr="003D1E94">
        <w:rPr>
          <w:rFonts w:ascii="宋体" w:eastAsia="宋体" w:hAnsi="宋体" w:hint="eastAsia"/>
        </w:rPr>
        <w:t>正确可</w:t>
      </w:r>
      <w:proofErr w:type="gramEnd"/>
      <w:r w:rsidRPr="003D1E94">
        <w:rPr>
          <w:rFonts w:ascii="宋体" w:eastAsia="宋体" w:hAnsi="宋体" w:hint="eastAsia"/>
        </w:rPr>
        <w:t>手工修正。</w:t>
      </w:r>
    </w:p>
    <w:p w:rsidR="009A615E" w:rsidRPr="009A615E" w:rsidRDefault="009A615E" w:rsidP="002D7822">
      <w:pPr>
        <w:spacing w:line="360" w:lineRule="auto"/>
        <w:ind w:firstLine="360"/>
        <w:rPr>
          <w:rFonts w:ascii="宋体" w:eastAsia="宋体" w:hAnsi="宋体"/>
        </w:rPr>
      </w:pPr>
      <w:r>
        <w:rPr>
          <w:rFonts w:ascii="宋体" w:eastAsia="宋体" w:hAnsi="宋体" w:hint="eastAsia"/>
        </w:rPr>
        <w:t>DB</w:t>
      </w:r>
      <w:r>
        <w:rPr>
          <w:rFonts w:ascii="宋体" w:eastAsia="宋体" w:hAnsi="宋体"/>
        </w:rPr>
        <w:t>2</w:t>
      </w:r>
      <w:r>
        <w:rPr>
          <w:rFonts w:ascii="宋体" w:eastAsia="宋体" w:hAnsi="宋体" w:hint="eastAsia"/>
        </w:rPr>
        <w:t>数据库，不用填此项，只需要设置填充模板。</w:t>
      </w:r>
    </w:p>
    <w:p w:rsidR="005657AD" w:rsidRDefault="000D70BE" w:rsidP="000D70BE">
      <w:pPr>
        <w:pStyle w:val="3"/>
        <w:numPr>
          <w:ilvl w:val="2"/>
          <w:numId w:val="1"/>
        </w:numPr>
      </w:pPr>
      <w:r>
        <w:rPr>
          <w:rFonts w:hint="eastAsia"/>
        </w:rPr>
        <w:t>填充模板</w:t>
      </w:r>
    </w:p>
    <w:p w:rsidR="000D70BE" w:rsidRDefault="000D70BE" w:rsidP="00ED42B1">
      <w:pPr>
        <w:spacing w:line="360" w:lineRule="auto"/>
        <w:ind w:firstLine="420"/>
        <w:rPr>
          <w:rFonts w:ascii="宋体" w:eastAsia="宋体" w:hAnsi="宋体"/>
        </w:rPr>
      </w:pPr>
      <w:r w:rsidRPr="00ED42B1">
        <w:rPr>
          <w:rFonts w:ascii="宋体" w:eastAsia="宋体" w:hAnsi="宋体" w:hint="eastAsia"/>
        </w:rPr>
        <w:t>此功能只有DB</w:t>
      </w:r>
      <w:r w:rsidRPr="00ED42B1">
        <w:rPr>
          <w:rFonts w:ascii="宋体" w:eastAsia="宋体" w:hAnsi="宋体"/>
        </w:rPr>
        <w:t>2</w:t>
      </w:r>
      <w:r w:rsidRPr="00ED42B1">
        <w:rPr>
          <w:rFonts w:ascii="宋体" w:eastAsia="宋体" w:hAnsi="宋体" w:hint="eastAsia"/>
        </w:rPr>
        <w:t>数据库才需要设置，应为DB</w:t>
      </w:r>
      <w:r w:rsidRPr="00ED42B1">
        <w:rPr>
          <w:rFonts w:ascii="宋体" w:eastAsia="宋体" w:hAnsi="宋体"/>
        </w:rPr>
        <w:t>2</w:t>
      </w:r>
      <w:r w:rsidRPr="00ED42B1">
        <w:rPr>
          <w:rFonts w:ascii="宋体" w:eastAsia="宋体" w:hAnsi="宋体" w:hint="eastAsia"/>
        </w:rPr>
        <w:t>在Union联合查询时，每一列的数据类型必须一致，就是数字必须是数字，字符必须是字符，不像oracle可以用null代替，所以没有办法使用相同数字或者字符来填充</w:t>
      </w:r>
      <w:proofErr w:type="gramStart"/>
      <w:r w:rsidRPr="00ED42B1">
        <w:rPr>
          <w:rFonts w:ascii="宋体" w:eastAsia="宋体" w:hAnsi="宋体" w:hint="eastAsia"/>
        </w:rPr>
        <w:t>非显示</w:t>
      </w:r>
      <w:proofErr w:type="gramEnd"/>
      <w:r w:rsidRPr="00ED42B1">
        <w:rPr>
          <w:rFonts w:ascii="宋体" w:eastAsia="宋体" w:hAnsi="宋体" w:hint="eastAsia"/>
        </w:rPr>
        <w:t>列，只有自己判断或程序判断好每列数据类型后构造一个填充模板</w:t>
      </w:r>
      <w:r w:rsidR="00DA58C7">
        <w:rPr>
          <w:rFonts w:ascii="宋体" w:eastAsia="宋体" w:hAnsi="宋体" w:hint="eastAsia"/>
        </w:rPr>
        <w:t>，</w:t>
      </w:r>
      <w:r w:rsidR="00835A5D">
        <w:rPr>
          <w:rFonts w:ascii="宋体" w:eastAsia="宋体" w:hAnsi="宋体" w:hint="eastAsia"/>
        </w:rPr>
        <w:t>如果是显示</w:t>
      </w:r>
      <w:proofErr w:type="gramStart"/>
      <w:r w:rsidR="00835A5D">
        <w:rPr>
          <w:rFonts w:ascii="宋体" w:eastAsia="宋体" w:hAnsi="宋体" w:hint="eastAsia"/>
        </w:rPr>
        <w:t>列使用</w:t>
      </w:r>
      <w:proofErr w:type="gramEnd"/>
      <w:r w:rsidR="00835A5D">
        <w:rPr>
          <w:rFonts w:ascii="宋体" w:eastAsia="宋体" w:hAnsi="宋体" w:hint="eastAsia"/>
        </w:rPr>
        <w:t>字符：“{data}”代替，其他</w:t>
      </w:r>
      <w:proofErr w:type="gramStart"/>
      <w:r w:rsidR="00835A5D">
        <w:rPr>
          <w:rFonts w:ascii="宋体" w:eastAsia="宋体" w:hAnsi="宋体" w:hint="eastAsia"/>
        </w:rPr>
        <w:t>列按照</w:t>
      </w:r>
      <w:proofErr w:type="gramEnd"/>
      <w:r w:rsidR="00835A5D">
        <w:rPr>
          <w:rFonts w:ascii="宋体" w:eastAsia="宋体" w:hAnsi="宋体" w:hint="eastAsia"/>
        </w:rPr>
        <w:t>数字或字符，自行填充数字或字符</w:t>
      </w:r>
      <w:r w:rsidRPr="00ED42B1">
        <w:rPr>
          <w:rFonts w:ascii="宋体" w:eastAsia="宋体" w:hAnsi="宋体" w:hint="eastAsia"/>
        </w:rPr>
        <w:t>。</w:t>
      </w:r>
    </w:p>
    <w:p w:rsidR="00ED42B1" w:rsidRPr="00ED42B1" w:rsidRDefault="00ED42B1" w:rsidP="00ED42B1">
      <w:pPr>
        <w:spacing w:line="360" w:lineRule="auto"/>
        <w:ind w:firstLine="420"/>
        <w:rPr>
          <w:rFonts w:ascii="宋体" w:eastAsia="宋体" w:hAnsi="宋体"/>
        </w:rPr>
      </w:pPr>
      <w:r>
        <w:rPr>
          <w:rFonts w:ascii="宋体" w:eastAsia="宋体" w:hAnsi="宋体" w:hint="eastAsia"/>
        </w:rPr>
        <w:t>例如：某个DB</w:t>
      </w:r>
      <w:r>
        <w:rPr>
          <w:rFonts w:ascii="宋体" w:eastAsia="宋体" w:hAnsi="宋体"/>
        </w:rPr>
        <w:t xml:space="preserve">2 </w:t>
      </w:r>
      <w:r>
        <w:rPr>
          <w:rFonts w:ascii="宋体" w:eastAsia="宋体" w:hAnsi="宋体" w:hint="eastAsia"/>
        </w:rPr>
        <w:t>SQL注入，原查询有3列数据，显示列是第3列，测试发现，第1列为数字，第2列为字符，那么填充模板就为：“1,</w:t>
      </w:r>
      <w:r w:rsidRPr="00A47661">
        <w:rPr>
          <w:rFonts w:ascii="宋体" w:eastAsia="宋体" w:hAnsi="宋体"/>
        </w:rPr>
        <w:t xml:space="preserve"> </w:t>
      </w:r>
      <w:r w:rsidRPr="00ED42B1">
        <w:rPr>
          <w:rFonts w:ascii="宋体" w:eastAsia="宋体" w:hAnsi="宋体"/>
        </w:rPr>
        <w:t>''</w:t>
      </w:r>
      <w:r>
        <w:rPr>
          <w:rFonts w:ascii="宋体" w:eastAsia="宋体" w:hAnsi="宋体" w:hint="eastAsia"/>
        </w:rPr>
        <w:t>,</w:t>
      </w:r>
      <w:r>
        <w:rPr>
          <w:rFonts w:ascii="宋体" w:eastAsia="宋体" w:hAnsi="宋体"/>
        </w:rPr>
        <w:t>{data}</w:t>
      </w:r>
      <w:r>
        <w:rPr>
          <w:rFonts w:ascii="宋体" w:eastAsia="宋体" w:hAnsi="宋体" w:hint="eastAsia"/>
        </w:rPr>
        <w:t>”，或者字符可以用</w:t>
      </w:r>
      <w:proofErr w:type="spellStart"/>
      <w:r>
        <w:rPr>
          <w:rFonts w:ascii="宋体" w:eastAsia="宋体" w:hAnsi="宋体" w:hint="eastAsia"/>
        </w:rPr>
        <w:t>chr</w:t>
      </w:r>
      <w:proofErr w:type="spellEnd"/>
      <w:r>
        <w:rPr>
          <w:rFonts w:ascii="宋体" w:eastAsia="宋体" w:hAnsi="宋体" w:hint="eastAsia"/>
        </w:rPr>
        <w:t>函数代替，那么填充模板就为：“1,chr</w:t>
      </w:r>
      <w:r>
        <w:rPr>
          <w:rFonts w:ascii="宋体" w:eastAsia="宋体" w:hAnsi="宋体"/>
        </w:rPr>
        <w:t>(32)</w:t>
      </w:r>
      <w:r>
        <w:rPr>
          <w:rFonts w:ascii="宋体" w:eastAsia="宋体" w:hAnsi="宋体" w:hint="eastAsia"/>
        </w:rPr>
        <w:t>,</w:t>
      </w:r>
      <w:r>
        <w:rPr>
          <w:rFonts w:ascii="宋体" w:eastAsia="宋体" w:hAnsi="宋体"/>
        </w:rPr>
        <w:t>{data}</w:t>
      </w:r>
      <w:r>
        <w:rPr>
          <w:rFonts w:ascii="宋体" w:eastAsia="宋体" w:hAnsi="宋体" w:hint="eastAsia"/>
        </w:rPr>
        <w:t>”</w:t>
      </w:r>
      <w:r w:rsidR="009E64AB">
        <w:rPr>
          <w:rFonts w:ascii="宋体" w:eastAsia="宋体" w:hAnsi="宋体" w:hint="eastAsia"/>
        </w:rPr>
        <w:t>，程序会自动替换“</w:t>
      </w:r>
      <w:r w:rsidR="009E64AB">
        <w:rPr>
          <w:rFonts w:ascii="宋体" w:eastAsia="宋体" w:hAnsi="宋体"/>
        </w:rPr>
        <w:t>{data}</w:t>
      </w:r>
      <w:r w:rsidR="009E64AB">
        <w:rPr>
          <w:rFonts w:ascii="宋体" w:eastAsia="宋体" w:hAnsi="宋体" w:hint="eastAsia"/>
        </w:rPr>
        <w:t>”为需要查询获取的数据。</w:t>
      </w:r>
    </w:p>
    <w:p w:rsidR="00F74120" w:rsidRDefault="00F74120" w:rsidP="00F74120">
      <w:pPr>
        <w:pStyle w:val="2"/>
        <w:numPr>
          <w:ilvl w:val="1"/>
          <w:numId w:val="1"/>
        </w:numPr>
      </w:pPr>
      <w:r>
        <w:rPr>
          <w:rFonts w:hint="eastAsia"/>
        </w:rPr>
        <w:t>Bool</w:t>
      </w:r>
      <w:proofErr w:type="gramStart"/>
      <w:r>
        <w:rPr>
          <w:rFonts w:hint="eastAsia"/>
        </w:rPr>
        <w:t>盲注取</w:t>
      </w:r>
      <w:proofErr w:type="gramEnd"/>
      <w:r>
        <w:rPr>
          <w:rFonts w:hint="eastAsia"/>
        </w:rPr>
        <w:t>数据配置</w:t>
      </w:r>
    </w:p>
    <w:p w:rsidR="00F45F1C" w:rsidRDefault="00F45F1C" w:rsidP="00E45040">
      <w:pPr>
        <w:pStyle w:val="a3"/>
        <w:numPr>
          <w:ilvl w:val="0"/>
          <w:numId w:val="6"/>
        </w:numPr>
        <w:ind w:firstLineChars="0"/>
      </w:pPr>
      <w:r>
        <w:rPr>
          <w:rFonts w:hint="eastAsia"/>
        </w:rPr>
        <w:t>判断方式</w:t>
      </w:r>
    </w:p>
    <w:p w:rsidR="00E45040" w:rsidRPr="00332C9A" w:rsidRDefault="00E45040" w:rsidP="00332C9A">
      <w:pPr>
        <w:spacing w:line="360" w:lineRule="auto"/>
        <w:ind w:firstLine="420"/>
        <w:rPr>
          <w:rFonts w:ascii="宋体" w:eastAsia="宋体" w:hAnsi="宋体"/>
        </w:rPr>
      </w:pPr>
      <w:proofErr w:type="gramStart"/>
      <w:r w:rsidRPr="00332C9A">
        <w:rPr>
          <w:rFonts w:ascii="宋体" w:eastAsia="宋体" w:hAnsi="宋体" w:hint="eastAsia"/>
        </w:rPr>
        <w:t>盲注情况</w:t>
      </w:r>
      <w:proofErr w:type="gramEnd"/>
      <w:r w:rsidRPr="00332C9A">
        <w:rPr>
          <w:rFonts w:ascii="宋体" w:eastAsia="宋体" w:hAnsi="宋体" w:hint="eastAsia"/>
        </w:rPr>
        <w:t>下，采用什么方式来判断逻辑真假，因为</w:t>
      </w:r>
      <w:proofErr w:type="gramStart"/>
      <w:r w:rsidRPr="00332C9A">
        <w:rPr>
          <w:rFonts w:ascii="宋体" w:eastAsia="宋体" w:hAnsi="宋体" w:hint="eastAsia"/>
        </w:rPr>
        <w:t>盲注依靠</w:t>
      </w:r>
      <w:proofErr w:type="gramEnd"/>
      <w:r w:rsidRPr="00332C9A">
        <w:rPr>
          <w:rFonts w:ascii="宋体" w:eastAsia="宋体" w:hAnsi="宋体" w:hint="eastAsia"/>
        </w:rPr>
        <w:t>逻辑真假来进行注入获取数据。</w:t>
      </w:r>
    </w:p>
    <w:p w:rsidR="00F45F1C" w:rsidRDefault="00F45F1C" w:rsidP="00E45040">
      <w:pPr>
        <w:pStyle w:val="a3"/>
        <w:numPr>
          <w:ilvl w:val="0"/>
          <w:numId w:val="6"/>
        </w:numPr>
        <w:ind w:firstLineChars="0"/>
      </w:pPr>
      <w:r>
        <w:rPr>
          <w:rFonts w:hint="eastAsia"/>
        </w:rPr>
        <w:t>是否反</w:t>
      </w:r>
      <w:proofErr w:type="gramStart"/>
      <w:r>
        <w:rPr>
          <w:rFonts w:hint="eastAsia"/>
        </w:rPr>
        <w:t>取判断值</w:t>
      </w:r>
      <w:proofErr w:type="gramEnd"/>
    </w:p>
    <w:p w:rsidR="00537BD9" w:rsidRPr="00332C9A" w:rsidRDefault="00537BD9" w:rsidP="00332C9A">
      <w:pPr>
        <w:spacing w:line="360" w:lineRule="auto"/>
        <w:ind w:firstLine="420"/>
        <w:rPr>
          <w:rFonts w:ascii="宋体" w:eastAsia="宋体" w:hAnsi="宋体"/>
        </w:rPr>
      </w:pPr>
      <w:r w:rsidRPr="00332C9A">
        <w:rPr>
          <w:rFonts w:ascii="宋体" w:eastAsia="宋体" w:hAnsi="宋体" w:hint="eastAsia"/>
        </w:rPr>
        <w:t>当and</w:t>
      </w:r>
      <w:r w:rsidRPr="00332C9A">
        <w:rPr>
          <w:rFonts w:ascii="宋体" w:eastAsia="宋体" w:hAnsi="宋体"/>
        </w:rPr>
        <w:t xml:space="preserve"> 1=1</w:t>
      </w:r>
      <w:r w:rsidRPr="00332C9A">
        <w:rPr>
          <w:rFonts w:ascii="宋体" w:eastAsia="宋体" w:hAnsi="宋体" w:hint="eastAsia"/>
        </w:rPr>
        <w:t>逻辑真的页面内容不固定，and</w:t>
      </w:r>
      <w:r w:rsidRPr="00332C9A">
        <w:rPr>
          <w:rFonts w:ascii="宋体" w:eastAsia="宋体" w:hAnsi="宋体"/>
        </w:rPr>
        <w:t xml:space="preserve"> 1=2</w:t>
      </w:r>
      <w:r w:rsidRPr="00332C9A">
        <w:rPr>
          <w:rFonts w:ascii="宋体" w:eastAsia="宋体" w:hAnsi="宋体" w:hint="eastAsia"/>
        </w:rPr>
        <w:t>逻辑假的页面内容固定，也可采取反过来判断，就是当逻辑为假的页面出现此关键字</w:t>
      </w:r>
      <w:r w:rsidR="00CB6BDC" w:rsidRPr="00332C9A">
        <w:rPr>
          <w:rFonts w:ascii="宋体" w:eastAsia="宋体" w:hAnsi="宋体" w:hint="eastAsia"/>
        </w:rPr>
        <w:t>作为判断依据</w:t>
      </w:r>
      <w:r w:rsidRPr="00332C9A">
        <w:rPr>
          <w:rFonts w:ascii="宋体" w:eastAsia="宋体" w:hAnsi="宋体" w:hint="eastAsia"/>
        </w:rPr>
        <w:t>。</w:t>
      </w:r>
    </w:p>
    <w:p w:rsidR="00F45F1C" w:rsidRDefault="00F45F1C" w:rsidP="00E45040">
      <w:pPr>
        <w:pStyle w:val="a3"/>
        <w:numPr>
          <w:ilvl w:val="0"/>
          <w:numId w:val="6"/>
        </w:numPr>
        <w:ind w:firstLineChars="0"/>
      </w:pPr>
      <w:r>
        <w:rPr>
          <w:rFonts w:hint="eastAsia"/>
        </w:rPr>
        <w:t>关键字</w:t>
      </w:r>
    </w:p>
    <w:p w:rsidR="00332C9A" w:rsidRPr="00332C9A" w:rsidRDefault="00332C9A" w:rsidP="00332C9A">
      <w:pPr>
        <w:spacing w:line="360" w:lineRule="auto"/>
        <w:ind w:firstLine="420"/>
        <w:rPr>
          <w:rFonts w:ascii="宋体" w:eastAsia="宋体" w:hAnsi="宋体"/>
        </w:rPr>
      </w:pPr>
      <w:proofErr w:type="gramStart"/>
      <w:r w:rsidRPr="00332C9A">
        <w:rPr>
          <w:rFonts w:ascii="宋体" w:eastAsia="宋体" w:hAnsi="宋体" w:hint="eastAsia"/>
        </w:rPr>
        <w:t>盲注情况</w:t>
      </w:r>
      <w:proofErr w:type="gramEnd"/>
      <w:r w:rsidRPr="00332C9A">
        <w:rPr>
          <w:rFonts w:ascii="宋体" w:eastAsia="宋体" w:hAnsi="宋体" w:hint="eastAsia"/>
        </w:rPr>
        <w:t>下，采用什么方式来判断逻辑真假，</w:t>
      </w:r>
      <w:r>
        <w:rPr>
          <w:rFonts w:ascii="宋体" w:eastAsia="宋体" w:hAnsi="宋体" w:hint="eastAsia"/>
        </w:rPr>
        <w:t>关键字就是判断的值</w:t>
      </w:r>
      <w:r w:rsidR="00F61006">
        <w:rPr>
          <w:rFonts w:ascii="宋体" w:eastAsia="宋体" w:hAnsi="宋体" w:hint="eastAsia"/>
        </w:rPr>
        <w:t>，当条件为关键字判断这里就是作为页面是否出现此字符来判断逻辑真假，如果是时间，这里的关键字就作为判断的一个时间（当逻辑为真</w:t>
      </w:r>
      <w:r w:rsidR="009975A8">
        <w:rPr>
          <w:rFonts w:ascii="宋体" w:eastAsia="宋体" w:hAnsi="宋体" w:hint="eastAsia"/>
        </w:rPr>
        <w:t>的</w:t>
      </w:r>
      <w:r w:rsidR="00F61006">
        <w:rPr>
          <w:rFonts w:ascii="宋体" w:eastAsia="宋体" w:hAnsi="宋体" w:hint="eastAsia"/>
        </w:rPr>
        <w:t>情况</w:t>
      </w:r>
      <w:r w:rsidR="00BB431D">
        <w:rPr>
          <w:rFonts w:ascii="宋体" w:eastAsia="宋体" w:hAnsi="宋体" w:hint="eastAsia"/>
        </w:rPr>
        <w:t>，数据库</w:t>
      </w:r>
      <w:r w:rsidR="00F61006">
        <w:rPr>
          <w:rFonts w:ascii="宋体" w:eastAsia="宋体" w:hAnsi="宋体" w:hint="eastAsia"/>
        </w:rPr>
        <w:t>sleep几秒）</w:t>
      </w:r>
      <w:r w:rsidRPr="00332C9A">
        <w:rPr>
          <w:rFonts w:ascii="宋体" w:eastAsia="宋体" w:hAnsi="宋体" w:hint="eastAsia"/>
        </w:rPr>
        <w:t>。</w:t>
      </w:r>
    </w:p>
    <w:p w:rsidR="00F45F1C" w:rsidRDefault="00F45F1C" w:rsidP="00E45040">
      <w:pPr>
        <w:pStyle w:val="a3"/>
        <w:numPr>
          <w:ilvl w:val="0"/>
          <w:numId w:val="6"/>
        </w:numPr>
        <w:ind w:firstLineChars="0"/>
      </w:pPr>
      <w:r>
        <w:rPr>
          <w:rFonts w:hint="eastAsia"/>
        </w:rPr>
        <w:t>查找关键字</w:t>
      </w:r>
    </w:p>
    <w:p w:rsidR="00D76B87" w:rsidRPr="00A801D9" w:rsidRDefault="00D76B87" w:rsidP="00A801D9">
      <w:pPr>
        <w:spacing w:line="360" w:lineRule="auto"/>
        <w:ind w:firstLine="420"/>
        <w:rPr>
          <w:rFonts w:ascii="宋体" w:eastAsia="宋体" w:hAnsi="宋体"/>
        </w:rPr>
      </w:pPr>
      <w:r w:rsidRPr="00A801D9">
        <w:rPr>
          <w:rFonts w:ascii="宋体" w:eastAsia="宋体" w:hAnsi="宋体" w:hint="eastAsia"/>
        </w:rPr>
        <w:lastRenderedPageBreak/>
        <w:t>程序自动查找可以作为判断依据的字符。</w:t>
      </w:r>
    </w:p>
    <w:p w:rsidR="00F45F1C" w:rsidRDefault="00F45F1C" w:rsidP="00E45040">
      <w:pPr>
        <w:pStyle w:val="a3"/>
        <w:numPr>
          <w:ilvl w:val="0"/>
          <w:numId w:val="6"/>
        </w:numPr>
        <w:ind w:firstLineChars="0"/>
      </w:pPr>
      <w:r>
        <w:rPr>
          <w:rFonts w:hint="eastAsia"/>
        </w:rPr>
        <w:t>验证关键字</w:t>
      </w:r>
    </w:p>
    <w:p w:rsidR="003E5508" w:rsidRPr="00A801D9" w:rsidRDefault="003E5508" w:rsidP="00A801D9">
      <w:pPr>
        <w:spacing w:line="360" w:lineRule="auto"/>
        <w:ind w:firstLine="420"/>
        <w:rPr>
          <w:rFonts w:ascii="宋体" w:eastAsia="宋体" w:hAnsi="宋体"/>
        </w:rPr>
      </w:pPr>
      <w:r w:rsidRPr="00A801D9">
        <w:rPr>
          <w:rFonts w:ascii="宋体" w:eastAsia="宋体" w:hAnsi="宋体" w:hint="eastAsia"/>
        </w:rPr>
        <w:t>验证</w:t>
      </w:r>
      <w:proofErr w:type="gramStart"/>
      <w:r w:rsidRPr="00A801D9">
        <w:rPr>
          <w:rFonts w:ascii="宋体" w:eastAsia="宋体" w:hAnsi="宋体" w:hint="eastAsia"/>
        </w:rPr>
        <w:t>盲注情况</w:t>
      </w:r>
      <w:proofErr w:type="gramEnd"/>
      <w:r w:rsidRPr="00A801D9">
        <w:rPr>
          <w:rFonts w:ascii="宋体" w:eastAsia="宋体" w:hAnsi="宋体" w:hint="eastAsia"/>
        </w:rPr>
        <w:t>下，关键字是否设置正确，可以作为判断依据。</w:t>
      </w:r>
    </w:p>
    <w:p w:rsidR="00464CD6" w:rsidRDefault="00683EEA" w:rsidP="00464CD6">
      <w:pPr>
        <w:pStyle w:val="1"/>
        <w:numPr>
          <w:ilvl w:val="0"/>
          <w:numId w:val="1"/>
        </w:numPr>
      </w:pPr>
      <w:r>
        <w:t>数据中心</w:t>
      </w:r>
    </w:p>
    <w:p w:rsidR="006962F3" w:rsidRDefault="006962F3" w:rsidP="006962F3">
      <w:pPr>
        <w:pStyle w:val="2"/>
        <w:numPr>
          <w:ilvl w:val="1"/>
          <w:numId w:val="1"/>
        </w:numPr>
      </w:pPr>
      <w:r>
        <w:rPr>
          <w:rFonts w:hint="eastAsia"/>
        </w:rPr>
        <w:t>环境变量</w:t>
      </w:r>
    </w:p>
    <w:p w:rsidR="00CD0B93" w:rsidRPr="00CD0B93" w:rsidRDefault="00CD0B93" w:rsidP="00CD0B93">
      <w:pPr>
        <w:pStyle w:val="3"/>
        <w:numPr>
          <w:ilvl w:val="2"/>
          <w:numId w:val="1"/>
        </w:numPr>
      </w:pPr>
      <w:r>
        <w:t>获取环境变量</w:t>
      </w:r>
    </w:p>
    <w:p w:rsidR="00503648" w:rsidRPr="00F53564" w:rsidRDefault="00503648" w:rsidP="00F53564">
      <w:pPr>
        <w:spacing w:line="360" w:lineRule="auto"/>
        <w:ind w:firstLine="360"/>
        <w:rPr>
          <w:rFonts w:ascii="宋体" w:eastAsia="宋体" w:hAnsi="宋体"/>
        </w:rPr>
      </w:pPr>
      <w:r w:rsidRPr="00F53564">
        <w:rPr>
          <w:rFonts w:ascii="宋体" w:eastAsia="宋体" w:hAnsi="宋体"/>
        </w:rPr>
        <w:t>点击右键弹出菜单，点击获取环境变量程序将获取数据库的基础信息，Access数据库不支持此功能。</w:t>
      </w:r>
    </w:p>
    <w:p w:rsidR="00503648" w:rsidRPr="00503648" w:rsidRDefault="00503648" w:rsidP="00503648">
      <w:pPr>
        <w:ind w:left="360"/>
        <w:jc w:val="center"/>
      </w:pPr>
      <w:r>
        <w:rPr>
          <w:noProof/>
        </w:rPr>
        <w:drawing>
          <wp:inline distT="0" distB="0" distL="0" distR="0" wp14:anchorId="16F5ACD6" wp14:editId="254AC861">
            <wp:extent cx="5048250" cy="23145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2314575"/>
                    </a:xfrm>
                    <a:prstGeom prst="rect">
                      <a:avLst/>
                    </a:prstGeom>
                  </pic:spPr>
                </pic:pic>
              </a:graphicData>
            </a:graphic>
          </wp:inline>
        </w:drawing>
      </w:r>
    </w:p>
    <w:p w:rsidR="00503648" w:rsidRDefault="00503648" w:rsidP="00503648">
      <w:pPr>
        <w:jc w:val="center"/>
      </w:pPr>
      <w:r>
        <w:rPr>
          <w:noProof/>
        </w:rPr>
        <w:drawing>
          <wp:inline distT="0" distB="0" distL="0" distR="0" wp14:anchorId="64180B2D" wp14:editId="1A08CC46">
            <wp:extent cx="1495425" cy="8477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5425" cy="847725"/>
                    </a:xfrm>
                    <a:prstGeom prst="rect">
                      <a:avLst/>
                    </a:prstGeom>
                  </pic:spPr>
                </pic:pic>
              </a:graphicData>
            </a:graphic>
          </wp:inline>
        </w:drawing>
      </w:r>
    </w:p>
    <w:p w:rsidR="00C634B3" w:rsidRDefault="00C634B3" w:rsidP="00503648">
      <w:pPr>
        <w:jc w:val="center"/>
      </w:pPr>
      <w:r w:rsidRPr="00C634B3">
        <w:rPr>
          <w:noProof/>
        </w:rPr>
        <w:lastRenderedPageBreak/>
        <w:drawing>
          <wp:inline distT="0" distB="0" distL="0" distR="0">
            <wp:extent cx="5274310" cy="4286659"/>
            <wp:effectExtent l="0" t="0" r="2540" b="0"/>
            <wp:docPr id="28" name="图片 28" descr="C:\Users\shack2.li\Desktop\mysql_b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ck2.li\Desktop\mysql_boo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86659"/>
                    </a:xfrm>
                    <a:prstGeom prst="rect">
                      <a:avLst/>
                    </a:prstGeom>
                    <a:noFill/>
                    <a:ln>
                      <a:noFill/>
                    </a:ln>
                  </pic:spPr>
                </pic:pic>
              </a:graphicData>
            </a:graphic>
          </wp:inline>
        </w:drawing>
      </w:r>
    </w:p>
    <w:p w:rsidR="00BF7637" w:rsidRDefault="00BF7637" w:rsidP="00BF7637">
      <w:pPr>
        <w:pStyle w:val="3"/>
        <w:numPr>
          <w:ilvl w:val="2"/>
          <w:numId w:val="1"/>
        </w:numPr>
      </w:pPr>
      <w:r>
        <w:t>复制变量值</w:t>
      </w:r>
    </w:p>
    <w:p w:rsidR="00BF7637" w:rsidRPr="0060770D" w:rsidRDefault="00BF7637" w:rsidP="0060770D">
      <w:pPr>
        <w:ind w:firstLine="360"/>
        <w:rPr>
          <w:rFonts w:ascii="宋体" w:eastAsia="宋体" w:hAnsi="宋体"/>
        </w:rPr>
      </w:pPr>
      <w:r w:rsidRPr="0060770D">
        <w:rPr>
          <w:rFonts w:ascii="宋体" w:eastAsia="宋体" w:hAnsi="宋体"/>
        </w:rPr>
        <w:t>选中对应的变量，按右键复制值。</w:t>
      </w:r>
    </w:p>
    <w:p w:rsidR="00BF7637" w:rsidRPr="00503648" w:rsidRDefault="00BF7637" w:rsidP="00503648">
      <w:pPr>
        <w:jc w:val="center"/>
      </w:pPr>
    </w:p>
    <w:p w:rsidR="005E3B15" w:rsidRDefault="005E3B15" w:rsidP="005E3B15">
      <w:pPr>
        <w:pStyle w:val="2"/>
        <w:numPr>
          <w:ilvl w:val="1"/>
          <w:numId w:val="1"/>
        </w:numPr>
      </w:pPr>
      <w:r>
        <w:t>数据库信息</w:t>
      </w:r>
    </w:p>
    <w:p w:rsidR="003E7C5E" w:rsidRDefault="003E7C5E" w:rsidP="00491AC0">
      <w:pPr>
        <w:pStyle w:val="3"/>
        <w:numPr>
          <w:ilvl w:val="2"/>
          <w:numId w:val="1"/>
        </w:numPr>
      </w:pPr>
      <w:r>
        <w:t>获取数据库</w:t>
      </w:r>
    </w:p>
    <w:p w:rsidR="00AE33BC" w:rsidRPr="00AE33BC" w:rsidRDefault="00AE33BC" w:rsidP="00AE33BC">
      <w:pPr>
        <w:spacing w:line="360" w:lineRule="auto"/>
        <w:ind w:firstLine="420"/>
        <w:rPr>
          <w:rFonts w:ascii="宋体" w:eastAsia="宋体" w:hAnsi="宋体"/>
        </w:rPr>
      </w:pPr>
      <w:r w:rsidRPr="00AE33BC">
        <w:rPr>
          <w:rFonts w:ascii="宋体" w:eastAsia="宋体" w:hAnsi="宋体"/>
        </w:rPr>
        <w:t>点击获取数据库，程序将获取全部数据库列表，Oracle将获取所有用户列表，Access没有库。</w:t>
      </w:r>
    </w:p>
    <w:p w:rsidR="003E7C5E" w:rsidRDefault="003E7C5E" w:rsidP="00491AC0">
      <w:pPr>
        <w:pStyle w:val="3"/>
        <w:numPr>
          <w:ilvl w:val="2"/>
          <w:numId w:val="1"/>
        </w:numPr>
      </w:pPr>
      <w:r>
        <w:t>获取表</w:t>
      </w:r>
    </w:p>
    <w:p w:rsidR="00AF7AA6" w:rsidRPr="00047B32" w:rsidRDefault="006417F8" w:rsidP="00047B32">
      <w:pPr>
        <w:spacing w:line="360" w:lineRule="auto"/>
        <w:ind w:firstLine="420"/>
        <w:rPr>
          <w:rFonts w:ascii="宋体" w:eastAsia="宋体" w:hAnsi="宋体"/>
        </w:rPr>
      </w:pPr>
      <w:r>
        <w:rPr>
          <w:rFonts w:ascii="宋体" w:eastAsia="宋体" w:hAnsi="宋体"/>
        </w:rPr>
        <w:t>点击获取数据表</w:t>
      </w:r>
      <w:r w:rsidR="00AF7AA6" w:rsidRPr="00AF7AA6">
        <w:rPr>
          <w:rFonts w:ascii="宋体" w:eastAsia="宋体" w:hAnsi="宋体"/>
        </w:rPr>
        <w:t>，程序将获取</w:t>
      </w:r>
      <w:r w:rsidR="00047B32">
        <w:rPr>
          <w:rFonts w:ascii="宋体" w:eastAsia="宋体" w:hAnsi="宋体"/>
        </w:rPr>
        <w:t>对应数据库的表。</w:t>
      </w:r>
    </w:p>
    <w:p w:rsidR="003E7C5E" w:rsidRDefault="003E7C5E" w:rsidP="00491AC0">
      <w:pPr>
        <w:pStyle w:val="3"/>
        <w:numPr>
          <w:ilvl w:val="2"/>
          <w:numId w:val="1"/>
        </w:numPr>
      </w:pPr>
      <w:r>
        <w:lastRenderedPageBreak/>
        <w:t>获取列</w:t>
      </w:r>
    </w:p>
    <w:p w:rsidR="006417F8" w:rsidRPr="006417F8" w:rsidRDefault="006417F8" w:rsidP="006417F8">
      <w:pPr>
        <w:pStyle w:val="a3"/>
        <w:spacing w:line="360" w:lineRule="auto"/>
        <w:ind w:left="360" w:firstLineChars="0" w:firstLine="0"/>
        <w:rPr>
          <w:rFonts w:ascii="宋体" w:eastAsia="宋体" w:hAnsi="宋体"/>
        </w:rPr>
      </w:pPr>
      <w:r>
        <w:rPr>
          <w:rFonts w:ascii="宋体" w:eastAsia="宋体" w:hAnsi="宋体"/>
        </w:rPr>
        <w:t>点击获取数据列</w:t>
      </w:r>
      <w:r w:rsidRPr="006417F8">
        <w:rPr>
          <w:rFonts w:ascii="宋体" w:eastAsia="宋体" w:hAnsi="宋体"/>
        </w:rPr>
        <w:t>，程序将获取对应表</w:t>
      </w:r>
      <w:r>
        <w:rPr>
          <w:rFonts w:ascii="宋体" w:eastAsia="宋体" w:hAnsi="宋体"/>
        </w:rPr>
        <w:t>的列</w:t>
      </w:r>
      <w:r w:rsidRPr="006417F8">
        <w:rPr>
          <w:rFonts w:ascii="宋体" w:eastAsia="宋体" w:hAnsi="宋体"/>
        </w:rPr>
        <w:t>。</w:t>
      </w:r>
    </w:p>
    <w:p w:rsidR="003E7C5E" w:rsidRDefault="003E7C5E" w:rsidP="00491AC0">
      <w:pPr>
        <w:pStyle w:val="3"/>
        <w:numPr>
          <w:ilvl w:val="2"/>
          <w:numId w:val="1"/>
        </w:numPr>
      </w:pPr>
      <w:r>
        <w:t>获取数据</w:t>
      </w:r>
    </w:p>
    <w:p w:rsidR="00C20418" w:rsidRDefault="00C20418" w:rsidP="00F34299">
      <w:pPr>
        <w:spacing w:line="360" w:lineRule="auto"/>
        <w:ind w:firstLine="420"/>
        <w:rPr>
          <w:rFonts w:ascii="宋体" w:eastAsia="宋体" w:hAnsi="宋体"/>
        </w:rPr>
      </w:pPr>
      <w:r w:rsidRPr="00F34299">
        <w:rPr>
          <w:rFonts w:ascii="宋体" w:eastAsia="宋体" w:hAnsi="宋体"/>
        </w:rPr>
        <w:t>获取开始数据，默认开始下标为</w:t>
      </w:r>
      <w:r w:rsidRPr="00F34299">
        <w:rPr>
          <w:rFonts w:ascii="宋体" w:eastAsia="宋体" w:hAnsi="宋体" w:hint="eastAsia"/>
        </w:rPr>
        <w:t>0，即重第一条数据开始获取，获取条数可设置，但不能超过重下标开始的剩余行数。</w:t>
      </w:r>
      <w:r w:rsidR="00C308D8">
        <w:rPr>
          <w:rFonts w:ascii="宋体" w:eastAsia="宋体" w:hAnsi="宋体" w:hint="eastAsia"/>
        </w:rPr>
        <w:t>双击列名可进行排序操作。</w:t>
      </w:r>
    </w:p>
    <w:p w:rsidR="006C6156" w:rsidRDefault="006C6156" w:rsidP="00F34299">
      <w:pPr>
        <w:spacing w:line="360" w:lineRule="auto"/>
        <w:ind w:firstLine="420"/>
        <w:rPr>
          <w:rFonts w:ascii="宋体" w:eastAsia="宋体" w:hAnsi="宋体"/>
        </w:rPr>
      </w:pPr>
      <w:r>
        <w:rPr>
          <w:noProof/>
        </w:rPr>
        <w:drawing>
          <wp:inline distT="0" distB="0" distL="0" distR="0" wp14:anchorId="769244C0" wp14:editId="4ADAD53E">
            <wp:extent cx="4676775" cy="28194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2819400"/>
                    </a:xfrm>
                    <a:prstGeom prst="rect">
                      <a:avLst/>
                    </a:prstGeom>
                  </pic:spPr>
                </pic:pic>
              </a:graphicData>
            </a:graphic>
          </wp:inline>
        </w:drawing>
      </w:r>
    </w:p>
    <w:p w:rsidR="006C6156" w:rsidRDefault="006C6156" w:rsidP="006C6156">
      <w:pPr>
        <w:pStyle w:val="3"/>
        <w:numPr>
          <w:ilvl w:val="2"/>
          <w:numId w:val="1"/>
        </w:numPr>
      </w:pPr>
      <w:r>
        <w:t>编码设置</w:t>
      </w:r>
    </w:p>
    <w:p w:rsidR="00F04042" w:rsidRPr="00B3628B" w:rsidRDefault="00F04042" w:rsidP="00EF05C2">
      <w:pPr>
        <w:spacing w:line="360" w:lineRule="auto"/>
        <w:ind w:firstLine="420"/>
        <w:rPr>
          <w:rFonts w:ascii="宋体" w:eastAsia="宋体" w:hAnsi="宋体"/>
        </w:rPr>
      </w:pPr>
      <w:r w:rsidRPr="00B3628B">
        <w:rPr>
          <w:rFonts w:ascii="宋体" w:eastAsia="宋体" w:hAnsi="宋体"/>
        </w:rPr>
        <w:t>这里的编码设置用于Bool</w:t>
      </w:r>
      <w:proofErr w:type="gramStart"/>
      <w:r w:rsidRPr="00B3628B">
        <w:rPr>
          <w:rFonts w:ascii="宋体" w:eastAsia="宋体" w:hAnsi="宋体"/>
        </w:rPr>
        <w:t>盲注取</w:t>
      </w:r>
      <w:proofErr w:type="gramEnd"/>
      <w:r w:rsidRPr="00B3628B">
        <w:rPr>
          <w:rFonts w:ascii="宋体" w:eastAsia="宋体" w:hAnsi="宋体"/>
        </w:rPr>
        <w:t>数据的配置，</w:t>
      </w:r>
      <w:proofErr w:type="gramStart"/>
      <w:r w:rsidRPr="00B3628B">
        <w:rPr>
          <w:rFonts w:ascii="宋体" w:eastAsia="宋体" w:hAnsi="宋体"/>
        </w:rPr>
        <w:t>盲注如</w:t>
      </w:r>
      <w:proofErr w:type="gramEnd"/>
      <w:r w:rsidRPr="00B3628B">
        <w:rPr>
          <w:rFonts w:ascii="宋体" w:eastAsia="宋体" w:hAnsi="宋体"/>
        </w:rPr>
        <w:t>出现乱码，可以选择其他编码方式尝试获取数据，查看是否有乱码。</w:t>
      </w:r>
      <w:r w:rsidR="0072667F">
        <w:rPr>
          <w:rFonts w:ascii="宋体" w:eastAsia="宋体" w:hAnsi="宋体"/>
        </w:rPr>
        <w:t>这里编码主要用于数据库中Hex、</w:t>
      </w:r>
      <w:proofErr w:type="spellStart"/>
      <w:r w:rsidR="0072667F">
        <w:rPr>
          <w:rFonts w:ascii="宋体" w:eastAsia="宋体" w:hAnsi="宋体"/>
        </w:rPr>
        <w:t>Ascw</w:t>
      </w:r>
      <w:proofErr w:type="spellEnd"/>
      <w:r w:rsidR="0072667F">
        <w:rPr>
          <w:rFonts w:ascii="宋体" w:eastAsia="宋体" w:hAnsi="宋体"/>
        </w:rPr>
        <w:t>、</w:t>
      </w:r>
      <w:r w:rsidR="0072667F">
        <w:rPr>
          <w:rFonts w:ascii="宋体" w:eastAsia="宋体" w:hAnsi="宋体" w:hint="eastAsia"/>
        </w:rPr>
        <w:t>Unicode等编码</w:t>
      </w:r>
      <w:r w:rsidR="006B32CA">
        <w:rPr>
          <w:rFonts w:ascii="宋体" w:eastAsia="宋体" w:hAnsi="宋体" w:hint="eastAsia"/>
        </w:rPr>
        <w:t>函数</w:t>
      </w:r>
      <w:r w:rsidR="0072667F">
        <w:rPr>
          <w:rFonts w:ascii="宋体" w:eastAsia="宋体" w:hAnsi="宋体" w:hint="eastAsia"/>
        </w:rPr>
        <w:t>的解码。</w:t>
      </w:r>
    </w:p>
    <w:p w:rsidR="00F04042" w:rsidRDefault="00F04042" w:rsidP="00B3628B">
      <w:pPr>
        <w:jc w:val="center"/>
      </w:pPr>
      <w:r>
        <w:rPr>
          <w:noProof/>
        </w:rPr>
        <w:drawing>
          <wp:inline distT="0" distB="0" distL="0" distR="0" wp14:anchorId="123459A5" wp14:editId="3D26B329">
            <wp:extent cx="1323975" cy="3143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975" cy="314325"/>
                    </a:xfrm>
                    <a:prstGeom prst="rect">
                      <a:avLst/>
                    </a:prstGeom>
                  </pic:spPr>
                </pic:pic>
              </a:graphicData>
            </a:graphic>
          </wp:inline>
        </w:drawing>
      </w:r>
    </w:p>
    <w:p w:rsidR="00D12491" w:rsidRDefault="00D12491" w:rsidP="00D12491">
      <w:pPr>
        <w:pStyle w:val="3"/>
        <w:numPr>
          <w:ilvl w:val="2"/>
          <w:numId w:val="1"/>
        </w:numPr>
      </w:pPr>
      <w:r>
        <w:t>导出数据</w:t>
      </w:r>
    </w:p>
    <w:p w:rsidR="00D12491" w:rsidRPr="00B87004" w:rsidRDefault="00D12491" w:rsidP="00B87004">
      <w:pPr>
        <w:spacing w:line="360" w:lineRule="auto"/>
        <w:ind w:firstLine="420"/>
        <w:rPr>
          <w:rFonts w:ascii="宋体" w:eastAsia="宋体" w:hAnsi="宋体"/>
        </w:rPr>
      </w:pPr>
      <w:r>
        <w:rPr>
          <w:rFonts w:ascii="宋体" w:eastAsia="宋体" w:hAnsi="宋体"/>
        </w:rPr>
        <w:t>点击导出数据将选择导出数据的磁盘路径，程序将自动导出数据</w:t>
      </w:r>
      <w:r>
        <w:rPr>
          <w:rFonts w:ascii="宋体" w:eastAsia="宋体" w:hAnsi="宋体" w:hint="eastAsia"/>
        </w:rPr>
        <w:t>。</w:t>
      </w:r>
    </w:p>
    <w:p w:rsidR="003E7C5E" w:rsidRDefault="003E7C5E" w:rsidP="00491AC0">
      <w:pPr>
        <w:pStyle w:val="3"/>
        <w:numPr>
          <w:ilvl w:val="2"/>
          <w:numId w:val="1"/>
        </w:numPr>
      </w:pPr>
      <w:r>
        <w:lastRenderedPageBreak/>
        <w:t>添加节点</w:t>
      </w:r>
    </w:p>
    <w:p w:rsidR="003E7C5E" w:rsidRDefault="003E7C5E" w:rsidP="00491AC0">
      <w:pPr>
        <w:pStyle w:val="3"/>
        <w:numPr>
          <w:ilvl w:val="2"/>
          <w:numId w:val="1"/>
        </w:numPr>
      </w:pPr>
      <w:r>
        <w:t>删除节点</w:t>
      </w:r>
    </w:p>
    <w:p w:rsidR="003E7C5E" w:rsidRPr="003E7C5E" w:rsidRDefault="003E7C5E" w:rsidP="00491AC0">
      <w:pPr>
        <w:pStyle w:val="3"/>
        <w:numPr>
          <w:ilvl w:val="2"/>
          <w:numId w:val="1"/>
        </w:numPr>
      </w:pPr>
      <w:r>
        <w:t>修改节点</w:t>
      </w:r>
    </w:p>
    <w:p w:rsidR="00C64991" w:rsidRDefault="00C64991" w:rsidP="00C64991">
      <w:pPr>
        <w:pStyle w:val="1"/>
        <w:numPr>
          <w:ilvl w:val="0"/>
          <w:numId w:val="1"/>
        </w:numPr>
      </w:pPr>
      <w:r>
        <w:rPr>
          <w:rFonts w:hint="eastAsia"/>
        </w:rPr>
        <w:t>代理设置</w:t>
      </w:r>
    </w:p>
    <w:p w:rsidR="00C64991" w:rsidRPr="00C64991" w:rsidRDefault="00C64991" w:rsidP="00C64991">
      <w:pPr>
        <w:spacing w:line="360" w:lineRule="auto"/>
        <w:ind w:firstLine="420"/>
        <w:rPr>
          <w:rFonts w:ascii="宋体" w:eastAsia="宋体" w:hAnsi="宋体"/>
        </w:rPr>
      </w:pPr>
      <w:r w:rsidRPr="00C64991">
        <w:rPr>
          <w:rFonts w:ascii="宋体" w:eastAsia="宋体" w:hAnsi="宋体" w:hint="eastAsia"/>
        </w:rPr>
        <w:t>代理设置，可以设置为不开启或开启随机代理或固定代理</w:t>
      </w:r>
      <w:r w:rsidR="00AC1C3B">
        <w:rPr>
          <w:rFonts w:ascii="宋体" w:eastAsia="宋体" w:hAnsi="宋体" w:hint="eastAsia"/>
        </w:rPr>
        <w:t>，目前支持</w:t>
      </w:r>
      <w:r w:rsidR="00AC1C3B">
        <w:rPr>
          <w:rFonts w:ascii="宋体" w:eastAsia="宋体" w:hAnsi="宋体"/>
        </w:rPr>
        <w:t>Socks5</w:t>
      </w:r>
      <w:r w:rsidR="00AC1C3B">
        <w:rPr>
          <w:rFonts w:ascii="宋体" w:eastAsia="宋体" w:hAnsi="宋体" w:hint="eastAsia"/>
        </w:rPr>
        <w:t>和HTTPS</w:t>
      </w:r>
      <w:r w:rsidR="00AC1C3B">
        <w:rPr>
          <w:rFonts w:ascii="宋体" w:eastAsia="宋体" w:hAnsi="宋体"/>
        </w:rPr>
        <w:t>/HTTPS</w:t>
      </w:r>
      <w:r w:rsidR="00AC1C3B">
        <w:rPr>
          <w:rFonts w:ascii="宋体" w:eastAsia="宋体" w:hAnsi="宋体" w:hint="eastAsia"/>
        </w:rPr>
        <w:t>代理</w:t>
      </w:r>
      <w:r w:rsidRPr="00C64991">
        <w:rPr>
          <w:rFonts w:ascii="宋体" w:eastAsia="宋体" w:hAnsi="宋体" w:hint="eastAsia"/>
        </w:rPr>
        <w:t>。</w:t>
      </w:r>
    </w:p>
    <w:p w:rsidR="00C64991" w:rsidRPr="00C64991" w:rsidRDefault="00C64991" w:rsidP="00C64991">
      <w:pPr>
        <w:spacing w:line="360" w:lineRule="auto"/>
        <w:ind w:firstLine="420"/>
        <w:rPr>
          <w:rFonts w:ascii="宋体" w:eastAsia="宋体" w:hAnsi="宋体"/>
        </w:rPr>
      </w:pPr>
      <w:r w:rsidRPr="00C64991">
        <w:rPr>
          <w:rFonts w:ascii="宋体" w:eastAsia="宋体" w:hAnsi="宋体" w:hint="eastAsia"/>
        </w:rPr>
        <w:t>选择随机代理时，程序会根据代理池中的有效代理进行随机选择，如果代理次中没有有效代理则功能不会生效。</w:t>
      </w:r>
    </w:p>
    <w:p w:rsidR="00542008" w:rsidRDefault="00C64991" w:rsidP="00B46B9C">
      <w:pPr>
        <w:spacing w:line="360" w:lineRule="auto"/>
        <w:ind w:firstLine="420"/>
        <w:rPr>
          <w:rFonts w:ascii="宋体" w:eastAsia="宋体" w:hAnsi="宋体"/>
        </w:rPr>
      </w:pPr>
      <w:r w:rsidRPr="00B46B9C">
        <w:rPr>
          <w:rFonts w:ascii="宋体" w:eastAsia="宋体" w:hAnsi="宋体" w:hint="eastAsia"/>
        </w:rPr>
        <w:t>选择固定代理时，程序会采用固定代理进行代理发包</w:t>
      </w:r>
      <w:r w:rsidR="00D6324E" w:rsidRPr="00B46B9C">
        <w:rPr>
          <w:rFonts w:ascii="宋体" w:eastAsia="宋体" w:hAnsi="宋体" w:hint="eastAsia"/>
        </w:rPr>
        <w:t>。</w:t>
      </w:r>
    </w:p>
    <w:p w:rsidR="00E35E5A" w:rsidRPr="00B46B9C" w:rsidRDefault="00E35E5A" w:rsidP="00D70153">
      <w:pPr>
        <w:spacing w:line="360" w:lineRule="auto"/>
        <w:ind w:firstLine="420"/>
        <w:jc w:val="center"/>
        <w:rPr>
          <w:rFonts w:ascii="宋体" w:eastAsia="宋体" w:hAnsi="宋体"/>
        </w:rPr>
      </w:pPr>
      <w:r>
        <w:rPr>
          <w:noProof/>
        </w:rPr>
        <w:drawing>
          <wp:inline distT="0" distB="0" distL="0" distR="0" wp14:anchorId="13E1F1EE" wp14:editId="5E0AFEA5">
            <wp:extent cx="1685714" cy="1000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5714" cy="1000000"/>
                    </a:xfrm>
                    <a:prstGeom prst="rect">
                      <a:avLst/>
                    </a:prstGeom>
                  </pic:spPr>
                </pic:pic>
              </a:graphicData>
            </a:graphic>
          </wp:inline>
        </w:drawing>
      </w:r>
    </w:p>
    <w:p w:rsidR="00C64991" w:rsidRDefault="00B46B9C" w:rsidP="00E25A5D">
      <w:pPr>
        <w:spacing w:line="360" w:lineRule="auto"/>
        <w:ind w:firstLine="420"/>
        <w:rPr>
          <w:rFonts w:ascii="宋体" w:eastAsia="宋体" w:hAnsi="宋体"/>
        </w:rPr>
      </w:pPr>
      <w:r>
        <w:rPr>
          <w:rFonts w:ascii="宋体" w:eastAsia="宋体" w:hAnsi="宋体" w:hint="eastAsia"/>
        </w:rPr>
        <w:t>另外</w:t>
      </w:r>
      <w:r w:rsidR="00542008" w:rsidRPr="00B46B9C">
        <w:rPr>
          <w:rFonts w:ascii="宋体" w:eastAsia="宋体" w:hAnsi="宋体" w:hint="eastAsia"/>
        </w:rPr>
        <w:t>，如果是HTTP</w:t>
      </w:r>
      <w:r w:rsidR="00542008" w:rsidRPr="00B46B9C">
        <w:rPr>
          <w:rFonts w:ascii="宋体" w:eastAsia="宋体" w:hAnsi="宋体"/>
        </w:rPr>
        <w:t>/</w:t>
      </w:r>
      <w:r w:rsidR="00542008" w:rsidRPr="00B46B9C">
        <w:rPr>
          <w:rFonts w:ascii="宋体" w:eastAsia="宋体" w:hAnsi="宋体" w:hint="eastAsia"/>
        </w:rPr>
        <w:t>或HTTPS代理，你也可以在基础信息中的IP域名和端口上直接填写代理地址和端口也可以。</w:t>
      </w:r>
    </w:p>
    <w:p w:rsidR="007226E5" w:rsidRPr="00E25A5D" w:rsidRDefault="007226E5" w:rsidP="00E25A5D">
      <w:pPr>
        <w:spacing w:line="360" w:lineRule="auto"/>
        <w:ind w:firstLine="420"/>
        <w:rPr>
          <w:rFonts w:ascii="宋体" w:eastAsia="宋体" w:hAnsi="宋体"/>
        </w:rPr>
      </w:pPr>
      <w:r>
        <w:rPr>
          <w:rFonts w:ascii="宋体" w:eastAsia="宋体" w:hAnsi="宋体" w:hint="eastAsia"/>
        </w:rPr>
        <w:t>示例：HTTPS代理：218.213.166.218</w:t>
      </w:r>
      <w:r w:rsidR="005F4733">
        <w:rPr>
          <w:rFonts w:ascii="宋体" w:eastAsia="宋体" w:hAnsi="宋体" w:hint="eastAsia"/>
        </w:rPr>
        <w:t>。</w:t>
      </w:r>
      <w:r w:rsidR="000C252C" w:rsidRPr="00E25A5D">
        <w:rPr>
          <w:rFonts w:ascii="宋体" w:eastAsia="宋体" w:hAnsi="宋体" w:hint="eastAsia"/>
        </w:rPr>
        <w:t xml:space="preserve"> </w:t>
      </w:r>
    </w:p>
    <w:p w:rsidR="000335AD" w:rsidRPr="00084575" w:rsidRDefault="000335AD" w:rsidP="00E35E5A">
      <w:pPr>
        <w:spacing w:line="360" w:lineRule="auto"/>
        <w:rPr>
          <w:rFonts w:ascii="宋体" w:eastAsia="宋体" w:hAnsi="宋体"/>
        </w:rPr>
      </w:pPr>
      <w:r>
        <w:rPr>
          <w:noProof/>
        </w:rPr>
        <w:drawing>
          <wp:inline distT="0" distB="0" distL="0" distR="0" wp14:anchorId="005FA7C5" wp14:editId="70B3DAF9">
            <wp:extent cx="5274310" cy="257746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7465"/>
                    </a:xfrm>
                    <a:prstGeom prst="rect">
                      <a:avLst/>
                    </a:prstGeom>
                  </pic:spPr>
                </pic:pic>
              </a:graphicData>
            </a:graphic>
          </wp:inline>
        </w:drawing>
      </w:r>
    </w:p>
    <w:p w:rsidR="000335AD" w:rsidRPr="00C64991" w:rsidRDefault="000335AD" w:rsidP="00C64991">
      <w:pPr>
        <w:ind w:left="360"/>
        <w:jc w:val="center"/>
      </w:pPr>
    </w:p>
    <w:p w:rsidR="00AB6BB2" w:rsidRPr="00D800DA" w:rsidRDefault="00AB6BB2" w:rsidP="00D800DA">
      <w:pPr>
        <w:pStyle w:val="1"/>
        <w:numPr>
          <w:ilvl w:val="0"/>
          <w:numId w:val="1"/>
        </w:numPr>
      </w:pPr>
      <w:r>
        <w:rPr>
          <w:rFonts w:hint="eastAsia"/>
        </w:rPr>
        <w:t>文件操作</w:t>
      </w:r>
    </w:p>
    <w:p w:rsidR="00D059EC" w:rsidRDefault="00D059EC" w:rsidP="00D059EC">
      <w:pPr>
        <w:pStyle w:val="2"/>
        <w:numPr>
          <w:ilvl w:val="1"/>
          <w:numId w:val="1"/>
        </w:numPr>
      </w:pPr>
      <w:r>
        <w:t xml:space="preserve">MySQL </w:t>
      </w:r>
      <w:proofErr w:type="spellStart"/>
      <w:r>
        <w:t>Load_File</w:t>
      </w:r>
      <w:proofErr w:type="spellEnd"/>
      <w:r>
        <w:t>读文件</w:t>
      </w:r>
    </w:p>
    <w:p w:rsidR="00540726" w:rsidRDefault="00540726" w:rsidP="00E406DB">
      <w:pPr>
        <w:spacing w:line="360" w:lineRule="auto"/>
        <w:ind w:firstLine="420"/>
        <w:rPr>
          <w:rFonts w:ascii="宋体" w:eastAsia="宋体" w:hAnsi="宋体"/>
        </w:rPr>
      </w:pPr>
      <w:r w:rsidRPr="00E406DB">
        <w:rPr>
          <w:rFonts w:ascii="宋体" w:eastAsia="宋体" w:hAnsi="宋体"/>
        </w:rPr>
        <w:t>在</w:t>
      </w:r>
      <w:proofErr w:type="spellStart"/>
      <w:r w:rsidRPr="00E406DB">
        <w:rPr>
          <w:rFonts w:ascii="宋体" w:eastAsia="宋体" w:hAnsi="宋体"/>
        </w:rPr>
        <w:t>Mysql</w:t>
      </w:r>
      <w:proofErr w:type="spellEnd"/>
      <w:r w:rsidRPr="00E406DB">
        <w:rPr>
          <w:rFonts w:ascii="宋体" w:eastAsia="宋体" w:hAnsi="宋体"/>
        </w:rPr>
        <w:t>的账户拥有文件读写权限下（一般情况下只有ROOT账户拥有），可在盲注、错误显示、Union注入下，读取地址路径下的文本文件内容。</w:t>
      </w:r>
      <w:r w:rsidR="00D800DA">
        <w:rPr>
          <w:rFonts w:ascii="宋体" w:eastAsia="宋体" w:hAnsi="宋体"/>
        </w:rPr>
        <w:t xml:space="preserve">填写路径，选择MySQL </w:t>
      </w:r>
      <w:proofErr w:type="spellStart"/>
      <w:r w:rsidR="00D800DA">
        <w:rPr>
          <w:rFonts w:ascii="宋体" w:eastAsia="宋体" w:hAnsi="宋体"/>
        </w:rPr>
        <w:t>Load_File</w:t>
      </w:r>
      <w:proofErr w:type="spellEnd"/>
      <w:r w:rsidR="00D800DA">
        <w:rPr>
          <w:rFonts w:ascii="宋体" w:eastAsia="宋体" w:hAnsi="宋体"/>
        </w:rPr>
        <w:t>读文件，点击开始即可。</w:t>
      </w:r>
    </w:p>
    <w:p w:rsidR="00171917" w:rsidRDefault="00171917" w:rsidP="00171917">
      <w:pPr>
        <w:spacing w:line="360" w:lineRule="auto"/>
        <w:rPr>
          <w:rFonts w:ascii="宋体" w:eastAsia="宋体" w:hAnsi="宋体"/>
        </w:rPr>
      </w:pPr>
      <w:r>
        <w:rPr>
          <w:noProof/>
        </w:rPr>
        <w:drawing>
          <wp:inline distT="0" distB="0" distL="0" distR="0" wp14:anchorId="7F27FF2B" wp14:editId="305C0127">
            <wp:extent cx="5286375" cy="2525444"/>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2024" cy="2532920"/>
                    </a:xfrm>
                    <a:prstGeom prst="rect">
                      <a:avLst/>
                    </a:prstGeom>
                  </pic:spPr>
                </pic:pic>
              </a:graphicData>
            </a:graphic>
          </wp:inline>
        </w:drawing>
      </w:r>
    </w:p>
    <w:p w:rsidR="00D800DA" w:rsidRDefault="00D800DA" w:rsidP="00D800DA">
      <w:pPr>
        <w:pStyle w:val="2"/>
        <w:numPr>
          <w:ilvl w:val="1"/>
          <w:numId w:val="1"/>
        </w:numPr>
      </w:pPr>
      <w:r>
        <w:t xml:space="preserve">MySQL </w:t>
      </w:r>
      <w:r w:rsidR="00A4594E">
        <w:t>Union</w:t>
      </w:r>
      <w:r w:rsidR="00A4594E">
        <w:t>写</w:t>
      </w:r>
      <w:r>
        <w:t>文件</w:t>
      </w:r>
    </w:p>
    <w:p w:rsidR="00D800DA" w:rsidRDefault="00D800DA" w:rsidP="00D800DA">
      <w:pPr>
        <w:spacing w:line="360" w:lineRule="auto"/>
        <w:ind w:firstLine="420"/>
        <w:rPr>
          <w:rFonts w:ascii="宋体" w:eastAsia="宋体" w:hAnsi="宋体"/>
        </w:rPr>
      </w:pPr>
      <w:r w:rsidRPr="00E406DB">
        <w:rPr>
          <w:rFonts w:ascii="宋体" w:eastAsia="宋体" w:hAnsi="宋体"/>
        </w:rPr>
        <w:t>在</w:t>
      </w:r>
      <w:proofErr w:type="spellStart"/>
      <w:r w:rsidRPr="00E406DB">
        <w:rPr>
          <w:rFonts w:ascii="宋体" w:eastAsia="宋体" w:hAnsi="宋体"/>
        </w:rPr>
        <w:t>Mysql</w:t>
      </w:r>
      <w:proofErr w:type="spellEnd"/>
      <w:r w:rsidRPr="00E406DB">
        <w:rPr>
          <w:rFonts w:ascii="宋体" w:eastAsia="宋体" w:hAnsi="宋体"/>
        </w:rPr>
        <w:t>的账户拥有文件读写权限下（一般情况下只有ROOT账户拥有），可在Union注入下，</w:t>
      </w:r>
      <w:r w:rsidR="00A4594E">
        <w:rPr>
          <w:rFonts w:ascii="宋体" w:eastAsia="宋体" w:hAnsi="宋体"/>
        </w:rPr>
        <w:t>向磁盘写</w:t>
      </w:r>
      <w:r w:rsidRPr="00E406DB">
        <w:rPr>
          <w:rFonts w:ascii="宋体" w:eastAsia="宋体" w:hAnsi="宋体"/>
        </w:rPr>
        <w:t>文本文件。</w:t>
      </w:r>
    </w:p>
    <w:p w:rsidR="00D73E3B" w:rsidRDefault="00D73E3B" w:rsidP="00D73E3B">
      <w:pPr>
        <w:pStyle w:val="2"/>
        <w:numPr>
          <w:ilvl w:val="1"/>
          <w:numId w:val="1"/>
        </w:numPr>
      </w:pPr>
      <w:proofErr w:type="spellStart"/>
      <w:r>
        <w:t>SQLServer</w:t>
      </w:r>
      <w:proofErr w:type="spellEnd"/>
      <w:r>
        <w:t xml:space="preserve"> </w:t>
      </w:r>
      <w:proofErr w:type="spellStart"/>
      <w:r>
        <w:t>FileSystemObject</w:t>
      </w:r>
      <w:proofErr w:type="spellEnd"/>
      <w:r>
        <w:t>写文件</w:t>
      </w:r>
    </w:p>
    <w:p w:rsidR="00D73E3B" w:rsidRDefault="00D73E3B" w:rsidP="00B6758C">
      <w:pPr>
        <w:spacing w:line="360" w:lineRule="auto"/>
        <w:ind w:firstLine="360"/>
        <w:rPr>
          <w:rFonts w:ascii="宋体" w:eastAsia="宋体" w:hAnsi="宋体"/>
        </w:rPr>
      </w:pPr>
      <w:r w:rsidRPr="00E406DB">
        <w:rPr>
          <w:rFonts w:ascii="宋体" w:eastAsia="宋体" w:hAnsi="宋体"/>
        </w:rPr>
        <w:t>在</w:t>
      </w:r>
      <w:r>
        <w:rPr>
          <w:rFonts w:ascii="宋体" w:eastAsia="宋体" w:hAnsi="宋体"/>
        </w:rPr>
        <w:t>SA权限下，可利用</w:t>
      </w:r>
      <w:proofErr w:type="spellStart"/>
      <w:r w:rsidRPr="00B6758C">
        <w:rPr>
          <w:rFonts w:ascii="宋体" w:eastAsia="宋体" w:hAnsi="宋体"/>
        </w:rPr>
        <w:t>FileSystemObject</w:t>
      </w:r>
      <w:proofErr w:type="spellEnd"/>
      <w:r w:rsidRPr="00B6758C">
        <w:rPr>
          <w:rFonts w:ascii="宋体" w:eastAsia="宋体" w:hAnsi="宋体"/>
        </w:rPr>
        <w:t>写文件，写文件内容注入不要超过</w:t>
      </w:r>
      <w:r w:rsidRPr="00B6758C">
        <w:rPr>
          <w:rFonts w:ascii="宋体" w:eastAsia="宋体" w:hAnsi="宋体" w:hint="eastAsia"/>
        </w:rPr>
        <w:t>4000字节，同时如何是GET请求提交注意，一般GET提交不能超过1024个字节，所以如果没写成功，看看你提交的数据是否太长</w:t>
      </w:r>
      <w:r w:rsidRPr="00E406DB">
        <w:rPr>
          <w:rFonts w:ascii="宋体" w:eastAsia="宋体" w:hAnsi="宋体"/>
        </w:rPr>
        <w:t>。</w:t>
      </w:r>
    </w:p>
    <w:p w:rsidR="008707E2" w:rsidRDefault="008707E2" w:rsidP="008707E2">
      <w:pPr>
        <w:pStyle w:val="2"/>
        <w:numPr>
          <w:ilvl w:val="1"/>
          <w:numId w:val="1"/>
        </w:numPr>
      </w:pPr>
      <w:proofErr w:type="spellStart"/>
      <w:r>
        <w:lastRenderedPageBreak/>
        <w:t>SQLServer</w:t>
      </w:r>
      <w:proofErr w:type="spellEnd"/>
      <w:r>
        <w:t xml:space="preserve"> </w:t>
      </w:r>
      <w:proofErr w:type="spellStart"/>
      <w:r>
        <w:t>Sp_MakeWebTask</w:t>
      </w:r>
      <w:proofErr w:type="spellEnd"/>
      <w:r>
        <w:t>写文件</w:t>
      </w:r>
    </w:p>
    <w:p w:rsidR="008707E2" w:rsidRPr="00A752AF" w:rsidRDefault="008707E2" w:rsidP="008707E2">
      <w:pPr>
        <w:spacing w:line="360" w:lineRule="auto"/>
        <w:ind w:firstLine="360"/>
        <w:rPr>
          <w:rFonts w:ascii="宋体" w:eastAsia="宋体" w:hAnsi="宋体"/>
        </w:rPr>
      </w:pPr>
      <w:r w:rsidRPr="00A752AF">
        <w:rPr>
          <w:rFonts w:ascii="宋体" w:eastAsia="宋体" w:hAnsi="宋体"/>
        </w:rPr>
        <w:t>在SA权限下，可利用</w:t>
      </w:r>
      <w:proofErr w:type="spellStart"/>
      <w:r>
        <w:t>Sp_MakeWebTask</w:t>
      </w:r>
      <w:proofErr w:type="spellEnd"/>
      <w:r w:rsidRPr="00A752AF">
        <w:rPr>
          <w:rFonts w:ascii="宋体" w:eastAsia="宋体" w:hAnsi="宋体"/>
        </w:rPr>
        <w:t>写文件，写文件内容注入不要超过</w:t>
      </w:r>
      <w:r w:rsidRPr="00A752AF">
        <w:rPr>
          <w:rFonts w:ascii="宋体" w:eastAsia="宋体" w:hAnsi="宋体" w:hint="eastAsia"/>
        </w:rPr>
        <w:t>4000字节，同时如何是GET请求提交注意，一般GET提交不能超过1024个字节，所以如果没写成功，看看你提交的数据是否太长</w:t>
      </w:r>
      <w:r w:rsidRPr="00A752AF">
        <w:rPr>
          <w:rFonts w:ascii="宋体" w:eastAsia="宋体" w:hAnsi="宋体"/>
        </w:rPr>
        <w:t>。</w:t>
      </w:r>
      <w:r>
        <w:rPr>
          <w:rFonts w:ascii="宋体" w:eastAsia="宋体" w:hAnsi="宋体"/>
        </w:rPr>
        <w:t>相比</w:t>
      </w:r>
      <w:proofErr w:type="spellStart"/>
      <w:r>
        <w:t>FileSystemObject</w:t>
      </w:r>
      <w:proofErr w:type="spellEnd"/>
      <w:r>
        <w:t>成功率较低。</w:t>
      </w:r>
    </w:p>
    <w:p w:rsidR="00A4594E" w:rsidRDefault="00E56BCE" w:rsidP="00A4594E">
      <w:pPr>
        <w:pStyle w:val="2"/>
        <w:numPr>
          <w:ilvl w:val="1"/>
          <w:numId w:val="1"/>
        </w:numPr>
      </w:pPr>
      <w:proofErr w:type="spellStart"/>
      <w:r>
        <w:t>SQLServer</w:t>
      </w:r>
      <w:proofErr w:type="spellEnd"/>
      <w:r>
        <w:t>利用备份数据库写</w:t>
      </w:r>
      <w:r w:rsidR="00A4594E">
        <w:t>文件</w:t>
      </w:r>
    </w:p>
    <w:p w:rsidR="00D800DA" w:rsidRPr="00E56BCE" w:rsidRDefault="00E56BCE" w:rsidP="00814EFE">
      <w:pPr>
        <w:spacing w:line="360" w:lineRule="auto"/>
        <w:ind w:firstLine="360"/>
        <w:rPr>
          <w:rFonts w:ascii="宋体" w:eastAsia="宋体" w:hAnsi="宋体"/>
        </w:rPr>
      </w:pPr>
      <w:r w:rsidRPr="00E56BCE">
        <w:rPr>
          <w:rFonts w:ascii="宋体" w:eastAsia="宋体" w:hAnsi="宋体"/>
        </w:rPr>
        <w:t>在SA权限下，可利用</w:t>
      </w:r>
      <w:r w:rsidR="00775FC5">
        <w:rPr>
          <w:rFonts w:ascii="宋体" w:eastAsia="宋体" w:hAnsi="宋体"/>
        </w:rPr>
        <w:t xml:space="preserve">Back </w:t>
      </w:r>
      <w:proofErr w:type="spellStart"/>
      <w:r w:rsidR="00775FC5">
        <w:rPr>
          <w:rFonts w:ascii="宋体" w:eastAsia="宋体" w:hAnsi="宋体"/>
        </w:rPr>
        <w:t>DataBase</w:t>
      </w:r>
      <w:proofErr w:type="spellEnd"/>
      <w:r w:rsidR="00775FC5">
        <w:rPr>
          <w:rFonts w:ascii="宋体" w:eastAsia="宋体" w:hAnsi="宋体"/>
        </w:rPr>
        <w:t>备份数据库方法，将内容备份到文件中。</w:t>
      </w:r>
      <w:r w:rsidR="00775FC5">
        <w:rPr>
          <w:rFonts w:ascii="宋体" w:eastAsia="宋体" w:hAnsi="宋体" w:hint="eastAsia"/>
        </w:rPr>
        <w:t>此方法写入文件后，此文件属于数据库备份文件，所以有一些其他多余数据。</w:t>
      </w:r>
    </w:p>
    <w:p w:rsidR="00814EFE" w:rsidRDefault="00814EFE" w:rsidP="00814EFE">
      <w:pPr>
        <w:pStyle w:val="2"/>
        <w:numPr>
          <w:ilvl w:val="1"/>
          <w:numId w:val="1"/>
        </w:numPr>
      </w:pPr>
      <w:proofErr w:type="spellStart"/>
      <w:r>
        <w:t>SQLServer</w:t>
      </w:r>
      <w:proofErr w:type="spellEnd"/>
      <w:r>
        <w:t xml:space="preserve"> </w:t>
      </w:r>
      <w:proofErr w:type="spellStart"/>
      <w:r>
        <w:t>FileSystemObject</w:t>
      </w:r>
      <w:proofErr w:type="spellEnd"/>
      <w:r>
        <w:t>读文件</w:t>
      </w:r>
    </w:p>
    <w:p w:rsidR="00814EFE" w:rsidRPr="00CA769E" w:rsidRDefault="00814EFE" w:rsidP="00CA769E">
      <w:pPr>
        <w:spacing w:line="360" w:lineRule="auto"/>
        <w:ind w:firstLine="360"/>
        <w:rPr>
          <w:rFonts w:ascii="宋体" w:eastAsia="宋体" w:hAnsi="宋体"/>
        </w:rPr>
      </w:pPr>
      <w:r w:rsidRPr="00E406DB">
        <w:rPr>
          <w:rFonts w:ascii="宋体" w:eastAsia="宋体" w:hAnsi="宋体"/>
        </w:rPr>
        <w:t>在</w:t>
      </w:r>
      <w:r>
        <w:rPr>
          <w:rFonts w:ascii="宋体" w:eastAsia="宋体" w:hAnsi="宋体"/>
        </w:rPr>
        <w:t>SA权限下，可利用</w:t>
      </w:r>
      <w:proofErr w:type="spellStart"/>
      <w:r w:rsidRPr="00B6758C">
        <w:rPr>
          <w:rFonts w:ascii="宋体" w:eastAsia="宋体" w:hAnsi="宋体"/>
        </w:rPr>
        <w:t>FileSystemObject</w:t>
      </w:r>
      <w:proofErr w:type="spellEnd"/>
      <w:r w:rsidR="00683C3D">
        <w:rPr>
          <w:rFonts w:ascii="宋体" w:eastAsia="宋体" w:hAnsi="宋体"/>
        </w:rPr>
        <w:t>读文件，可在盲注、</w:t>
      </w:r>
      <w:proofErr w:type="gramStart"/>
      <w:r w:rsidR="00683C3D">
        <w:rPr>
          <w:rFonts w:ascii="宋体" w:eastAsia="宋体" w:hAnsi="宋体"/>
        </w:rPr>
        <w:t>显错注入</w:t>
      </w:r>
      <w:proofErr w:type="gramEnd"/>
      <w:r w:rsidR="00683C3D">
        <w:rPr>
          <w:rFonts w:ascii="宋体" w:eastAsia="宋体" w:hAnsi="宋体"/>
        </w:rPr>
        <w:t>、Union注入下读取文件。读取文件长度不能超过</w:t>
      </w:r>
      <w:r w:rsidR="00683C3D">
        <w:rPr>
          <w:rFonts w:ascii="宋体" w:eastAsia="宋体" w:hAnsi="宋体" w:hint="eastAsia"/>
        </w:rPr>
        <w:t>4000字节。</w:t>
      </w:r>
      <w:r w:rsidR="00683C3D" w:rsidRPr="00E56BCE">
        <w:rPr>
          <w:rFonts w:ascii="宋体" w:eastAsia="宋体" w:hAnsi="宋体" w:hint="eastAsia"/>
        </w:rPr>
        <w:t xml:space="preserve"> </w:t>
      </w:r>
    </w:p>
    <w:p w:rsidR="00DF2C77" w:rsidRDefault="00DF2C77" w:rsidP="00DF2C77">
      <w:pPr>
        <w:pStyle w:val="1"/>
        <w:numPr>
          <w:ilvl w:val="0"/>
          <w:numId w:val="1"/>
        </w:numPr>
      </w:pPr>
      <w:r>
        <w:rPr>
          <w:rFonts w:hint="eastAsia"/>
        </w:rPr>
        <w:t>命令执行</w:t>
      </w:r>
    </w:p>
    <w:p w:rsidR="00DF2C77" w:rsidRDefault="002E309C" w:rsidP="00DB47FD">
      <w:pPr>
        <w:spacing w:line="360" w:lineRule="auto"/>
        <w:ind w:firstLine="360"/>
        <w:rPr>
          <w:rFonts w:ascii="宋体" w:eastAsia="宋体" w:hAnsi="宋体"/>
        </w:rPr>
      </w:pPr>
      <w:r>
        <w:rPr>
          <w:rFonts w:ascii="宋体" w:eastAsia="宋体" w:hAnsi="宋体"/>
        </w:rPr>
        <w:t>目前此功能只支持</w:t>
      </w:r>
      <w:proofErr w:type="spellStart"/>
      <w:r>
        <w:rPr>
          <w:rFonts w:ascii="宋体" w:eastAsia="宋体" w:hAnsi="宋体"/>
        </w:rPr>
        <w:t>SQLServer</w:t>
      </w:r>
      <w:proofErr w:type="spellEnd"/>
      <w:r>
        <w:rPr>
          <w:rFonts w:ascii="宋体" w:eastAsia="宋体" w:hAnsi="宋体"/>
        </w:rPr>
        <w:t>，在</w:t>
      </w:r>
      <w:proofErr w:type="spellStart"/>
      <w:r>
        <w:rPr>
          <w:rFonts w:ascii="宋体" w:eastAsia="宋体" w:hAnsi="宋体"/>
        </w:rPr>
        <w:t>sa</w:t>
      </w:r>
      <w:proofErr w:type="spellEnd"/>
      <w:r>
        <w:rPr>
          <w:rFonts w:ascii="宋体" w:eastAsia="宋体" w:hAnsi="宋体"/>
        </w:rPr>
        <w:t>权限下，可利用</w:t>
      </w:r>
      <w:proofErr w:type="spellStart"/>
      <w:r>
        <w:rPr>
          <w:rFonts w:ascii="宋体" w:eastAsia="宋体" w:hAnsi="宋体"/>
        </w:rPr>
        <w:t>xp_cmdshell</w:t>
      </w:r>
      <w:proofErr w:type="spellEnd"/>
      <w:r>
        <w:rPr>
          <w:rFonts w:ascii="宋体" w:eastAsia="宋体" w:hAnsi="宋体"/>
        </w:rPr>
        <w:t>执行操作系统命令，可选择是否回</w:t>
      </w:r>
      <w:proofErr w:type="gramStart"/>
      <w:r>
        <w:rPr>
          <w:rFonts w:ascii="宋体" w:eastAsia="宋体" w:hAnsi="宋体"/>
        </w:rPr>
        <w:t>显执行</w:t>
      </w:r>
      <w:proofErr w:type="gramEnd"/>
      <w:r>
        <w:rPr>
          <w:rFonts w:ascii="宋体" w:eastAsia="宋体" w:hAnsi="宋体"/>
        </w:rPr>
        <w:t>结果。</w:t>
      </w:r>
      <w:r w:rsidR="00C6763E">
        <w:rPr>
          <w:rFonts w:ascii="宋体" w:eastAsia="宋体" w:hAnsi="宋体"/>
        </w:rPr>
        <w:t>可在盲注、</w:t>
      </w:r>
      <w:proofErr w:type="gramStart"/>
      <w:r w:rsidR="00C6763E">
        <w:rPr>
          <w:rFonts w:ascii="宋体" w:eastAsia="宋体" w:hAnsi="宋体"/>
        </w:rPr>
        <w:t>显错注入</w:t>
      </w:r>
      <w:proofErr w:type="gramEnd"/>
      <w:r w:rsidR="00C6763E">
        <w:rPr>
          <w:rFonts w:ascii="宋体" w:eastAsia="宋体" w:hAnsi="宋体"/>
        </w:rPr>
        <w:t>、Union注入下</w:t>
      </w:r>
      <w:proofErr w:type="gramStart"/>
      <w:r w:rsidR="00C6763E">
        <w:rPr>
          <w:rFonts w:ascii="宋体" w:eastAsia="宋体" w:hAnsi="宋体"/>
        </w:rPr>
        <w:t>获取回显</w:t>
      </w:r>
      <w:proofErr w:type="gramEnd"/>
      <w:r w:rsidR="00C6763E">
        <w:rPr>
          <w:rFonts w:ascii="宋体" w:eastAsia="宋体" w:hAnsi="宋体"/>
        </w:rPr>
        <w:t>结果。执行此功能</w:t>
      </w:r>
      <w:proofErr w:type="gramStart"/>
      <w:r w:rsidR="00C6763E">
        <w:rPr>
          <w:rFonts w:ascii="宋体" w:eastAsia="宋体" w:hAnsi="宋体"/>
        </w:rPr>
        <w:t>需支持</w:t>
      </w:r>
      <w:proofErr w:type="gramEnd"/>
      <w:r w:rsidR="00C6763E">
        <w:rPr>
          <w:rFonts w:ascii="宋体" w:eastAsia="宋体" w:hAnsi="宋体"/>
        </w:rPr>
        <w:t>多语句。</w:t>
      </w:r>
    </w:p>
    <w:p w:rsidR="00C6763E" w:rsidRPr="00DF2C77" w:rsidRDefault="00C6763E" w:rsidP="005C4D30">
      <w:pPr>
        <w:spacing w:line="360" w:lineRule="auto"/>
        <w:jc w:val="center"/>
        <w:rPr>
          <w:rFonts w:ascii="宋体" w:eastAsia="宋体" w:hAnsi="宋体"/>
        </w:rPr>
      </w:pPr>
      <w:r>
        <w:rPr>
          <w:noProof/>
        </w:rPr>
        <w:drawing>
          <wp:inline distT="0" distB="0" distL="0" distR="0" wp14:anchorId="33B14605" wp14:editId="24F0F7BF">
            <wp:extent cx="5274310" cy="25514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51430"/>
                    </a:xfrm>
                    <a:prstGeom prst="rect">
                      <a:avLst/>
                    </a:prstGeom>
                  </pic:spPr>
                </pic:pic>
              </a:graphicData>
            </a:graphic>
          </wp:inline>
        </w:drawing>
      </w:r>
    </w:p>
    <w:p w:rsidR="005D42F5" w:rsidRPr="005D42F5" w:rsidRDefault="005D42F5" w:rsidP="005D42F5">
      <w:pPr>
        <w:pStyle w:val="1"/>
        <w:numPr>
          <w:ilvl w:val="0"/>
          <w:numId w:val="1"/>
        </w:numPr>
      </w:pPr>
      <w:r>
        <w:rPr>
          <w:rFonts w:hint="eastAsia"/>
        </w:rPr>
        <w:lastRenderedPageBreak/>
        <w:t>注入绕过</w:t>
      </w:r>
    </w:p>
    <w:p w:rsidR="00003643" w:rsidRDefault="009F3F75" w:rsidP="009F3F75">
      <w:pPr>
        <w:pStyle w:val="2"/>
        <w:numPr>
          <w:ilvl w:val="1"/>
          <w:numId w:val="1"/>
        </w:numPr>
      </w:pPr>
      <w:r>
        <w:t>字符替换</w:t>
      </w:r>
    </w:p>
    <w:p w:rsidR="00A45A32" w:rsidRPr="00B3035A" w:rsidRDefault="00A45A32" w:rsidP="00B3035A">
      <w:pPr>
        <w:spacing w:line="360" w:lineRule="auto"/>
        <w:ind w:firstLine="360"/>
        <w:rPr>
          <w:rFonts w:ascii="宋体" w:eastAsia="宋体" w:hAnsi="宋体"/>
        </w:rPr>
      </w:pPr>
      <w:r w:rsidRPr="00B3035A">
        <w:rPr>
          <w:rFonts w:ascii="宋体" w:eastAsia="宋体" w:hAnsi="宋体"/>
        </w:rPr>
        <w:t>替换编辑编码内的字符，需注意的，默认系统设置在URL编码前处理绕过字符，如果没有选择在URL编码前处理绕过字符，那么替换的</w:t>
      </w:r>
      <w:r w:rsidR="00F67DB7" w:rsidRPr="00B3035A">
        <w:rPr>
          <w:rFonts w:ascii="宋体" w:eastAsia="宋体" w:hAnsi="宋体"/>
        </w:rPr>
        <w:t>字符</w:t>
      </w:r>
      <w:r w:rsidRPr="00B3035A">
        <w:rPr>
          <w:rFonts w:ascii="宋体" w:eastAsia="宋体" w:hAnsi="宋体"/>
        </w:rPr>
        <w:t>就是URL编码后的字符，如替换空格成/**/，那么填写的就是“%20”替换成“%2f**%2f”</w:t>
      </w:r>
      <w:r w:rsidR="00B3035A" w:rsidRPr="00B3035A">
        <w:rPr>
          <w:rFonts w:ascii="宋体" w:eastAsia="宋体" w:hAnsi="宋体"/>
        </w:rPr>
        <w:t>。</w:t>
      </w:r>
    </w:p>
    <w:p w:rsidR="009F3F75" w:rsidRDefault="009F3F75" w:rsidP="009F3F75">
      <w:pPr>
        <w:pStyle w:val="2"/>
        <w:numPr>
          <w:ilvl w:val="1"/>
          <w:numId w:val="1"/>
        </w:numPr>
      </w:pPr>
      <w:r>
        <w:rPr>
          <w:rFonts w:hint="eastAsia"/>
        </w:rPr>
        <w:t>包含关键字</w:t>
      </w:r>
    </w:p>
    <w:p w:rsidR="00287A57" w:rsidRPr="00287A57" w:rsidRDefault="00287A57" w:rsidP="008F1E39">
      <w:pPr>
        <w:ind w:firstLine="360"/>
      </w:pPr>
      <w:r>
        <w:t>适用于</w:t>
      </w:r>
      <w:r>
        <w:t>MySQL</w:t>
      </w:r>
      <w:r w:rsidR="00FC308C">
        <w:t>数据库的</w:t>
      </w:r>
      <w:r>
        <w:t>绕过，可人工测试可行后选择使用</w:t>
      </w:r>
      <w:r>
        <w:t>/*!*/</w:t>
      </w:r>
      <w:r>
        <w:t>包含关键字来绕过防护。</w:t>
      </w:r>
    </w:p>
    <w:p w:rsidR="009F3F75" w:rsidRDefault="000072A3" w:rsidP="00B06460">
      <w:pPr>
        <w:pStyle w:val="2"/>
        <w:numPr>
          <w:ilvl w:val="1"/>
          <w:numId w:val="1"/>
        </w:numPr>
      </w:pPr>
      <w:r>
        <w:rPr>
          <w:rFonts w:hint="eastAsia"/>
        </w:rPr>
        <w:t>关键字</w:t>
      </w:r>
      <w:r w:rsidR="009F3F75">
        <w:t>随机</w:t>
      </w:r>
      <w:r>
        <w:rPr>
          <w:rFonts w:hint="eastAsia"/>
        </w:rPr>
        <w:t>处理</w:t>
      </w:r>
    </w:p>
    <w:p w:rsidR="008C37ED" w:rsidRPr="008C37ED" w:rsidRDefault="008C37ED" w:rsidP="008C37ED">
      <w:pPr>
        <w:ind w:left="360"/>
      </w:pPr>
      <w:r>
        <w:t>将编码标记内的</w:t>
      </w:r>
      <w:r w:rsidR="00A95B7D">
        <w:rPr>
          <w:rFonts w:hint="eastAsia"/>
        </w:rPr>
        <w:t>单词</w:t>
      </w:r>
      <w:r>
        <w:t>进行</w:t>
      </w:r>
      <w:proofErr w:type="gramStart"/>
      <w:r>
        <w:t>随机大</w:t>
      </w:r>
      <w:proofErr w:type="gramEnd"/>
      <w:r>
        <w:t>小写</w:t>
      </w:r>
      <w:r w:rsidR="00473F6F">
        <w:rPr>
          <w:rFonts w:hint="eastAsia"/>
        </w:rPr>
        <w:t>或大写或小写</w:t>
      </w:r>
      <w:r>
        <w:t>转换，绕过</w:t>
      </w:r>
      <w:r>
        <w:t>SQL</w:t>
      </w:r>
      <w:r>
        <w:t>注入防护。</w:t>
      </w:r>
    </w:p>
    <w:p w:rsidR="0096341C" w:rsidRDefault="0096341C" w:rsidP="0096341C">
      <w:pPr>
        <w:pStyle w:val="2"/>
        <w:numPr>
          <w:ilvl w:val="1"/>
          <w:numId w:val="1"/>
        </w:numPr>
      </w:pPr>
      <w:r>
        <w:t>发包延时</w:t>
      </w:r>
    </w:p>
    <w:p w:rsidR="00A26D56" w:rsidRPr="00A26D56" w:rsidRDefault="00A26D56" w:rsidP="00C73E32">
      <w:pPr>
        <w:spacing w:line="360" w:lineRule="auto"/>
        <w:ind w:firstLine="360"/>
      </w:pPr>
      <w:r>
        <w:t>将每个包发送后休息一定时间在发送，绕过一些防护。</w:t>
      </w:r>
    </w:p>
    <w:p w:rsidR="000D7080" w:rsidRDefault="000D7080" w:rsidP="000D7080">
      <w:pPr>
        <w:pStyle w:val="2"/>
        <w:numPr>
          <w:ilvl w:val="1"/>
          <w:numId w:val="1"/>
        </w:numPr>
      </w:pPr>
      <w:r>
        <w:rPr>
          <w:rFonts w:hint="eastAsia"/>
        </w:rPr>
        <w:t>IP</w:t>
      </w:r>
      <w:r>
        <w:rPr>
          <w:rFonts w:hint="eastAsia"/>
        </w:rPr>
        <w:t>随机头</w:t>
      </w:r>
    </w:p>
    <w:p w:rsidR="000D7080" w:rsidRDefault="000D7080" w:rsidP="000D7080">
      <w:pPr>
        <w:spacing w:line="360" w:lineRule="auto"/>
        <w:ind w:firstLine="360"/>
      </w:pPr>
      <w:r>
        <w:t>在</w:t>
      </w:r>
      <w:r>
        <w:t>HTTP</w:t>
      </w:r>
      <w:r>
        <w:t>请求头中增加随机</w:t>
      </w:r>
      <w:r>
        <w:t>IP</w:t>
      </w:r>
      <w:r>
        <w:t>值，这里列出来常见的伪装</w:t>
      </w:r>
      <w:r>
        <w:t>IP</w:t>
      </w:r>
      <w:r>
        <w:t>头，可测试选择对应的头，程序会随机产生</w:t>
      </w:r>
      <w:r>
        <w:t>IP</w:t>
      </w:r>
      <w:r>
        <w:t>。</w:t>
      </w:r>
    </w:p>
    <w:p w:rsidR="000D7080" w:rsidRDefault="000D7080" w:rsidP="000D7080">
      <w:pPr>
        <w:ind w:left="360"/>
        <w:jc w:val="center"/>
      </w:pPr>
      <w:r>
        <w:rPr>
          <w:noProof/>
        </w:rPr>
        <w:drawing>
          <wp:inline distT="0" distB="0" distL="0" distR="0" wp14:anchorId="3DF5C768" wp14:editId="18EFC38A">
            <wp:extent cx="2457450" cy="971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450" cy="971550"/>
                    </a:xfrm>
                    <a:prstGeom prst="rect">
                      <a:avLst/>
                    </a:prstGeom>
                  </pic:spPr>
                </pic:pic>
              </a:graphicData>
            </a:graphic>
          </wp:inline>
        </w:drawing>
      </w:r>
    </w:p>
    <w:p w:rsidR="00CD6B46" w:rsidRDefault="00CD6B46" w:rsidP="00A710CA">
      <w:pPr>
        <w:pStyle w:val="2"/>
        <w:numPr>
          <w:ilvl w:val="1"/>
          <w:numId w:val="1"/>
        </w:numPr>
      </w:pPr>
      <w:r>
        <w:rPr>
          <w:rFonts w:hint="eastAsia"/>
        </w:rPr>
        <w:t>Base</w:t>
      </w:r>
      <w:r>
        <w:t>64</w:t>
      </w:r>
      <w:r>
        <w:t>编码</w:t>
      </w:r>
    </w:p>
    <w:p w:rsidR="00A710CA" w:rsidRPr="00A710CA" w:rsidRDefault="00A710CA" w:rsidP="00DD0327">
      <w:pPr>
        <w:spacing w:line="360" w:lineRule="auto"/>
        <w:ind w:firstLine="360"/>
      </w:pPr>
      <w:r>
        <w:t>将编码范围内参数进行</w:t>
      </w:r>
      <w:r>
        <w:t>base64</w:t>
      </w:r>
      <w:r>
        <w:t>编码</w:t>
      </w:r>
      <w:r w:rsidR="00DD0327">
        <w:rPr>
          <w:rFonts w:hint="eastAsia"/>
        </w:rPr>
        <w:t>，可以根据需求选择编码</w:t>
      </w:r>
      <w:r w:rsidR="00DD0327">
        <w:rPr>
          <w:rFonts w:hint="eastAsia"/>
        </w:rPr>
        <w:t>1-3</w:t>
      </w:r>
      <w:r w:rsidR="00DD0327">
        <w:rPr>
          <w:rFonts w:hint="eastAsia"/>
        </w:rPr>
        <w:t>次</w:t>
      </w:r>
      <w:r w:rsidR="000471F4">
        <w:t>。</w:t>
      </w:r>
    </w:p>
    <w:p w:rsidR="00373147" w:rsidRDefault="00373147" w:rsidP="00373147">
      <w:pPr>
        <w:pStyle w:val="2"/>
        <w:numPr>
          <w:ilvl w:val="1"/>
          <w:numId w:val="1"/>
        </w:numPr>
      </w:pPr>
      <w:r>
        <w:rPr>
          <w:rFonts w:hint="eastAsia"/>
        </w:rPr>
        <w:lastRenderedPageBreak/>
        <w:t>Hex</w:t>
      </w:r>
      <w:r>
        <w:rPr>
          <w:rFonts w:hint="eastAsia"/>
        </w:rPr>
        <w:t>编码</w:t>
      </w:r>
    </w:p>
    <w:p w:rsidR="00373147" w:rsidRPr="00373147" w:rsidRDefault="00373147" w:rsidP="00DD0327">
      <w:pPr>
        <w:spacing w:line="360" w:lineRule="auto"/>
        <w:ind w:firstLine="360"/>
      </w:pPr>
      <w:r>
        <w:rPr>
          <w:rFonts w:hint="eastAsia"/>
        </w:rPr>
        <w:t>程序将会把编码标记范围内的字符进行</w:t>
      </w:r>
      <w:r>
        <w:rPr>
          <w:rFonts w:hint="eastAsia"/>
        </w:rPr>
        <w:t>1</w:t>
      </w:r>
      <w:r>
        <w:t>6</w:t>
      </w:r>
      <w:r>
        <w:rPr>
          <w:rFonts w:hint="eastAsia"/>
        </w:rPr>
        <w:t>进制</w:t>
      </w:r>
      <w:r>
        <w:rPr>
          <w:rFonts w:hint="eastAsia"/>
        </w:rPr>
        <w:t>h</w:t>
      </w:r>
      <w:r>
        <w:t>ex</w:t>
      </w:r>
      <w:r>
        <w:rPr>
          <w:rFonts w:hint="eastAsia"/>
        </w:rPr>
        <w:t>编码，用于对付一些特殊的</w:t>
      </w:r>
      <w:r>
        <w:rPr>
          <w:rFonts w:hint="eastAsia"/>
        </w:rPr>
        <w:t>1</w:t>
      </w:r>
      <w:r>
        <w:t>6</w:t>
      </w:r>
      <w:r>
        <w:rPr>
          <w:rFonts w:hint="eastAsia"/>
        </w:rPr>
        <w:t>进制注入的情况。</w:t>
      </w:r>
    </w:p>
    <w:p w:rsidR="00FD09E7" w:rsidRDefault="00FD09E7" w:rsidP="00FD09E7">
      <w:pPr>
        <w:pStyle w:val="2"/>
        <w:numPr>
          <w:ilvl w:val="1"/>
          <w:numId w:val="1"/>
        </w:numPr>
      </w:pPr>
      <w:r>
        <w:rPr>
          <w:rFonts w:hint="eastAsia"/>
        </w:rPr>
        <w:t>绕过模板</w:t>
      </w:r>
    </w:p>
    <w:p w:rsidR="00FD09E7" w:rsidRPr="00FD09E7" w:rsidRDefault="00FD09E7" w:rsidP="002C3270">
      <w:pPr>
        <w:spacing w:line="360" w:lineRule="auto"/>
        <w:ind w:firstLine="360"/>
      </w:pPr>
      <w:r>
        <w:rPr>
          <w:rFonts w:hint="eastAsia"/>
        </w:rPr>
        <w:t>可以将绕过配置保存成模板，在需要使用时，可以在加载，程序已经内置了几个常见绕过的模板。</w:t>
      </w:r>
    </w:p>
    <w:p w:rsidR="002C0131" w:rsidRDefault="000D7080" w:rsidP="002C0131">
      <w:pPr>
        <w:pStyle w:val="1"/>
        <w:numPr>
          <w:ilvl w:val="0"/>
          <w:numId w:val="1"/>
        </w:numPr>
      </w:pPr>
      <w:r>
        <w:t>编码转换</w:t>
      </w:r>
    </w:p>
    <w:p w:rsidR="002C0131" w:rsidRPr="002C0131" w:rsidRDefault="002C0131" w:rsidP="0056365C">
      <w:pPr>
        <w:spacing w:line="360" w:lineRule="auto"/>
        <w:ind w:firstLine="360"/>
      </w:pPr>
      <w:r>
        <w:t>填写需要转换的字符，选择对应编码解码方法就行。</w:t>
      </w:r>
    </w:p>
    <w:p w:rsidR="000D7080" w:rsidRDefault="000D7080" w:rsidP="000D7080">
      <w:pPr>
        <w:pStyle w:val="1"/>
        <w:numPr>
          <w:ilvl w:val="0"/>
          <w:numId w:val="1"/>
        </w:numPr>
      </w:pPr>
      <w:r>
        <w:t>日志中心</w:t>
      </w:r>
    </w:p>
    <w:p w:rsidR="000D7080" w:rsidRDefault="000D7080" w:rsidP="000D7080">
      <w:pPr>
        <w:pStyle w:val="2"/>
        <w:numPr>
          <w:ilvl w:val="1"/>
          <w:numId w:val="1"/>
        </w:numPr>
      </w:pPr>
      <w:r>
        <w:t>数据包历史记录</w:t>
      </w:r>
    </w:p>
    <w:p w:rsidR="000D7080" w:rsidRPr="002D050B" w:rsidRDefault="000D7080" w:rsidP="000D7080">
      <w:pPr>
        <w:spacing w:line="360" w:lineRule="auto"/>
        <w:ind w:firstLine="360"/>
      </w:pPr>
      <w:r>
        <w:t>数据包历史记录记录了程序每一个</w:t>
      </w:r>
      <w:r>
        <w:t>HTTP</w:t>
      </w:r>
      <w:r>
        <w:t>的请求与相应，可用于错误排查。如需要提高性能，可在菜单中的系统设置中选择关闭</w:t>
      </w:r>
      <w:r>
        <w:t>HTTP</w:t>
      </w:r>
      <w:r>
        <w:t>发包日志记录。</w:t>
      </w:r>
    </w:p>
    <w:p w:rsidR="000D7080" w:rsidRPr="002D050B" w:rsidRDefault="000D7080" w:rsidP="000D7080">
      <w:pPr>
        <w:jc w:val="center"/>
      </w:pPr>
      <w:r>
        <w:rPr>
          <w:noProof/>
        </w:rPr>
        <w:lastRenderedPageBreak/>
        <w:drawing>
          <wp:inline distT="0" distB="0" distL="0" distR="0" wp14:anchorId="2549E42A" wp14:editId="1EC2E5D8">
            <wp:extent cx="5274310" cy="318706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87065"/>
                    </a:xfrm>
                    <a:prstGeom prst="rect">
                      <a:avLst/>
                    </a:prstGeom>
                  </pic:spPr>
                </pic:pic>
              </a:graphicData>
            </a:graphic>
          </wp:inline>
        </w:drawing>
      </w:r>
    </w:p>
    <w:p w:rsidR="000D7080" w:rsidRDefault="000D7080" w:rsidP="000D7080">
      <w:pPr>
        <w:pStyle w:val="2"/>
        <w:numPr>
          <w:ilvl w:val="1"/>
          <w:numId w:val="1"/>
        </w:numPr>
      </w:pPr>
      <w:r>
        <w:t>数据包详情</w:t>
      </w:r>
    </w:p>
    <w:p w:rsidR="000D7080" w:rsidRPr="00CD6353" w:rsidRDefault="000D7080" w:rsidP="000D7080">
      <w:pPr>
        <w:spacing w:line="360" w:lineRule="auto"/>
        <w:ind w:firstLine="360"/>
      </w:pPr>
      <w:r w:rsidRPr="005126E9">
        <w:rPr>
          <w:rFonts w:ascii="宋体" w:eastAsia="宋体" w:hAnsi="宋体"/>
        </w:rPr>
        <w:t>在数据包历史记录中选择一条记录，程序将自动将详细信息进行显示，可以查看请求响应数据，在响应中同时按</w:t>
      </w:r>
      <w:r>
        <w:rPr>
          <w:rFonts w:ascii="宋体" w:eastAsia="宋体" w:hAnsi="宋体"/>
        </w:rPr>
        <w:t>“</w:t>
      </w:r>
      <w:proofErr w:type="spellStart"/>
      <w:r>
        <w:rPr>
          <w:rFonts w:ascii="宋体" w:eastAsia="宋体" w:hAnsi="宋体"/>
        </w:rPr>
        <w:t>Ctrl+Al</w:t>
      </w:r>
      <w:r w:rsidRPr="005126E9">
        <w:rPr>
          <w:rFonts w:ascii="宋体" w:eastAsia="宋体" w:hAnsi="宋体"/>
        </w:rPr>
        <w:t>t</w:t>
      </w:r>
      <w:proofErr w:type="spellEnd"/>
      <w:r>
        <w:rPr>
          <w:rFonts w:ascii="宋体" w:eastAsia="宋体" w:hAnsi="宋体"/>
        </w:rPr>
        <w:t>”</w:t>
      </w:r>
      <w:r w:rsidRPr="005126E9">
        <w:rPr>
          <w:rFonts w:ascii="宋体" w:eastAsia="宋体" w:hAnsi="宋体"/>
        </w:rPr>
        <w:t>键可以弹出查找关键字面板，进行关键字查找</w:t>
      </w:r>
      <w:r>
        <w:t>。</w:t>
      </w:r>
    </w:p>
    <w:p w:rsidR="000D7080" w:rsidRPr="00CD6353" w:rsidRDefault="000D7080" w:rsidP="000D7080">
      <w:r>
        <w:rPr>
          <w:noProof/>
        </w:rPr>
        <w:drawing>
          <wp:inline distT="0" distB="0" distL="0" distR="0" wp14:anchorId="35F846FE" wp14:editId="10C8489B">
            <wp:extent cx="5274310" cy="31870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87065"/>
                    </a:xfrm>
                    <a:prstGeom prst="rect">
                      <a:avLst/>
                    </a:prstGeom>
                  </pic:spPr>
                </pic:pic>
              </a:graphicData>
            </a:graphic>
          </wp:inline>
        </w:drawing>
      </w:r>
    </w:p>
    <w:p w:rsidR="00C87D4C" w:rsidRDefault="00C87D4C" w:rsidP="00C87D4C">
      <w:pPr>
        <w:pStyle w:val="1"/>
        <w:numPr>
          <w:ilvl w:val="0"/>
          <w:numId w:val="1"/>
        </w:numPr>
      </w:pPr>
      <w:r>
        <w:lastRenderedPageBreak/>
        <w:t>批量扫描注入</w:t>
      </w:r>
    </w:p>
    <w:p w:rsidR="00C87D4C" w:rsidRPr="00C87D4C" w:rsidRDefault="00650815" w:rsidP="00C87D4C">
      <w:pPr>
        <w:ind w:left="360"/>
      </w:pPr>
      <w:r>
        <w:t>导入域名或链接，选择爬行或检测注入。</w:t>
      </w:r>
    </w:p>
    <w:p w:rsidR="00AC0DBC" w:rsidRDefault="00C55FB8" w:rsidP="00AC0DBC">
      <w:pPr>
        <w:pStyle w:val="1"/>
        <w:numPr>
          <w:ilvl w:val="0"/>
          <w:numId w:val="1"/>
        </w:numPr>
      </w:pPr>
      <w:r>
        <w:t>停止注入</w:t>
      </w:r>
    </w:p>
    <w:p w:rsidR="003E2971" w:rsidRDefault="003E2971" w:rsidP="00A36D22">
      <w:pPr>
        <w:pStyle w:val="2"/>
        <w:numPr>
          <w:ilvl w:val="1"/>
          <w:numId w:val="1"/>
        </w:numPr>
      </w:pPr>
      <w:r>
        <w:t>立即停止</w:t>
      </w:r>
    </w:p>
    <w:p w:rsidR="0048049A" w:rsidRPr="001A0997" w:rsidRDefault="008C1AE9" w:rsidP="001A0997">
      <w:pPr>
        <w:ind w:firstLine="360"/>
        <w:rPr>
          <w:rFonts w:ascii="宋体" w:eastAsia="宋体" w:hAnsi="宋体"/>
        </w:rPr>
      </w:pPr>
      <w:r>
        <w:rPr>
          <w:rFonts w:ascii="宋体" w:eastAsia="宋体" w:hAnsi="宋体"/>
        </w:rPr>
        <w:t>当前功能下点击右键</w:t>
      </w:r>
      <w:r>
        <w:rPr>
          <w:rFonts w:ascii="宋体" w:eastAsia="宋体" w:hAnsi="宋体" w:hint="eastAsia"/>
        </w:rPr>
        <w:t>，</w:t>
      </w:r>
      <w:r>
        <w:rPr>
          <w:rFonts w:ascii="宋体" w:eastAsia="宋体" w:hAnsi="宋体"/>
        </w:rPr>
        <w:t>点击立即停止</w:t>
      </w:r>
      <w:r>
        <w:rPr>
          <w:rFonts w:ascii="宋体" w:eastAsia="宋体" w:hAnsi="宋体" w:hint="eastAsia"/>
        </w:rPr>
        <w:t>，</w:t>
      </w:r>
      <w:r w:rsidR="0043714C">
        <w:rPr>
          <w:rFonts w:ascii="宋体" w:eastAsia="宋体" w:hAnsi="宋体"/>
        </w:rPr>
        <w:t>程序将停止当前所有线程</w:t>
      </w:r>
      <w:r w:rsidR="0048049A" w:rsidRPr="001A0997">
        <w:rPr>
          <w:rFonts w:ascii="宋体" w:eastAsia="宋体" w:hAnsi="宋体"/>
        </w:rPr>
        <w:t>。</w:t>
      </w:r>
    </w:p>
    <w:p w:rsidR="00A22651" w:rsidRDefault="00A22651" w:rsidP="00A22651">
      <w:pPr>
        <w:pStyle w:val="1"/>
        <w:numPr>
          <w:ilvl w:val="0"/>
          <w:numId w:val="1"/>
        </w:numPr>
      </w:pPr>
      <w:r>
        <w:t>系统设置</w:t>
      </w:r>
    </w:p>
    <w:p w:rsidR="006930C7" w:rsidRDefault="006930C7" w:rsidP="00044B2D">
      <w:pPr>
        <w:spacing w:line="360" w:lineRule="auto"/>
        <w:ind w:left="360"/>
      </w:pPr>
      <w:r>
        <w:t>开启</w:t>
      </w:r>
      <w:r>
        <w:t>MySQL</w:t>
      </w:r>
      <w:r>
        <w:t>多字节取数据，将判断数据是否有中文。</w:t>
      </w:r>
    </w:p>
    <w:p w:rsidR="002A540B" w:rsidRDefault="002A540B" w:rsidP="00044B2D">
      <w:pPr>
        <w:spacing w:line="360" w:lineRule="auto"/>
        <w:ind w:left="360"/>
      </w:pPr>
      <w:r>
        <w:t>开启自动检测更新，程序将自动检测更新。</w:t>
      </w:r>
    </w:p>
    <w:p w:rsidR="003A31CC" w:rsidRDefault="003A31CC" w:rsidP="00044B2D">
      <w:pPr>
        <w:spacing w:line="360" w:lineRule="auto"/>
        <w:ind w:left="360"/>
      </w:pPr>
      <w:r>
        <w:t>开启底部日志，程序将在底部显示日志信息。</w:t>
      </w:r>
    </w:p>
    <w:p w:rsidR="000C45E9" w:rsidRDefault="000C45E9" w:rsidP="00044B2D">
      <w:pPr>
        <w:spacing w:line="360" w:lineRule="auto"/>
        <w:ind w:left="360"/>
      </w:pPr>
      <w:r>
        <w:t>开启发包日志，程序将记录</w:t>
      </w:r>
      <w:r>
        <w:t>HTTP</w:t>
      </w:r>
      <w:r>
        <w:t>每一个发包日志。</w:t>
      </w:r>
    </w:p>
    <w:p w:rsidR="007C220E" w:rsidRDefault="007C220E" w:rsidP="00044B2D">
      <w:pPr>
        <w:spacing w:line="360" w:lineRule="auto"/>
        <w:ind w:left="360"/>
      </w:pPr>
      <w:r>
        <w:t>开启在</w:t>
      </w:r>
      <w:r>
        <w:t>URL</w:t>
      </w:r>
      <w:r>
        <w:t>编码前处理绕过字符，</w:t>
      </w:r>
      <w:r w:rsidR="001B49BB">
        <w:t>所有绕过字符处理将处理后再进行</w:t>
      </w:r>
      <w:r w:rsidR="001B49BB">
        <w:t>URL</w:t>
      </w:r>
      <w:r w:rsidR="001B49BB">
        <w:t>编码。</w:t>
      </w:r>
    </w:p>
    <w:p w:rsidR="0089050B" w:rsidRDefault="0089050B" w:rsidP="00044B2D">
      <w:pPr>
        <w:spacing w:line="360" w:lineRule="auto"/>
        <w:ind w:left="360"/>
      </w:pPr>
      <w:r>
        <w:t>软件关闭自动保存配置，软件关闭时是否自动保存配置。</w:t>
      </w:r>
    </w:p>
    <w:p w:rsidR="0023193C" w:rsidRDefault="0023193C" w:rsidP="00044B2D">
      <w:pPr>
        <w:spacing w:line="360" w:lineRule="auto"/>
        <w:ind w:left="360"/>
      </w:pPr>
      <w:r>
        <w:t>最大列数，自动识别注入时，自动进行</w:t>
      </w:r>
      <w:r>
        <w:t>Union</w:t>
      </w:r>
      <w:r>
        <w:t>测试时的最大测试列。</w:t>
      </w:r>
    </w:p>
    <w:p w:rsidR="00802DD8" w:rsidRDefault="00802DD8" w:rsidP="00044B2D">
      <w:pPr>
        <w:spacing w:line="360" w:lineRule="auto"/>
        <w:ind w:left="360"/>
      </w:pPr>
      <w:r>
        <w:rPr>
          <w:rFonts w:hint="eastAsia"/>
        </w:rPr>
        <w:t>单域名最大爬行数，批量扫描注入时，如果选中爬行连接，一个域名爬行到最大</w:t>
      </w:r>
      <w:proofErr w:type="gramStart"/>
      <w:r>
        <w:rPr>
          <w:rFonts w:hint="eastAsia"/>
        </w:rPr>
        <w:t>链接数</w:t>
      </w:r>
      <w:proofErr w:type="gramEnd"/>
      <w:r>
        <w:rPr>
          <w:rFonts w:hint="eastAsia"/>
        </w:rPr>
        <w:t>后将停止继续爬行链接。</w:t>
      </w:r>
    </w:p>
    <w:p w:rsidR="00D900D6" w:rsidRPr="00CD3F92" w:rsidRDefault="00D900D6" w:rsidP="00CD3F92">
      <w:pPr>
        <w:spacing w:line="360" w:lineRule="auto"/>
        <w:ind w:left="360"/>
      </w:pPr>
      <w:r>
        <w:rPr>
          <w:rFonts w:hint="eastAsia"/>
        </w:rPr>
        <w:t>单域名最大扫描数，批量扫描注入时，单个域名最大检测注入链接数。</w:t>
      </w:r>
    </w:p>
    <w:p w:rsidR="00A22651" w:rsidRPr="00A22651" w:rsidRDefault="0089050B" w:rsidP="00E628C0">
      <w:pPr>
        <w:jc w:val="center"/>
      </w:pPr>
      <w:r>
        <w:rPr>
          <w:noProof/>
        </w:rPr>
        <w:lastRenderedPageBreak/>
        <w:drawing>
          <wp:inline distT="0" distB="0" distL="0" distR="0" wp14:anchorId="2AB910B7" wp14:editId="2F4F0159">
            <wp:extent cx="4528109" cy="2815945"/>
            <wp:effectExtent l="0" t="0" r="635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5787" cy="2820720"/>
                    </a:xfrm>
                    <a:prstGeom prst="rect">
                      <a:avLst/>
                    </a:prstGeom>
                  </pic:spPr>
                </pic:pic>
              </a:graphicData>
            </a:graphic>
          </wp:inline>
        </w:drawing>
      </w:r>
    </w:p>
    <w:p w:rsidR="00557284" w:rsidRDefault="00557284" w:rsidP="00557284">
      <w:pPr>
        <w:pStyle w:val="1"/>
        <w:numPr>
          <w:ilvl w:val="0"/>
          <w:numId w:val="1"/>
        </w:numPr>
      </w:pPr>
      <w:r w:rsidRPr="00084575">
        <w:t>隐藏功能之</w:t>
      </w:r>
      <w:r w:rsidR="00571BE5">
        <w:rPr>
          <w:rFonts w:hint="eastAsia"/>
        </w:rPr>
        <w:t>HTTP</w:t>
      </w:r>
      <w:r w:rsidR="00571BE5">
        <w:t>/HTTPS</w:t>
      </w:r>
      <w:r w:rsidRPr="00084575">
        <w:t>代理</w:t>
      </w:r>
    </w:p>
    <w:p w:rsidR="00064C43" w:rsidRDefault="00AC6F25" w:rsidP="006E1FDC">
      <w:pPr>
        <w:pStyle w:val="1"/>
        <w:numPr>
          <w:ilvl w:val="0"/>
          <w:numId w:val="1"/>
        </w:numPr>
      </w:pPr>
      <w:r>
        <w:t>我如何开始注入？</w:t>
      </w:r>
    </w:p>
    <w:p w:rsidR="00301CB3" w:rsidRDefault="0089050B" w:rsidP="0089050B">
      <w:pPr>
        <w:pStyle w:val="2"/>
        <w:numPr>
          <w:ilvl w:val="1"/>
          <w:numId w:val="1"/>
        </w:numPr>
      </w:pPr>
      <w:r>
        <w:t>自动模式</w:t>
      </w:r>
    </w:p>
    <w:p w:rsidR="00610017" w:rsidRDefault="00610017" w:rsidP="008D25AD">
      <w:pPr>
        <w:spacing w:line="360" w:lineRule="auto"/>
        <w:ind w:firstLine="360"/>
        <w:rPr>
          <w:rFonts w:ascii="宋体" w:eastAsia="宋体" w:hAnsi="宋体"/>
        </w:rPr>
      </w:pPr>
      <w:r w:rsidRPr="008D25AD">
        <w:rPr>
          <w:rFonts w:ascii="宋体" w:eastAsia="宋体" w:hAnsi="宋体" w:hint="eastAsia"/>
        </w:rPr>
        <w:t>自动模式适合网页响应内容比较固定的注入检测，自动模式只支持GET或者POST传递的参数的注入检测，不支持HTTP请求属性的注入，如</w:t>
      </w:r>
      <w:proofErr w:type="spellStart"/>
      <w:r w:rsidRPr="008D25AD">
        <w:rPr>
          <w:rFonts w:ascii="宋体" w:eastAsia="宋体" w:hAnsi="宋体"/>
        </w:rPr>
        <w:t>Referer</w:t>
      </w:r>
      <w:proofErr w:type="spellEnd"/>
      <w:r w:rsidRPr="008D25AD">
        <w:rPr>
          <w:rFonts w:ascii="宋体" w:eastAsia="宋体" w:hAnsi="宋体"/>
        </w:rPr>
        <w:t>注入。</w:t>
      </w:r>
    </w:p>
    <w:p w:rsidR="008D25AD" w:rsidRDefault="008D25AD" w:rsidP="008D25AD">
      <w:pPr>
        <w:spacing w:line="360" w:lineRule="auto"/>
        <w:ind w:firstLine="360"/>
        <w:rPr>
          <w:rFonts w:ascii="宋体" w:eastAsia="宋体" w:hAnsi="宋体"/>
        </w:rPr>
      </w:pPr>
      <w:r>
        <w:rPr>
          <w:rFonts w:ascii="宋体" w:eastAsia="宋体" w:hAnsi="宋体"/>
        </w:rPr>
        <w:t>首先开始自动识别注入时，需要配置基础信息，地址、端口、超时、编码、线程、重试次数。</w:t>
      </w:r>
    </w:p>
    <w:p w:rsidR="008D25AD" w:rsidRDefault="008D25AD" w:rsidP="00CB1580">
      <w:pPr>
        <w:spacing w:line="360" w:lineRule="auto"/>
        <w:ind w:firstLine="360"/>
        <w:jc w:val="center"/>
        <w:rPr>
          <w:rFonts w:ascii="宋体" w:eastAsia="宋体" w:hAnsi="宋体"/>
        </w:rPr>
      </w:pPr>
      <w:r>
        <w:rPr>
          <w:noProof/>
        </w:rPr>
        <w:drawing>
          <wp:inline distT="0" distB="0" distL="0" distR="0" wp14:anchorId="0B5F629C" wp14:editId="6DDCFAE5">
            <wp:extent cx="5274310" cy="6591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59130"/>
                    </a:xfrm>
                    <a:prstGeom prst="rect">
                      <a:avLst/>
                    </a:prstGeom>
                  </pic:spPr>
                </pic:pic>
              </a:graphicData>
            </a:graphic>
          </wp:inline>
        </w:drawing>
      </w:r>
    </w:p>
    <w:p w:rsidR="008D25AD" w:rsidRDefault="008D25AD" w:rsidP="008D25AD">
      <w:pPr>
        <w:spacing w:line="360" w:lineRule="auto"/>
        <w:rPr>
          <w:rFonts w:ascii="宋体" w:eastAsia="宋体" w:hAnsi="宋体"/>
        </w:rPr>
      </w:pPr>
      <w:r>
        <w:rPr>
          <w:rFonts w:ascii="宋体" w:eastAsia="宋体" w:hAnsi="宋体"/>
        </w:rPr>
        <w:t xml:space="preserve"> 其次需要配置HTTP请求数据包，可以在数据包文本框里按鼠标右键选择生成GET或POST数据模板，然后修改请求的URL地址和HOST及提交数据。</w:t>
      </w:r>
    </w:p>
    <w:p w:rsidR="00D77405" w:rsidRPr="00D77405" w:rsidRDefault="00D77405" w:rsidP="00D77405">
      <w:pPr>
        <w:pStyle w:val="a3"/>
        <w:numPr>
          <w:ilvl w:val="0"/>
          <w:numId w:val="4"/>
        </w:numPr>
        <w:spacing w:line="360" w:lineRule="auto"/>
        <w:ind w:firstLineChars="0"/>
        <w:rPr>
          <w:rFonts w:ascii="宋体" w:eastAsia="宋体" w:hAnsi="宋体"/>
        </w:rPr>
      </w:pPr>
      <w:r w:rsidRPr="00D77405">
        <w:rPr>
          <w:rFonts w:ascii="宋体" w:eastAsia="宋体" w:hAnsi="宋体"/>
        </w:rPr>
        <w:t>注入http://127.0.0.</w:t>
      </w:r>
      <w:proofErr w:type="gramStart"/>
      <w:r w:rsidRPr="00D77405">
        <w:rPr>
          <w:rFonts w:ascii="宋体" w:eastAsia="宋体" w:hAnsi="宋体"/>
        </w:rPr>
        <w:t>1:8090/mysql.jsp</w:t>
      </w:r>
      <w:proofErr w:type="gramEnd"/>
      <w:r w:rsidRPr="00D77405">
        <w:rPr>
          <w:rFonts w:ascii="宋体" w:eastAsia="宋体" w:hAnsi="宋体"/>
        </w:rPr>
        <w:t>?id=1 示例数据包配置：</w:t>
      </w:r>
    </w:p>
    <w:p w:rsidR="00E470A1" w:rsidRDefault="00E470A1" w:rsidP="00E470A1">
      <w:pPr>
        <w:pStyle w:val="a3"/>
        <w:numPr>
          <w:ilvl w:val="0"/>
          <w:numId w:val="5"/>
        </w:numPr>
        <w:spacing w:line="360" w:lineRule="auto"/>
        <w:ind w:firstLineChars="0"/>
        <w:rPr>
          <w:rFonts w:ascii="宋体" w:eastAsia="宋体" w:hAnsi="宋体"/>
        </w:rPr>
      </w:pPr>
      <w:r w:rsidRPr="00E470A1">
        <w:rPr>
          <w:rFonts w:ascii="宋体" w:eastAsia="宋体" w:hAnsi="宋体" w:hint="eastAsia"/>
        </w:rPr>
        <w:t>方法一</w:t>
      </w:r>
    </w:p>
    <w:p w:rsidR="00E470A1" w:rsidRPr="00B9690B" w:rsidRDefault="00E470A1" w:rsidP="00B9690B">
      <w:pPr>
        <w:spacing w:line="360" w:lineRule="auto"/>
        <w:ind w:left="420" w:firstLine="420"/>
        <w:rPr>
          <w:rFonts w:ascii="宋体" w:eastAsia="宋体" w:hAnsi="宋体"/>
        </w:rPr>
      </w:pPr>
      <w:r w:rsidRPr="00B9690B">
        <w:rPr>
          <w:rFonts w:ascii="宋体" w:eastAsia="宋体" w:hAnsi="宋体" w:hint="eastAsia"/>
        </w:rPr>
        <w:t>在数据包中输入URL地址</w:t>
      </w:r>
      <w:r w:rsidR="00557284">
        <w:fldChar w:fldCharType="begin"/>
      </w:r>
      <w:r w:rsidR="00557284">
        <w:instrText xml:space="preserve"> HYPERLINK "http://127.0.0.1:8090/mysql.jsp?id=1" </w:instrText>
      </w:r>
      <w:r w:rsidR="00557284">
        <w:fldChar w:fldCharType="separate"/>
      </w:r>
      <w:r w:rsidRPr="00B9690B">
        <w:rPr>
          <w:rStyle w:val="a5"/>
          <w:rFonts w:ascii="宋体" w:eastAsia="宋体" w:hAnsi="宋体"/>
        </w:rPr>
        <w:t>http://127.0.0.1:8090/mysql.jsp?id=1</w:t>
      </w:r>
      <w:r w:rsidR="00557284">
        <w:rPr>
          <w:rStyle w:val="a5"/>
          <w:rFonts w:ascii="宋体" w:eastAsia="宋体" w:hAnsi="宋体"/>
        </w:rPr>
        <w:fldChar w:fldCharType="end"/>
      </w:r>
      <w:r w:rsidRPr="00B9690B">
        <w:rPr>
          <w:rFonts w:ascii="宋体" w:eastAsia="宋体" w:hAnsi="宋体"/>
        </w:rPr>
        <w:t>，在数据包空白处单击鼠标右键，</w:t>
      </w:r>
      <w:proofErr w:type="gramStart"/>
      <w:r w:rsidRPr="00B9690B">
        <w:rPr>
          <w:rFonts w:ascii="宋体" w:eastAsia="宋体" w:hAnsi="宋体"/>
        </w:rPr>
        <w:t>选择“</w:t>
      </w:r>
      <w:proofErr w:type="gramEnd"/>
      <w:r w:rsidRPr="00B9690B">
        <w:rPr>
          <w:rFonts w:ascii="宋体" w:eastAsia="宋体" w:hAnsi="宋体"/>
        </w:rPr>
        <w:t>根据URL生成数据包”，即可自动配置GET型请求数据包，</w:t>
      </w:r>
      <w:r w:rsidRPr="00B9690B">
        <w:rPr>
          <w:rFonts w:ascii="宋体" w:eastAsia="宋体" w:hAnsi="宋体"/>
        </w:rPr>
        <w:lastRenderedPageBreak/>
        <w:t>并自动设置IP地址和端口。</w:t>
      </w:r>
    </w:p>
    <w:p w:rsidR="00E470A1" w:rsidRPr="00E470A1" w:rsidRDefault="00E470A1" w:rsidP="00E470A1">
      <w:pPr>
        <w:pStyle w:val="a3"/>
        <w:numPr>
          <w:ilvl w:val="0"/>
          <w:numId w:val="5"/>
        </w:numPr>
        <w:spacing w:line="360" w:lineRule="auto"/>
        <w:ind w:firstLineChars="0"/>
        <w:rPr>
          <w:rFonts w:ascii="宋体" w:eastAsia="宋体" w:hAnsi="宋体"/>
        </w:rPr>
      </w:pPr>
    </w:p>
    <w:p w:rsidR="00D77405" w:rsidRPr="00D77405" w:rsidRDefault="00D77405" w:rsidP="00D77405">
      <w:pPr>
        <w:spacing w:line="360" w:lineRule="auto"/>
        <w:ind w:firstLine="420"/>
        <w:rPr>
          <w:rFonts w:ascii="宋体" w:eastAsia="宋体" w:hAnsi="宋体"/>
        </w:rPr>
      </w:pPr>
      <w:r w:rsidRPr="00D77405">
        <w:rPr>
          <w:rFonts w:ascii="宋体" w:eastAsia="宋体" w:hAnsi="宋体" w:hint="eastAsia"/>
        </w:rPr>
        <w:t>首先生成GET数据包模板，修改请求URL地址，这里取URL的根目录“</w:t>
      </w:r>
      <w:r w:rsidRPr="00D77405">
        <w:rPr>
          <w:rFonts w:ascii="宋体" w:eastAsia="宋体" w:hAnsi="宋体"/>
        </w:rPr>
        <w:t>/</w:t>
      </w:r>
      <w:proofErr w:type="spellStart"/>
      <w:r w:rsidRPr="00D77405">
        <w:rPr>
          <w:rFonts w:ascii="宋体" w:eastAsia="宋体" w:hAnsi="宋体"/>
        </w:rPr>
        <w:t>mysql.jsp?id</w:t>
      </w:r>
      <w:proofErr w:type="spellEnd"/>
      <w:r w:rsidRPr="00D77405">
        <w:rPr>
          <w:rFonts w:ascii="宋体" w:eastAsia="宋体" w:hAnsi="宋体"/>
        </w:rPr>
        <w:t>=1</w:t>
      </w:r>
      <w:r w:rsidRPr="00D77405">
        <w:rPr>
          <w:rFonts w:ascii="宋体" w:eastAsia="宋体" w:hAnsi="宋体" w:hint="eastAsia"/>
        </w:rPr>
        <w:t>”，然后</w:t>
      </w:r>
      <w:r>
        <w:rPr>
          <w:rFonts w:ascii="宋体" w:eastAsia="宋体" w:hAnsi="宋体" w:hint="eastAsia"/>
        </w:rPr>
        <w:t>修改Host为“</w:t>
      </w:r>
      <w:r w:rsidRPr="00D77405">
        <w:rPr>
          <w:rFonts w:ascii="宋体" w:eastAsia="宋体" w:hAnsi="宋体"/>
        </w:rPr>
        <w:t>127.0.0.1:8090</w:t>
      </w:r>
      <w:r>
        <w:rPr>
          <w:rFonts w:ascii="宋体" w:eastAsia="宋体" w:hAnsi="宋体" w:hint="eastAsia"/>
        </w:rPr>
        <w:t>”即可。</w:t>
      </w:r>
    </w:p>
    <w:p w:rsidR="008D25AD" w:rsidRDefault="008D25AD" w:rsidP="008D25AD">
      <w:pPr>
        <w:spacing w:line="360" w:lineRule="auto"/>
        <w:jc w:val="center"/>
        <w:rPr>
          <w:rFonts w:ascii="宋体" w:eastAsia="宋体" w:hAnsi="宋体"/>
        </w:rPr>
      </w:pPr>
      <w:r>
        <w:rPr>
          <w:noProof/>
        </w:rPr>
        <w:drawing>
          <wp:inline distT="0" distB="0" distL="0" distR="0" wp14:anchorId="254FB309" wp14:editId="2D9296A2">
            <wp:extent cx="4895850" cy="2181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5850" cy="2181225"/>
                    </a:xfrm>
                    <a:prstGeom prst="rect">
                      <a:avLst/>
                    </a:prstGeom>
                  </pic:spPr>
                </pic:pic>
              </a:graphicData>
            </a:graphic>
          </wp:inline>
        </w:drawing>
      </w:r>
    </w:p>
    <w:p w:rsidR="00EA7527" w:rsidRDefault="00EA7527" w:rsidP="00EA7527">
      <w:pPr>
        <w:spacing w:line="360" w:lineRule="auto"/>
        <w:rPr>
          <w:rFonts w:ascii="宋体" w:eastAsia="宋体" w:hAnsi="宋体"/>
        </w:rPr>
      </w:pPr>
      <w:r>
        <w:rPr>
          <w:rFonts w:ascii="宋体" w:eastAsia="宋体" w:hAnsi="宋体"/>
        </w:rPr>
        <w:tab/>
        <w:t>最后点击识别注入，就可以开始自动识别注入了，如果识别成功，会自动设置数据库类型和注入类型，并自动进行注入标记，这时候只需要切换到数据中心选择对应功能去获取相关数据即可。</w:t>
      </w:r>
    </w:p>
    <w:p w:rsidR="0089050B" w:rsidRDefault="0089050B" w:rsidP="0089050B">
      <w:pPr>
        <w:pStyle w:val="2"/>
        <w:numPr>
          <w:ilvl w:val="1"/>
          <w:numId w:val="1"/>
        </w:numPr>
      </w:pPr>
      <w:r>
        <w:rPr>
          <w:rFonts w:hint="eastAsia"/>
        </w:rPr>
        <w:t>手动模式</w:t>
      </w:r>
    </w:p>
    <w:p w:rsidR="002552EB" w:rsidRPr="002552EB" w:rsidRDefault="002552EB" w:rsidP="002552EB">
      <w:pPr>
        <w:pStyle w:val="3"/>
        <w:numPr>
          <w:ilvl w:val="2"/>
          <w:numId w:val="1"/>
        </w:numPr>
      </w:pPr>
      <w:r>
        <w:t>基础配置</w:t>
      </w:r>
    </w:p>
    <w:p w:rsidR="00D61692" w:rsidRPr="00D61692" w:rsidRDefault="00D61692" w:rsidP="002552EB">
      <w:pPr>
        <w:ind w:firstLine="360"/>
        <w:rPr>
          <w:rFonts w:ascii="宋体" w:eastAsia="宋体" w:hAnsi="宋体"/>
        </w:rPr>
      </w:pPr>
      <w:r w:rsidRPr="00D61692">
        <w:rPr>
          <w:rFonts w:ascii="宋体" w:eastAsia="宋体" w:hAnsi="宋体"/>
        </w:rPr>
        <w:t>手动模式相对自动模式配置相对复杂，但自动模式可以对付各种情况各种位置的注入。</w:t>
      </w:r>
    </w:p>
    <w:p w:rsidR="00D61692" w:rsidRDefault="00D61692" w:rsidP="001E7F35">
      <w:pPr>
        <w:spacing w:line="360" w:lineRule="auto"/>
        <w:ind w:firstLine="360"/>
        <w:rPr>
          <w:rFonts w:ascii="宋体" w:eastAsia="宋体" w:hAnsi="宋体"/>
        </w:rPr>
      </w:pPr>
      <w:r w:rsidRPr="00D61692">
        <w:rPr>
          <w:rFonts w:ascii="宋体" w:eastAsia="宋体" w:hAnsi="宋体"/>
        </w:rPr>
        <w:t>首先</w:t>
      </w:r>
      <w:r w:rsidR="001E7F35">
        <w:rPr>
          <w:rFonts w:ascii="宋体" w:eastAsia="宋体" w:hAnsi="宋体"/>
        </w:rPr>
        <w:t>需要完成基本配置，基本配置参考自动模式的整个过程。</w:t>
      </w:r>
    </w:p>
    <w:p w:rsidR="001E7F35" w:rsidRDefault="001E7F35" w:rsidP="001E7F35">
      <w:pPr>
        <w:spacing w:line="360" w:lineRule="auto"/>
        <w:ind w:firstLine="360"/>
        <w:rPr>
          <w:rFonts w:ascii="宋体" w:eastAsia="宋体" w:hAnsi="宋体"/>
        </w:rPr>
      </w:pPr>
      <w:r>
        <w:rPr>
          <w:rFonts w:ascii="宋体" w:eastAsia="宋体" w:hAnsi="宋体"/>
        </w:rPr>
        <w:t>然后需要人工对注入进行判断后在选择对应数据库和注入类型，并进行标记，那么如何进行判断和标记呢？</w:t>
      </w:r>
    </w:p>
    <w:p w:rsidR="000E0647" w:rsidRDefault="000E0647" w:rsidP="001E7F35">
      <w:pPr>
        <w:spacing w:line="360" w:lineRule="auto"/>
        <w:ind w:firstLine="360"/>
        <w:rPr>
          <w:rFonts w:ascii="宋体" w:eastAsia="宋体" w:hAnsi="宋体"/>
        </w:rPr>
      </w:pPr>
      <w:r>
        <w:rPr>
          <w:rFonts w:ascii="宋体" w:eastAsia="宋体" w:hAnsi="宋体"/>
        </w:rPr>
        <w:t>首先需要判断注入的类型</w:t>
      </w:r>
      <w:r w:rsidR="00BB4D1C">
        <w:rPr>
          <w:rFonts w:ascii="宋体" w:eastAsia="宋体" w:hAnsi="宋体"/>
        </w:rPr>
        <w:t>，比如数字型、字符型、搜索型等，然后判断对应的数据库。</w:t>
      </w:r>
    </w:p>
    <w:p w:rsidR="00BB4D1C" w:rsidRDefault="00BB4D1C" w:rsidP="001E7F35">
      <w:pPr>
        <w:spacing w:line="360" w:lineRule="auto"/>
        <w:ind w:firstLine="360"/>
        <w:rPr>
          <w:rFonts w:ascii="宋体" w:eastAsia="宋体" w:hAnsi="宋体"/>
        </w:rPr>
      </w:pPr>
      <w:r>
        <w:rPr>
          <w:rFonts w:ascii="宋体" w:eastAsia="宋体" w:hAnsi="宋体"/>
        </w:rPr>
        <w:t>判断完成后，需要对注入位置进行标记，如何判断和标记，</w:t>
      </w:r>
      <w:r w:rsidR="00F977DF">
        <w:rPr>
          <w:rFonts w:ascii="宋体" w:eastAsia="宋体" w:hAnsi="宋体"/>
        </w:rPr>
        <w:t>请往下看！</w:t>
      </w:r>
    </w:p>
    <w:p w:rsidR="00981A7A" w:rsidRDefault="00981A7A" w:rsidP="00981A7A">
      <w:pPr>
        <w:pStyle w:val="3"/>
        <w:numPr>
          <w:ilvl w:val="2"/>
          <w:numId w:val="1"/>
        </w:numPr>
      </w:pPr>
      <w:r>
        <w:lastRenderedPageBreak/>
        <w:t>判断注入</w:t>
      </w:r>
      <w:r w:rsidR="00987190">
        <w:t>类型</w:t>
      </w:r>
    </w:p>
    <w:p w:rsidR="00981A7A" w:rsidRPr="006B79AC" w:rsidRDefault="00981A7A" w:rsidP="00F14E23">
      <w:pPr>
        <w:pStyle w:val="4"/>
        <w:numPr>
          <w:ilvl w:val="3"/>
          <w:numId w:val="1"/>
        </w:numPr>
      </w:pPr>
      <w:r w:rsidRPr="006B79AC">
        <w:rPr>
          <w:rFonts w:hint="eastAsia"/>
        </w:rPr>
        <w:t>通用数字型</w:t>
      </w:r>
    </w:p>
    <w:p w:rsidR="004731B0" w:rsidRPr="004731B0" w:rsidRDefault="00981A7A" w:rsidP="004731B0">
      <w:pPr>
        <w:pStyle w:val="a3"/>
        <w:numPr>
          <w:ilvl w:val="0"/>
          <w:numId w:val="4"/>
        </w:numPr>
        <w:spacing w:line="360" w:lineRule="auto"/>
        <w:ind w:firstLineChars="0"/>
        <w:rPr>
          <w:rFonts w:ascii="宋体" w:eastAsia="宋体" w:hAnsi="宋体" w:cs="Microsoft YaHei UI"/>
          <w:color w:val="000000"/>
          <w:kern w:val="0"/>
          <w:szCs w:val="21"/>
        </w:rPr>
      </w:pPr>
      <w:r w:rsidRPr="002E4062">
        <w:rPr>
          <w:rFonts w:ascii="宋体" w:eastAsia="宋体" w:hAnsi="宋体"/>
          <w:szCs w:val="21"/>
        </w:rPr>
        <w:t>URL地址：</w:t>
      </w:r>
    </w:p>
    <w:p w:rsidR="00981A7A" w:rsidRPr="002E4062" w:rsidRDefault="00981A7A" w:rsidP="004731B0">
      <w:pPr>
        <w:pStyle w:val="a3"/>
        <w:spacing w:line="360" w:lineRule="auto"/>
        <w:ind w:left="420" w:firstLineChars="0" w:firstLine="0"/>
        <w:rPr>
          <w:rFonts w:ascii="宋体" w:eastAsia="宋体" w:hAnsi="宋体" w:cs="Microsoft YaHei UI"/>
          <w:color w:val="000000"/>
          <w:kern w:val="0"/>
          <w:szCs w:val="21"/>
        </w:rPr>
      </w:pPr>
      <w:r w:rsidRPr="002E4062">
        <w:rPr>
          <w:rFonts w:ascii="宋体" w:eastAsia="宋体" w:hAnsi="宋体" w:cs="Microsoft YaHei UI"/>
          <w:color w:val="000000"/>
          <w:kern w:val="0"/>
          <w:szCs w:val="21"/>
        </w:rPr>
        <w:t>http://127.0.0.1:8090/JavaSQLInjection/mysql.jsp?id=1</w:t>
      </w:r>
    </w:p>
    <w:p w:rsidR="00981A7A" w:rsidRPr="004731B0" w:rsidRDefault="00981A7A" w:rsidP="004731B0">
      <w:pPr>
        <w:pStyle w:val="a3"/>
        <w:numPr>
          <w:ilvl w:val="0"/>
          <w:numId w:val="4"/>
        </w:numPr>
        <w:spacing w:line="360" w:lineRule="auto"/>
        <w:ind w:firstLineChars="0"/>
        <w:rPr>
          <w:rFonts w:ascii="宋体" w:eastAsia="宋体" w:hAnsi="宋体"/>
          <w:szCs w:val="21"/>
        </w:rPr>
      </w:pPr>
      <w:r w:rsidRPr="004731B0">
        <w:rPr>
          <w:rFonts w:ascii="宋体" w:eastAsia="宋体" w:hAnsi="宋体" w:hint="eastAsia"/>
          <w:szCs w:val="21"/>
        </w:rPr>
        <w:t>判断注入：</w:t>
      </w:r>
    </w:p>
    <w:p w:rsidR="00981A7A" w:rsidRPr="002E4062" w:rsidRDefault="00981A7A" w:rsidP="00981A7A">
      <w:pPr>
        <w:spacing w:line="360" w:lineRule="auto"/>
        <w:ind w:firstLine="420"/>
        <w:rPr>
          <w:rFonts w:ascii="宋体" w:eastAsia="宋体" w:hAnsi="宋体"/>
          <w:szCs w:val="21"/>
        </w:rPr>
      </w:pPr>
      <w:r w:rsidRPr="002E4062">
        <w:rPr>
          <w:rFonts w:ascii="宋体" w:eastAsia="宋体" w:hAnsi="宋体"/>
          <w:szCs w:val="21"/>
        </w:rPr>
        <w:t>改变参数id=1 and 1=1 和</w:t>
      </w:r>
      <w:r w:rsidRPr="002E4062">
        <w:rPr>
          <w:rFonts w:ascii="宋体" w:eastAsia="宋体" w:hAnsi="宋体" w:hint="eastAsia"/>
          <w:szCs w:val="21"/>
        </w:rPr>
        <w:t xml:space="preserve"> id</w:t>
      </w:r>
      <w:r w:rsidRPr="002E4062">
        <w:rPr>
          <w:rFonts w:ascii="宋体" w:eastAsia="宋体" w:hAnsi="宋体"/>
          <w:szCs w:val="21"/>
        </w:rPr>
        <w:t>=1 and 1=2进行测试，如果</w:t>
      </w:r>
      <w:r w:rsidRPr="002E4062">
        <w:rPr>
          <w:rFonts w:ascii="宋体" w:eastAsia="宋体" w:hAnsi="宋体" w:hint="eastAsia"/>
          <w:szCs w:val="21"/>
        </w:rPr>
        <w:t>1=</w:t>
      </w:r>
      <w:r w:rsidRPr="002E4062">
        <w:rPr>
          <w:rFonts w:ascii="宋体" w:eastAsia="宋体" w:hAnsi="宋体"/>
          <w:szCs w:val="21"/>
        </w:rPr>
        <w:t>1页面显示正常和原页面一样，并且</w:t>
      </w:r>
      <w:r w:rsidRPr="002E4062">
        <w:rPr>
          <w:rFonts w:ascii="宋体" w:eastAsia="宋体" w:hAnsi="宋体" w:hint="eastAsia"/>
          <w:szCs w:val="21"/>
        </w:rPr>
        <w:t>1=</w:t>
      </w:r>
      <w:r w:rsidRPr="002E4062">
        <w:rPr>
          <w:rFonts w:ascii="宋体" w:eastAsia="宋体" w:hAnsi="宋体"/>
          <w:szCs w:val="21"/>
        </w:rPr>
        <w:t>2时页面报</w:t>
      </w:r>
      <w:proofErr w:type="gramStart"/>
      <w:r w:rsidRPr="002E4062">
        <w:rPr>
          <w:rFonts w:ascii="宋体" w:eastAsia="宋体" w:hAnsi="宋体"/>
          <w:szCs w:val="21"/>
        </w:rPr>
        <w:t>错或者</w:t>
      </w:r>
      <w:proofErr w:type="gramEnd"/>
      <w:r w:rsidRPr="002E4062">
        <w:rPr>
          <w:rFonts w:ascii="宋体" w:eastAsia="宋体" w:hAnsi="宋体"/>
          <w:szCs w:val="21"/>
        </w:rPr>
        <w:t>页面部分数据显示不正常，那么可以确定此处为数字型注入。</w:t>
      </w:r>
    </w:p>
    <w:p w:rsidR="00981A7A" w:rsidRPr="004731B0" w:rsidRDefault="00981A7A" w:rsidP="004731B0">
      <w:pPr>
        <w:pStyle w:val="a3"/>
        <w:numPr>
          <w:ilvl w:val="0"/>
          <w:numId w:val="4"/>
        </w:numPr>
        <w:spacing w:line="360" w:lineRule="auto"/>
        <w:ind w:firstLineChars="0"/>
        <w:rPr>
          <w:rFonts w:ascii="宋体" w:eastAsia="宋体" w:hAnsi="宋体"/>
          <w:szCs w:val="21"/>
        </w:rPr>
      </w:pPr>
      <w:r w:rsidRPr="004731B0">
        <w:rPr>
          <w:rFonts w:ascii="宋体" w:eastAsia="宋体" w:hAnsi="宋体"/>
          <w:szCs w:val="21"/>
        </w:rPr>
        <w:t>判断数据库类型：</w:t>
      </w:r>
    </w:p>
    <w:p w:rsidR="00981A7A" w:rsidRPr="002E4062" w:rsidRDefault="00981A7A" w:rsidP="004731B0">
      <w:pPr>
        <w:spacing w:line="360" w:lineRule="auto"/>
        <w:ind w:firstLine="420"/>
        <w:rPr>
          <w:rFonts w:ascii="宋体" w:eastAsia="宋体" w:hAnsi="宋体"/>
          <w:szCs w:val="21"/>
        </w:rPr>
      </w:pPr>
      <w:r w:rsidRPr="002E4062">
        <w:rPr>
          <w:rFonts w:ascii="宋体" w:eastAsia="宋体" w:hAnsi="宋体"/>
          <w:szCs w:val="21"/>
        </w:rPr>
        <w:t>使用exists函数判断查询对应数据库的系统表是否存在，根据页面是否正常来判断对应数据库类型。</w:t>
      </w:r>
    </w:p>
    <w:p w:rsidR="00981A7A" w:rsidRPr="002E4062" w:rsidRDefault="00981A7A" w:rsidP="00981A7A">
      <w:pPr>
        <w:spacing w:line="360" w:lineRule="auto"/>
        <w:ind w:firstLine="420"/>
        <w:jc w:val="left"/>
        <w:rPr>
          <w:rFonts w:ascii="宋体" w:eastAsia="宋体" w:hAnsi="宋体"/>
          <w:szCs w:val="21"/>
        </w:rPr>
      </w:pPr>
      <w:r w:rsidRPr="002E4062">
        <w:rPr>
          <w:rFonts w:ascii="宋体" w:eastAsia="宋体" w:hAnsi="宋体"/>
          <w:szCs w:val="21"/>
        </w:rPr>
        <w:t>MySQL：</w:t>
      </w:r>
      <w:r w:rsidRPr="002E4062">
        <w:rPr>
          <w:rFonts w:ascii="宋体" w:eastAsia="宋体" w:hAnsi="宋体" w:cs="Microsoft YaHei UI"/>
          <w:color w:val="000000"/>
          <w:kern w:val="0"/>
          <w:szCs w:val="21"/>
        </w:rPr>
        <w:t xml:space="preserve">http://127.0.0.1:8090/JavaSQLInjection/mysql.jsp?id=1 and </w:t>
      </w:r>
      <w:proofErr w:type="gramStart"/>
      <w:r w:rsidRPr="002E4062">
        <w:rPr>
          <w:rFonts w:ascii="宋体" w:eastAsia="宋体" w:hAnsi="宋体" w:cs="Microsoft YaHei UI"/>
          <w:color w:val="000000"/>
          <w:kern w:val="0"/>
          <w:szCs w:val="21"/>
        </w:rPr>
        <w:t>exists(</w:t>
      </w:r>
      <w:proofErr w:type="gramEnd"/>
      <w:r w:rsidRPr="002E4062">
        <w:rPr>
          <w:rFonts w:ascii="宋体" w:eastAsia="宋体" w:hAnsi="宋体" w:cs="Microsoft YaHei UI"/>
          <w:color w:val="000000"/>
          <w:kern w:val="0"/>
          <w:szCs w:val="21"/>
        </w:rPr>
        <w:t xml:space="preserve">select 1 from </w:t>
      </w:r>
      <w:proofErr w:type="spellStart"/>
      <w:r w:rsidRPr="002E4062">
        <w:rPr>
          <w:rFonts w:ascii="宋体" w:eastAsia="宋体" w:hAnsi="宋体" w:cs="Microsoft YaHei UI"/>
          <w:color w:val="000000"/>
          <w:kern w:val="0"/>
          <w:szCs w:val="21"/>
        </w:rPr>
        <w:t>information_schema.tables</w:t>
      </w:r>
      <w:proofErr w:type="spellEnd"/>
      <w:r w:rsidRPr="002E4062">
        <w:rPr>
          <w:rFonts w:ascii="宋体" w:eastAsia="宋体" w:hAnsi="宋体" w:cs="Microsoft YaHei UI"/>
          <w:color w:val="000000"/>
          <w:kern w:val="0"/>
          <w:szCs w:val="21"/>
        </w:rPr>
        <w:t>)</w:t>
      </w:r>
    </w:p>
    <w:p w:rsidR="00981A7A" w:rsidRDefault="00981A7A" w:rsidP="00981A7A">
      <w:pPr>
        <w:spacing w:line="360" w:lineRule="auto"/>
        <w:ind w:firstLine="420"/>
        <w:jc w:val="left"/>
        <w:rPr>
          <w:rFonts w:ascii="宋体" w:eastAsia="宋体" w:hAnsi="宋体"/>
          <w:szCs w:val="21"/>
        </w:rPr>
      </w:pPr>
      <w:proofErr w:type="spellStart"/>
      <w:r w:rsidRPr="002E4062">
        <w:rPr>
          <w:rFonts w:ascii="宋体" w:eastAsia="宋体" w:hAnsi="宋体"/>
          <w:szCs w:val="21"/>
        </w:rPr>
        <w:t>SQLServer</w:t>
      </w:r>
      <w:proofErr w:type="spellEnd"/>
      <w:r w:rsidRPr="002E4062">
        <w:rPr>
          <w:rFonts w:ascii="宋体" w:eastAsia="宋体" w:hAnsi="宋体"/>
          <w:szCs w:val="21"/>
        </w:rPr>
        <w:t>:</w:t>
      </w:r>
      <w:r>
        <w:rPr>
          <w:rFonts w:ascii="宋体" w:eastAsia="宋体" w:hAnsi="宋体"/>
          <w:szCs w:val="21"/>
        </w:rPr>
        <w:t xml:space="preserve"> </w:t>
      </w:r>
      <w:r w:rsidRPr="002E4062">
        <w:rPr>
          <w:rFonts w:ascii="宋体" w:eastAsia="宋体" w:hAnsi="宋体" w:cs="Microsoft YaHei UI"/>
          <w:color w:val="000000"/>
          <w:kern w:val="0"/>
          <w:szCs w:val="21"/>
        </w:rPr>
        <w:t xml:space="preserve">http://127.0.0.1:8090/JavaSQLInjection/mysql.jsp?id=1 and </w:t>
      </w:r>
      <w:proofErr w:type="gramStart"/>
      <w:r w:rsidRPr="002E4062">
        <w:rPr>
          <w:rFonts w:ascii="宋体" w:eastAsia="宋体" w:hAnsi="宋体" w:cs="Microsoft YaHei UI"/>
          <w:color w:val="000000"/>
          <w:kern w:val="0"/>
          <w:szCs w:val="21"/>
        </w:rPr>
        <w:t>exists(</w:t>
      </w:r>
      <w:proofErr w:type="gramEnd"/>
      <w:r w:rsidRPr="002E4062">
        <w:rPr>
          <w:rFonts w:ascii="宋体" w:eastAsia="宋体" w:hAnsi="宋体" w:cs="Microsoft YaHei UI"/>
          <w:color w:val="000000"/>
          <w:kern w:val="0"/>
          <w:szCs w:val="21"/>
        </w:rPr>
        <w:t xml:space="preserve">select 1 from </w:t>
      </w:r>
      <w:proofErr w:type="spellStart"/>
      <w:r w:rsidRPr="002E4062">
        <w:rPr>
          <w:rFonts w:ascii="宋体" w:eastAsia="宋体" w:hAnsi="宋体" w:cs="Microsoft YaHei UI"/>
          <w:color w:val="000000"/>
          <w:kern w:val="0"/>
          <w:szCs w:val="21"/>
        </w:rPr>
        <w:t>sysobjects</w:t>
      </w:r>
      <w:proofErr w:type="spellEnd"/>
      <w:r w:rsidRPr="002E4062">
        <w:rPr>
          <w:rFonts w:ascii="宋体" w:eastAsia="宋体" w:hAnsi="宋体" w:cs="Microsoft YaHei UI"/>
          <w:color w:val="000000"/>
          <w:kern w:val="0"/>
          <w:szCs w:val="21"/>
        </w:rPr>
        <w:t>)</w:t>
      </w:r>
    </w:p>
    <w:p w:rsidR="00981A7A" w:rsidRPr="002E4062" w:rsidRDefault="00981A7A" w:rsidP="00981A7A">
      <w:pPr>
        <w:spacing w:line="360" w:lineRule="auto"/>
        <w:ind w:firstLine="420"/>
        <w:jc w:val="left"/>
        <w:rPr>
          <w:rFonts w:ascii="宋体" w:eastAsia="宋体" w:hAnsi="宋体"/>
          <w:szCs w:val="21"/>
        </w:rPr>
      </w:pPr>
      <w:proofErr w:type="spellStart"/>
      <w:proofErr w:type="gramStart"/>
      <w:r w:rsidRPr="002E4062">
        <w:rPr>
          <w:rFonts w:ascii="宋体" w:eastAsia="宋体" w:hAnsi="宋体"/>
          <w:szCs w:val="21"/>
        </w:rPr>
        <w:t>Access:</w:t>
      </w:r>
      <w:r w:rsidRPr="002E4062">
        <w:rPr>
          <w:rFonts w:ascii="宋体" w:eastAsia="宋体" w:hAnsi="宋体" w:cs="Microsoft YaHei UI"/>
          <w:color w:val="000000"/>
          <w:kern w:val="0"/>
          <w:szCs w:val="21"/>
        </w:rPr>
        <w:t>http</w:t>
      </w:r>
      <w:proofErr w:type="spellEnd"/>
      <w:r w:rsidRPr="002E4062">
        <w:rPr>
          <w:rFonts w:ascii="宋体" w:eastAsia="宋体" w:hAnsi="宋体" w:cs="Microsoft YaHei UI"/>
          <w:color w:val="000000"/>
          <w:kern w:val="0"/>
          <w:szCs w:val="21"/>
        </w:rPr>
        <w:t>://127.0.0.1:8090/</w:t>
      </w:r>
      <w:proofErr w:type="spellStart"/>
      <w:r w:rsidRPr="002E4062">
        <w:rPr>
          <w:rFonts w:ascii="宋体" w:eastAsia="宋体" w:hAnsi="宋体" w:cs="Microsoft YaHei UI"/>
          <w:color w:val="000000"/>
          <w:kern w:val="0"/>
          <w:szCs w:val="21"/>
        </w:rPr>
        <w:t>JavaSQLInjection</w:t>
      </w:r>
      <w:proofErr w:type="spellEnd"/>
      <w:r w:rsidRPr="002E4062">
        <w:rPr>
          <w:rFonts w:ascii="宋体" w:eastAsia="宋体" w:hAnsi="宋体" w:cs="Microsoft YaHei UI"/>
          <w:color w:val="000000"/>
          <w:kern w:val="0"/>
          <w:szCs w:val="21"/>
        </w:rPr>
        <w:t>/</w:t>
      </w:r>
      <w:proofErr w:type="spellStart"/>
      <w:r w:rsidRPr="002E4062">
        <w:rPr>
          <w:rFonts w:ascii="宋体" w:eastAsia="宋体" w:hAnsi="宋体" w:cs="Microsoft YaHei UI"/>
          <w:color w:val="000000"/>
          <w:kern w:val="0"/>
          <w:szCs w:val="21"/>
        </w:rPr>
        <w:t>mysql.jsp?id</w:t>
      </w:r>
      <w:proofErr w:type="spellEnd"/>
      <w:r w:rsidRPr="002E4062">
        <w:rPr>
          <w:rFonts w:ascii="宋体" w:eastAsia="宋体" w:hAnsi="宋体" w:cs="Microsoft YaHei UI"/>
          <w:color w:val="000000"/>
          <w:kern w:val="0"/>
          <w:szCs w:val="21"/>
        </w:rPr>
        <w:t>=1</w:t>
      </w:r>
      <w:proofErr w:type="gramEnd"/>
      <w:r w:rsidRPr="002E4062">
        <w:rPr>
          <w:rFonts w:ascii="宋体" w:eastAsia="宋体" w:hAnsi="宋体" w:cs="Microsoft YaHei UI"/>
          <w:color w:val="000000"/>
          <w:kern w:val="0"/>
          <w:szCs w:val="21"/>
        </w:rPr>
        <w:t xml:space="preserve"> and exists(select 1 from </w:t>
      </w:r>
      <w:proofErr w:type="spellStart"/>
      <w:r w:rsidRPr="002E4062">
        <w:rPr>
          <w:rFonts w:ascii="宋体" w:eastAsia="宋体" w:hAnsi="宋体" w:cs="Microsoft YaHei UI"/>
          <w:color w:val="000000"/>
          <w:kern w:val="0"/>
          <w:szCs w:val="21"/>
        </w:rPr>
        <w:t>MSysAccessObjects</w:t>
      </w:r>
      <w:proofErr w:type="spellEnd"/>
      <w:r w:rsidRPr="002E4062">
        <w:rPr>
          <w:rFonts w:ascii="宋体" w:eastAsia="宋体" w:hAnsi="宋体" w:cs="Microsoft YaHei UI"/>
          <w:color w:val="000000"/>
          <w:kern w:val="0"/>
          <w:szCs w:val="21"/>
        </w:rPr>
        <w:t>)</w:t>
      </w:r>
    </w:p>
    <w:p w:rsidR="00981A7A" w:rsidRPr="00F17FC8" w:rsidRDefault="00981A7A" w:rsidP="00981A7A">
      <w:pPr>
        <w:spacing w:line="360" w:lineRule="auto"/>
        <w:ind w:firstLine="420"/>
        <w:rPr>
          <w:rFonts w:ascii="宋体" w:eastAsia="宋体" w:hAnsi="宋体"/>
          <w:szCs w:val="21"/>
        </w:rPr>
      </w:pPr>
      <w:proofErr w:type="spellStart"/>
      <w:proofErr w:type="gramStart"/>
      <w:r w:rsidRPr="002E4062">
        <w:rPr>
          <w:rFonts w:ascii="宋体" w:eastAsia="宋体" w:hAnsi="宋体"/>
          <w:szCs w:val="21"/>
        </w:rPr>
        <w:t>Oracle:</w:t>
      </w:r>
      <w:r w:rsidRPr="002E4062">
        <w:rPr>
          <w:rFonts w:ascii="宋体" w:eastAsia="宋体" w:hAnsi="宋体" w:cs="Microsoft YaHei UI"/>
          <w:color w:val="000000"/>
          <w:kern w:val="0"/>
          <w:szCs w:val="21"/>
        </w:rPr>
        <w:t>http</w:t>
      </w:r>
      <w:proofErr w:type="spellEnd"/>
      <w:r w:rsidRPr="002E4062">
        <w:rPr>
          <w:rFonts w:ascii="宋体" w:eastAsia="宋体" w:hAnsi="宋体" w:cs="Microsoft YaHei UI"/>
          <w:color w:val="000000"/>
          <w:kern w:val="0"/>
          <w:szCs w:val="21"/>
        </w:rPr>
        <w:t>://127.0.0.1:8090/</w:t>
      </w:r>
      <w:proofErr w:type="spellStart"/>
      <w:r w:rsidRPr="002E4062">
        <w:rPr>
          <w:rFonts w:ascii="宋体" w:eastAsia="宋体" w:hAnsi="宋体" w:cs="Microsoft YaHei UI"/>
          <w:color w:val="000000"/>
          <w:kern w:val="0"/>
          <w:szCs w:val="21"/>
        </w:rPr>
        <w:t>JavaSQLInjection</w:t>
      </w:r>
      <w:proofErr w:type="spellEnd"/>
      <w:r w:rsidRPr="002E4062">
        <w:rPr>
          <w:rFonts w:ascii="宋体" w:eastAsia="宋体" w:hAnsi="宋体" w:cs="Microsoft YaHei UI"/>
          <w:color w:val="000000"/>
          <w:kern w:val="0"/>
          <w:szCs w:val="21"/>
        </w:rPr>
        <w:t>/</w:t>
      </w:r>
      <w:proofErr w:type="spellStart"/>
      <w:r w:rsidRPr="002E4062">
        <w:rPr>
          <w:rFonts w:ascii="宋体" w:eastAsia="宋体" w:hAnsi="宋体" w:cs="Microsoft YaHei UI"/>
          <w:color w:val="000000"/>
          <w:kern w:val="0"/>
          <w:szCs w:val="21"/>
        </w:rPr>
        <w:t>mysql.jsp?id</w:t>
      </w:r>
      <w:proofErr w:type="spellEnd"/>
      <w:r w:rsidRPr="002E4062">
        <w:rPr>
          <w:rFonts w:ascii="宋体" w:eastAsia="宋体" w:hAnsi="宋体" w:cs="Microsoft YaHei UI"/>
          <w:color w:val="000000"/>
          <w:kern w:val="0"/>
          <w:szCs w:val="21"/>
        </w:rPr>
        <w:t>=1</w:t>
      </w:r>
      <w:proofErr w:type="gramEnd"/>
      <w:r w:rsidRPr="002E4062">
        <w:rPr>
          <w:rFonts w:ascii="宋体" w:eastAsia="宋体" w:hAnsi="宋体" w:cs="Microsoft YaHei UI"/>
          <w:color w:val="000000"/>
          <w:kern w:val="0"/>
          <w:szCs w:val="21"/>
        </w:rPr>
        <w:t xml:space="preserve"> and exists(select 1 from </w:t>
      </w:r>
      <w:proofErr w:type="spellStart"/>
      <w:r w:rsidRPr="002E4062">
        <w:rPr>
          <w:rFonts w:ascii="宋体" w:eastAsia="宋体" w:hAnsi="宋体"/>
          <w:szCs w:val="21"/>
        </w:rPr>
        <w:t>user_tables</w:t>
      </w:r>
      <w:proofErr w:type="spellEnd"/>
      <w:r w:rsidRPr="002E4062">
        <w:rPr>
          <w:rFonts w:ascii="宋体" w:eastAsia="宋体" w:hAnsi="宋体" w:cs="Microsoft YaHei UI"/>
          <w:color w:val="000000"/>
          <w:kern w:val="0"/>
          <w:szCs w:val="21"/>
        </w:rPr>
        <w:t>)</w:t>
      </w:r>
    </w:p>
    <w:p w:rsidR="00981A7A" w:rsidRPr="00F14E23" w:rsidRDefault="00981A7A" w:rsidP="00F14E23">
      <w:pPr>
        <w:pStyle w:val="4"/>
        <w:numPr>
          <w:ilvl w:val="3"/>
          <w:numId w:val="1"/>
        </w:numPr>
      </w:pPr>
      <w:r w:rsidRPr="006B79AC">
        <w:t>通用字符型</w:t>
      </w:r>
    </w:p>
    <w:p w:rsidR="007D65B5" w:rsidRPr="007D65B5" w:rsidRDefault="00981A7A" w:rsidP="007D65B5">
      <w:pPr>
        <w:pStyle w:val="a3"/>
        <w:numPr>
          <w:ilvl w:val="0"/>
          <w:numId w:val="4"/>
        </w:numPr>
        <w:spacing w:line="360" w:lineRule="auto"/>
        <w:ind w:firstLineChars="0"/>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http://127.0.0.1:8090/JavaSQLInjection/mysql.jsp?id=1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01632E" w:rsidRDefault="00981A7A" w:rsidP="00981A7A">
      <w:pPr>
        <w:spacing w:line="360" w:lineRule="auto"/>
        <w:ind w:firstLine="420"/>
        <w:rPr>
          <w:rFonts w:ascii="宋体" w:eastAsia="宋体" w:hAnsi="宋体"/>
          <w:szCs w:val="21"/>
        </w:rPr>
      </w:pPr>
      <w:r w:rsidRPr="0001632E">
        <w:rPr>
          <w:rFonts w:ascii="宋体" w:eastAsia="宋体" w:hAnsi="宋体"/>
          <w:szCs w:val="21"/>
        </w:rPr>
        <w:t>改变参数id=1</w:t>
      </w:r>
      <w:proofErr w:type="gramStart"/>
      <w:r w:rsidRPr="0001632E">
        <w:rPr>
          <w:rFonts w:ascii="宋体" w:eastAsia="宋体" w:hAnsi="宋体"/>
          <w:szCs w:val="21"/>
        </w:rPr>
        <w:t>’</w:t>
      </w:r>
      <w:proofErr w:type="gramEnd"/>
      <w:r w:rsidRPr="0001632E">
        <w:rPr>
          <w:rFonts w:ascii="宋体" w:eastAsia="宋体" w:hAnsi="宋体"/>
          <w:szCs w:val="21"/>
        </w:rPr>
        <w:t xml:space="preserve"> and 1=1 and ‘1’=’1 和</w:t>
      </w:r>
      <w:r w:rsidRPr="0001632E">
        <w:rPr>
          <w:rFonts w:ascii="宋体" w:eastAsia="宋体" w:hAnsi="宋体" w:hint="eastAsia"/>
          <w:szCs w:val="21"/>
        </w:rPr>
        <w:t xml:space="preserve"> </w:t>
      </w:r>
      <w:r w:rsidRPr="0001632E">
        <w:rPr>
          <w:rFonts w:ascii="宋体" w:eastAsia="宋体" w:hAnsi="宋体"/>
          <w:szCs w:val="21"/>
        </w:rPr>
        <w:t>id=1’ and 1=1 and ‘1’=’2进行测试，</w:t>
      </w:r>
      <w:r w:rsidRPr="0001632E">
        <w:rPr>
          <w:rFonts w:ascii="宋体" w:eastAsia="宋体" w:hAnsi="宋体" w:hint="eastAsia"/>
          <w:szCs w:val="21"/>
        </w:rPr>
        <w:t>或者利用注释符号“#”或者“</w:t>
      </w:r>
      <w:r w:rsidRPr="0001632E">
        <w:rPr>
          <w:rFonts w:ascii="宋体" w:eastAsia="宋体" w:hAnsi="宋体"/>
          <w:szCs w:val="21"/>
        </w:rPr>
        <w:t xml:space="preserve">— </w:t>
      </w:r>
      <w:r w:rsidRPr="0001632E">
        <w:rPr>
          <w:rFonts w:ascii="宋体" w:eastAsia="宋体" w:hAnsi="宋体" w:hint="eastAsia"/>
          <w:szCs w:val="21"/>
        </w:rPr>
        <w:t>”，当然特殊字符记得进行URL编码，“#”URL编码后是“%</w:t>
      </w:r>
      <w:r w:rsidRPr="0001632E">
        <w:rPr>
          <w:rFonts w:ascii="宋体" w:eastAsia="宋体" w:hAnsi="宋体"/>
          <w:szCs w:val="21"/>
        </w:rPr>
        <w:t>23</w:t>
      </w:r>
      <w:r w:rsidRPr="0001632E">
        <w:rPr>
          <w:rFonts w:ascii="宋体" w:eastAsia="宋体" w:hAnsi="宋体" w:hint="eastAsia"/>
          <w:szCs w:val="21"/>
        </w:rPr>
        <w:t>”，“</w:t>
      </w:r>
      <w:r w:rsidRPr="0001632E">
        <w:rPr>
          <w:rFonts w:ascii="宋体" w:eastAsia="宋体" w:hAnsi="宋体"/>
          <w:szCs w:val="21"/>
        </w:rPr>
        <w:t xml:space="preserve">— </w:t>
      </w:r>
      <w:r w:rsidRPr="0001632E">
        <w:rPr>
          <w:rFonts w:ascii="宋体" w:eastAsia="宋体" w:hAnsi="宋体" w:hint="eastAsia"/>
          <w:szCs w:val="21"/>
        </w:rPr>
        <w:t>”编码后是“</w:t>
      </w:r>
      <w:r w:rsidRPr="0001632E">
        <w:rPr>
          <w:rFonts w:ascii="宋体" w:eastAsia="宋体" w:hAnsi="宋体"/>
          <w:szCs w:val="21"/>
        </w:rPr>
        <w:t>—%20</w:t>
      </w:r>
      <w:r w:rsidRPr="0001632E">
        <w:rPr>
          <w:rFonts w:ascii="宋体" w:eastAsia="宋体" w:hAnsi="宋体" w:hint="eastAsia"/>
          <w:szCs w:val="21"/>
        </w:rPr>
        <w:t>”，利用注释符，那么可以改变参数为</w:t>
      </w:r>
      <w:r w:rsidRPr="0001632E">
        <w:rPr>
          <w:rFonts w:ascii="宋体" w:eastAsia="宋体" w:hAnsi="宋体"/>
          <w:szCs w:val="21"/>
        </w:rPr>
        <w:t>id=1’ and 1=1%23</w:t>
      </w:r>
      <w:r w:rsidRPr="0001632E">
        <w:rPr>
          <w:rFonts w:ascii="宋体" w:eastAsia="宋体" w:hAnsi="宋体"/>
          <w:szCs w:val="21"/>
        </w:rPr>
        <w:lastRenderedPageBreak/>
        <w:t>和id=1’ and 1=2%23来进行测试，如果</w:t>
      </w:r>
      <w:r w:rsidRPr="0001632E">
        <w:rPr>
          <w:rFonts w:ascii="宋体" w:eastAsia="宋体" w:hAnsi="宋体" w:hint="eastAsia"/>
          <w:szCs w:val="21"/>
        </w:rPr>
        <w:t>1=</w:t>
      </w:r>
      <w:r w:rsidRPr="0001632E">
        <w:rPr>
          <w:rFonts w:ascii="宋体" w:eastAsia="宋体" w:hAnsi="宋体"/>
          <w:szCs w:val="21"/>
        </w:rPr>
        <w:t>1页面显示正常和原页面一样，并且</w:t>
      </w:r>
      <w:r w:rsidRPr="0001632E">
        <w:rPr>
          <w:rFonts w:ascii="宋体" w:eastAsia="宋体" w:hAnsi="宋体" w:hint="eastAsia"/>
          <w:szCs w:val="21"/>
        </w:rPr>
        <w:t>1=</w:t>
      </w:r>
      <w:r w:rsidRPr="0001632E">
        <w:rPr>
          <w:rFonts w:ascii="宋体" w:eastAsia="宋体" w:hAnsi="宋体"/>
          <w:szCs w:val="21"/>
        </w:rPr>
        <w:t>2时页面报</w:t>
      </w:r>
      <w:proofErr w:type="gramStart"/>
      <w:r w:rsidRPr="0001632E">
        <w:rPr>
          <w:rFonts w:ascii="宋体" w:eastAsia="宋体" w:hAnsi="宋体"/>
          <w:szCs w:val="21"/>
        </w:rPr>
        <w:t>错或</w:t>
      </w:r>
      <w:proofErr w:type="gramEnd"/>
      <w:r w:rsidRPr="0001632E">
        <w:rPr>
          <w:rFonts w:ascii="宋体" w:eastAsia="宋体" w:hAnsi="宋体"/>
          <w:szCs w:val="21"/>
        </w:rPr>
        <w:t>者页面部分数据显示不正常，那么可以确定此处为字符型注入。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Default="00981A7A" w:rsidP="00981A7A">
      <w:pPr>
        <w:spacing w:line="360" w:lineRule="auto"/>
        <w:ind w:firstLine="420"/>
        <w:rPr>
          <w:rFonts w:ascii="宋体" w:eastAsia="宋体" w:hAnsi="宋体"/>
          <w:szCs w:val="21"/>
        </w:rPr>
      </w:pPr>
      <w:r w:rsidRPr="0001632E">
        <w:rPr>
          <w:rFonts w:ascii="宋体" w:eastAsia="宋体" w:hAnsi="宋体"/>
          <w:szCs w:val="21"/>
        </w:rPr>
        <w:t>使用exists函数判断查询对应数据库的系统表是否存在，根据页面是否正常来判断对应数据库类型。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MySQL：</w:t>
      </w:r>
      <w:r w:rsidRPr="002B712A">
        <w:rPr>
          <w:rFonts w:ascii="宋体" w:eastAsia="宋体" w:hAnsi="宋体" w:cs="Microsoft YaHei UI"/>
          <w:color w:val="000000"/>
          <w:kern w:val="0"/>
          <w:szCs w:val="21"/>
        </w:rPr>
        <w:t xml:space="preserve">http://127.0.0.1:8090/JavaSQLInjection/mysql.jsp?id=1’ and </w:t>
      </w:r>
      <w:proofErr w:type="gramStart"/>
      <w:r w:rsidRPr="002B712A">
        <w:rPr>
          <w:rFonts w:ascii="宋体" w:eastAsia="宋体" w:hAnsi="宋体" w:cs="Microsoft YaHei UI"/>
          <w:color w:val="000000"/>
          <w:kern w:val="0"/>
          <w:szCs w:val="21"/>
        </w:rPr>
        <w:t>exists(</w:t>
      </w:r>
      <w:proofErr w:type="gramEnd"/>
      <w:r w:rsidRPr="002B712A">
        <w:rPr>
          <w:rFonts w:ascii="宋体" w:eastAsia="宋体" w:hAnsi="宋体" w:cs="Microsoft YaHei UI"/>
          <w:color w:val="000000"/>
          <w:kern w:val="0"/>
          <w:szCs w:val="21"/>
        </w:rPr>
        <w:t xml:space="preserve">select 1 from </w:t>
      </w:r>
      <w:proofErr w:type="spellStart"/>
      <w:r w:rsidRPr="002B712A">
        <w:rPr>
          <w:rFonts w:ascii="宋体" w:eastAsia="宋体" w:hAnsi="宋体" w:cs="Microsoft YaHei UI"/>
          <w:color w:val="000000"/>
          <w:kern w:val="0"/>
          <w:szCs w:val="21"/>
        </w:rPr>
        <w:t>information_schema.tables</w:t>
      </w:r>
      <w:proofErr w:type="spellEnd"/>
      <w:r w:rsidRPr="002B712A">
        <w:rPr>
          <w:rFonts w:ascii="宋体" w:eastAsia="宋体" w:hAnsi="宋体" w:cs="Microsoft YaHei UI"/>
          <w:color w:val="000000"/>
          <w:kern w:val="0"/>
          <w:szCs w:val="21"/>
        </w:rPr>
        <w:t>) and ‘a’=’a</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SQLServer:</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sysobjects</w:t>
      </w:r>
      <w:proofErr w:type="spellEnd"/>
      <w:r w:rsidRPr="002B712A">
        <w:rPr>
          <w:rFonts w:ascii="宋体" w:eastAsia="宋体" w:hAnsi="宋体" w:cs="Microsoft YaHei UI"/>
          <w:color w:val="000000"/>
          <w:kern w:val="0"/>
          <w:szCs w:val="21"/>
        </w:rPr>
        <w:t>) and ‘a’=’a</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Access:</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MSysAccessObjects</w:t>
      </w:r>
      <w:proofErr w:type="spellEnd"/>
      <w:r w:rsidRPr="002B712A">
        <w:rPr>
          <w:rFonts w:ascii="宋体" w:eastAsia="宋体" w:hAnsi="宋体" w:cs="Microsoft YaHei UI"/>
          <w:color w:val="000000"/>
          <w:kern w:val="0"/>
          <w:szCs w:val="21"/>
        </w:rPr>
        <w:t>) and ‘a’=’a</w:t>
      </w:r>
    </w:p>
    <w:p w:rsidR="00981A7A" w:rsidRPr="002B712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Oracle:</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szCs w:val="21"/>
        </w:rPr>
        <w:t>user_tables</w:t>
      </w:r>
      <w:proofErr w:type="spellEnd"/>
      <w:r w:rsidRPr="002B712A">
        <w:rPr>
          <w:rFonts w:ascii="宋体" w:eastAsia="宋体" w:hAnsi="宋体" w:cs="Microsoft YaHei UI"/>
          <w:color w:val="000000"/>
          <w:kern w:val="0"/>
          <w:szCs w:val="21"/>
        </w:rPr>
        <w:t>) and ‘a’=’a</w:t>
      </w:r>
    </w:p>
    <w:p w:rsidR="00981A7A" w:rsidRPr="00F14E23" w:rsidRDefault="00981A7A" w:rsidP="00F14E23">
      <w:pPr>
        <w:pStyle w:val="4"/>
        <w:numPr>
          <w:ilvl w:val="3"/>
          <w:numId w:val="1"/>
        </w:numPr>
      </w:pPr>
      <w:r w:rsidRPr="006B79AC">
        <w:t>通用搜索型</w:t>
      </w:r>
    </w:p>
    <w:p w:rsidR="007D65B5" w:rsidRPr="007D65B5" w:rsidRDefault="00981A7A" w:rsidP="007D65B5">
      <w:pPr>
        <w:pStyle w:val="a3"/>
        <w:numPr>
          <w:ilvl w:val="0"/>
          <w:numId w:val="4"/>
        </w:numPr>
        <w:spacing w:line="360" w:lineRule="auto"/>
        <w:ind w:firstLineChars="0"/>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http://127.0.0.1:8090/JavaSQLInjection/mysql.jsp?id=1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2B712A" w:rsidRDefault="00981A7A" w:rsidP="00981A7A">
      <w:pPr>
        <w:spacing w:line="360" w:lineRule="auto"/>
        <w:ind w:firstLine="420"/>
        <w:rPr>
          <w:rFonts w:ascii="宋体" w:eastAsia="宋体" w:hAnsi="宋体"/>
          <w:szCs w:val="21"/>
        </w:rPr>
      </w:pPr>
      <w:r w:rsidRPr="002B712A">
        <w:rPr>
          <w:rFonts w:ascii="宋体" w:eastAsia="宋体" w:hAnsi="宋体"/>
          <w:szCs w:val="21"/>
        </w:rPr>
        <w:t>改变参数id=1%</w:t>
      </w:r>
      <w:proofErr w:type="gramStart"/>
      <w:r w:rsidRPr="002B712A">
        <w:rPr>
          <w:rFonts w:ascii="宋体" w:eastAsia="宋体" w:hAnsi="宋体"/>
          <w:szCs w:val="21"/>
        </w:rPr>
        <w:t>’</w:t>
      </w:r>
      <w:proofErr w:type="gramEnd"/>
      <w:r w:rsidRPr="002B712A">
        <w:rPr>
          <w:rFonts w:ascii="宋体" w:eastAsia="宋体" w:hAnsi="宋体"/>
          <w:szCs w:val="21"/>
        </w:rPr>
        <w:t xml:space="preserve"> and 1=1 and ‘%’=’ 和</w:t>
      </w:r>
      <w:r w:rsidRPr="002B712A">
        <w:rPr>
          <w:rFonts w:ascii="宋体" w:eastAsia="宋体" w:hAnsi="宋体" w:hint="eastAsia"/>
          <w:szCs w:val="21"/>
        </w:rPr>
        <w:t xml:space="preserve"> </w:t>
      </w:r>
      <w:r w:rsidRPr="002B712A">
        <w:rPr>
          <w:rFonts w:ascii="宋体" w:eastAsia="宋体" w:hAnsi="宋体"/>
          <w:szCs w:val="21"/>
        </w:rPr>
        <w:t>id=1%’ and 1=2 and ‘%’=’进行测试，</w:t>
      </w:r>
      <w:r w:rsidRPr="002B712A">
        <w:rPr>
          <w:rFonts w:ascii="宋体" w:eastAsia="宋体" w:hAnsi="宋体" w:hint="eastAsia"/>
          <w:szCs w:val="21"/>
        </w:rPr>
        <w:t>或者利用注释符号“#”或者“</w:t>
      </w:r>
      <w:r w:rsidRPr="002B712A">
        <w:rPr>
          <w:rFonts w:ascii="宋体" w:eastAsia="宋体" w:hAnsi="宋体"/>
          <w:szCs w:val="21"/>
        </w:rPr>
        <w:t xml:space="preserve">— </w:t>
      </w:r>
      <w:r w:rsidRPr="002B712A">
        <w:rPr>
          <w:rFonts w:ascii="宋体" w:eastAsia="宋体" w:hAnsi="宋体" w:hint="eastAsia"/>
          <w:szCs w:val="21"/>
        </w:rPr>
        <w:t>”，当然特殊字符记得进行URL编码，“#”URL编码后是“%</w:t>
      </w:r>
      <w:r w:rsidRPr="002B712A">
        <w:rPr>
          <w:rFonts w:ascii="宋体" w:eastAsia="宋体" w:hAnsi="宋体"/>
          <w:szCs w:val="21"/>
        </w:rPr>
        <w:t>23</w:t>
      </w:r>
      <w:r w:rsidRPr="002B712A">
        <w:rPr>
          <w:rFonts w:ascii="宋体" w:eastAsia="宋体" w:hAnsi="宋体" w:hint="eastAsia"/>
          <w:szCs w:val="21"/>
        </w:rPr>
        <w:t>”，“</w:t>
      </w:r>
      <w:r w:rsidRPr="002B712A">
        <w:rPr>
          <w:rFonts w:ascii="宋体" w:eastAsia="宋体" w:hAnsi="宋体"/>
          <w:szCs w:val="21"/>
        </w:rPr>
        <w:t xml:space="preserve">— </w:t>
      </w:r>
      <w:r w:rsidRPr="002B712A">
        <w:rPr>
          <w:rFonts w:ascii="宋体" w:eastAsia="宋体" w:hAnsi="宋体" w:hint="eastAsia"/>
          <w:szCs w:val="21"/>
        </w:rPr>
        <w:t>”编码后是“</w:t>
      </w:r>
      <w:r w:rsidRPr="002B712A">
        <w:rPr>
          <w:rFonts w:ascii="宋体" w:eastAsia="宋体" w:hAnsi="宋体"/>
          <w:szCs w:val="21"/>
        </w:rPr>
        <w:t>—%20</w:t>
      </w:r>
      <w:r w:rsidRPr="002B712A">
        <w:rPr>
          <w:rFonts w:ascii="宋体" w:eastAsia="宋体" w:hAnsi="宋体" w:hint="eastAsia"/>
          <w:szCs w:val="21"/>
        </w:rPr>
        <w:t>”，利用注释符，那么可以改变参数为</w:t>
      </w:r>
      <w:r w:rsidRPr="002B712A">
        <w:rPr>
          <w:rFonts w:ascii="宋体" w:eastAsia="宋体" w:hAnsi="宋体"/>
          <w:szCs w:val="21"/>
        </w:rPr>
        <w:t>id=1</w:t>
      </w:r>
      <w:r>
        <w:rPr>
          <w:rFonts w:ascii="宋体" w:eastAsia="宋体" w:hAnsi="宋体"/>
          <w:szCs w:val="21"/>
        </w:rPr>
        <w:t>%</w:t>
      </w:r>
      <w:r w:rsidRPr="002B712A">
        <w:rPr>
          <w:rFonts w:ascii="宋体" w:eastAsia="宋体" w:hAnsi="宋体"/>
          <w:szCs w:val="21"/>
        </w:rPr>
        <w:t>’ and 1=1%23和id=1</w:t>
      </w:r>
      <w:r>
        <w:rPr>
          <w:rFonts w:ascii="宋体" w:eastAsia="宋体" w:hAnsi="宋体"/>
          <w:szCs w:val="21"/>
        </w:rPr>
        <w:t>%</w:t>
      </w:r>
      <w:r w:rsidRPr="002B712A">
        <w:rPr>
          <w:rFonts w:ascii="宋体" w:eastAsia="宋体" w:hAnsi="宋体"/>
          <w:szCs w:val="21"/>
        </w:rPr>
        <w:t>’ and 1=2%23来进行测试，如果</w:t>
      </w:r>
      <w:r w:rsidRPr="002B712A">
        <w:rPr>
          <w:rFonts w:ascii="宋体" w:eastAsia="宋体" w:hAnsi="宋体" w:hint="eastAsia"/>
          <w:szCs w:val="21"/>
        </w:rPr>
        <w:t>1=</w:t>
      </w:r>
      <w:r w:rsidRPr="002B712A">
        <w:rPr>
          <w:rFonts w:ascii="宋体" w:eastAsia="宋体" w:hAnsi="宋体"/>
          <w:szCs w:val="21"/>
        </w:rPr>
        <w:t>1页面显示正常和原页面一样，并且</w:t>
      </w:r>
      <w:r w:rsidRPr="002B712A">
        <w:rPr>
          <w:rFonts w:ascii="宋体" w:eastAsia="宋体" w:hAnsi="宋体" w:hint="eastAsia"/>
          <w:szCs w:val="21"/>
        </w:rPr>
        <w:t>1=</w:t>
      </w:r>
      <w:r w:rsidRPr="002B712A">
        <w:rPr>
          <w:rFonts w:ascii="宋体" w:eastAsia="宋体" w:hAnsi="宋体"/>
          <w:szCs w:val="21"/>
        </w:rPr>
        <w:t>2时页面报</w:t>
      </w:r>
      <w:proofErr w:type="gramStart"/>
      <w:r w:rsidRPr="002B712A">
        <w:rPr>
          <w:rFonts w:ascii="宋体" w:eastAsia="宋体" w:hAnsi="宋体"/>
          <w:szCs w:val="21"/>
        </w:rPr>
        <w:t>错或</w:t>
      </w:r>
      <w:proofErr w:type="gramEnd"/>
      <w:r w:rsidRPr="002B712A">
        <w:rPr>
          <w:rFonts w:ascii="宋体" w:eastAsia="宋体" w:hAnsi="宋体"/>
          <w:szCs w:val="21"/>
        </w:rPr>
        <w:t>者页面部分数据显示不正常，那么可以确定此处为</w:t>
      </w:r>
      <w:r w:rsidRPr="002B712A">
        <w:rPr>
          <w:rFonts w:ascii="宋体" w:eastAsia="宋体" w:hAnsi="宋体" w:hint="eastAsia"/>
          <w:szCs w:val="21"/>
        </w:rPr>
        <w:t>搜索</w:t>
      </w:r>
      <w:r w:rsidRPr="002B712A">
        <w:rPr>
          <w:rFonts w:ascii="宋体" w:eastAsia="宋体" w:hAnsi="宋体"/>
          <w:szCs w:val="21"/>
        </w:rPr>
        <w:t>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使用exists函数判断查询对应数据库的系统表是否存在，根据页面是否正常来判断对应数据库类型。</w:t>
      </w:r>
    </w:p>
    <w:p w:rsidR="00981A7A" w:rsidRDefault="00981A7A" w:rsidP="00981A7A">
      <w:pPr>
        <w:spacing w:line="360" w:lineRule="auto"/>
        <w:ind w:firstLine="420"/>
        <w:rPr>
          <w:rFonts w:ascii="宋体" w:eastAsia="宋体" w:hAnsi="宋体"/>
          <w:szCs w:val="21"/>
        </w:rPr>
      </w:pPr>
      <w:r w:rsidRPr="002B712A">
        <w:rPr>
          <w:rFonts w:ascii="宋体" w:eastAsia="宋体" w:hAnsi="宋体"/>
          <w:szCs w:val="21"/>
        </w:rPr>
        <w:t>MySQL：</w:t>
      </w:r>
      <w:r w:rsidRPr="002B712A">
        <w:rPr>
          <w:rFonts w:ascii="宋体" w:eastAsia="宋体" w:hAnsi="宋体" w:cs="Microsoft YaHei UI"/>
          <w:color w:val="000000"/>
          <w:kern w:val="0"/>
          <w:szCs w:val="21"/>
        </w:rPr>
        <w:t>http://127.0.0.1:8090/JavaSQLInjection/mysql.jsp?id=1</w:t>
      </w:r>
      <w:r w:rsidRPr="002B712A">
        <w:rPr>
          <w:rFonts w:ascii="宋体" w:eastAsia="宋体" w:hAnsi="宋体"/>
          <w:szCs w:val="21"/>
        </w:rPr>
        <w:t>%</w:t>
      </w:r>
      <w:r w:rsidRPr="002B712A">
        <w:rPr>
          <w:rFonts w:ascii="宋体" w:eastAsia="宋体" w:hAnsi="宋体" w:cs="Microsoft YaHei UI"/>
          <w:color w:val="000000"/>
          <w:kern w:val="0"/>
          <w:szCs w:val="21"/>
        </w:rPr>
        <w:t xml:space="preserve">’ and </w:t>
      </w:r>
      <w:proofErr w:type="gramStart"/>
      <w:r w:rsidRPr="002B712A">
        <w:rPr>
          <w:rFonts w:ascii="宋体" w:eastAsia="宋体" w:hAnsi="宋体" w:cs="Microsoft YaHei UI"/>
          <w:color w:val="000000"/>
          <w:kern w:val="0"/>
          <w:szCs w:val="21"/>
        </w:rPr>
        <w:t>exists(</w:t>
      </w:r>
      <w:proofErr w:type="gramEnd"/>
      <w:r w:rsidRPr="002B712A">
        <w:rPr>
          <w:rFonts w:ascii="宋体" w:eastAsia="宋体" w:hAnsi="宋体" w:cs="Microsoft YaHei UI"/>
          <w:color w:val="000000"/>
          <w:kern w:val="0"/>
          <w:szCs w:val="21"/>
        </w:rPr>
        <w:t xml:space="preserve">select 1 from </w:t>
      </w:r>
      <w:proofErr w:type="spellStart"/>
      <w:r w:rsidRPr="002B712A">
        <w:rPr>
          <w:rFonts w:ascii="宋体" w:eastAsia="宋体" w:hAnsi="宋体" w:cs="Microsoft YaHei UI"/>
          <w:color w:val="000000"/>
          <w:kern w:val="0"/>
          <w:szCs w:val="21"/>
        </w:rPr>
        <w:t>information_schema.tables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Default="00981A7A" w:rsidP="00981A7A">
      <w:pPr>
        <w:spacing w:line="360" w:lineRule="auto"/>
        <w:ind w:firstLine="420"/>
        <w:rPr>
          <w:rFonts w:ascii="宋体" w:eastAsia="宋体" w:hAnsi="宋体"/>
          <w:szCs w:val="21"/>
        </w:rPr>
      </w:pPr>
      <w:proofErr w:type="gramStart"/>
      <w:r w:rsidRPr="002B712A">
        <w:rPr>
          <w:rFonts w:ascii="宋体" w:eastAsia="宋体" w:hAnsi="宋体"/>
          <w:szCs w:val="21"/>
        </w:rPr>
        <w:t>SQLServer:</w:t>
      </w:r>
      <w:r w:rsidRPr="002B712A">
        <w:rPr>
          <w:rFonts w:ascii="宋体" w:eastAsia="宋体" w:hAnsi="宋体" w:cs="Microsoft YaHei UI"/>
          <w:color w:val="000000"/>
          <w:kern w:val="0"/>
          <w:szCs w:val="21"/>
        </w:rPr>
        <w:t>http://127.0.0.1:8090/JavaSQLInjection/mysql.jsp?id=1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w:t>
      </w:r>
      <w:r w:rsidRPr="002B712A">
        <w:rPr>
          <w:rFonts w:ascii="宋体" w:eastAsia="宋体" w:hAnsi="宋体" w:cs="Microsoft YaHei UI"/>
          <w:color w:val="000000"/>
          <w:kern w:val="0"/>
          <w:szCs w:val="21"/>
        </w:rPr>
        <w:lastRenderedPageBreak/>
        <w:t xml:space="preserve">exists(select 1 from </w:t>
      </w:r>
      <w:proofErr w:type="spellStart"/>
      <w:r w:rsidRPr="002B712A">
        <w:rPr>
          <w:rFonts w:ascii="宋体" w:eastAsia="宋体" w:hAnsi="宋体" w:cs="Microsoft YaHei UI"/>
          <w:color w:val="000000"/>
          <w:kern w:val="0"/>
          <w:szCs w:val="21"/>
        </w:rPr>
        <w:t>sysobjects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Access:</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cs="Microsoft YaHei UI"/>
          <w:color w:val="000000"/>
          <w:kern w:val="0"/>
          <w:szCs w:val="21"/>
        </w:rPr>
        <w:t>MSysAccessObjects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Pr="00FD24FA" w:rsidRDefault="00981A7A" w:rsidP="00981A7A">
      <w:pPr>
        <w:spacing w:line="360" w:lineRule="auto"/>
        <w:ind w:firstLine="420"/>
        <w:rPr>
          <w:rFonts w:ascii="宋体" w:eastAsia="宋体" w:hAnsi="宋体"/>
          <w:szCs w:val="21"/>
        </w:rPr>
      </w:pPr>
      <w:proofErr w:type="spellStart"/>
      <w:proofErr w:type="gramStart"/>
      <w:r w:rsidRPr="002B712A">
        <w:rPr>
          <w:rFonts w:ascii="宋体" w:eastAsia="宋体" w:hAnsi="宋体"/>
          <w:szCs w:val="21"/>
        </w:rPr>
        <w:t>Oracle:</w:t>
      </w:r>
      <w:r w:rsidRPr="002B712A">
        <w:rPr>
          <w:rFonts w:ascii="宋体" w:eastAsia="宋体" w:hAnsi="宋体" w:cs="Microsoft YaHei UI"/>
          <w:color w:val="000000"/>
          <w:kern w:val="0"/>
          <w:szCs w:val="21"/>
        </w:rPr>
        <w:t>http</w:t>
      </w:r>
      <w:proofErr w:type="spellEnd"/>
      <w:r w:rsidRPr="002B712A">
        <w:rPr>
          <w:rFonts w:ascii="宋体" w:eastAsia="宋体" w:hAnsi="宋体" w:cs="Microsoft YaHei UI"/>
          <w:color w:val="000000"/>
          <w:kern w:val="0"/>
          <w:szCs w:val="21"/>
        </w:rPr>
        <w:t>://127.0.0.1:8090/</w:t>
      </w:r>
      <w:proofErr w:type="spellStart"/>
      <w:r w:rsidRPr="002B712A">
        <w:rPr>
          <w:rFonts w:ascii="宋体" w:eastAsia="宋体" w:hAnsi="宋体" w:cs="Microsoft YaHei UI"/>
          <w:color w:val="000000"/>
          <w:kern w:val="0"/>
          <w:szCs w:val="21"/>
        </w:rPr>
        <w:t>JavaSQLInjection</w:t>
      </w:r>
      <w:proofErr w:type="spellEnd"/>
      <w:r w:rsidRPr="002B712A">
        <w:rPr>
          <w:rFonts w:ascii="宋体" w:eastAsia="宋体" w:hAnsi="宋体" w:cs="Microsoft YaHei UI"/>
          <w:color w:val="000000"/>
          <w:kern w:val="0"/>
          <w:szCs w:val="21"/>
        </w:rPr>
        <w:t>/</w:t>
      </w:r>
      <w:proofErr w:type="spellStart"/>
      <w:r w:rsidRPr="002B712A">
        <w:rPr>
          <w:rFonts w:ascii="宋体" w:eastAsia="宋体" w:hAnsi="宋体" w:cs="Microsoft YaHei UI"/>
          <w:color w:val="000000"/>
          <w:kern w:val="0"/>
          <w:szCs w:val="21"/>
        </w:rPr>
        <w:t>mysql.jsp?id</w:t>
      </w:r>
      <w:proofErr w:type="spellEnd"/>
      <w:r w:rsidRPr="002B712A">
        <w:rPr>
          <w:rFonts w:ascii="宋体" w:eastAsia="宋体" w:hAnsi="宋体" w:cs="Microsoft YaHei UI"/>
          <w:color w:val="000000"/>
          <w:kern w:val="0"/>
          <w:szCs w:val="21"/>
        </w:rPr>
        <w:t>=1</w:t>
      </w:r>
      <w:r w:rsidRPr="002B712A">
        <w:rPr>
          <w:rFonts w:ascii="宋体" w:eastAsia="宋体" w:hAnsi="宋体"/>
          <w:szCs w:val="21"/>
        </w:rPr>
        <w:t>%</w:t>
      </w:r>
      <w:proofErr w:type="gramEnd"/>
      <w:r w:rsidRPr="002B712A">
        <w:rPr>
          <w:rFonts w:ascii="宋体" w:eastAsia="宋体" w:hAnsi="宋体" w:cs="Microsoft YaHei UI"/>
          <w:color w:val="000000"/>
          <w:kern w:val="0"/>
          <w:szCs w:val="21"/>
        </w:rPr>
        <w:t xml:space="preserve">’ and exists(select 1 from </w:t>
      </w:r>
      <w:proofErr w:type="spellStart"/>
      <w:r w:rsidRPr="002B712A">
        <w:rPr>
          <w:rFonts w:ascii="宋体" w:eastAsia="宋体" w:hAnsi="宋体"/>
          <w:szCs w:val="21"/>
        </w:rPr>
        <w:t>user_tables</w:t>
      </w:r>
      <w:proofErr w:type="spellEnd"/>
      <w:r w:rsidRPr="002B712A">
        <w:rPr>
          <w:rFonts w:ascii="宋体" w:eastAsia="宋体" w:hAnsi="宋体" w:cs="Microsoft YaHei UI"/>
          <w:color w:val="000000"/>
          <w:kern w:val="0"/>
          <w:szCs w:val="21"/>
        </w:rPr>
        <w:t xml:space="preserve">) </w:t>
      </w:r>
      <w:r w:rsidRPr="002B712A">
        <w:rPr>
          <w:rFonts w:ascii="宋体" w:eastAsia="宋体" w:hAnsi="宋体"/>
          <w:szCs w:val="21"/>
        </w:rPr>
        <w:t>and ‘%’=’</w:t>
      </w:r>
    </w:p>
    <w:p w:rsidR="00981A7A" w:rsidRPr="00F14E23" w:rsidRDefault="00981A7A" w:rsidP="00F14E23">
      <w:pPr>
        <w:pStyle w:val="4"/>
        <w:numPr>
          <w:ilvl w:val="3"/>
          <w:numId w:val="1"/>
        </w:numPr>
      </w:pPr>
      <w:r w:rsidRPr="006B79AC">
        <w:rPr>
          <w:rFonts w:hint="eastAsia"/>
        </w:rPr>
        <w:t>OR</w:t>
      </w:r>
      <w:r w:rsidRPr="006B79AC">
        <w:rPr>
          <w:rFonts w:hint="eastAsia"/>
        </w:rPr>
        <w:t>类型</w:t>
      </w:r>
    </w:p>
    <w:p w:rsidR="007D65B5" w:rsidRPr="007D65B5" w:rsidRDefault="00981A7A" w:rsidP="007D65B5">
      <w:pPr>
        <w:pStyle w:val="a3"/>
        <w:numPr>
          <w:ilvl w:val="0"/>
          <w:numId w:val="4"/>
        </w:numPr>
        <w:spacing w:line="360" w:lineRule="auto"/>
        <w:ind w:firstLineChars="0"/>
        <w:jc w:val="left"/>
        <w:rPr>
          <w:rFonts w:ascii="宋体" w:eastAsia="宋体" w:hAnsi="宋体" w:cs="Microsoft YaHei UI"/>
          <w:color w:val="000000"/>
          <w:kern w:val="0"/>
          <w:szCs w:val="21"/>
        </w:rPr>
      </w:pPr>
      <w:r w:rsidRPr="007D65B5">
        <w:rPr>
          <w:rFonts w:ascii="宋体" w:eastAsia="宋体" w:hAnsi="宋体"/>
          <w:szCs w:val="21"/>
        </w:rPr>
        <w:t>URL地址:</w:t>
      </w:r>
    </w:p>
    <w:p w:rsidR="00981A7A" w:rsidRPr="007D65B5" w:rsidRDefault="00981A7A" w:rsidP="007D65B5">
      <w:pPr>
        <w:pStyle w:val="a3"/>
        <w:spacing w:line="360" w:lineRule="auto"/>
        <w:ind w:left="420" w:firstLineChars="0" w:firstLine="0"/>
        <w:jc w:val="left"/>
        <w:rPr>
          <w:rFonts w:ascii="宋体" w:eastAsia="宋体" w:hAnsi="宋体" w:cs="Microsoft YaHei UI"/>
          <w:color w:val="000000"/>
          <w:kern w:val="0"/>
          <w:szCs w:val="21"/>
        </w:rPr>
      </w:pPr>
      <w:r w:rsidRPr="007D65B5">
        <w:rPr>
          <w:rFonts w:ascii="宋体" w:eastAsia="宋体" w:hAnsi="宋体" w:cs="Microsoft YaHei UI"/>
          <w:color w:val="000000"/>
          <w:kern w:val="0"/>
          <w:szCs w:val="21"/>
        </w:rPr>
        <w:t>http://127.0.0.1:8090/JavaSQLInjection/login.jsp?username=1&amp;pass=1</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hint="eastAsia"/>
          <w:szCs w:val="21"/>
        </w:rPr>
        <w:t>判断注入：</w:t>
      </w:r>
    </w:p>
    <w:p w:rsidR="00981A7A" w:rsidRPr="0035108F" w:rsidRDefault="00981A7A" w:rsidP="00981A7A">
      <w:pPr>
        <w:spacing w:line="360" w:lineRule="auto"/>
        <w:ind w:firstLine="420"/>
        <w:rPr>
          <w:rFonts w:ascii="宋体" w:eastAsia="宋体" w:hAnsi="宋体"/>
          <w:szCs w:val="21"/>
        </w:rPr>
      </w:pPr>
      <w:r w:rsidRPr="0035108F">
        <w:rPr>
          <w:rFonts w:ascii="宋体" w:eastAsia="宋体" w:hAnsi="宋体"/>
          <w:szCs w:val="21"/>
        </w:rPr>
        <w:t>改变参数</w:t>
      </w:r>
      <w:r>
        <w:rPr>
          <w:rFonts w:ascii="宋体" w:eastAsia="宋体" w:hAnsi="宋体"/>
          <w:szCs w:val="21"/>
        </w:rPr>
        <w:t>username</w:t>
      </w:r>
      <w:r w:rsidRPr="0035108F">
        <w:rPr>
          <w:rFonts w:ascii="宋体" w:eastAsia="宋体" w:hAnsi="宋体"/>
          <w:szCs w:val="21"/>
        </w:rPr>
        <w:t>=1</w:t>
      </w:r>
      <w:proofErr w:type="gramStart"/>
      <w:r w:rsidRPr="0035108F">
        <w:rPr>
          <w:rFonts w:ascii="宋体" w:eastAsia="宋体" w:hAnsi="宋体"/>
          <w:szCs w:val="21"/>
        </w:rPr>
        <w:t>’</w:t>
      </w:r>
      <w:proofErr w:type="gramEnd"/>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1=1) </w:t>
      </w:r>
      <w:r w:rsidRPr="0035108F">
        <w:rPr>
          <w:rFonts w:ascii="宋体" w:eastAsia="宋体" w:hAnsi="宋体"/>
          <w:szCs w:val="21"/>
        </w:rPr>
        <w:t>and ‘1’=’1 和</w:t>
      </w:r>
      <w:r w:rsidRPr="0035108F">
        <w:rPr>
          <w:rFonts w:ascii="宋体" w:eastAsia="宋体" w:hAnsi="宋体" w:hint="eastAsia"/>
          <w:szCs w:val="21"/>
        </w:rPr>
        <w:t xml:space="preserve"> </w:t>
      </w:r>
      <w:r>
        <w:rPr>
          <w:rFonts w:ascii="宋体" w:eastAsia="宋体" w:hAnsi="宋体"/>
          <w:szCs w:val="21"/>
        </w:rPr>
        <w:t>username</w:t>
      </w:r>
      <w:r w:rsidRPr="0035108F">
        <w:rPr>
          <w:rFonts w:ascii="宋体" w:eastAsia="宋体" w:hAnsi="宋体"/>
          <w:szCs w:val="21"/>
        </w:rPr>
        <w:t>=1’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1=2) </w:t>
      </w:r>
      <w:r w:rsidRPr="0035108F">
        <w:rPr>
          <w:rFonts w:ascii="宋体" w:eastAsia="宋体" w:hAnsi="宋体"/>
          <w:szCs w:val="21"/>
        </w:rPr>
        <w:t>and ‘1’=’1进行测试，</w:t>
      </w:r>
      <w:r w:rsidRPr="0035108F">
        <w:rPr>
          <w:rFonts w:ascii="宋体" w:eastAsia="宋体" w:hAnsi="宋体" w:hint="eastAsia"/>
          <w:szCs w:val="21"/>
        </w:rPr>
        <w:t>或者利用注释符号“#”或者“</w:t>
      </w:r>
      <w:r w:rsidRPr="0035108F">
        <w:rPr>
          <w:rFonts w:ascii="宋体" w:eastAsia="宋体" w:hAnsi="宋体"/>
          <w:szCs w:val="21"/>
        </w:rPr>
        <w:t xml:space="preserve">— </w:t>
      </w:r>
      <w:r w:rsidRPr="0035108F">
        <w:rPr>
          <w:rFonts w:ascii="宋体" w:eastAsia="宋体" w:hAnsi="宋体" w:hint="eastAsia"/>
          <w:szCs w:val="21"/>
        </w:rPr>
        <w:t>”，当然特殊字符记得进行URL编码，“#”URL编码后是“%</w:t>
      </w:r>
      <w:r w:rsidRPr="0035108F">
        <w:rPr>
          <w:rFonts w:ascii="宋体" w:eastAsia="宋体" w:hAnsi="宋体"/>
          <w:szCs w:val="21"/>
        </w:rPr>
        <w:t>23</w:t>
      </w:r>
      <w:r w:rsidRPr="0035108F">
        <w:rPr>
          <w:rFonts w:ascii="宋体" w:eastAsia="宋体" w:hAnsi="宋体" w:hint="eastAsia"/>
          <w:szCs w:val="21"/>
        </w:rPr>
        <w:t>”，“</w:t>
      </w:r>
      <w:r w:rsidRPr="0035108F">
        <w:rPr>
          <w:rFonts w:ascii="宋体" w:eastAsia="宋体" w:hAnsi="宋体"/>
          <w:szCs w:val="21"/>
        </w:rPr>
        <w:t xml:space="preserve">— </w:t>
      </w:r>
      <w:r w:rsidRPr="0035108F">
        <w:rPr>
          <w:rFonts w:ascii="宋体" w:eastAsia="宋体" w:hAnsi="宋体" w:hint="eastAsia"/>
          <w:szCs w:val="21"/>
        </w:rPr>
        <w:t>”编码后是“</w:t>
      </w:r>
      <w:r w:rsidRPr="0035108F">
        <w:rPr>
          <w:rFonts w:ascii="宋体" w:eastAsia="宋体" w:hAnsi="宋体"/>
          <w:szCs w:val="21"/>
        </w:rPr>
        <w:t>—%20</w:t>
      </w:r>
      <w:r w:rsidRPr="0035108F">
        <w:rPr>
          <w:rFonts w:ascii="宋体" w:eastAsia="宋体" w:hAnsi="宋体" w:hint="eastAsia"/>
          <w:szCs w:val="21"/>
        </w:rPr>
        <w:t>”，利用注释符，那么可以改变参数为</w:t>
      </w:r>
      <w:r w:rsidRPr="0035108F">
        <w:rPr>
          <w:rFonts w:ascii="宋体" w:eastAsia="宋体" w:hAnsi="宋体"/>
          <w:szCs w:val="21"/>
        </w:rPr>
        <w:t>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1=1)</w:t>
      </w:r>
      <w:r w:rsidRPr="0035108F">
        <w:rPr>
          <w:rFonts w:ascii="宋体" w:eastAsia="宋体" w:hAnsi="宋体"/>
          <w:szCs w:val="21"/>
        </w:rPr>
        <w:t>%23和1’</w:t>
      </w:r>
      <w:r>
        <w:rPr>
          <w:rFonts w:ascii="宋体" w:eastAsia="宋体" w:hAnsi="宋体"/>
          <w:szCs w:val="21"/>
        </w:rPr>
        <w:t xml:space="preserve"> or(</w:t>
      </w:r>
      <w:r w:rsidRPr="0035108F">
        <w:rPr>
          <w:rFonts w:ascii="宋体" w:eastAsia="宋体" w:hAnsi="宋体"/>
          <w:szCs w:val="21"/>
        </w:rPr>
        <w:t>1=1</w:t>
      </w:r>
      <w:r>
        <w:rPr>
          <w:rFonts w:ascii="宋体" w:eastAsia="宋体" w:hAnsi="宋体"/>
          <w:szCs w:val="21"/>
        </w:rPr>
        <w:t xml:space="preserve"> and 1=2)</w:t>
      </w:r>
      <w:r w:rsidRPr="0035108F">
        <w:rPr>
          <w:rFonts w:ascii="宋体" w:eastAsia="宋体" w:hAnsi="宋体"/>
          <w:szCs w:val="21"/>
        </w:rPr>
        <w:t>%23来进行测试，如果</w:t>
      </w:r>
      <w:r w:rsidRPr="0035108F">
        <w:rPr>
          <w:rFonts w:ascii="宋体" w:eastAsia="宋体" w:hAnsi="宋体" w:hint="eastAsia"/>
          <w:szCs w:val="21"/>
        </w:rPr>
        <w:t>1=</w:t>
      </w:r>
      <w:r w:rsidRPr="0035108F">
        <w:rPr>
          <w:rFonts w:ascii="宋体" w:eastAsia="宋体" w:hAnsi="宋体"/>
          <w:szCs w:val="21"/>
        </w:rPr>
        <w:t>1页面显示正常和原页面一样，并且</w:t>
      </w:r>
      <w:r w:rsidRPr="0035108F">
        <w:rPr>
          <w:rFonts w:ascii="宋体" w:eastAsia="宋体" w:hAnsi="宋体" w:hint="eastAsia"/>
          <w:szCs w:val="21"/>
        </w:rPr>
        <w:t>1=</w:t>
      </w:r>
      <w:r w:rsidRPr="0035108F">
        <w:rPr>
          <w:rFonts w:ascii="宋体" w:eastAsia="宋体" w:hAnsi="宋体"/>
          <w:szCs w:val="21"/>
        </w:rPr>
        <w:t>2时页面报</w:t>
      </w:r>
      <w:proofErr w:type="gramStart"/>
      <w:r w:rsidRPr="0035108F">
        <w:rPr>
          <w:rFonts w:ascii="宋体" w:eastAsia="宋体" w:hAnsi="宋体"/>
          <w:szCs w:val="21"/>
        </w:rPr>
        <w:t>错或</w:t>
      </w:r>
      <w:proofErr w:type="gramEnd"/>
      <w:r w:rsidRPr="0035108F">
        <w:rPr>
          <w:rFonts w:ascii="宋体" w:eastAsia="宋体" w:hAnsi="宋体"/>
          <w:szCs w:val="21"/>
        </w:rPr>
        <w:t>者页面部分数据显示不正常，那么可以确定此处为字符型注入。</w:t>
      </w:r>
    </w:p>
    <w:p w:rsidR="00981A7A" w:rsidRPr="007D65B5" w:rsidRDefault="00981A7A" w:rsidP="007D65B5">
      <w:pPr>
        <w:pStyle w:val="a3"/>
        <w:numPr>
          <w:ilvl w:val="0"/>
          <w:numId w:val="4"/>
        </w:numPr>
        <w:spacing w:line="360" w:lineRule="auto"/>
        <w:ind w:firstLineChars="0"/>
        <w:rPr>
          <w:rFonts w:ascii="宋体" w:eastAsia="宋体" w:hAnsi="宋体"/>
          <w:szCs w:val="21"/>
        </w:rPr>
      </w:pPr>
      <w:r w:rsidRPr="007D65B5">
        <w:rPr>
          <w:rFonts w:ascii="宋体" w:eastAsia="宋体" w:hAnsi="宋体"/>
          <w:szCs w:val="21"/>
        </w:rPr>
        <w:t>判断数据库类型：</w:t>
      </w:r>
    </w:p>
    <w:p w:rsidR="00981A7A" w:rsidRPr="004731B0" w:rsidRDefault="00981A7A" w:rsidP="004731B0">
      <w:pPr>
        <w:spacing w:line="360" w:lineRule="auto"/>
        <w:ind w:firstLine="420"/>
        <w:rPr>
          <w:rFonts w:ascii="宋体" w:eastAsia="宋体" w:hAnsi="宋体"/>
          <w:szCs w:val="21"/>
        </w:rPr>
      </w:pPr>
      <w:r w:rsidRPr="004731B0">
        <w:rPr>
          <w:rFonts w:ascii="宋体" w:eastAsia="宋体" w:hAnsi="宋体"/>
          <w:szCs w:val="21"/>
        </w:rPr>
        <w:t>使用exists函数判断查询对应数据库的系统表是否存在，根据页面是否正常来判断对应数据库类型。</w:t>
      </w:r>
    </w:p>
    <w:p w:rsidR="00981A7A" w:rsidRPr="00981A7A" w:rsidRDefault="00981A7A" w:rsidP="00981A7A">
      <w:pPr>
        <w:spacing w:line="360" w:lineRule="auto"/>
        <w:ind w:firstLine="420"/>
        <w:jc w:val="left"/>
        <w:rPr>
          <w:rFonts w:ascii="宋体" w:eastAsia="宋体" w:hAnsi="宋体"/>
          <w:szCs w:val="21"/>
        </w:rPr>
      </w:pPr>
      <w:proofErr w:type="gramStart"/>
      <w:r w:rsidRPr="00981A7A">
        <w:rPr>
          <w:rFonts w:ascii="宋体" w:eastAsia="宋体" w:hAnsi="宋体"/>
          <w:szCs w:val="21"/>
        </w:rPr>
        <w:t>MySQL</w:t>
      </w:r>
      <w:r w:rsidR="00133C04">
        <w:rPr>
          <w:rFonts w:ascii="宋体" w:eastAsia="宋体" w:hAnsi="宋体" w:hint="eastAsia"/>
          <w:szCs w:val="21"/>
        </w:rPr>
        <w:t>:</w:t>
      </w:r>
      <w:r w:rsidRPr="00981A7A">
        <w:rPr>
          <w:rFonts w:ascii="宋体" w:eastAsia="宋体" w:hAnsi="宋体" w:cs="Microsoft YaHei UI"/>
          <w:color w:val="000000"/>
          <w:kern w:val="0"/>
          <w:szCs w:val="21"/>
        </w:rPr>
        <w:t>http://127.0.0.1:8090/JavaSQLInjection/mysql.jsp?username=1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information_schema.tables</w:t>
      </w:r>
      <w:proofErr w:type="spellEnd"/>
      <w:r w:rsidRPr="00981A7A">
        <w:rPr>
          <w:rFonts w:ascii="宋体" w:eastAsia="宋体" w:hAnsi="宋体" w:cs="Microsoft YaHei UI"/>
          <w:color w:val="000000"/>
          <w:kern w:val="0"/>
          <w:szCs w:val="21"/>
        </w:rPr>
        <w:t>)) and ‘a’=’</w:t>
      </w:r>
      <w:proofErr w:type="spellStart"/>
      <w:r w:rsidRPr="00981A7A">
        <w:rPr>
          <w:rFonts w:ascii="宋体" w:eastAsia="宋体" w:hAnsi="宋体" w:cs="Microsoft YaHei UI"/>
          <w:color w:val="000000"/>
          <w:kern w:val="0"/>
          <w:szCs w:val="21"/>
        </w:rPr>
        <w:t>a&amp;password</w:t>
      </w:r>
      <w:proofErr w:type="spellEnd"/>
      <w:r w:rsidRPr="00981A7A">
        <w:rPr>
          <w:rFonts w:ascii="宋体" w:eastAsia="宋体" w:hAnsi="宋体" w:cs="Microsoft YaHei UI"/>
          <w:color w:val="000000"/>
          <w:kern w:val="0"/>
          <w:szCs w:val="21"/>
        </w:rPr>
        <w:t>=1</w:t>
      </w:r>
    </w:p>
    <w:p w:rsidR="00981A7A" w:rsidRPr="00981A7A" w:rsidRDefault="00981A7A" w:rsidP="00981A7A">
      <w:pPr>
        <w:spacing w:line="360" w:lineRule="auto"/>
        <w:ind w:firstLine="420"/>
        <w:rPr>
          <w:rFonts w:ascii="宋体" w:eastAsia="宋体" w:hAnsi="宋体"/>
          <w:szCs w:val="21"/>
        </w:rPr>
      </w:pPr>
      <w:proofErr w:type="spellStart"/>
      <w:proofErr w:type="gramStart"/>
      <w:r w:rsidRPr="00981A7A">
        <w:rPr>
          <w:rFonts w:ascii="宋体" w:eastAsia="宋体" w:hAnsi="宋体"/>
          <w:szCs w:val="21"/>
        </w:rPr>
        <w:t>SQLServer:</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sysobjects</w:t>
      </w:r>
      <w:proofErr w:type="spellEnd"/>
      <w:r w:rsidRPr="00981A7A">
        <w:rPr>
          <w:rFonts w:ascii="宋体" w:eastAsia="宋体" w:hAnsi="宋体" w:cs="Microsoft YaHei UI"/>
          <w:color w:val="000000"/>
          <w:kern w:val="0"/>
          <w:szCs w:val="21"/>
        </w:rPr>
        <w:t>)) and ‘a’=’a</w:t>
      </w:r>
    </w:p>
    <w:p w:rsidR="00981A7A" w:rsidRPr="00981A7A" w:rsidRDefault="00981A7A" w:rsidP="00981A7A">
      <w:pPr>
        <w:spacing w:line="360" w:lineRule="auto"/>
        <w:ind w:firstLine="420"/>
        <w:rPr>
          <w:rFonts w:ascii="宋体" w:eastAsia="宋体" w:hAnsi="宋体"/>
          <w:szCs w:val="21"/>
        </w:rPr>
      </w:pPr>
      <w:proofErr w:type="spellStart"/>
      <w:proofErr w:type="gramStart"/>
      <w:r w:rsidRPr="00981A7A">
        <w:rPr>
          <w:rFonts w:ascii="宋体" w:eastAsia="宋体" w:hAnsi="宋体"/>
          <w:szCs w:val="21"/>
        </w:rPr>
        <w:t>Access:</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cs="Microsoft YaHei UI"/>
          <w:color w:val="000000"/>
          <w:kern w:val="0"/>
          <w:szCs w:val="21"/>
        </w:rPr>
        <w:t>MSysAccessObjects</w:t>
      </w:r>
      <w:proofErr w:type="spellEnd"/>
      <w:r w:rsidRPr="00981A7A">
        <w:rPr>
          <w:rFonts w:ascii="宋体" w:eastAsia="宋体" w:hAnsi="宋体" w:cs="Microsoft YaHei UI"/>
          <w:color w:val="000000"/>
          <w:kern w:val="0"/>
          <w:szCs w:val="21"/>
        </w:rPr>
        <w:t>)) and ‘a’=’a</w:t>
      </w:r>
    </w:p>
    <w:p w:rsidR="00290308" w:rsidRPr="00290308" w:rsidRDefault="00981A7A" w:rsidP="00290308">
      <w:pPr>
        <w:spacing w:line="360" w:lineRule="auto"/>
        <w:ind w:firstLine="420"/>
        <w:rPr>
          <w:rFonts w:ascii="宋体" w:eastAsia="宋体" w:hAnsi="宋体" w:cs="Microsoft YaHei UI"/>
          <w:color w:val="000000"/>
          <w:kern w:val="0"/>
          <w:szCs w:val="21"/>
        </w:rPr>
      </w:pPr>
      <w:proofErr w:type="spellStart"/>
      <w:proofErr w:type="gramStart"/>
      <w:r w:rsidRPr="00981A7A">
        <w:rPr>
          <w:rFonts w:ascii="宋体" w:eastAsia="宋体" w:hAnsi="宋体"/>
          <w:szCs w:val="21"/>
        </w:rPr>
        <w:t>Oracle:</w:t>
      </w:r>
      <w:r w:rsidRPr="00981A7A">
        <w:rPr>
          <w:rFonts w:ascii="宋体" w:eastAsia="宋体" w:hAnsi="宋体" w:cs="Microsoft YaHei UI"/>
          <w:color w:val="000000"/>
          <w:kern w:val="0"/>
          <w:szCs w:val="21"/>
        </w:rPr>
        <w:t>http</w:t>
      </w:r>
      <w:proofErr w:type="spellEnd"/>
      <w:r w:rsidRPr="00981A7A">
        <w:rPr>
          <w:rFonts w:ascii="宋体" w:eastAsia="宋体" w:hAnsi="宋体" w:cs="Microsoft YaHei UI"/>
          <w:color w:val="000000"/>
          <w:kern w:val="0"/>
          <w:szCs w:val="21"/>
        </w:rPr>
        <w:t>://127.0.0.1:8090/</w:t>
      </w:r>
      <w:proofErr w:type="spellStart"/>
      <w:r w:rsidRPr="00981A7A">
        <w:rPr>
          <w:rFonts w:ascii="宋体" w:eastAsia="宋体" w:hAnsi="宋体" w:cs="Microsoft YaHei UI"/>
          <w:color w:val="000000"/>
          <w:kern w:val="0"/>
          <w:szCs w:val="21"/>
        </w:rPr>
        <w:t>JavaSQLInjection</w:t>
      </w:r>
      <w:proofErr w:type="spellEnd"/>
      <w:r w:rsidRPr="00981A7A">
        <w:rPr>
          <w:rFonts w:ascii="宋体" w:eastAsia="宋体" w:hAnsi="宋体" w:cs="Microsoft YaHei UI"/>
          <w:color w:val="000000"/>
          <w:kern w:val="0"/>
          <w:szCs w:val="21"/>
        </w:rPr>
        <w:t>/</w:t>
      </w:r>
      <w:proofErr w:type="spellStart"/>
      <w:r w:rsidRPr="00981A7A">
        <w:rPr>
          <w:rFonts w:ascii="宋体" w:eastAsia="宋体" w:hAnsi="宋体" w:cs="Microsoft YaHei UI"/>
          <w:color w:val="000000"/>
          <w:kern w:val="0"/>
          <w:szCs w:val="21"/>
        </w:rPr>
        <w:t>mysql.jsp?id</w:t>
      </w:r>
      <w:proofErr w:type="spellEnd"/>
      <w:r w:rsidRPr="00981A7A">
        <w:rPr>
          <w:rFonts w:ascii="宋体" w:eastAsia="宋体" w:hAnsi="宋体" w:cs="Microsoft YaHei UI"/>
          <w:color w:val="000000"/>
          <w:kern w:val="0"/>
          <w:szCs w:val="21"/>
        </w:rPr>
        <w:t>=1</w:t>
      </w:r>
      <w:proofErr w:type="gramEnd"/>
      <w:r w:rsidRPr="00981A7A">
        <w:rPr>
          <w:rFonts w:ascii="宋体" w:eastAsia="宋体" w:hAnsi="宋体" w:cs="Microsoft YaHei UI"/>
          <w:color w:val="000000"/>
          <w:kern w:val="0"/>
          <w:szCs w:val="21"/>
        </w:rPr>
        <w:t xml:space="preserve">’ </w:t>
      </w:r>
      <w:r w:rsidRPr="00981A7A">
        <w:rPr>
          <w:rFonts w:ascii="宋体" w:eastAsia="宋体" w:hAnsi="宋体"/>
          <w:szCs w:val="21"/>
        </w:rPr>
        <w:t xml:space="preserve">or(1=1 </w:t>
      </w:r>
      <w:r w:rsidRPr="00981A7A">
        <w:rPr>
          <w:rFonts w:ascii="宋体" w:eastAsia="宋体" w:hAnsi="宋体" w:cs="Microsoft YaHei UI"/>
          <w:color w:val="000000"/>
          <w:kern w:val="0"/>
          <w:szCs w:val="21"/>
        </w:rPr>
        <w:t xml:space="preserve">and exists(select 1 from </w:t>
      </w:r>
      <w:proofErr w:type="spellStart"/>
      <w:r w:rsidRPr="00981A7A">
        <w:rPr>
          <w:rFonts w:ascii="宋体" w:eastAsia="宋体" w:hAnsi="宋体"/>
          <w:szCs w:val="21"/>
        </w:rPr>
        <w:t>user_tables</w:t>
      </w:r>
      <w:proofErr w:type="spellEnd"/>
      <w:r w:rsidRPr="00981A7A">
        <w:rPr>
          <w:rFonts w:ascii="宋体" w:eastAsia="宋体" w:hAnsi="宋体" w:cs="Microsoft YaHei UI"/>
          <w:color w:val="000000"/>
          <w:kern w:val="0"/>
          <w:szCs w:val="21"/>
        </w:rPr>
        <w:t>)) and ‘a’=’a</w:t>
      </w:r>
    </w:p>
    <w:p w:rsidR="00981A7A" w:rsidRDefault="00981A7A" w:rsidP="00981A7A">
      <w:pPr>
        <w:pStyle w:val="3"/>
        <w:numPr>
          <w:ilvl w:val="2"/>
          <w:numId w:val="1"/>
        </w:numPr>
      </w:pPr>
      <w:r w:rsidRPr="00981A7A">
        <w:lastRenderedPageBreak/>
        <w:t>注入标记</w:t>
      </w:r>
    </w:p>
    <w:p w:rsidR="003D2D4B" w:rsidRPr="00233CC4" w:rsidRDefault="003D2D4B" w:rsidP="00233CC4">
      <w:pPr>
        <w:spacing w:line="360" w:lineRule="auto"/>
        <w:ind w:firstLine="420"/>
        <w:rPr>
          <w:rFonts w:ascii="宋体" w:eastAsia="宋体" w:hAnsi="宋体"/>
        </w:rPr>
      </w:pPr>
      <w:r w:rsidRPr="00233CC4">
        <w:rPr>
          <w:rFonts w:ascii="宋体" w:eastAsia="宋体" w:hAnsi="宋体"/>
        </w:rPr>
        <w:t>很简单，首先选中需要进行URL编码的参数值，</w:t>
      </w:r>
      <w:r w:rsidR="00180660" w:rsidRPr="00233CC4">
        <w:rPr>
          <w:rFonts w:ascii="宋体" w:eastAsia="宋体" w:hAnsi="宋体"/>
        </w:rPr>
        <w:t>选择需要进行URL编码的参数后再</w:t>
      </w:r>
      <w:r w:rsidRPr="00233CC4">
        <w:rPr>
          <w:rFonts w:ascii="宋体" w:eastAsia="宋体" w:hAnsi="宋体"/>
        </w:rPr>
        <w:t>选中之前判断注入类型中的</w:t>
      </w:r>
      <w:r w:rsidR="00180660" w:rsidRPr="00233CC4">
        <w:rPr>
          <w:rFonts w:ascii="宋体" w:eastAsia="宋体" w:hAnsi="宋体"/>
        </w:rPr>
        <w:t>“</w:t>
      </w:r>
      <w:r w:rsidRPr="00233CC4">
        <w:rPr>
          <w:rFonts w:ascii="宋体" w:eastAsia="宋体" w:hAnsi="宋体"/>
        </w:rPr>
        <w:t>and  1=1</w:t>
      </w:r>
      <w:r w:rsidR="00180660" w:rsidRPr="00233CC4">
        <w:rPr>
          <w:rFonts w:ascii="宋体" w:eastAsia="宋体" w:hAnsi="宋体"/>
        </w:rPr>
        <w:t>”，然后点击右边的标记注入按钮，或者直接删除“and  1=1”后，在对应的位置插入注入标记。</w:t>
      </w:r>
    </w:p>
    <w:p w:rsidR="006666F3" w:rsidRDefault="006666F3" w:rsidP="006666F3">
      <w:pPr>
        <w:pStyle w:val="3"/>
        <w:numPr>
          <w:ilvl w:val="2"/>
          <w:numId w:val="1"/>
        </w:numPr>
      </w:pPr>
      <w:r>
        <w:t>获取数据配置</w:t>
      </w:r>
    </w:p>
    <w:p w:rsidR="003D2D4B" w:rsidRDefault="003D2D4B" w:rsidP="003D2D4B">
      <w:pPr>
        <w:pStyle w:val="4"/>
        <w:numPr>
          <w:ilvl w:val="3"/>
          <w:numId w:val="1"/>
        </w:numPr>
      </w:pPr>
      <w:r>
        <w:t>Bool</w:t>
      </w:r>
      <w:proofErr w:type="gramStart"/>
      <w:r>
        <w:t>盲注取</w:t>
      </w:r>
      <w:proofErr w:type="gramEnd"/>
      <w:r>
        <w:t>数据配置</w:t>
      </w:r>
    </w:p>
    <w:p w:rsidR="006164A7" w:rsidRDefault="006164A7" w:rsidP="006164A7">
      <w:pPr>
        <w:pStyle w:val="5"/>
        <w:numPr>
          <w:ilvl w:val="4"/>
          <w:numId w:val="1"/>
        </w:numPr>
      </w:pPr>
      <w:r>
        <w:t>基本配置</w:t>
      </w:r>
    </w:p>
    <w:p w:rsidR="0051620A" w:rsidRDefault="003D2D4B" w:rsidP="003D2D4B">
      <w:pPr>
        <w:spacing w:line="360" w:lineRule="auto"/>
        <w:ind w:firstLine="420"/>
        <w:rPr>
          <w:rFonts w:ascii="宋体" w:eastAsia="宋体" w:hAnsi="宋体"/>
          <w:szCs w:val="21"/>
        </w:rPr>
      </w:pPr>
      <w:r w:rsidRPr="001C48D8">
        <w:rPr>
          <w:rFonts w:ascii="宋体" w:eastAsia="宋体" w:hAnsi="宋体"/>
          <w:szCs w:val="21"/>
        </w:rPr>
        <w:t>Bool</w:t>
      </w:r>
      <w:proofErr w:type="gramStart"/>
      <w:r w:rsidRPr="001C48D8">
        <w:rPr>
          <w:rFonts w:ascii="宋体" w:eastAsia="宋体" w:hAnsi="宋体"/>
          <w:szCs w:val="21"/>
        </w:rPr>
        <w:t>盲注配置</w:t>
      </w:r>
      <w:proofErr w:type="gramEnd"/>
      <w:r w:rsidRPr="001C48D8">
        <w:rPr>
          <w:rFonts w:ascii="宋体" w:eastAsia="宋体" w:hAnsi="宋体"/>
          <w:szCs w:val="21"/>
        </w:rPr>
        <w:t>依靠关键字</w:t>
      </w:r>
      <w:r w:rsidR="007265E7">
        <w:rPr>
          <w:rFonts w:ascii="宋体" w:eastAsia="宋体" w:hAnsi="宋体"/>
          <w:szCs w:val="21"/>
        </w:rPr>
        <w:t>、状态码、响应时间等因素</w:t>
      </w:r>
      <w:r w:rsidRPr="001C48D8">
        <w:rPr>
          <w:rFonts w:ascii="宋体" w:eastAsia="宋体" w:hAnsi="宋体"/>
          <w:szCs w:val="21"/>
        </w:rPr>
        <w:t>进行逻辑上的真假判断</w:t>
      </w:r>
      <w:r w:rsidR="0051620A">
        <w:rPr>
          <w:rFonts w:ascii="宋体" w:eastAsia="宋体" w:hAnsi="宋体"/>
          <w:szCs w:val="21"/>
        </w:rPr>
        <w:t>。</w:t>
      </w:r>
    </w:p>
    <w:p w:rsidR="009321DC" w:rsidRDefault="009321DC" w:rsidP="009321DC">
      <w:pPr>
        <w:spacing w:line="360" w:lineRule="auto"/>
        <w:ind w:firstLine="420"/>
        <w:jc w:val="center"/>
        <w:rPr>
          <w:rFonts w:ascii="宋体" w:eastAsia="宋体" w:hAnsi="宋体"/>
          <w:szCs w:val="21"/>
        </w:rPr>
      </w:pPr>
      <w:r>
        <w:rPr>
          <w:noProof/>
        </w:rPr>
        <w:drawing>
          <wp:inline distT="0" distB="0" distL="0" distR="0" wp14:anchorId="5A060E36" wp14:editId="355C1A0A">
            <wp:extent cx="1428750" cy="6286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28750" cy="628650"/>
                    </a:xfrm>
                    <a:prstGeom prst="rect">
                      <a:avLst/>
                    </a:prstGeom>
                  </pic:spPr>
                </pic:pic>
              </a:graphicData>
            </a:graphic>
          </wp:inline>
        </w:drawing>
      </w:r>
    </w:p>
    <w:p w:rsidR="0051620A" w:rsidRPr="00407378" w:rsidRDefault="0051620A" w:rsidP="00407378">
      <w:pPr>
        <w:pStyle w:val="a3"/>
        <w:numPr>
          <w:ilvl w:val="1"/>
          <w:numId w:val="4"/>
        </w:numPr>
        <w:spacing w:line="360" w:lineRule="auto"/>
        <w:ind w:firstLineChars="0"/>
        <w:rPr>
          <w:rFonts w:ascii="宋体" w:eastAsia="宋体" w:hAnsi="宋体"/>
          <w:b/>
          <w:szCs w:val="21"/>
        </w:rPr>
      </w:pPr>
      <w:r w:rsidRPr="00407378">
        <w:rPr>
          <w:rFonts w:ascii="宋体" w:eastAsia="宋体" w:hAnsi="宋体"/>
          <w:b/>
          <w:szCs w:val="21"/>
        </w:rPr>
        <w:t>关键字判断</w:t>
      </w:r>
    </w:p>
    <w:p w:rsidR="003D2D4B" w:rsidRPr="001C48D8" w:rsidRDefault="003D2D4B" w:rsidP="003D2D4B">
      <w:pPr>
        <w:spacing w:line="360" w:lineRule="auto"/>
        <w:ind w:firstLine="420"/>
        <w:rPr>
          <w:rFonts w:ascii="宋体" w:eastAsia="宋体" w:hAnsi="宋体"/>
          <w:szCs w:val="21"/>
        </w:rPr>
      </w:pPr>
      <w:r w:rsidRPr="001C48D8">
        <w:rPr>
          <w:rFonts w:ascii="宋体" w:eastAsia="宋体" w:hAnsi="宋体"/>
          <w:szCs w:val="21"/>
        </w:rPr>
        <w:t>关键字是正常逻辑上</w:t>
      </w:r>
      <w:r w:rsidRPr="001C48D8">
        <w:rPr>
          <w:rFonts w:ascii="宋体" w:eastAsia="宋体" w:hAnsi="宋体" w:hint="eastAsia"/>
          <w:szCs w:val="21"/>
        </w:rPr>
        <w:t>为真，页面上存在的字符，而逻辑上为假，页面上没有出现的字符。即“and</w:t>
      </w:r>
      <w:r w:rsidRPr="001C48D8">
        <w:rPr>
          <w:rFonts w:ascii="宋体" w:eastAsia="宋体" w:hAnsi="宋体"/>
          <w:szCs w:val="21"/>
        </w:rPr>
        <w:t xml:space="preserve"> 1=1</w:t>
      </w:r>
      <w:r w:rsidRPr="001C48D8">
        <w:rPr>
          <w:rFonts w:ascii="宋体" w:eastAsia="宋体" w:hAnsi="宋体" w:hint="eastAsia"/>
          <w:szCs w:val="21"/>
        </w:rPr>
        <w:t>”出现的字符，而“and</w:t>
      </w:r>
      <w:r w:rsidRPr="001C48D8">
        <w:rPr>
          <w:rFonts w:ascii="宋体" w:eastAsia="宋体" w:hAnsi="宋体"/>
          <w:szCs w:val="21"/>
        </w:rPr>
        <w:t xml:space="preserve"> 1=2</w:t>
      </w:r>
      <w:r w:rsidRPr="001C48D8">
        <w:rPr>
          <w:rFonts w:ascii="宋体" w:eastAsia="宋体" w:hAnsi="宋体" w:hint="eastAsia"/>
          <w:szCs w:val="21"/>
        </w:rPr>
        <w:t>”时未出现的字符。</w:t>
      </w:r>
    </w:p>
    <w:p w:rsidR="003D2D4B" w:rsidRDefault="00FD626C" w:rsidP="003D2D4B">
      <w:pPr>
        <w:spacing w:line="360" w:lineRule="auto"/>
        <w:jc w:val="center"/>
      </w:pPr>
      <w:r>
        <w:rPr>
          <w:noProof/>
        </w:rPr>
        <w:drawing>
          <wp:inline distT="0" distB="0" distL="0" distR="0" wp14:anchorId="0F6AAB67" wp14:editId="0A3E5AC6">
            <wp:extent cx="2124075" cy="10668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4075" cy="1066800"/>
                    </a:xfrm>
                    <a:prstGeom prst="rect">
                      <a:avLst/>
                    </a:prstGeom>
                  </pic:spPr>
                </pic:pic>
              </a:graphicData>
            </a:graphic>
          </wp:inline>
        </w:drawing>
      </w:r>
    </w:p>
    <w:p w:rsidR="009D572C" w:rsidRDefault="009D572C" w:rsidP="009D572C">
      <w:pPr>
        <w:spacing w:line="360" w:lineRule="auto"/>
      </w:pPr>
      <w:r>
        <w:t>示例：</w:t>
      </w:r>
    </w:p>
    <w:p w:rsidR="009D572C" w:rsidRDefault="009D572C" w:rsidP="009D572C">
      <w:pPr>
        <w:spacing w:line="360" w:lineRule="auto"/>
      </w:pPr>
      <w:r>
        <w:t>正常的数字型注入：</w:t>
      </w:r>
    </w:p>
    <w:p w:rsidR="009D572C" w:rsidRDefault="009D572C" w:rsidP="009D572C">
      <w:pPr>
        <w:spacing w:line="360" w:lineRule="auto"/>
      </w:pPr>
      <w:r>
        <w:rPr>
          <w:noProof/>
        </w:rPr>
        <w:drawing>
          <wp:inline distT="0" distB="0" distL="0" distR="0" wp14:anchorId="62FAB347" wp14:editId="1A0EE837">
            <wp:extent cx="4914900" cy="12287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1228725"/>
                    </a:xfrm>
                    <a:prstGeom prst="rect">
                      <a:avLst/>
                    </a:prstGeom>
                  </pic:spPr>
                </pic:pic>
              </a:graphicData>
            </a:graphic>
          </wp:inline>
        </w:drawing>
      </w:r>
    </w:p>
    <w:p w:rsidR="00EE1D59" w:rsidRDefault="00EE1D59" w:rsidP="009D572C">
      <w:pPr>
        <w:spacing w:line="360" w:lineRule="auto"/>
      </w:pPr>
      <w:r>
        <w:rPr>
          <w:noProof/>
        </w:rPr>
        <w:lastRenderedPageBreak/>
        <w:drawing>
          <wp:inline distT="0" distB="0" distL="0" distR="0" wp14:anchorId="1A4E321F" wp14:editId="3AEE5B69">
            <wp:extent cx="5274310" cy="1136015"/>
            <wp:effectExtent l="0" t="0" r="254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136015"/>
                    </a:xfrm>
                    <a:prstGeom prst="rect">
                      <a:avLst/>
                    </a:prstGeom>
                  </pic:spPr>
                </pic:pic>
              </a:graphicData>
            </a:graphic>
          </wp:inline>
        </w:drawing>
      </w:r>
    </w:p>
    <w:p w:rsidR="00EE1D59" w:rsidRDefault="00EE1D59" w:rsidP="009D572C">
      <w:pPr>
        <w:spacing w:line="360" w:lineRule="auto"/>
      </w:pPr>
      <w:r>
        <w:rPr>
          <w:noProof/>
        </w:rPr>
        <w:drawing>
          <wp:inline distT="0" distB="0" distL="0" distR="0" wp14:anchorId="76D5A323" wp14:editId="4715136E">
            <wp:extent cx="5274310" cy="112903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29030"/>
                    </a:xfrm>
                    <a:prstGeom prst="rect">
                      <a:avLst/>
                    </a:prstGeom>
                  </pic:spPr>
                </pic:pic>
              </a:graphicData>
            </a:graphic>
          </wp:inline>
        </w:drawing>
      </w:r>
    </w:p>
    <w:p w:rsidR="00EE1D59" w:rsidRDefault="00EE1D59" w:rsidP="00975C11">
      <w:pPr>
        <w:spacing w:line="360" w:lineRule="auto"/>
        <w:ind w:firstLine="420"/>
      </w:pPr>
      <w:proofErr w:type="gramStart"/>
      <w:r>
        <w:t>盲注关键字</w:t>
      </w:r>
      <w:proofErr w:type="gramEnd"/>
      <w:r>
        <w:t>可选择</w:t>
      </w:r>
      <w:r>
        <w:t>and 1=1</w:t>
      </w:r>
      <w:r>
        <w:t>时，页面上出现的关键字，</w:t>
      </w:r>
      <w:r>
        <w:t>and 1=2</w:t>
      </w:r>
      <w:r>
        <w:t>时没有出现的关键字，比如</w:t>
      </w:r>
      <w:r>
        <w:t xml:space="preserve">“SQL” </w:t>
      </w:r>
      <w:r>
        <w:t>、</w:t>
      </w:r>
      <w:r>
        <w:t>“</w:t>
      </w:r>
      <w:r>
        <w:t>我是</w:t>
      </w:r>
      <w:r>
        <w:t>SQL”</w:t>
      </w:r>
      <w:r>
        <w:t>、</w:t>
      </w:r>
      <w:r>
        <w:t>“SQL</w:t>
      </w:r>
      <w:r>
        <w:t>注入</w:t>
      </w:r>
      <w:r>
        <w:t>”</w:t>
      </w:r>
      <w:r>
        <w:t>。一个原则，只要确保这个词是</w:t>
      </w:r>
      <w:r>
        <w:rPr>
          <w:rFonts w:hint="eastAsia"/>
        </w:rPr>
        <w:t>1=</w:t>
      </w:r>
      <w:r>
        <w:t>1</w:t>
      </w:r>
      <w:r>
        <w:t>条件是页面出现这个关键词，而</w:t>
      </w:r>
      <w:r>
        <w:rPr>
          <w:rFonts w:hint="eastAsia"/>
        </w:rPr>
        <w:t>1=</w:t>
      </w:r>
      <w:r>
        <w:t>2</w:t>
      </w:r>
      <w:r>
        <w:t>时不出现。</w:t>
      </w:r>
    </w:p>
    <w:p w:rsidR="009321DC" w:rsidRDefault="009321DC" w:rsidP="009321DC">
      <w:pPr>
        <w:pStyle w:val="a3"/>
        <w:numPr>
          <w:ilvl w:val="1"/>
          <w:numId w:val="4"/>
        </w:numPr>
        <w:spacing w:line="360" w:lineRule="auto"/>
        <w:ind w:firstLineChars="0"/>
      </w:pPr>
      <w:r>
        <w:t>状态码判断</w:t>
      </w:r>
    </w:p>
    <w:p w:rsidR="009F7FC0" w:rsidRDefault="009F7FC0" w:rsidP="00787FE0">
      <w:pPr>
        <w:spacing w:line="360" w:lineRule="auto"/>
        <w:ind w:firstLine="420"/>
      </w:pPr>
      <w:r>
        <w:t>状态</w:t>
      </w:r>
      <w:proofErr w:type="gramStart"/>
      <w:r>
        <w:t>码判断</w:t>
      </w:r>
      <w:proofErr w:type="gramEnd"/>
      <w:r>
        <w:t>原理同上，只是条件变成了</w:t>
      </w:r>
      <w:r>
        <w:t>and 1=1</w:t>
      </w:r>
      <w:r>
        <w:t>时出现这个状态码，二</w:t>
      </w:r>
      <w:r>
        <w:t>and 1=2</w:t>
      </w:r>
      <w:r>
        <w:t>时不出现这个状态码。</w:t>
      </w:r>
    </w:p>
    <w:p w:rsidR="006164A7" w:rsidRPr="006164A7" w:rsidRDefault="006164A7" w:rsidP="006164A7">
      <w:pPr>
        <w:spacing w:line="360" w:lineRule="auto"/>
        <w:ind w:firstLine="420"/>
        <w:rPr>
          <w:rFonts w:ascii="宋体" w:eastAsia="宋体" w:hAnsi="宋体"/>
          <w:szCs w:val="21"/>
        </w:rPr>
      </w:pPr>
      <w:r w:rsidRPr="001C48D8">
        <w:rPr>
          <w:rFonts w:ascii="宋体" w:eastAsia="宋体" w:hAnsi="宋体"/>
          <w:szCs w:val="21"/>
        </w:rPr>
        <w:t>选择状态</w:t>
      </w:r>
      <w:proofErr w:type="gramStart"/>
      <w:r w:rsidRPr="001C48D8">
        <w:rPr>
          <w:rFonts w:ascii="宋体" w:eastAsia="宋体" w:hAnsi="宋体"/>
          <w:szCs w:val="21"/>
        </w:rPr>
        <w:t>码判断</w:t>
      </w:r>
      <w:proofErr w:type="gramEnd"/>
      <w:r w:rsidRPr="001C48D8">
        <w:rPr>
          <w:rFonts w:ascii="宋体" w:eastAsia="宋体" w:hAnsi="宋体"/>
          <w:szCs w:val="21"/>
        </w:rPr>
        <w:t>后，</w:t>
      </w:r>
      <w:proofErr w:type="gramStart"/>
      <w:r w:rsidRPr="001C48D8">
        <w:rPr>
          <w:rFonts w:ascii="宋体" w:eastAsia="宋体" w:hAnsi="宋体"/>
          <w:szCs w:val="21"/>
        </w:rPr>
        <w:t>程序盲注</w:t>
      </w:r>
      <w:proofErr w:type="gramEnd"/>
      <w:r w:rsidRPr="001C48D8">
        <w:rPr>
          <w:rFonts w:ascii="宋体" w:eastAsia="宋体" w:hAnsi="宋体"/>
          <w:szCs w:val="21"/>
        </w:rPr>
        <w:t>的关键字将依靠状态码判断，</w:t>
      </w:r>
      <w:r w:rsidRPr="001C48D8">
        <w:rPr>
          <w:rFonts w:ascii="宋体" w:eastAsia="宋体" w:hAnsi="宋体" w:hint="eastAsia"/>
          <w:szCs w:val="21"/>
        </w:rPr>
        <w:t>即“and</w:t>
      </w:r>
      <w:r w:rsidRPr="001C48D8">
        <w:rPr>
          <w:rFonts w:ascii="宋体" w:eastAsia="宋体" w:hAnsi="宋体"/>
          <w:szCs w:val="21"/>
        </w:rPr>
        <w:t xml:space="preserve"> 1=1</w:t>
      </w:r>
      <w:r w:rsidRPr="001C48D8">
        <w:rPr>
          <w:rFonts w:ascii="宋体" w:eastAsia="宋体" w:hAnsi="宋体" w:hint="eastAsia"/>
          <w:szCs w:val="21"/>
        </w:rPr>
        <w:t>”时HTTP请求的状态</w:t>
      </w:r>
      <w:proofErr w:type="gramStart"/>
      <w:r w:rsidRPr="001C48D8">
        <w:rPr>
          <w:rFonts w:ascii="宋体" w:eastAsia="宋体" w:hAnsi="宋体" w:hint="eastAsia"/>
          <w:szCs w:val="21"/>
        </w:rPr>
        <w:t>码为</w:t>
      </w:r>
      <w:proofErr w:type="gramEnd"/>
      <w:r w:rsidRPr="001C48D8">
        <w:rPr>
          <w:rFonts w:ascii="宋体" w:eastAsia="宋体" w:hAnsi="宋体" w:hint="eastAsia"/>
          <w:szCs w:val="21"/>
        </w:rPr>
        <w:t>此关键字（200、403、302、500等），而“and</w:t>
      </w:r>
      <w:r w:rsidRPr="001C48D8">
        <w:rPr>
          <w:rFonts w:ascii="宋体" w:eastAsia="宋体" w:hAnsi="宋体"/>
          <w:szCs w:val="21"/>
        </w:rPr>
        <w:t xml:space="preserve"> 1=2</w:t>
      </w:r>
      <w:r w:rsidRPr="001C48D8">
        <w:rPr>
          <w:rFonts w:ascii="宋体" w:eastAsia="宋体" w:hAnsi="宋体" w:hint="eastAsia"/>
          <w:szCs w:val="21"/>
        </w:rPr>
        <w:t>”时为其他状态码。</w:t>
      </w:r>
    </w:p>
    <w:p w:rsidR="009321DC" w:rsidRDefault="009321DC" w:rsidP="009321DC">
      <w:pPr>
        <w:pStyle w:val="a3"/>
        <w:numPr>
          <w:ilvl w:val="1"/>
          <w:numId w:val="4"/>
        </w:numPr>
        <w:spacing w:line="360" w:lineRule="auto"/>
        <w:ind w:firstLineChars="0"/>
      </w:pPr>
      <w:r>
        <w:t>时间判断：</w:t>
      </w:r>
    </w:p>
    <w:p w:rsidR="00FD626C" w:rsidRDefault="00FD626C" w:rsidP="006164A7">
      <w:pPr>
        <w:spacing w:line="360" w:lineRule="auto"/>
        <w:ind w:firstLine="420"/>
      </w:pPr>
      <w:r>
        <w:rPr>
          <w:rFonts w:hint="eastAsia"/>
        </w:rPr>
        <w:t>需人工判断网页平均响应时间，设置</w:t>
      </w:r>
      <w:r w:rsidR="00877F95">
        <w:rPr>
          <w:rFonts w:hint="eastAsia"/>
        </w:rPr>
        <w:t>一个时间阀值</w:t>
      </w:r>
      <w:r w:rsidR="00877F95">
        <w:t>，当页面响应时间超过这个阀值，证明当前判断是正确的，否则不正确。</w:t>
      </w:r>
    </w:p>
    <w:p w:rsidR="003D2D4B" w:rsidRPr="009F4B46" w:rsidRDefault="003D2D4B" w:rsidP="003D2D4B">
      <w:pPr>
        <w:jc w:val="center"/>
      </w:pPr>
    </w:p>
    <w:p w:rsidR="003D2D4B" w:rsidRPr="003C3B6B" w:rsidRDefault="003D2D4B" w:rsidP="003D2D4B">
      <w:pPr>
        <w:pStyle w:val="5"/>
        <w:numPr>
          <w:ilvl w:val="4"/>
          <w:numId w:val="1"/>
        </w:numPr>
      </w:pPr>
      <w:r>
        <w:rPr>
          <w:rFonts w:hint="eastAsia"/>
        </w:rPr>
        <w:t>关键字取反</w:t>
      </w:r>
    </w:p>
    <w:p w:rsidR="003D2D4B" w:rsidRPr="007B262E" w:rsidRDefault="003D2D4B" w:rsidP="007B262E">
      <w:pPr>
        <w:spacing w:line="360" w:lineRule="auto"/>
        <w:ind w:firstLine="420"/>
        <w:rPr>
          <w:rFonts w:ascii="宋体" w:eastAsia="宋体" w:hAnsi="宋体"/>
          <w:szCs w:val="21"/>
        </w:rPr>
      </w:pPr>
      <w:r w:rsidRPr="001C48D8">
        <w:rPr>
          <w:rFonts w:ascii="宋体" w:eastAsia="宋体" w:hAnsi="宋体" w:hint="eastAsia"/>
          <w:szCs w:val="21"/>
        </w:rPr>
        <w:t>关键字取反选择后，程序将反过来取注入的</w:t>
      </w:r>
      <w:r w:rsidR="007B262E">
        <w:rPr>
          <w:rFonts w:ascii="宋体" w:eastAsia="宋体" w:hAnsi="宋体" w:hint="eastAsia"/>
          <w:szCs w:val="21"/>
        </w:rPr>
        <w:t>判断依据</w:t>
      </w:r>
      <w:r w:rsidRPr="001C48D8">
        <w:rPr>
          <w:rFonts w:ascii="宋体" w:eastAsia="宋体" w:hAnsi="宋体" w:hint="eastAsia"/>
          <w:szCs w:val="21"/>
        </w:rPr>
        <w:t>，</w:t>
      </w:r>
      <w:r w:rsidR="00E81AAE">
        <w:rPr>
          <w:rFonts w:ascii="宋体" w:eastAsia="宋体" w:hAnsi="宋体" w:hint="eastAsia"/>
          <w:szCs w:val="21"/>
        </w:rPr>
        <w:t>比如</w:t>
      </w:r>
      <w:r w:rsidRPr="001C48D8">
        <w:rPr>
          <w:rFonts w:ascii="宋体" w:eastAsia="宋体" w:hAnsi="宋体" w:hint="eastAsia"/>
          <w:szCs w:val="21"/>
        </w:rPr>
        <w:t>即“and</w:t>
      </w:r>
      <w:r w:rsidRPr="001C48D8">
        <w:rPr>
          <w:rFonts w:ascii="宋体" w:eastAsia="宋体" w:hAnsi="宋体"/>
          <w:szCs w:val="21"/>
        </w:rPr>
        <w:t xml:space="preserve"> 1=2</w:t>
      </w:r>
      <w:r w:rsidRPr="001C48D8">
        <w:rPr>
          <w:rFonts w:ascii="宋体" w:eastAsia="宋体" w:hAnsi="宋体" w:hint="eastAsia"/>
          <w:szCs w:val="21"/>
        </w:rPr>
        <w:t>”出现的字符，而“and</w:t>
      </w:r>
      <w:r w:rsidRPr="001C48D8">
        <w:rPr>
          <w:rFonts w:ascii="宋体" w:eastAsia="宋体" w:hAnsi="宋体"/>
          <w:szCs w:val="21"/>
        </w:rPr>
        <w:t xml:space="preserve"> 1=1</w:t>
      </w:r>
      <w:r w:rsidRPr="001C48D8">
        <w:rPr>
          <w:rFonts w:ascii="宋体" w:eastAsia="宋体" w:hAnsi="宋体" w:hint="eastAsia"/>
          <w:szCs w:val="21"/>
        </w:rPr>
        <w:t>”时未出现的字符。如果选择了状态码，即“and</w:t>
      </w:r>
      <w:r w:rsidRPr="001C48D8">
        <w:rPr>
          <w:rFonts w:ascii="宋体" w:eastAsia="宋体" w:hAnsi="宋体"/>
          <w:szCs w:val="21"/>
        </w:rPr>
        <w:t xml:space="preserve"> 1=2</w:t>
      </w:r>
      <w:r w:rsidRPr="001C48D8">
        <w:rPr>
          <w:rFonts w:ascii="宋体" w:eastAsia="宋体" w:hAnsi="宋体" w:hint="eastAsia"/>
          <w:szCs w:val="21"/>
        </w:rPr>
        <w:t>”出现的状态码，而“and</w:t>
      </w:r>
      <w:r w:rsidRPr="001C48D8">
        <w:rPr>
          <w:rFonts w:ascii="宋体" w:eastAsia="宋体" w:hAnsi="宋体"/>
          <w:szCs w:val="21"/>
        </w:rPr>
        <w:t xml:space="preserve"> 1=1</w:t>
      </w:r>
      <w:r w:rsidRPr="001C48D8">
        <w:rPr>
          <w:rFonts w:ascii="宋体" w:eastAsia="宋体" w:hAnsi="宋体" w:hint="eastAsia"/>
          <w:szCs w:val="21"/>
        </w:rPr>
        <w:t>”时未为其他状态码。</w:t>
      </w:r>
    </w:p>
    <w:p w:rsidR="003D2D4B" w:rsidRDefault="003D2D4B" w:rsidP="003D2D4B">
      <w:pPr>
        <w:pStyle w:val="5"/>
        <w:numPr>
          <w:ilvl w:val="4"/>
          <w:numId w:val="1"/>
        </w:numPr>
      </w:pPr>
      <w:r>
        <w:t>验证关键字是否正确</w:t>
      </w:r>
    </w:p>
    <w:p w:rsidR="003D2D4B" w:rsidRPr="00E64146" w:rsidRDefault="003D2D4B" w:rsidP="003D2D4B">
      <w:pPr>
        <w:ind w:firstLine="420"/>
      </w:pPr>
      <w:r>
        <w:t>点击关键字可以验证关键字是否配置正确。</w:t>
      </w:r>
    </w:p>
    <w:p w:rsidR="003D2D4B" w:rsidRPr="00464CD6" w:rsidRDefault="003D2D4B" w:rsidP="003D2D4B">
      <w:pPr>
        <w:pStyle w:val="4"/>
        <w:numPr>
          <w:ilvl w:val="3"/>
          <w:numId w:val="1"/>
        </w:numPr>
      </w:pPr>
      <w:r>
        <w:rPr>
          <w:rFonts w:hint="eastAsia"/>
        </w:rPr>
        <w:lastRenderedPageBreak/>
        <w:t>错误显示方式取数配置</w:t>
      </w:r>
    </w:p>
    <w:p w:rsidR="003D2D4B" w:rsidRPr="00FA2A2D" w:rsidRDefault="003D2D4B" w:rsidP="003D2D4B">
      <w:pPr>
        <w:spacing w:line="360" w:lineRule="auto"/>
        <w:ind w:firstLine="360"/>
        <w:rPr>
          <w:rFonts w:ascii="宋体" w:eastAsia="宋体" w:hAnsi="宋体"/>
        </w:rPr>
      </w:pPr>
      <w:r w:rsidRPr="00FA2A2D">
        <w:rPr>
          <w:rFonts w:ascii="宋体" w:eastAsia="宋体" w:hAnsi="宋体"/>
        </w:rPr>
        <w:t>无需配置，程序将自动获取错误信息，需要注意的是程序可以显示错误信息。</w:t>
      </w:r>
    </w:p>
    <w:p w:rsidR="006666F3" w:rsidRDefault="006666F3" w:rsidP="006666F3">
      <w:pPr>
        <w:pStyle w:val="4"/>
        <w:numPr>
          <w:ilvl w:val="3"/>
          <w:numId w:val="1"/>
        </w:numPr>
      </w:pPr>
      <w:r>
        <w:t>Union</w:t>
      </w:r>
      <w:r>
        <w:t>注入取数据配置</w:t>
      </w:r>
    </w:p>
    <w:p w:rsidR="006666F3" w:rsidRDefault="006666F3" w:rsidP="006666F3">
      <w:pPr>
        <w:spacing w:line="360" w:lineRule="auto"/>
        <w:ind w:firstLine="420"/>
        <w:rPr>
          <w:rFonts w:ascii="宋体" w:eastAsia="宋体" w:hAnsi="宋体"/>
          <w:szCs w:val="21"/>
        </w:rPr>
      </w:pPr>
      <w:r w:rsidRPr="003C3B6B">
        <w:rPr>
          <w:rFonts w:ascii="宋体" w:eastAsia="宋体" w:hAnsi="宋体" w:hint="eastAsia"/>
          <w:szCs w:val="21"/>
        </w:rPr>
        <w:t>因为Union联合查询前后的列数需要保持一致，程序只能利用显示</w:t>
      </w:r>
      <w:proofErr w:type="gramStart"/>
      <w:r w:rsidRPr="003C3B6B">
        <w:rPr>
          <w:rFonts w:ascii="宋体" w:eastAsia="宋体" w:hAnsi="宋体" w:hint="eastAsia"/>
          <w:szCs w:val="21"/>
        </w:rPr>
        <w:t>列显示</w:t>
      </w:r>
      <w:proofErr w:type="gramEnd"/>
      <w:r w:rsidRPr="003C3B6B">
        <w:rPr>
          <w:rFonts w:ascii="宋体" w:eastAsia="宋体" w:hAnsi="宋体" w:hint="eastAsia"/>
          <w:szCs w:val="21"/>
        </w:rPr>
        <w:t>注入获取的数据，所以Union注入需要配置SQL注入的列数、和数据显示列。</w:t>
      </w:r>
      <w:r w:rsidR="0054068A">
        <w:rPr>
          <w:rFonts w:ascii="宋体" w:eastAsia="宋体" w:hAnsi="宋体" w:hint="eastAsia"/>
          <w:szCs w:val="21"/>
        </w:rPr>
        <w:t>人工判断可通过order</w:t>
      </w:r>
      <w:r w:rsidR="0054068A">
        <w:rPr>
          <w:rFonts w:ascii="宋体" w:eastAsia="宋体" w:hAnsi="宋体"/>
          <w:szCs w:val="21"/>
        </w:rPr>
        <w:t xml:space="preserve"> by</w:t>
      </w:r>
      <w:r w:rsidR="0054068A">
        <w:rPr>
          <w:rFonts w:ascii="宋体" w:eastAsia="宋体" w:hAnsi="宋体" w:hint="eastAsia"/>
          <w:szCs w:val="21"/>
        </w:rPr>
        <w:t>方式判断或Union</w:t>
      </w:r>
      <w:r w:rsidR="0054068A">
        <w:rPr>
          <w:rFonts w:ascii="宋体" w:eastAsia="宋体" w:hAnsi="宋体"/>
          <w:szCs w:val="21"/>
        </w:rPr>
        <w:t xml:space="preserve"> </w:t>
      </w:r>
      <w:r w:rsidR="0054068A">
        <w:rPr>
          <w:rFonts w:ascii="宋体" w:eastAsia="宋体" w:hAnsi="宋体" w:hint="eastAsia"/>
          <w:szCs w:val="21"/>
        </w:rPr>
        <w:t>select</w:t>
      </w:r>
      <w:r w:rsidR="0054068A">
        <w:rPr>
          <w:rFonts w:ascii="宋体" w:eastAsia="宋体" w:hAnsi="宋体"/>
          <w:szCs w:val="21"/>
        </w:rPr>
        <w:t xml:space="preserve"> 1,2,3,……</w:t>
      </w:r>
      <w:proofErr w:type="gramStart"/>
      <w:r w:rsidR="0054068A">
        <w:rPr>
          <w:rFonts w:ascii="宋体" w:eastAsia="宋体" w:hAnsi="宋体"/>
          <w:szCs w:val="21"/>
        </w:rPr>
        <w:t>……</w:t>
      </w:r>
      <w:proofErr w:type="gramEnd"/>
      <w:r w:rsidR="0054068A">
        <w:rPr>
          <w:rFonts w:ascii="宋体" w:eastAsia="宋体" w:hAnsi="宋体" w:hint="eastAsia"/>
          <w:szCs w:val="21"/>
        </w:rPr>
        <w:t>来判断</w:t>
      </w:r>
      <w:r w:rsidR="00AE7289">
        <w:rPr>
          <w:rFonts w:ascii="宋体" w:eastAsia="宋体" w:hAnsi="宋体" w:hint="eastAsia"/>
          <w:szCs w:val="21"/>
        </w:rPr>
        <w:t>列数</w:t>
      </w:r>
      <w:r w:rsidR="006A4B10">
        <w:rPr>
          <w:rFonts w:ascii="宋体" w:eastAsia="宋体" w:hAnsi="宋体" w:hint="eastAsia"/>
          <w:szCs w:val="21"/>
        </w:rPr>
        <w:t>和显示列</w:t>
      </w:r>
      <w:r w:rsidR="0054068A">
        <w:rPr>
          <w:rFonts w:ascii="宋体" w:eastAsia="宋体" w:hAnsi="宋体" w:hint="eastAsia"/>
          <w:szCs w:val="21"/>
        </w:rPr>
        <w:t>。</w:t>
      </w:r>
    </w:p>
    <w:p w:rsidR="006666F3" w:rsidRPr="003C3B6B" w:rsidRDefault="006666F3" w:rsidP="006666F3">
      <w:pPr>
        <w:spacing w:line="360" w:lineRule="auto"/>
        <w:ind w:firstLine="420"/>
        <w:rPr>
          <w:rFonts w:ascii="宋体" w:eastAsia="宋体" w:hAnsi="宋体"/>
          <w:b/>
          <w:szCs w:val="21"/>
        </w:rPr>
      </w:pPr>
      <w:r w:rsidRPr="003C3B6B">
        <w:rPr>
          <w:rFonts w:ascii="宋体" w:eastAsia="宋体" w:hAnsi="宋体"/>
          <w:b/>
          <w:szCs w:val="21"/>
        </w:rPr>
        <w:t>注意事项：</w:t>
      </w:r>
      <w:r w:rsidRPr="004D0EFB">
        <w:rPr>
          <w:rFonts w:ascii="宋体" w:eastAsia="宋体" w:hAnsi="宋体"/>
          <w:szCs w:val="21"/>
        </w:rPr>
        <w:t>由于Access数据库没有系统表，所以只能</w:t>
      </w:r>
      <w:proofErr w:type="gramStart"/>
      <w:r w:rsidRPr="004D0EFB">
        <w:rPr>
          <w:rFonts w:ascii="宋体" w:eastAsia="宋体" w:hAnsi="宋体"/>
          <w:szCs w:val="21"/>
        </w:rPr>
        <w:t>盲猜表</w:t>
      </w:r>
      <w:proofErr w:type="gramEnd"/>
      <w:r w:rsidRPr="004D0EFB">
        <w:rPr>
          <w:rFonts w:ascii="宋体" w:eastAsia="宋体" w:hAnsi="宋体"/>
          <w:szCs w:val="21"/>
        </w:rPr>
        <w:t>和列，所以需要配置</w:t>
      </w:r>
      <w:proofErr w:type="gramStart"/>
      <w:r w:rsidRPr="004D0EFB">
        <w:rPr>
          <w:rFonts w:ascii="宋体" w:eastAsia="宋体" w:hAnsi="宋体"/>
          <w:szCs w:val="21"/>
        </w:rPr>
        <w:t>盲注</w:t>
      </w:r>
      <w:proofErr w:type="gramEnd"/>
      <w:r w:rsidRPr="004D0EFB">
        <w:rPr>
          <w:rFonts w:ascii="宋体" w:eastAsia="宋体" w:hAnsi="宋体"/>
          <w:szCs w:val="21"/>
        </w:rPr>
        <w:t>取数据配置。配置参考Bool</w:t>
      </w:r>
      <w:proofErr w:type="gramStart"/>
      <w:r w:rsidRPr="004D0EFB">
        <w:rPr>
          <w:rFonts w:ascii="宋体" w:eastAsia="宋体" w:hAnsi="宋体"/>
          <w:szCs w:val="21"/>
        </w:rPr>
        <w:t>盲注取</w:t>
      </w:r>
      <w:proofErr w:type="gramEnd"/>
      <w:r w:rsidRPr="004D0EFB">
        <w:rPr>
          <w:rFonts w:ascii="宋体" w:eastAsia="宋体" w:hAnsi="宋体"/>
          <w:szCs w:val="21"/>
        </w:rPr>
        <w:t>数据配置。</w:t>
      </w:r>
    </w:p>
    <w:p w:rsidR="006666F3" w:rsidRDefault="006666F3" w:rsidP="006666F3">
      <w:pPr>
        <w:pStyle w:val="3"/>
        <w:numPr>
          <w:ilvl w:val="2"/>
          <w:numId w:val="1"/>
        </w:numPr>
      </w:pPr>
      <w:r>
        <w:rPr>
          <w:rFonts w:hint="eastAsia"/>
        </w:rPr>
        <w:t>获取数据</w:t>
      </w:r>
    </w:p>
    <w:p w:rsidR="002373BD" w:rsidRDefault="002373BD" w:rsidP="002E19D9">
      <w:pPr>
        <w:spacing w:line="360" w:lineRule="auto"/>
        <w:ind w:firstLine="420"/>
        <w:rPr>
          <w:rFonts w:ascii="宋体" w:eastAsia="宋体" w:hAnsi="宋体"/>
        </w:rPr>
      </w:pPr>
      <w:r w:rsidRPr="002E19D9">
        <w:rPr>
          <w:rFonts w:ascii="宋体" w:eastAsia="宋体" w:hAnsi="宋体"/>
        </w:rPr>
        <w:t>切换到数据中心，尝试获取数据，如获取失败，可尝试切换数据获取方式，或者人工测试是否有相关防护规则，检查网页编码是否正常，对HTTP发包日志进行查看分析失败原因，在调整配置。</w:t>
      </w:r>
    </w:p>
    <w:p w:rsidR="004D63A5" w:rsidRDefault="004D63A5" w:rsidP="004D63A5">
      <w:pPr>
        <w:pStyle w:val="1"/>
        <w:numPr>
          <w:ilvl w:val="0"/>
          <w:numId w:val="1"/>
        </w:numPr>
      </w:pPr>
      <w:r w:rsidRPr="004D63A5">
        <w:t>Bug</w:t>
      </w:r>
      <w:r w:rsidRPr="004D63A5">
        <w:t>反馈</w:t>
      </w:r>
    </w:p>
    <w:p w:rsidR="004D63A5" w:rsidRPr="004D63A5" w:rsidRDefault="004D63A5" w:rsidP="004D63A5">
      <w:pPr>
        <w:spacing w:line="360" w:lineRule="auto"/>
        <w:rPr>
          <w:rFonts w:ascii="宋体" w:eastAsia="宋体" w:hAnsi="宋体"/>
        </w:rPr>
      </w:pPr>
      <w:r w:rsidRPr="004D63A5">
        <w:rPr>
          <w:rFonts w:ascii="宋体" w:eastAsia="宋体" w:hAnsi="宋体"/>
        </w:rPr>
        <w:t>邮箱反馈：</w:t>
      </w:r>
      <w:r w:rsidRPr="004D63A5">
        <w:rPr>
          <w:rFonts w:ascii="宋体" w:eastAsia="宋体" w:hAnsi="宋体" w:hint="eastAsia"/>
        </w:rPr>
        <w:t>1341413415@qq.com</w:t>
      </w:r>
    </w:p>
    <w:p w:rsidR="004D63A5" w:rsidRPr="004D63A5" w:rsidRDefault="004D63A5" w:rsidP="004D63A5">
      <w:pPr>
        <w:spacing w:line="360" w:lineRule="auto"/>
        <w:rPr>
          <w:rFonts w:ascii="宋体" w:eastAsia="宋体" w:hAnsi="宋体"/>
        </w:rPr>
      </w:pPr>
      <w:r w:rsidRPr="004D63A5">
        <w:rPr>
          <w:rFonts w:ascii="宋体" w:eastAsia="宋体" w:hAnsi="宋体"/>
        </w:rPr>
        <w:t>QQ群反馈：84978967</w:t>
      </w:r>
    </w:p>
    <w:p w:rsidR="00F35BC3" w:rsidRDefault="00F35BC3" w:rsidP="00F35BC3">
      <w:pPr>
        <w:pStyle w:val="1"/>
        <w:numPr>
          <w:ilvl w:val="0"/>
          <w:numId w:val="1"/>
        </w:numPr>
      </w:pPr>
      <w:r>
        <w:rPr>
          <w:rFonts w:hint="eastAsia"/>
        </w:rPr>
        <w:lastRenderedPageBreak/>
        <w:t>其他资料</w:t>
      </w:r>
    </w:p>
    <w:p w:rsidR="00F35BC3" w:rsidRDefault="00F35BC3" w:rsidP="00F35BC3">
      <w:pPr>
        <w:pStyle w:val="2"/>
        <w:numPr>
          <w:ilvl w:val="1"/>
          <w:numId w:val="1"/>
        </w:numPr>
      </w:pPr>
      <w:r>
        <w:rPr>
          <w:rFonts w:hint="eastAsia"/>
        </w:rPr>
        <w:t>数据库相关资料</w:t>
      </w:r>
    </w:p>
    <w:p w:rsidR="00F35BC3" w:rsidRDefault="00F35BC3" w:rsidP="00F35BC3">
      <w:pPr>
        <w:pStyle w:val="3"/>
        <w:numPr>
          <w:ilvl w:val="2"/>
          <w:numId w:val="1"/>
        </w:numPr>
      </w:pPr>
      <w:r>
        <w:t>Informix</w:t>
      </w:r>
    </w:p>
    <w:p w:rsidR="00F35BC3" w:rsidRPr="00F35BC3" w:rsidRDefault="00F35BC3" w:rsidP="000A4456">
      <w:pPr>
        <w:pStyle w:val="4"/>
        <w:numPr>
          <w:ilvl w:val="3"/>
          <w:numId w:val="1"/>
        </w:numPr>
        <w:rPr>
          <w:rFonts w:hint="eastAsia"/>
        </w:rPr>
      </w:pPr>
      <w:bookmarkStart w:id="0" w:name="_GoBack"/>
      <w:r>
        <w:rPr>
          <w:rFonts w:hint="eastAsia"/>
        </w:rPr>
        <w:t>版本信息说明</w:t>
      </w:r>
    </w:p>
    <w:tbl>
      <w:tblPr>
        <w:tblW w:w="5000" w:type="pct"/>
        <w:tblBorders>
          <w:top w:val="outset" w:sz="6" w:space="0" w:color="000000"/>
          <w:left w:val="outset" w:sz="6" w:space="0" w:color="000000"/>
          <w:bottom w:val="outset" w:sz="6" w:space="0" w:color="000000"/>
          <w:right w:val="outset" w:sz="6" w:space="0" w:color="000000"/>
        </w:tblBorders>
        <w:shd w:val="clear" w:color="auto" w:fill="FFFFFF"/>
        <w:tblCellMar>
          <w:left w:w="0" w:type="dxa"/>
          <w:right w:w="0" w:type="dxa"/>
        </w:tblCellMar>
        <w:tblLook w:val="04A0" w:firstRow="1" w:lastRow="0" w:firstColumn="1" w:lastColumn="0" w:noHBand="0" w:noVBand="1"/>
        <w:tblDescription w:val=""/>
      </w:tblPr>
      <w:tblGrid>
        <w:gridCol w:w="1470"/>
        <w:gridCol w:w="390"/>
        <w:gridCol w:w="540"/>
        <w:gridCol w:w="3359"/>
        <w:gridCol w:w="2531"/>
      </w:tblGrid>
      <w:tr w:rsidR="00F35BC3" w:rsidRPr="00F35BC3" w:rsidTr="00F35BC3">
        <w:trPr>
          <w:tblHeader/>
        </w:trPr>
        <w:tc>
          <w:tcPr>
            <w:tcW w:w="85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bookmarkEnd w:id="0"/>
          <w:p w:rsidR="00F35BC3" w:rsidRPr="00F35BC3" w:rsidRDefault="00F35BC3" w:rsidP="00F35BC3">
            <w:pPr>
              <w:widowControl/>
              <w:jc w:val="left"/>
              <w:rPr>
                <w:rFonts w:ascii="宋体" w:eastAsia="宋体" w:hAnsi="宋体" w:cs="宋体"/>
                <w:b/>
                <w:bCs/>
                <w:color w:val="000000"/>
                <w:kern w:val="0"/>
                <w:sz w:val="24"/>
                <w:szCs w:val="24"/>
              </w:rPr>
            </w:pPr>
            <w:r w:rsidRPr="00F35BC3">
              <w:rPr>
                <w:rFonts w:ascii="宋体" w:eastAsia="宋体" w:hAnsi="宋体" w:cs="宋体"/>
                <w:b/>
                <w:bCs/>
                <w:color w:val="000000"/>
                <w:kern w:val="0"/>
                <w:sz w:val="24"/>
                <w:szCs w:val="24"/>
              </w:rPr>
              <w:t>Arguments</w:t>
            </w:r>
          </w:p>
        </w:tc>
        <w:tc>
          <w:tcPr>
            <w:tcW w:w="0" w:type="auto"/>
            <w:gridSpan w:val="3"/>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rsidR="00F35BC3" w:rsidRPr="00F35BC3" w:rsidRDefault="00F35BC3" w:rsidP="00F35BC3">
            <w:pPr>
              <w:widowControl/>
              <w:jc w:val="left"/>
              <w:rPr>
                <w:rFonts w:ascii="宋体" w:eastAsia="宋体" w:hAnsi="宋体" w:cs="宋体"/>
                <w:b/>
                <w:bCs/>
                <w:color w:val="000000"/>
                <w:kern w:val="0"/>
                <w:sz w:val="24"/>
                <w:szCs w:val="24"/>
              </w:rPr>
            </w:pPr>
            <w:r w:rsidRPr="00F35BC3">
              <w:rPr>
                <w:rFonts w:ascii="宋体" w:eastAsia="宋体" w:hAnsi="宋体" w:cs="宋体"/>
                <w:b/>
                <w:bCs/>
                <w:color w:val="000000"/>
                <w:kern w:val="0"/>
                <w:sz w:val="24"/>
                <w:szCs w:val="24"/>
              </w:rPr>
              <w:t>Part of Version String Returned</w:t>
            </w:r>
          </w:p>
        </w:tc>
        <w:tc>
          <w:tcPr>
            <w:tcW w:w="155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rsidR="00F35BC3" w:rsidRPr="00F35BC3" w:rsidRDefault="00F35BC3" w:rsidP="00F35BC3">
            <w:pPr>
              <w:widowControl/>
              <w:jc w:val="left"/>
              <w:rPr>
                <w:rFonts w:ascii="宋体" w:eastAsia="宋体" w:hAnsi="宋体" w:cs="宋体"/>
                <w:b/>
                <w:bCs/>
                <w:color w:val="000000"/>
                <w:kern w:val="0"/>
                <w:sz w:val="24"/>
                <w:szCs w:val="24"/>
              </w:rPr>
            </w:pPr>
            <w:r w:rsidRPr="00F35BC3">
              <w:rPr>
                <w:rFonts w:ascii="宋体" w:eastAsia="宋体" w:hAnsi="宋体" w:cs="宋体"/>
                <w:b/>
                <w:bCs/>
                <w:color w:val="000000"/>
                <w:kern w:val="0"/>
                <w:sz w:val="24"/>
                <w:szCs w:val="24"/>
              </w:rPr>
              <w:t>Example of Returned Value</w:t>
            </w:r>
          </w:p>
        </w:tc>
      </w:tr>
      <w:tr w:rsidR="00F35BC3" w:rsidRPr="00F35BC3" w:rsidTr="00F35BC3">
        <w:tc>
          <w:tcPr>
            <w:tcW w:w="8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('version', 'server-type')</w:t>
            </w:r>
          </w:p>
        </w:tc>
        <w:tc>
          <w:tcPr>
            <w:tcW w:w="0" w:type="auto"/>
            <w:gridSpan w:val="3"/>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Type of database server</w:t>
            </w:r>
          </w:p>
        </w:tc>
        <w:tc>
          <w:tcPr>
            <w:tcW w:w="1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DejaVu Sans Mono" w:eastAsia="宋体" w:hAnsi="DejaVu Sans Mono" w:cs="DejaVu Sans Mono"/>
                <w:color w:val="000000"/>
                <w:kern w:val="0"/>
                <w:sz w:val="24"/>
                <w:szCs w:val="24"/>
                <w:bdr w:val="none" w:sz="0" w:space="0" w:color="auto" w:frame="1"/>
              </w:rPr>
              <w:t>Informix</w:t>
            </w:r>
          </w:p>
        </w:tc>
      </w:tr>
      <w:tr w:rsidR="00F35BC3" w:rsidRPr="00F35BC3" w:rsidTr="00F35BC3">
        <w:tc>
          <w:tcPr>
            <w:tcW w:w="8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('version', 'major')</w:t>
            </w:r>
          </w:p>
        </w:tc>
        <w:tc>
          <w:tcPr>
            <w:tcW w:w="0" w:type="auto"/>
            <w:gridSpan w:val="3"/>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Major version number of the current database server version</w:t>
            </w:r>
          </w:p>
        </w:tc>
        <w:tc>
          <w:tcPr>
            <w:tcW w:w="1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11</w:t>
            </w:r>
          </w:p>
        </w:tc>
      </w:tr>
      <w:tr w:rsidR="00F35BC3" w:rsidRPr="00F35BC3" w:rsidTr="00F35BC3">
        <w:tc>
          <w:tcPr>
            <w:tcW w:w="8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('version', 'minor')</w:t>
            </w:r>
          </w:p>
        </w:tc>
        <w:tc>
          <w:tcPr>
            <w:tcW w:w="0" w:type="auto"/>
            <w:gridSpan w:val="3"/>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Minor version number of the current database server version</w:t>
            </w:r>
          </w:p>
        </w:tc>
        <w:tc>
          <w:tcPr>
            <w:tcW w:w="1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50</w:t>
            </w:r>
          </w:p>
        </w:tc>
      </w:tr>
      <w:tr w:rsidR="00F35BC3" w:rsidRPr="00F35BC3" w:rsidTr="00F35BC3">
        <w:tc>
          <w:tcPr>
            <w:tcW w:w="850" w:type="pct"/>
            <w:vMerge w:val="restar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('version', '</w:t>
            </w:r>
            <w:proofErr w:type="spellStart"/>
            <w:r w:rsidRPr="00F35BC3">
              <w:rPr>
                <w:rFonts w:ascii="宋体" w:eastAsia="宋体" w:hAnsi="宋体" w:cs="宋体"/>
                <w:color w:val="000000"/>
                <w:kern w:val="0"/>
                <w:sz w:val="24"/>
                <w:szCs w:val="24"/>
              </w:rPr>
              <w:t>os</w:t>
            </w:r>
            <w:proofErr w:type="spellEnd"/>
            <w:r w:rsidRPr="00F35BC3">
              <w:rPr>
                <w:rFonts w:ascii="宋体" w:eastAsia="宋体" w:hAnsi="宋体" w:cs="宋体"/>
                <w:color w:val="000000"/>
                <w:kern w:val="0"/>
                <w:sz w:val="24"/>
                <w:szCs w:val="24"/>
              </w:rPr>
              <w:t>')</w:t>
            </w:r>
          </w:p>
        </w:tc>
        <w:tc>
          <w:tcPr>
            <w:tcW w:w="0" w:type="auto"/>
            <w:gridSpan w:val="3"/>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Operating-system identifier within the version string:</w:t>
            </w:r>
          </w:p>
        </w:tc>
        <w:tc>
          <w:tcPr>
            <w:tcW w:w="1550" w:type="pct"/>
            <w:vMerge w:val="restar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DejaVu Sans Mono" w:eastAsia="宋体" w:hAnsi="DejaVu Sans Mono" w:cs="DejaVu Sans Mono"/>
                <w:color w:val="000000"/>
                <w:kern w:val="0"/>
                <w:sz w:val="24"/>
                <w:szCs w:val="24"/>
                <w:bdr w:val="none" w:sz="0" w:space="0" w:color="auto" w:frame="1"/>
              </w:rPr>
              <w:t>U</w:t>
            </w:r>
          </w:p>
        </w:tc>
      </w:tr>
      <w:tr w:rsidR="00F35BC3" w:rsidRPr="00F35BC3" w:rsidTr="00F35BC3">
        <w:tc>
          <w:tcPr>
            <w:tcW w:w="0" w:type="auto"/>
            <w:vMerge/>
            <w:tcBorders>
              <w:top w:val="single" w:sz="6" w:space="0" w:color="E0E0E0"/>
              <w:left w:val="single" w:sz="6" w:space="0" w:color="E0E0E0"/>
              <w:bottom w:val="single" w:sz="6" w:space="0" w:color="E0E0E0"/>
              <w:right w:val="single" w:sz="6" w:space="0" w:color="E0E0E0"/>
            </w:tcBorders>
            <w:shd w:val="clear" w:color="auto" w:fill="FFFFFF"/>
            <w:vAlign w:val="bottom"/>
            <w:hideMark/>
          </w:tcPr>
          <w:p w:rsidR="00F35BC3" w:rsidRPr="00F35BC3" w:rsidRDefault="00F35BC3" w:rsidP="00F35BC3">
            <w:pPr>
              <w:widowControl/>
              <w:jc w:val="left"/>
              <w:rPr>
                <w:rFonts w:ascii="宋体" w:eastAsia="宋体" w:hAnsi="宋体" w:cs="宋体"/>
                <w:color w:val="000000"/>
                <w:kern w:val="0"/>
                <w:sz w:val="24"/>
                <w:szCs w:val="24"/>
              </w:rPr>
            </w:pPr>
          </w:p>
        </w:tc>
        <w:tc>
          <w:tcPr>
            <w:tcW w:w="2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 </w:t>
            </w:r>
          </w:p>
        </w:tc>
        <w:tc>
          <w:tcPr>
            <w:tcW w:w="3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DejaVu Sans Mono" w:eastAsia="宋体" w:hAnsi="DejaVu Sans Mono" w:cs="DejaVu Sans Mono"/>
                <w:color w:val="000000"/>
                <w:kern w:val="0"/>
                <w:sz w:val="24"/>
                <w:szCs w:val="24"/>
                <w:bdr w:val="none" w:sz="0" w:space="0" w:color="auto" w:frame="1"/>
              </w:rPr>
              <w:t>T =</w:t>
            </w:r>
          </w:p>
        </w:tc>
        <w:tc>
          <w:tcPr>
            <w:tcW w:w="20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32-bit </w:t>
            </w:r>
            <w:r w:rsidRPr="00F35BC3">
              <w:rPr>
                <w:rFonts w:ascii="宋体" w:eastAsia="宋体" w:hAnsi="宋体" w:cs="宋体"/>
                <w:color w:val="000000"/>
                <w:kern w:val="0"/>
                <w:sz w:val="24"/>
                <w:szCs w:val="24"/>
                <w:bdr w:val="none" w:sz="0" w:space="0" w:color="auto" w:frame="1"/>
              </w:rPr>
              <w:t>Windows</w:t>
            </w:r>
            <w:r w:rsidRPr="00F35BC3">
              <w:rPr>
                <w:rFonts w:ascii="宋体" w:eastAsia="宋体" w:hAnsi="宋体" w:cs="宋体"/>
                <w:color w:val="000000"/>
                <w:kern w:val="0"/>
                <w:sz w:val="24"/>
                <w:szCs w:val="24"/>
              </w:rPr>
              <w:t> platforms</w:t>
            </w:r>
          </w:p>
        </w:tc>
        <w:tc>
          <w:tcPr>
            <w:tcW w:w="0" w:type="auto"/>
            <w:vMerge/>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5BC3" w:rsidRPr="00F35BC3" w:rsidRDefault="00F35BC3" w:rsidP="00F35BC3">
            <w:pPr>
              <w:widowControl/>
              <w:jc w:val="left"/>
              <w:rPr>
                <w:rFonts w:ascii="宋体" w:eastAsia="宋体" w:hAnsi="宋体" w:cs="宋体"/>
                <w:color w:val="000000"/>
                <w:kern w:val="0"/>
                <w:sz w:val="24"/>
                <w:szCs w:val="24"/>
              </w:rPr>
            </w:pPr>
          </w:p>
        </w:tc>
      </w:tr>
      <w:tr w:rsidR="00F35BC3" w:rsidRPr="00F35BC3" w:rsidTr="00F35BC3">
        <w:tc>
          <w:tcPr>
            <w:tcW w:w="0" w:type="auto"/>
            <w:vMerge/>
            <w:tcBorders>
              <w:top w:val="single" w:sz="6" w:space="0" w:color="E0E0E0"/>
              <w:left w:val="single" w:sz="6" w:space="0" w:color="E0E0E0"/>
              <w:bottom w:val="single" w:sz="6" w:space="0" w:color="E0E0E0"/>
              <w:right w:val="single" w:sz="6" w:space="0" w:color="E0E0E0"/>
            </w:tcBorders>
            <w:shd w:val="clear" w:color="auto" w:fill="FFFFFF"/>
            <w:vAlign w:val="bottom"/>
            <w:hideMark/>
          </w:tcPr>
          <w:p w:rsidR="00F35BC3" w:rsidRPr="00F35BC3" w:rsidRDefault="00F35BC3" w:rsidP="00F35BC3">
            <w:pPr>
              <w:widowControl/>
              <w:jc w:val="left"/>
              <w:rPr>
                <w:rFonts w:ascii="宋体" w:eastAsia="宋体" w:hAnsi="宋体" w:cs="宋体"/>
                <w:color w:val="000000"/>
                <w:kern w:val="0"/>
                <w:sz w:val="24"/>
                <w:szCs w:val="24"/>
              </w:rPr>
            </w:pPr>
          </w:p>
        </w:tc>
        <w:tc>
          <w:tcPr>
            <w:tcW w:w="2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 </w:t>
            </w:r>
          </w:p>
        </w:tc>
        <w:tc>
          <w:tcPr>
            <w:tcW w:w="3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DejaVu Sans Mono" w:eastAsia="宋体" w:hAnsi="DejaVu Sans Mono" w:cs="DejaVu Sans Mono"/>
                <w:color w:val="000000"/>
                <w:kern w:val="0"/>
                <w:sz w:val="24"/>
                <w:szCs w:val="24"/>
                <w:bdr w:val="none" w:sz="0" w:space="0" w:color="auto" w:frame="1"/>
              </w:rPr>
              <w:t>U =</w:t>
            </w:r>
          </w:p>
        </w:tc>
        <w:tc>
          <w:tcPr>
            <w:tcW w:w="20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UNIX 32-bit running on a 32-bit operating system</w:t>
            </w:r>
          </w:p>
        </w:tc>
        <w:tc>
          <w:tcPr>
            <w:tcW w:w="0" w:type="auto"/>
            <w:vMerge/>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5BC3" w:rsidRPr="00F35BC3" w:rsidRDefault="00F35BC3" w:rsidP="00F35BC3">
            <w:pPr>
              <w:widowControl/>
              <w:jc w:val="left"/>
              <w:rPr>
                <w:rFonts w:ascii="宋体" w:eastAsia="宋体" w:hAnsi="宋体" w:cs="宋体"/>
                <w:color w:val="000000"/>
                <w:kern w:val="0"/>
                <w:sz w:val="24"/>
                <w:szCs w:val="24"/>
              </w:rPr>
            </w:pPr>
          </w:p>
        </w:tc>
      </w:tr>
      <w:tr w:rsidR="00F35BC3" w:rsidRPr="00F35BC3" w:rsidTr="00F35BC3">
        <w:tc>
          <w:tcPr>
            <w:tcW w:w="0" w:type="auto"/>
            <w:vMerge/>
            <w:tcBorders>
              <w:top w:val="single" w:sz="6" w:space="0" w:color="E0E0E0"/>
              <w:left w:val="single" w:sz="6" w:space="0" w:color="E0E0E0"/>
              <w:bottom w:val="single" w:sz="6" w:space="0" w:color="E0E0E0"/>
              <w:right w:val="single" w:sz="6" w:space="0" w:color="E0E0E0"/>
            </w:tcBorders>
            <w:shd w:val="clear" w:color="auto" w:fill="FFFFFF"/>
            <w:vAlign w:val="bottom"/>
            <w:hideMark/>
          </w:tcPr>
          <w:p w:rsidR="00F35BC3" w:rsidRPr="00F35BC3" w:rsidRDefault="00F35BC3" w:rsidP="00F35BC3">
            <w:pPr>
              <w:widowControl/>
              <w:jc w:val="left"/>
              <w:rPr>
                <w:rFonts w:ascii="宋体" w:eastAsia="宋体" w:hAnsi="宋体" w:cs="宋体"/>
                <w:color w:val="000000"/>
                <w:kern w:val="0"/>
                <w:sz w:val="24"/>
                <w:szCs w:val="24"/>
              </w:rPr>
            </w:pPr>
          </w:p>
        </w:tc>
        <w:tc>
          <w:tcPr>
            <w:tcW w:w="2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 </w:t>
            </w:r>
          </w:p>
        </w:tc>
        <w:tc>
          <w:tcPr>
            <w:tcW w:w="3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DejaVu Sans Mono" w:eastAsia="宋体" w:hAnsi="DejaVu Sans Mono" w:cs="DejaVu Sans Mono"/>
                <w:color w:val="000000"/>
                <w:kern w:val="0"/>
                <w:sz w:val="24"/>
                <w:szCs w:val="24"/>
                <w:bdr w:val="none" w:sz="0" w:space="0" w:color="auto" w:frame="1"/>
              </w:rPr>
              <w:t>H =</w:t>
            </w:r>
          </w:p>
        </w:tc>
        <w:tc>
          <w:tcPr>
            <w:tcW w:w="20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UNIX 32-bit running on a 64-bit operating system</w:t>
            </w:r>
          </w:p>
        </w:tc>
        <w:tc>
          <w:tcPr>
            <w:tcW w:w="0" w:type="auto"/>
            <w:vMerge/>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5BC3" w:rsidRPr="00F35BC3" w:rsidRDefault="00F35BC3" w:rsidP="00F35BC3">
            <w:pPr>
              <w:widowControl/>
              <w:jc w:val="left"/>
              <w:rPr>
                <w:rFonts w:ascii="宋体" w:eastAsia="宋体" w:hAnsi="宋体" w:cs="宋体"/>
                <w:color w:val="000000"/>
                <w:kern w:val="0"/>
                <w:sz w:val="24"/>
                <w:szCs w:val="24"/>
              </w:rPr>
            </w:pPr>
          </w:p>
        </w:tc>
      </w:tr>
      <w:tr w:rsidR="00F35BC3" w:rsidRPr="00F35BC3" w:rsidTr="00F35BC3">
        <w:tc>
          <w:tcPr>
            <w:tcW w:w="0" w:type="auto"/>
            <w:vMerge/>
            <w:tcBorders>
              <w:top w:val="single" w:sz="6" w:space="0" w:color="E0E0E0"/>
              <w:left w:val="single" w:sz="6" w:space="0" w:color="E0E0E0"/>
              <w:bottom w:val="single" w:sz="6" w:space="0" w:color="E0E0E0"/>
              <w:right w:val="single" w:sz="6" w:space="0" w:color="E0E0E0"/>
            </w:tcBorders>
            <w:shd w:val="clear" w:color="auto" w:fill="FFFFFF"/>
            <w:vAlign w:val="bottom"/>
            <w:hideMark/>
          </w:tcPr>
          <w:p w:rsidR="00F35BC3" w:rsidRPr="00F35BC3" w:rsidRDefault="00F35BC3" w:rsidP="00F35BC3">
            <w:pPr>
              <w:widowControl/>
              <w:jc w:val="left"/>
              <w:rPr>
                <w:rFonts w:ascii="宋体" w:eastAsia="宋体" w:hAnsi="宋体" w:cs="宋体"/>
                <w:color w:val="000000"/>
                <w:kern w:val="0"/>
                <w:sz w:val="24"/>
                <w:szCs w:val="24"/>
              </w:rPr>
            </w:pPr>
          </w:p>
        </w:tc>
        <w:tc>
          <w:tcPr>
            <w:tcW w:w="2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 </w:t>
            </w:r>
          </w:p>
        </w:tc>
        <w:tc>
          <w:tcPr>
            <w:tcW w:w="3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DejaVu Sans Mono" w:eastAsia="宋体" w:hAnsi="DejaVu Sans Mono" w:cs="DejaVu Sans Mono"/>
                <w:color w:val="000000"/>
                <w:kern w:val="0"/>
                <w:sz w:val="24"/>
                <w:szCs w:val="24"/>
                <w:bdr w:val="none" w:sz="0" w:space="0" w:color="auto" w:frame="1"/>
              </w:rPr>
              <w:t>F =</w:t>
            </w:r>
          </w:p>
        </w:tc>
        <w:tc>
          <w:tcPr>
            <w:tcW w:w="20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All 64-bit platforms</w:t>
            </w:r>
          </w:p>
        </w:tc>
        <w:tc>
          <w:tcPr>
            <w:tcW w:w="0" w:type="auto"/>
            <w:vMerge/>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5BC3" w:rsidRPr="00F35BC3" w:rsidRDefault="00F35BC3" w:rsidP="00F35BC3">
            <w:pPr>
              <w:widowControl/>
              <w:jc w:val="left"/>
              <w:rPr>
                <w:rFonts w:ascii="宋体" w:eastAsia="宋体" w:hAnsi="宋体" w:cs="宋体"/>
                <w:color w:val="000000"/>
                <w:kern w:val="0"/>
                <w:sz w:val="24"/>
                <w:szCs w:val="24"/>
              </w:rPr>
            </w:pPr>
          </w:p>
        </w:tc>
      </w:tr>
      <w:tr w:rsidR="00F35BC3" w:rsidRPr="00F35BC3" w:rsidTr="00F35BC3">
        <w:tc>
          <w:tcPr>
            <w:tcW w:w="8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('version', 'level')</w:t>
            </w:r>
          </w:p>
        </w:tc>
        <w:tc>
          <w:tcPr>
            <w:tcW w:w="0" w:type="auto"/>
            <w:gridSpan w:val="3"/>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Interim release level of the current database server version</w:t>
            </w:r>
          </w:p>
        </w:tc>
        <w:tc>
          <w:tcPr>
            <w:tcW w:w="1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DejaVu Sans Mono" w:eastAsia="宋体" w:hAnsi="DejaVu Sans Mono" w:cs="DejaVu Sans Mono"/>
                <w:color w:val="000000"/>
                <w:kern w:val="0"/>
                <w:sz w:val="24"/>
                <w:szCs w:val="24"/>
                <w:bdr w:val="none" w:sz="0" w:space="0" w:color="auto" w:frame="1"/>
              </w:rPr>
              <w:t>C6</w:t>
            </w:r>
          </w:p>
        </w:tc>
      </w:tr>
      <w:tr w:rsidR="00F35BC3" w:rsidRPr="00F35BC3" w:rsidTr="00F35BC3">
        <w:tc>
          <w:tcPr>
            <w:tcW w:w="8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('version', 'full')</w:t>
            </w:r>
          </w:p>
        </w:tc>
        <w:tc>
          <w:tcPr>
            <w:tcW w:w="0" w:type="auto"/>
            <w:gridSpan w:val="3"/>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宋体" w:eastAsia="宋体" w:hAnsi="宋体" w:cs="宋体"/>
                <w:color w:val="000000"/>
                <w:kern w:val="0"/>
                <w:sz w:val="24"/>
                <w:szCs w:val="24"/>
              </w:rPr>
              <w:t>Complete version string as it would be returned by </w:t>
            </w:r>
            <w:proofErr w:type="spellStart"/>
            <w:r w:rsidRPr="00F35BC3">
              <w:rPr>
                <w:rFonts w:ascii="宋体" w:eastAsia="宋体" w:hAnsi="宋体" w:cs="宋体"/>
                <w:b/>
                <w:bCs/>
                <w:color w:val="000000"/>
                <w:kern w:val="0"/>
                <w:sz w:val="24"/>
                <w:szCs w:val="24"/>
                <w:bdr w:val="none" w:sz="0" w:space="0" w:color="auto" w:frame="1"/>
              </w:rPr>
              <w:t>oninit</w:t>
            </w:r>
            <w:proofErr w:type="spellEnd"/>
            <w:r w:rsidRPr="00F35BC3">
              <w:rPr>
                <w:rFonts w:ascii="宋体" w:eastAsia="宋体" w:hAnsi="宋体" w:cs="宋体"/>
                <w:b/>
                <w:bCs/>
                <w:color w:val="000000"/>
                <w:kern w:val="0"/>
                <w:sz w:val="24"/>
                <w:szCs w:val="24"/>
                <w:bdr w:val="none" w:sz="0" w:space="0" w:color="auto" w:frame="1"/>
              </w:rPr>
              <w:t xml:space="preserve"> -V</w:t>
            </w:r>
          </w:p>
        </w:tc>
        <w:tc>
          <w:tcPr>
            <w:tcW w:w="1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F35BC3" w:rsidRPr="00F35BC3" w:rsidRDefault="00F35BC3" w:rsidP="00F35BC3">
            <w:pPr>
              <w:widowControl/>
              <w:jc w:val="left"/>
              <w:rPr>
                <w:rFonts w:ascii="宋体" w:eastAsia="宋体" w:hAnsi="宋体" w:cs="宋体"/>
                <w:color w:val="000000"/>
                <w:kern w:val="0"/>
                <w:sz w:val="24"/>
                <w:szCs w:val="24"/>
              </w:rPr>
            </w:pPr>
            <w:r w:rsidRPr="00F35BC3">
              <w:rPr>
                <w:rFonts w:ascii="DejaVu Sans Mono" w:eastAsia="宋体" w:hAnsi="DejaVu Sans Mono" w:cs="DejaVu Sans Mono"/>
                <w:color w:val="000000"/>
                <w:kern w:val="0"/>
                <w:sz w:val="24"/>
                <w:szCs w:val="24"/>
                <w:bdr w:val="none" w:sz="0" w:space="0" w:color="auto" w:frame="1"/>
              </w:rPr>
              <w:t>Informix, Version 11.50.UC6</w:t>
            </w:r>
          </w:p>
        </w:tc>
      </w:tr>
    </w:tbl>
    <w:p w:rsidR="00F35BC3" w:rsidRPr="00F35BC3" w:rsidRDefault="00F35BC3" w:rsidP="00F35BC3">
      <w:pPr>
        <w:rPr>
          <w:rFonts w:hint="eastAsia"/>
        </w:rPr>
      </w:pPr>
    </w:p>
    <w:p w:rsidR="00F35BC3" w:rsidRDefault="00F35BC3">
      <w:pPr>
        <w:widowControl/>
        <w:jc w:val="left"/>
      </w:pPr>
    </w:p>
    <w:sectPr w:rsidR="00F35B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35B5A"/>
    <w:multiLevelType w:val="hybridMultilevel"/>
    <w:tmpl w:val="B50ADCB2"/>
    <w:lvl w:ilvl="0" w:tplc="3D56743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695C9D"/>
    <w:multiLevelType w:val="multilevel"/>
    <w:tmpl w:val="42E475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B224228"/>
    <w:multiLevelType w:val="hybridMultilevel"/>
    <w:tmpl w:val="42BC95A4"/>
    <w:lvl w:ilvl="0" w:tplc="F1AE5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CE1B70"/>
    <w:multiLevelType w:val="multilevel"/>
    <w:tmpl w:val="42E475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10C634A"/>
    <w:multiLevelType w:val="hybridMultilevel"/>
    <w:tmpl w:val="C76026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63B10C7"/>
    <w:multiLevelType w:val="hybridMultilevel"/>
    <w:tmpl w:val="59963D1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C7"/>
    <w:rsid w:val="00003643"/>
    <w:rsid w:val="000072A3"/>
    <w:rsid w:val="0001632E"/>
    <w:rsid w:val="00031871"/>
    <w:rsid w:val="000335AD"/>
    <w:rsid w:val="000354F1"/>
    <w:rsid w:val="0004044E"/>
    <w:rsid w:val="000404A0"/>
    <w:rsid w:val="00044B2D"/>
    <w:rsid w:val="00044E7B"/>
    <w:rsid w:val="000471F4"/>
    <w:rsid w:val="00047B32"/>
    <w:rsid w:val="00050F04"/>
    <w:rsid w:val="000539B4"/>
    <w:rsid w:val="00061CD4"/>
    <w:rsid w:val="00064C43"/>
    <w:rsid w:val="000779D4"/>
    <w:rsid w:val="00084575"/>
    <w:rsid w:val="00085F3A"/>
    <w:rsid w:val="000900F6"/>
    <w:rsid w:val="000A4456"/>
    <w:rsid w:val="000A5D30"/>
    <w:rsid w:val="000C13E9"/>
    <w:rsid w:val="000C252C"/>
    <w:rsid w:val="000C45E9"/>
    <w:rsid w:val="000D6C86"/>
    <w:rsid w:val="000D7080"/>
    <w:rsid w:val="000D70BE"/>
    <w:rsid w:val="000E0647"/>
    <w:rsid w:val="000E45F2"/>
    <w:rsid w:val="00101CE1"/>
    <w:rsid w:val="0010671A"/>
    <w:rsid w:val="00107005"/>
    <w:rsid w:val="00114320"/>
    <w:rsid w:val="00115972"/>
    <w:rsid w:val="001217F4"/>
    <w:rsid w:val="00133C04"/>
    <w:rsid w:val="00152B86"/>
    <w:rsid w:val="00155CFA"/>
    <w:rsid w:val="00171917"/>
    <w:rsid w:val="001764DE"/>
    <w:rsid w:val="00180660"/>
    <w:rsid w:val="001A0997"/>
    <w:rsid w:val="001A27BF"/>
    <w:rsid w:val="001A4330"/>
    <w:rsid w:val="001A6200"/>
    <w:rsid w:val="001B49BB"/>
    <w:rsid w:val="001C48D8"/>
    <w:rsid w:val="001D3ADC"/>
    <w:rsid w:val="001E3954"/>
    <w:rsid w:val="001E4CF8"/>
    <w:rsid w:val="001E7F35"/>
    <w:rsid w:val="001F6B51"/>
    <w:rsid w:val="001F6E8C"/>
    <w:rsid w:val="00205FEF"/>
    <w:rsid w:val="00210980"/>
    <w:rsid w:val="00221334"/>
    <w:rsid w:val="00226758"/>
    <w:rsid w:val="0023193C"/>
    <w:rsid w:val="00232166"/>
    <w:rsid w:val="00233CC4"/>
    <w:rsid w:val="002373BD"/>
    <w:rsid w:val="00240A1A"/>
    <w:rsid w:val="00245A9C"/>
    <w:rsid w:val="002552EB"/>
    <w:rsid w:val="00263EC5"/>
    <w:rsid w:val="00265FF0"/>
    <w:rsid w:val="002773D6"/>
    <w:rsid w:val="00287A57"/>
    <w:rsid w:val="00290308"/>
    <w:rsid w:val="002914FF"/>
    <w:rsid w:val="002941F1"/>
    <w:rsid w:val="002A2376"/>
    <w:rsid w:val="002A2807"/>
    <w:rsid w:val="002A540B"/>
    <w:rsid w:val="002B50A0"/>
    <w:rsid w:val="002B712A"/>
    <w:rsid w:val="002B7CE9"/>
    <w:rsid w:val="002C00C5"/>
    <w:rsid w:val="002C0131"/>
    <w:rsid w:val="002C3270"/>
    <w:rsid w:val="002D050B"/>
    <w:rsid w:val="002D72A1"/>
    <w:rsid w:val="002D7822"/>
    <w:rsid w:val="002E19D9"/>
    <w:rsid w:val="002E2BC9"/>
    <w:rsid w:val="002E309C"/>
    <w:rsid w:val="002E4062"/>
    <w:rsid w:val="002E52C2"/>
    <w:rsid w:val="002E57A4"/>
    <w:rsid w:val="002F1602"/>
    <w:rsid w:val="00301CB3"/>
    <w:rsid w:val="003153BC"/>
    <w:rsid w:val="00322A4C"/>
    <w:rsid w:val="00324C89"/>
    <w:rsid w:val="00326A45"/>
    <w:rsid w:val="003313EB"/>
    <w:rsid w:val="00332C9A"/>
    <w:rsid w:val="00341008"/>
    <w:rsid w:val="00341E13"/>
    <w:rsid w:val="003504B7"/>
    <w:rsid w:val="0035108F"/>
    <w:rsid w:val="003517DF"/>
    <w:rsid w:val="00351836"/>
    <w:rsid w:val="00353DCA"/>
    <w:rsid w:val="00366B81"/>
    <w:rsid w:val="00367882"/>
    <w:rsid w:val="0037073D"/>
    <w:rsid w:val="00373147"/>
    <w:rsid w:val="00375741"/>
    <w:rsid w:val="0039287B"/>
    <w:rsid w:val="003A31CC"/>
    <w:rsid w:val="003A34EA"/>
    <w:rsid w:val="003A4D93"/>
    <w:rsid w:val="003B21BF"/>
    <w:rsid w:val="003B62B2"/>
    <w:rsid w:val="003C3B6B"/>
    <w:rsid w:val="003D1E94"/>
    <w:rsid w:val="003D2D4B"/>
    <w:rsid w:val="003D3C9D"/>
    <w:rsid w:val="003D4800"/>
    <w:rsid w:val="003E2971"/>
    <w:rsid w:val="003E4BBE"/>
    <w:rsid w:val="003E5508"/>
    <w:rsid w:val="003E7C5E"/>
    <w:rsid w:val="003E7DAE"/>
    <w:rsid w:val="003F00AF"/>
    <w:rsid w:val="00407378"/>
    <w:rsid w:val="0041609D"/>
    <w:rsid w:val="00416895"/>
    <w:rsid w:val="00416E63"/>
    <w:rsid w:val="00433528"/>
    <w:rsid w:val="0043359D"/>
    <w:rsid w:val="0043714C"/>
    <w:rsid w:val="00453D2B"/>
    <w:rsid w:val="00464CD6"/>
    <w:rsid w:val="00467E07"/>
    <w:rsid w:val="004731B0"/>
    <w:rsid w:val="00473635"/>
    <w:rsid w:val="00473F6F"/>
    <w:rsid w:val="0048049A"/>
    <w:rsid w:val="00491AC0"/>
    <w:rsid w:val="00497A6C"/>
    <w:rsid w:val="004B218D"/>
    <w:rsid w:val="004B691E"/>
    <w:rsid w:val="004B6EE0"/>
    <w:rsid w:val="004D0EFB"/>
    <w:rsid w:val="004D2C2C"/>
    <w:rsid w:val="004D63A5"/>
    <w:rsid w:val="004D737D"/>
    <w:rsid w:val="004E43BF"/>
    <w:rsid w:val="004E5374"/>
    <w:rsid w:val="00503648"/>
    <w:rsid w:val="00503E78"/>
    <w:rsid w:val="00507A54"/>
    <w:rsid w:val="005126E9"/>
    <w:rsid w:val="0051620A"/>
    <w:rsid w:val="005340F4"/>
    <w:rsid w:val="00534598"/>
    <w:rsid w:val="005348C9"/>
    <w:rsid w:val="00537BD9"/>
    <w:rsid w:val="0054068A"/>
    <w:rsid w:val="00540726"/>
    <w:rsid w:val="00542008"/>
    <w:rsid w:val="00542B34"/>
    <w:rsid w:val="00557284"/>
    <w:rsid w:val="0056365C"/>
    <w:rsid w:val="005657AD"/>
    <w:rsid w:val="00565D2E"/>
    <w:rsid w:val="00566062"/>
    <w:rsid w:val="00571BE5"/>
    <w:rsid w:val="00587FA3"/>
    <w:rsid w:val="005A2CC7"/>
    <w:rsid w:val="005C00EE"/>
    <w:rsid w:val="005C0D69"/>
    <w:rsid w:val="005C4D30"/>
    <w:rsid w:val="005D42F5"/>
    <w:rsid w:val="005D7C67"/>
    <w:rsid w:val="005E08BF"/>
    <w:rsid w:val="005E3B15"/>
    <w:rsid w:val="005F38E5"/>
    <w:rsid w:val="005F4733"/>
    <w:rsid w:val="005F6994"/>
    <w:rsid w:val="005F6DD9"/>
    <w:rsid w:val="0060770D"/>
    <w:rsid w:val="00610017"/>
    <w:rsid w:val="00613EE3"/>
    <w:rsid w:val="006151D0"/>
    <w:rsid w:val="006164A7"/>
    <w:rsid w:val="00617397"/>
    <w:rsid w:val="00631CD3"/>
    <w:rsid w:val="00640254"/>
    <w:rsid w:val="006417F8"/>
    <w:rsid w:val="006425A6"/>
    <w:rsid w:val="00644628"/>
    <w:rsid w:val="00650815"/>
    <w:rsid w:val="00651082"/>
    <w:rsid w:val="00654A28"/>
    <w:rsid w:val="00661EC4"/>
    <w:rsid w:val="00665E3C"/>
    <w:rsid w:val="006666F3"/>
    <w:rsid w:val="00672F54"/>
    <w:rsid w:val="00677B7F"/>
    <w:rsid w:val="00683C3D"/>
    <w:rsid w:val="00683EEA"/>
    <w:rsid w:val="006930C7"/>
    <w:rsid w:val="00693A56"/>
    <w:rsid w:val="006961EC"/>
    <w:rsid w:val="006962F3"/>
    <w:rsid w:val="006A3EBE"/>
    <w:rsid w:val="006A4B10"/>
    <w:rsid w:val="006A61B6"/>
    <w:rsid w:val="006B1CBA"/>
    <w:rsid w:val="006B32CA"/>
    <w:rsid w:val="006B79AC"/>
    <w:rsid w:val="006C6156"/>
    <w:rsid w:val="006C6975"/>
    <w:rsid w:val="006D1752"/>
    <w:rsid w:val="006D59E5"/>
    <w:rsid w:val="006E1FDC"/>
    <w:rsid w:val="006F03D7"/>
    <w:rsid w:val="007014F6"/>
    <w:rsid w:val="00710B5C"/>
    <w:rsid w:val="00712159"/>
    <w:rsid w:val="007226E5"/>
    <w:rsid w:val="007265E7"/>
    <w:rsid w:val="0072667F"/>
    <w:rsid w:val="0073012B"/>
    <w:rsid w:val="00733592"/>
    <w:rsid w:val="00737346"/>
    <w:rsid w:val="00747344"/>
    <w:rsid w:val="00750DBF"/>
    <w:rsid w:val="0076329F"/>
    <w:rsid w:val="007641E3"/>
    <w:rsid w:val="00764F06"/>
    <w:rsid w:val="00775FC5"/>
    <w:rsid w:val="00784B1A"/>
    <w:rsid w:val="00787FE0"/>
    <w:rsid w:val="0079655D"/>
    <w:rsid w:val="007A1598"/>
    <w:rsid w:val="007A55DD"/>
    <w:rsid w:val="007B262E"/>
    <w:rsid w:val="007B3A7F"/>
    <w:rsid w:val="007B7A2D"/>
    <w:rsid w:val="007C0460"/>
    <w:rsid w:val="007C220E"/>
    <w:rsid w:val="007C3CCC"/>
    <w:rsid w:val="007D2800"/>
    <w:rsid w:val="007D65B5"/>
    <w:rsid w:val="007E2E2A"/>
    <w:rsid w:val="007E4991"/>
    <w:rsid w:val="007F6C4C"/>
    <w:rsid w:val="007F6F7F"/>
    <w:rsid w:val="007F73E0"/>
    <w:rsid w:val="00802DD8"/>
    <w:rsid w:val="00814EFE"/>
    <w:rsid w:val="0082501D"/>
    <w:rsid w:val="008301A3"/>
    <w:rsid w:val="00835A5D"/>
    <w:rsid w:val="0084185D"/>
    <w:rsid w:val="00845F88"/>
    <w:rsid w:val="0085079B"/>
    <w:rsid w:val="00851F26"/>
    <w:rsid w:val="008602DB"/>
    <w:rsid w:val="008707E2"/>
    <w:rsid w:val="00871456"/>
    <w:rsid w:val="00877F95"/>
    <w:rsid w:val="00882991"/>
    <w:rsid w:val="0089050B"/>
    <w:rsid w:val="0089407C"/>
    <w:rsid w:val="008A31AE"/>
    <w:rsid w:val="008A478B"/>
    <w:rsid w:val="008C1AE9"/>
    <w:rsid w:val="008C263E"/>
    <w:rsid w:val="008C37ED"/>
    <w:rsid w:val="008D21E7"/>
    <w:rsid w:val="008D25AD"/>
    <w:rsid w:val="008D54BB"/>
    <w:rsid w:val="008D6D4C"/>
    <w:rsid w:val="008D7E4E"/>
    <w:rsid w:val="008E0E9F"/>
    <w:rsid w:val="008E58CF"/>
    <w:rsid w:val="008F1E39"/>
    <w:rsid w:val="008F2920"/>
    <w:rsid w:val="009006E4"/>
    <w:rsid w:val="00907168"/>
    <w:rsid w:val="009321DC"/>
    <w:rsid w:val="0094168B"/>
    <w:rsid w:val="00954C6E"/>
    <w:rsid w:val="00954EEC"/>
    <w:rsid w:val="0096341C"/>
    <w:rsid w:val="00964FFF"/>
    <w:rsid w:val="009757C7"/>
    <w:rsid w:val="00975C11"/>
    <w:rsid w:val="00981A7A"/>
    <w:rsid w:val="00987190"/>
    <w:rsid w:val="009975A8"/>
    <w:rsid w:val="009A615E"/>
    <w:rsid w:val="009A694C"/>
    <w:rsid w:val="009C2798"/>
    <w:rsid w:val="009C3222"/>
    <w:rsid w:val="009C4A6A"/>
    <w:rsid w:val="009C6903"/>
    <w:rsid w:val="009D572C"/>
    <w:rsid w:val="009E4DDF"/>
    <w:rsid w:val="009E64AB"/>
    <w:rsid w:val="009F3F75"/>
    <w:rsid w:val="009F4B46"/>
    <w:rsid w:val="009F7FC0"/>
    <w:rsid w:val="00A1719B"/>
    <w:rsid w:val="00A22651"/>
    <w:rsid w:val="00A26D56"/>
    <w:rsid w:val="00A36D22"/>
    <w:rsid w:val="00A42261"/>
    <w:rsid w:val="00A4594E"/>
    <w:rsid w:val="00A45A32"/>
    <w:rsid w:val="00A47661"/>
    <w:rsid w:val="00A619B5"/>
    <w:rsid w:val="00A70BD2"/>
    <w:rsid w:val="00A710CA"/>
    <w:rsid w:val="00A752AF"/>
    <w:rsid w:val="00A801D9"/>
    <w:rsid w:val="00A808F0"/>
    <w:rsid w:val="00A80BFB"/>
    <w:rsid w:val="00A824EC"/>
    <w:rsid w:val="00A8555E"/>
    <w:rsid w:val="00A86444"/>
    <w:rsid w:val="00A9104A"/>
    <w:rsid w:val="00A926C0"/>
    <w:rsid w:val="00A943C2"/>
    <w:rsid w:val="00A95644"/>
    <w:rsid w:val="00A95B7D"/>
    <w:rsid w:val="00AB6BB2"/>
    <w:rsid w:val="00AC0DBC"/>
    <w:rsid w:val="00AC1C3B"/>
    <w:rsid w:val="00AC32D2"/>
    <w:rsid w:val="00AC6F25"/>
    <w:rsid w:val="00AD0EA3"/>
    <w:rsid w:val="00AD24B9"/>
    <w:rsid w:val="00AE0DA1"/>
    <w:rsid w:val="00AE33BC"/>
    <w:rsid w:val="00AE38A2"/>
    <w:rsid w:val="00AE7289"/>
    <w:rsid w:val="00AF77CD"/>
    <w:rsid w:val="00AF7AA6"/>
    <w:rsid w:val="00B05C12"/>
    <w:rsid w:val="00B06460"/>
    <w:rsid w:val="00B07A7F"/>
    <w:rsid w:val="00B2072E"/>
    <w:rsid w:val="00B22DC0"/>
    <w:rsid w:val="00B3035A"/>
    <w:rsid w:val="00B30765"/>
    <w:rsid w:val="00B3628B"/>
    <w:rsid w:val="00B43590"/>
    <w:rsid w:val="00B45726"/>
    <w:rsid w:val="00B467C7"/>
    <w:rsid w:val="00B46B9C"/>
    <w:rsid w:val="00B62179"/>
    <w:rsid w:val="00B62E8C"/>
    <w:rsid w:val="00B63669"/>
    <w:rsid w:val="00B6621B"/>
    <w:rsid w:val="00B6758C"/>
    <w:rsid w:val="00B748EA"/>
    <w:rsid w:val="00B814A0"/>
    <w:rsid w:val="00B83219"/>
    <w:rsid w:val="00B846B7"/>
    <w:rsid w:val="00B87004"/>
    <w:rsid w:val="00B9690B"/>
    <w:rsid w:val="00BA1653"/>
    <w:rsid w:val="00BB2BE3"/>
    <w:rsid w:val="00BB431D"/>
    <w:rsid w:val="00BB4D1C"/>
    <w:rsid w:val="00BF6BD9"/>
    <w:rsid w:val="00BF7637"/>
    <w:rsid w:val="00C00768"/>
    <w:rsid w:val="00C20418"/>
    <w:rsid w:val="00C24FE7"/>
    <w:rsid w:val="00C30030"/>
    <w:rsid w:val="00C308D8"/>
    <w:rsid w:val="00C31789"/>
    <w:rsid w:val="00C37849"/>
    <w:rsid w:val="00C55FB8"/>
    <w:rsid w:val="00C60995"/>
    <w:rsid w:val="00C634B3"/>
    <w:rsid w:val="00C64991"/>
    <w:rsid w:val="00C6763E"/>
    <w:rsid w:val="00C6770A"/>
    <w:rsid w:val="00C70FF7"/>
    <w:rsid w:val="00C73E32"/>
    <w:rsid w:val="00C836C2"/>
    <w:rsid w:val="00C87D4C"/>
    <w:rsid w:val="00C917EE"/>
    <w:rsid w:val="00C95EC1"/>
    <w:rsid w:val="00CA769E"/>
    <w:rsid w:val="00CB1580"/>
    <w:rsid w:val="00CB6A3F"/>
    <w:rsid w:val="00CB6BDC"/>
    <w:rsid w:val="00CB6FC7"/>
    <w:rsid w:val="00CC7923"/>
    <w:rsid w:val="00CD0B93"/>
    <w:rsid w:val="00CD3F92"/>
    <w:rsid w:val="00CD6353"/>
    <w:rsid w:val="00CD6A69"/>
    <w:rsid w:val="00CD6B46"/>
    <w:rsid w:val="00CE299D"/>
    <w:rsid w:val="00D059EC"/>
    <w:rsid w:val="00D12491"/>
    <w:rsid w:val="00D14EA4"/>
    <w:rsid w:val="00D17405"/>
    <w:rsid w:val="00D22E13"/>
    <w:rsid w:val="00D322B1"/>
    <w:rsid w:val="00D34AD2"/>
    <w:rsid w:val="00D6066D"/>
    <w:rsid w:val="00D60F67"/>
    <w:rsid w:val="00D61692"/>
    <w:rsid w:val="00D6324E"/>
    <w:rsid w:val="00D63F4E"/>
    <w:rsid w:val="00D70153"/>
    <w:rsid w:val="00D71D67"/>
    <w:rsid w:val="00D73E3B"/>
    <w:rsid w:val="00D76B87"/>
    <w:rsid w:val="00D77405"/>
    <w:rsid w:val="00D800DA"/>
    <w:rsid w:val="00D82EA2"/>
    <w:rsid w:val="00D900D6"/>
    <w:rsid w:val="00DA58C7"/>
    <w:rsid w:val="00DA725C"/>
    <w:rsid w:val="00DB2EE9"/>
    <w:rsid w:val="00DB47FD"/>
    <w:rsid w:val="00DB518F"/>
    <w:rsid w:val="00DB7A28"/>
    <w:rsid w:val="00DC45C2"/>
    <w:rsid w:val="00DD0327"/>
    <w:rsid w:val="00DF2C77"/>
    <w:rsid w:val="00E25A5D"/>
    <w:rsid w:val="00E34C9A"/>
    <w:rsid w:val="00E35E5A"/>
    <w:rsid w:val="00E406DB"/>
    <w:rsid w:val="00E420A9"/>
    <w:rsid w:val="00E45040"/>
    <w:rsid w:val="00E470A1"/>
    <w:rsid w:val="00E53F87"/>
    <w:rsid w:val="00E56BCE"/>
    <w:rsid w:val="00E57F08"/>
    <w:rsid w:val="00E61B94"/>
    <w:rsid w:val="00E628C0"/>
    <w:rsid w:val="00E64146"/>
    <w:rsid w:val="00E67844"/>
    <w:rsid w:val="00E81AAE"/>
    <w:rsid w:val="00E9090B"/>
    <w:rsid w:val="00E917C7"/>
    <w:rsid w:val="00EA2477"/>
    <w:rsid w:val="00EA4379"/>
    <w:rsid w:val="00EA7527"/>
    <w:rsid w:val="00EB21E2"/>
    <w:rsid w:val="00EB3CF6"/>
    <w:rsid w:val="00ED42B1"/>
    <w:rsid w:val="00EE1D59"/>
    <w:rsid w:val="00EE4D15"/>
    <w:rsid w:val="00EF05C2"/>
    <w:rsid w:val="00EF2F26"/>
    <w:rsid w:val="00F03E89"/>
    <w:rsid w:val="00F04042"/>
    <w:rsid w:val="00F1237A"/>
    <w:rsid w:val="00F14E23"/>
    <w:rsid w:val="00F169FD"/>
    <w:rsid w:val="00F17FC8"/>
    <w:rsid w:val="00F34299"/>
    <w:rsid w:val="00F35BC3"/>
    <w:rsid w:val="00F442E1"/>
    <w:rsid w:val="00F45508"/>
    <w:rsid w:val="00F45F1C"/>
    <w:rsid w:val="00F53564"/>
    <w:rsid w:val="00F563BE"/>
    <w:rsid w:val="00F5774F"/>
    <w:rsid w:val="00F603A5"/>
    <w:rsid w:val="00F61006"/>
    <w:rsid w:val="00F6163E"/>
    <w:rsid w:val="00F65CD2"/>
    <w:rsid w:val="00F66B9B"/>
    <w:rsid w:val="00F67DB7"/>
    <w:rsid w:val="00F74120"/>
    <w:rsid w:val="00F742CA"/>
    <w:rsid w:val="00F91D18"/>
    <w:rsid w:val="00F93134"/>
    <w:rsid w:val="00F977DF"/>
    <w:rsid w:val="00FA1EC7"/>
    <w:rsid w:val="00FA2A2D"/>
    <w:rsid w:val="00FA7F61"/>
    <w:rsid w:val="00FB4E0C"/>
    <w:rsid w:val="00FB7F5B"/>
    <w:rsid w:val="00FC308C"/>
    <w:rsid w:val="00FC7573"/>
    <w:rsid w:val="00FD09E7"/>
    <w:rsid w:val="00FD24FA"/>
    <w:rsid w:val="00FD6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C1B4"/>
  <w15:chartTrackingRefBased/>
  <w15:docId w15:val="{EBDD2C31-B29E-4662-BDE8-9C8B2081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0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1B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25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64C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940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012B"/>
    <w:rPr>
      <w:b/>
      <w:bCs/>
      <w:kern w:val="44"/>
      <w:sz w:val="44"/>
      <w:szCs w:val="44"/>
    </w:rPr>
  </w:style>
  <w:style w:type="paragraph" w:styleId="a3">
    <w:name w:val="List Paragraph"/>
    <w:aliases w:val="Bullet List,FooterText,numbered,List Paragraph1,Paragraphe de liste1,lp1,符号列表,List,列出段落2,列出段落4,列出段落41,列出段落5,符号1.1（天云科技）,列出段落-正文,第二层,列出段落1.,条款列表,列出段落 条目,列1,段落样式,List Paragraph,HP 正文列出段落,stc标题4,D-小标题,（黄底红字）,插入表格,正文图,text,彩色列表 - 强调文字颜色 11,List11,List1"/>
    <w:basedOn w:val="a"/>
    <w:link w:val="a4"/>
    <w:uiPriority w:val="34"/>
    <w:qFormat/>
    <w:rsid w:val="0073012B"/>
    <w:pPr>
      <w:ind w:firstLineChars="200" w:firstLine="420"/>
    </w:pPr>
  </w:style>
  <w:style w:type="character" w:customStyle="1" w:styleId="20">
    <w:name w:val="标题 2 字符"/>
    <w:basedOn w:val="a0"/>
    <w:link w:val="2"/>
    <w:uiPriority w:val="9"/>
    <w:rsid w:val="00E61B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25A6"/>
    <w:rPr>
      <w:b/>
      <w:bCs/>
      <w:sz w:val="32"/>
      <w:szCs w:val="32"/>
    </w:rPr>
  </w:style>
  <w:style w:type="character" w:customStyle="1" w:styleId="40">
    <w:name w:val="标题 4 字符"/>
    <w:basedOn w:val="a0"/>
    <w:link w:val="4"/>
    <w:uiPriority w:val="9"/>
    <w:rsid w:val="00464C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9407C"/>
    <w:rPr>
      <w:b/>
      <w:bCs/>
      <w:sz w:val="28"/>
      <w:szCs w:val="28"/>
    </w:rPr>
  </w:style>
  <w:style w:type="character" w:styleId="a5">
    <w:name w:val="Hyperlink"/>
    <w:basedOn w:val="a0"/>
    <w:uiPriority w:val="99"/>
    <w:unhideWhenUsed/>
    <w:rsid w:val="00D77405"/>
    <w:rPr>
      <w:color w:val="0563C1" w:themeColor="hyperlink"/>
      <w:u w:val="single"/>
    </w:rPr>
  </w:style>
  <w:style w:type="character" w:customStyle="1" w:styleId="a4">
    <w:name w:val="列表段落 字符"/>
    <w:aliases w:val="Bullet List 字符,FooterText 字符,numbered 字符,List Paragraph1 字符,Paragraphe de liste1 字符,lp1 字符,符号列表 字符,List 字符,列出段落2 字符,列出段落4 字符,列出段落41 字符,列出段落5 字符,符号1.1（天云科技） 字符,列出段落-正文 字符,第二层 字符,列出段落1. 字符,条款列表 字符,列出段落 条目 字符,列1 字符,段落样式 字符,List Paragraph 字符,插入表格 字符"/>
    <w:link w:val="a3"/>
    <w:uiPriority w:val="34"/>
    <w:qFormat/>
    <w:rsid w:val="007641E3"/>
  </w:style>
  <w:style w:type="character" w:styleId="HTML">
    <w:name w:val="HTML Sample"/>
    <w:basedOn w:val="a0"/>
    <w:uiPriority w:val="99"/>
    <w:semiHidden/>
    <w:unhideWhenUsed/>
    <w:rsid w:val="00F35BC3"/>
    <w:rPr>
      <w:rFonts w:ascii="宋体" w:eastAsia="宋体" w:hAnsi="宋体" w:cs="宋体"/>
    </w:rPr>
  </w:style>
  <w:style w:type="character" w:customStyle="1" w:styleId="keyword">
    <w:name w:val="keyword"/>
    <w:basedOn w:val="a0"/>
    <w:rsid w:val="00F35BC3"/>
  </w:style>
  <w:style w:type="character" w:styleId="a6">
    <w:name w:val="Strong"/>
    <w:basedOn w:val="a0"/>
    <w:uiPriority w:val="22"/>
    <w:qFormat/>
    <w:rsid w:val="00F35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24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30</Pages>
  <Words>1910</Words>
  <Characters>10889</Characters>
  <Application>Microsoft Office Word</Application>
  <DocSecurity>0</DocSecurity>
  <Lines>90</Lines>
  <Paragraphs>25</Paragraphs>
  <ScaleCrop>false</ScaleCrop>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shack2.li</dc:creator>
  <cp:keywords/>
  <dc:description/>
  <cp:lastModifiedBy>shack2</cp:lastModifiedBy>
  <cp:revision>1011</cp:revision>
  <dcterms:created xsi:type="dcterms:W3CDTF">2014-11-30T15:14:00Z</dcterms:created>
  <dcterms:modified xsi:type="dcterms:W3CDTF">2019-03-02T09:54:00Z</dcterms:modified>
</cp:coreProperties>
</file>