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595D9EE3" w:rsidR="00546914" w:rsidRPr="006C01E2" w:rsidRDefault="00546914" w:rsidP="00D30713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6C01E2">
              <w:rPr>
                <w:b/>
                <w:bCs w:val="0"/>
              </w:rPr>
              <w:t>Testovací sada TS_0</w:t>
            </w:r>
            <w:r w:rsidR="003F1E88">
              <w:rPr>
                <w:b/>
                <w:bCs w:val="0"/>
              </w:rPr>
              <w:t>7</w:t>
            </w:r>
          </w:p>
          <w:p w14:paraId="04545DAA" w14:textId="77777777" w:rsidR="00546914" w:rsidRPr="00546914" w:rsidRDefault="00546914" w:rsidP="00D30713"/>
        </w:tc>
      </w:tr>
      <w:tr w:rsidR="00546914" w14:paraId="3C64D69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0679D8A0" w:rsidR="00546914" w:rsidRPr="004E60CA" w:rsidRDefault="00840A89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60CA">
              <w:rPr>
                <w:b/>
                <w:bCs/>
              </w:rPr>
              <w:t>Knihovna</w:t>
            </w:r>
            <w:r w:rsidR="002C6579" w:rsidRPr="004E60CA">
              <w:rPr>
                <w:b/>
                <w:bCs/>
              </w:rPr>
              <w:t xml:space="preserve"> </w:t>
            </w:r>
            <w:r w:rsidR="00F11921" w:rsidRPr="004E60CA">
              <w:rPr>
                <w:b/>
                <w:bCs/>
              </w:rPr>
              <w:t xml:space="preserve">SMT </w:t>
            </w:r>
            <w:r w:rsidR="002C6579" w:rsidRPr="004E60CA">
              <w:rPr>
                <w:b/>
                <w:bCs/>
              </w:rPr>
              <w:t>součástek</w:t>
            </w:r>
          </w:p>
        </w:tc>
      </w:tr>
      <w:tr w:rsidR="00546914" w14:paraId="25CFF795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6679C0E8" w:rsidR="00546914" w:rsidRPr="00146986" w:rsidRDefault="009661A9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testovací sada ověří, základní funkčnost knihovny součástek (filtrovaní, vyhledávaní, zobrazovaní kategorii)</w:t>
            </w:r>
          </w:p>
        </w:tc>
      </w:tr>
      <w:tr w:rsidR="00546914" w14:paraId="138B5B3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2A0AC2E8" w:rsidR="00546914" w:rsidRPr="00146986" w:rsidRDefault="007E5C56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71E67" w:rsidRPr="00146986">
              <w:t xml:space="preserve">. </w:t>
            </w:r>
            <w:r>
              <w:t>5</w:t>
            </w:r>
            <w:r w:rsidR="00171E67" w:rsidRPr="00146986">
              <w:t>. 2021</w:t>
            </w:r>
          </w:p>
        </w:tc>
      </w:tr>
      <w:tr w:rsidR="00546914" w14:paraId="63C82B9C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146986" w:rsidRDefault="00171E6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546914" w14:paraId="040B1AD8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F8A18B8" w14:textId="77777777" w:rsidR="00356854" w:rsidRPr="00146986" w:rsidRDefault="00356854" w:rsidP="00356854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r>
              <w:t xml:space="preserve">Kali </w:t>
            </w:r>
            <w:r w:rsidRPr="00146986">
              <w:t xml:space="preserve">Linux, </w:t>
            </w:r>
            <w:r>
              <w:t>kernel release</w:t>
            </w:r>
            <w:r w:rsidRPr="00146986">
              <w:t>: 5.10.0-kali7-amd64</w:t>
            </w:r>
          </w:p>
          <w:p w14:paraId="33BA68FA" w14:textId="6F2D7FDF" w:rsidR="00E87FB9" w:rsidRPr="00146986" w:rsidRDefault="00F5696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</w:t>
            </w:r>
            <w:r w:rsidR="00E87FB9" w:rsidRPr="00146986">
              <w:t>rohlížeč Google Chrome 90.2.4430.93</w:t>
            </w:r>
          </w:p>
          <w:p w14:paraId="2DB20C11" w14:textId="375B9E52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0D83601E" w14:textId="7E0D2355" w:rsidR="00FE01EE" w:rsidRPr="00146986" w:rsidRDefault="00535FF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Otevřena webová stránka</w:t>
            </w:r>
            <w:r w:rsidR="00F10540">
              <w:t xml:space="preserve"> (nabídka všech kategorií součástek)</w:t>
            </w:r>
            <w:r w:rsidRPr="00BC568B">
              <w:rPr>
                <w:i/>
                <w:iCs/>
              </w:rPr>
              <w:t xml:space="preserve"> </w:t>
            </w:r>
            <w:r w:rsidR="00BC568B" w:rsidRPr="00BC568B">
              <w:rPr>
                <w:i/>
                <w:iCs/>
              </w:rPr>
              <w:t xml:space="preserve">jlcpcb.com/parts </w:t>
            </w:r>
            <w:r>
              <w:t>v prohlížeči Google Chrome</w:t>
            </w:r>
          </w:p>
        </w:tc>
      </w:tr>
      <w:tr w:rsidR="00546914" w14:paraId="2A8EFE64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1CB97E4" w14:textId="5A910898" w:rsidR="00F5696B" w:rsidRPr="00146986" w:rsidRDefault="00F5696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716C154A" w14:textId="2932E910" w:rsidR="00546914" w:rsidRDefault="00546914"/>
    <w:p w14:paraId="2123E494" w14:textId="70028ED4" w:rsidR="00546914" w:rsidRDefault="00546914"/>
    <w:p w14:paraId="2D2E4484" w14:textId="63074C33" w:rsidR="00C3046C" w:rsidRDefault="00C3046C"/>
    <w:p w14:paraId="2A032EF9" w14:textId="572DD641" w:rsidR="00C3046C" w:rsidRDefault="00C3046C"/>
    <w:p w14:paraId="1481669D" w14:textId="77777777" w:rsidR="00C3046C" w:rsidRDefault="00C3046C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:rsidRPr="00546914" w14:paraId="6F9D04B3" w14:textId="77777777" w:rsidTr="00BF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4CDBDAA9" w14:textId="1A17B790" w:rsidR="00546914" w:rsidRPr="00276196" w:rsidRDefault="00546914" w:rsidP="00BF6CD0">
            <w:pPr>
              <w:pStyle w:val="Nadpis2"/>
              <w:jc w:val="left"/>
              <w:outlineLvl w:val="1"/>
            </w:pPr>
            <w:r w:rsidRPr="00276196">
              <w:t>Test case TS_0</w:t>
            </w:r>
            <w:r w:rsidR="003F1E88">
              <w:t>7</w:t>
            </w:r>
            <w:r w:rsidRPr="00276196">
              <w:t>-01</w:t>
            </w:r>
          </w:p>
          <w:p w14:paraId="296054AC" w14:textId="77777777" w:rsidR="00546914" w:rsidRPr="00546914" w:rsidRDefault="00546914" w:rsidP="00BF6CD0">
            <w:pPr>
              <w:jc w:val="left"/>
            </w:pPr>
          </w:p>
        </w:tc>
      </w:tr>
      <w:tr w:rsidR="00546914" w14:paraId="502BFD43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35B1" w14:textId="3B83D0F1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1A48916" w14:textId="72782E4E" w:rsidR="00546914" w:rsidRPr="00F11921" w:rsidRDefault="00F11921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11921">
              <w:rPr>
                <w:b/>
                <w:bCs/>
              </w:rPr>
              <w:t>Zobrazeni kategorii součástek</w:t>
            </w:r>
          </w:p>
        </w:tc>
      </w:tr>
      <w:tr w:rsidR="00546914" w14:paraId="59A9B588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9FDF50" w14:textId="4AF37C9A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A46D017" w14:textId="69554B74" w:rsidR="00546914" w:rsidRDefault="00182E40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Otestuje,</w:t>
            </w:r>
            <w:r w:rsidR="00187218">
              <w:t xml:space="preserve"> zda </w:t>
            </w:r>
            <w:r>
              <w:t>některé vybrané kategorie součástek jsou zobrazované v listu kategorii v knihovně součástek</w:t>
            </w:r>
          </w:p>
        </w:tc>
      </w:tr>
      <w:tr w:rsidR="00E36511" w14:paraId="68F2F3D7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C2BF1A" w14:textId="79FFEB9F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22A39AA" w14:textId="026DD75F" w:rsidR="00E36511" w:rsidRDefault="007E5C56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71E67">
              <w:t xml:space="preserve">. </w:t>
            </w:r>
            <w:r>
              <w:t>5</w:t>
            </w:r>
            <w:r w:rsidR="00171E67">
              <w:t>. 2021</w:t>
            </w:r>
          </w:p>
        </w:tc>
      </w:tr>
      <w:tr w:rsidR="00546914" w14:paraId="79E9EFF2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A5FE91" w14:textId="69FF1E22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23EA8D" w14:textId="2F1E8CDE" w:rsidR="00546914" w:rsidRDefault="00171E67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46914" w14:paraId="187BB94D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A7171E" w14:textId="7B33E36D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B2EABA6" w14:textId="636A2AC9" w:rsidR="00546914" w:rsidRPr="00BC568B" w:rsidRDefault="00BC568B" w:rsidP="00BC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36511" w14:paraId="01D1843A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0B0A2" w14:textId="10A8CE14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8CD5373" w14:textId="09D5C353" w:rsidR="00840A89" w:rsidRDefault="00840A89" w:rsidP="00840A89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Přemístíme se na webové stránce </w:t>
            </w:r>
            <w:r w:rsidR="00BE1FF4">
              <w:t>níže</w:t>
            </w:r>
            <w:r>
              <w:t xml:space="preserve"> tak abychom viděli všechny dostupné kategorie součástek</w:t>
            </w:r>
          </w:p>
          <w:p w14:paraId="6A6310F3" w14:textId="77777777" w:rsidR="00840A89" w:rsidRDefault="00840A89" w:rsidP="00840A89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kategorie „Amplifiers“</w:t>
            </w:r>
          </w:p>
          <w:p w14:paraId="53D257FA" w14:textId="0F77BB76" w:rsidR="0001676C" w:rsidRDefault="0001676C" w:rsidP="00840A89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kategorie „Diodes“</w:t>
            </w:r>
          </w:p>
          <w:p w14:paraId="7B267580" w14:textId="0A9D807A" w:rsidR="0001676C" w:rsidRDefault="0001676C" w:rsidP="00840A89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kategorie „Filters“</w:t>
            </w:r>
          </w:p>
          <w:p w14:paraId="432D1D97" w14:textId="191C693E" w:rsidR="0001676C" w:rsidRDefault="0001676C" w:rsidP="00840A89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kategorie „Connectors“</w:t>
            </w:r>
          </w:p>
          <w:p w14:paraId="32A512DD" w14:textId="24DCB0E7" w:rsidR="0001676C" w:rsidRPr="00840A89" w:rsidRDefault="0001676C" w:rsidP="00840A89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viditelnosti kategorie „Capacitors“</w:t>
            </w:r>
          </w:p>
        </w:tc>
      </w:tr>
      <w:tr w:rsidR="00E36511" w14:paraId="73156472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A5346D" w14:textId="36F683F2" w:rsidR="00E36511" w:rsidRDefault="0085565C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</w:t>
            </w:r>
            <w:r w:rsidR="00E36511">
              <w:rPr>
                <w:b/>
                <w:bCs/>
                <w:sz w:val="24"/>
                <w:szCs w:val="20"/>
              </w:rPr>
              <w:t xml:space="preserve"> výsledek</w:t>
            </w:r>
          </w:p>
        </w:tc>
        <w:tc>
          <w:tcPr>
            <w:tcW w:w="3916" w:type="pct"/>
            <w:vAlign w:val="center"/>
          </w:tcPr>
          <w:p w14:paraId="47D936BA" w14:textId="28AF6F09" w:rsidR="00E36511" w:rsidRDefault="00D96DB0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Všechny ověřované kategorie součástek jsou na webové stránce viditelné</w:t>
            </w:r>
          </w:p>
        </w:tc>
      </w:tr>
      <w:tr w:rsidR="00546914" w14:paraId="4E0B3B26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808913" w14:textId="2A30BAF9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7179065" w14:textId="4083369F" w:rsidR="00546914" w:rsidRPr="00431440" w:rsidRDefault="00A975C1" w:rsidP="00431440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40">
              <w:t>Udělá screenshot webové stránky</w:t>
            </w:r>
          </w:p>
        </w:tc>
      </w:tr>
    </w:tbl>
    <w:p w14:paraId="4824F51B" w14:textId="1956454D" w:rsidR="00C3046C" w:rsidRDefault="00C3046C"/>
    <w:p w14:paraId="1DAD65E7" w14:textId="77777777" w:rsidR="00C3046C" w:rsidRDefault="00C3046C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C3046C" w:rsidRPr="00546914" w14:paraId="64F0AB4F" w14:textId="77777777" w:rsidTr="00DB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02B1AF9" w14:textId="231984B7" w:rsidR="00C3046C" w:rsidRPr="00276196" w:rsidRDefault="00C3046C" w:rsidP="00DB332A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7</w:t>
            </w:r>
            <w:r w:rsidRPr="00276196">
              <w:t>-0</w:t>
            </w:r>
            <w:r>
              <w:t>2</w:t>
            </w:r>
          </w:p>
          <w:p w14:paraId="30B683F2" w14:textId="77777777" w:rsidR="00C3046C" w:rsidRPr="00546914" w:rsidRDefault="00C3046C" w:rsidP="00DB332A">
            <w:pPr>
              <w:jc w:val="left"/>
            </w:pPr>
          </w:p>
        </w:tc>
      </w:tr>
      <w:tr w:rsidR="00C3046C" w:rsidRPr="00F11921" w14:paraId="439B11E5" w14:textId="77777777" w:rsidTr="00DB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FE8F214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69BD730" w14:textId="08E08570" w:rsidR="00C3046C" w:rsidRPr="00F11921" w:rsidRDefault="00EA7247" w:rsidP="00DB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Vstoupení do kategorie „Resistors“</w:t>
            </w:r>
          </w:p>
        </w:tc>
      </w:tr>
      <w:tr w:rsidR="00C3046C" w14:paraId="3D8C3BD6" w14:textId="77777777" w:rsidTr="00DB332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F0A66A5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D10835C" w14:textId="0F521AA6" w:rsidR="00C3046C" w:rsidRDefault="00AC1EF3" w:rsidP="00DB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Otestuje, zda je možné vstoupit do kategorie součástek s názvem </w:t>
            </w:r>
            <w:r w:rsidRPr="00AC1EF3">
              <w:rPr>
                <w:i/>
                <w:iCs/>
              </w:rPr>
              <w:t>„Resistors“</w:t>
            </w:r>
          </w:p>
        </w:tc>
      </w:tr>
      <w:tr w:rsidR="00C3046C" w14:paraId="05EA4B2C" w14:textId="77777777" w:rsidTr="00DB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7E04B4C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2B57230" w14:textId="63147A16" w:rsidR="00C3046C" w:rsidRDefault="00877FDF" w:rsidP="00DB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C3046C">
              <w:t>. 5. 2021</w:t>
            </w:r>
          </w:p>
        </w:tc>
      </w:tr>
      <w:tr w:rsidR="00C3046C" w14:paraId="62D00858" w14:textId="77777777" w:rsidTr="00DB332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8527F27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FE4AD0F" w14:textId="77777777" w:rsidR="00C3046C" w:rsidRDefault="00C3046C" w:rsidP="00DB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C3046C" w:rsidRPr="00F11921" w14:paraId="2D2E4DF9" w14:textId="77777777" w:rsidTr="00DB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1DD007E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7668CA85" w14:textId="1A6E4305" w:rsidR="00C3046C" w:rsidRPr="009365B7" w:rsidRDefault="009365B7" w:rsidP="00936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3046C" w:rsidRPr="00840A89" w14:paraId="1671E9DD" w14:textId="77777777" w:rsidTr="00DB332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4721475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EBF7931" w14:textId="6DA620C6" w:rsidR="00C3046C" w:rsidRPr="00BE1FF4" w:rsidRDefault="00C3046C" w:rsidP="00BE1FF4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FF4">
              <w:t xml:space="preserve">Přemístíme se na webové stránce </w:t>
            </w:r>
            <w:r w:rsidR="00BE1FF4">
              <w:t xml:space="preserve">níže </w:t>
            </w:r>
            <w:r w:rsidRPr="00BE1FF4">
              <w:t>tak abychom viděli všechny dostupné kategorie součástek</w:t>
            </w:r>
          </w:p>
          <w:p w14:paraId="24940DD1" w14:textId="3D675034" w:rsidR="00C3046C" w:rsidRDefault="006E1F48" w:rsidP="00BE1FF4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Klekneme na</w:t>
            </w:r>
            <w:r w:rsidR="00690325">
              <w:t xml:space="preserve"> tlačítko</w:t>
            </w:r>
            <w:r>
              <w:t xml:space="preserve"> </w:t>
            </w:r>
            <w:r w:rsidR="00690325">
              <w:t>kategorie</w:t>
            </w:r>
            <w:r>
              <w:t xml:space="preserve"> s názvem „Resistors“</w:t>
            </w:r>
          </w:p>
          <w:p w14:paraId="1AAA6859" w14:textId="5A1D5F6B" w:rsidR="00690325" w:rsidRPr="00BE1FF4" w:rsidRDefault="00690325" w:rsidP="00BE1FF4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stránce, na kterou nás tlačítko přesměrovalo</w:t>
            </w:r>
            <w:r w:rsidR="0031401B">
              <w:t>,</w:t>
            </w:r>
            <w:r>
              <w:t xml:space="preserve"> zkontrolujeme </w:t>
            </w:r>
            <w:r w:rsidR="007F2F1C">
              <w:t xml:space="preserve">v horní časti </w:t>
            </w:r>
            <w:r>
              <w:t>název aktuální kategorie, ve které se nacházíme</w:t>
            </w:r>
          </w:p>
        </w:tc>
      </w:tr>
      <w:tr w:rsidR="00C3046C" w14:paraId="769D9DBA" w14:textId="77777777" w:rsidTr="00DB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B257A5C" w14:textId="77777777" w:rsidR="00C3046C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57D3E24E" w14:textId="1E8FA546" w:rsidR="00C3046C" w:rsidRDefault="001D188B" w:rsidP="00DB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Název </w:t>
            </w:r>
            <w:r w:rsidR="00ED2C8B">
              <w:t>kategorie,</w:t>
            </w:r>
            <w:r>
              <w:t xml:space="preserve"> který bude na stránce zobrazen bude „Resistors“</w:t>
            </w:r>
          </w:p>
        </w:tc>
      </w:tr>
      <w:tr w:rsidR="00C3046C" w:rsidRPr="003D039F" w14:paraId="20F8A70B" w14:textId="77777777" w:rsidTr="00DB332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7B8EF25" w14:textId="77777777" w:rsidR="00C3046C" w:rsidRPr="00546914" w:rsidRDefault="00C3046C" w:rsidP="00DB332A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50562D71" w14:textId="77777777" w:rsidR="00C3046C" w:rsidRDefault="001D188B" w:rsidP="001D188B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88B">
              <w:t xml:space="preserve">Zaloguje URL adresu </w:t>
            </w:r>
            <w:r w:rsidR="00ED2C8B" w:rsidRPr="001D188B">
              <w:t>stránky</w:t>
            </w:r>
          </w:p>
          <w:p w14:paraId="2CBB1A9C" w14:textId="151A239E" w:rsidR="002C48F2" w:rsidRPr="001D188B" w:rsidRDefault="002C48F2" w:rsidP="001D188B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stránku s nabídkou všech kategorií</w:t>
            </w:r>
          </w:p>
        </w:tc>
      </w:tr>
    </w:tbl>
    <w:p w14:paraId="160001EB" w14:textId="0781E2E8" w:rsidR="00546914" w:rsidRDefault="00546914"/>
    <w:p w14:paraId="1CEAA04C" w14:textId="7014380E" w:rsidR="00BF4400" w:rsidRDefault="00BF4400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BF4400" w:rsidRPr="00546914" w14:paraId="05307B5A" w14:textId="77777777" w:rsidTr="0005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35C6BCD" w14:textId="331D2CB5" w:rsidR="00BF4400" w:rsidRPr="00276196" w:rsidRDefault="00BF4400" w:rsidP="00056988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7</w:t>
            </w:r>
            <w:r w:rsidRPr="00276196">
              <w:t>-0</w:t>
            </w:r>
            <w:r>
              <w:t>3</w:t>
            </w:r>
          </w:p>
          <w:p w14:paraId="6BA07189" w14:textId="77777777" w:rsidR="00BF4400" w:rsidRPr="00546914" w:rsidRDefault="00BF4400" w:rsidP="00056988">
            <w:pPr>
              <w:jc w:val="left"/>
            </w:pPr>
          </w:p>
        </w:tc>
      </w:tr>
      <w:tr w:rsidR="00BF4400" w:rsidRPr="00F11921" w14:paraId="6010F102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FF8D26F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7ADC2A3" w14:textId="0CF2806A" w:rsidR="00BF4400" w:rsidRPr="00F11921" w:rsidRDefault="00BF4400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Vstoupení do </w:t>
            </w:r>
            <w:r w:rsidR="00EE7204">
              <w:rPr>
                <w:b/>
                <w:bCs/>
              </w:rPr>
              <w:t>pod</w:t>
            </w:r>
            <w:r>
              <w:rPr>
                <w:b/>
                <w:bCs/>
              </w:rPr>
              <w:t>kategorie „</w:t>
            </w:r>
            <w:r w:rsidR="00EE7204">
              <w:rPr>
                <w:b/>
                <w:bCs/>
              </w:rPr>
              <w:t xml:space="preserve">Switching </w:t>
            </w:r>
            <w:r w:rsidR="0009792A">
              <w:rPr>
                <w:b/>
                <w:bCs/>
              </w:rPr>
              <w:t>D</w:t>
            </w:r>
            <w:r w:rsidR="00EE7204">
              <w:rPr>
                <w:b/>
                <w:bCs/>
              </w:rPr>
              <w:t>iode</w:t>
            </w:r>
            <w:r>
              <w:rPr>
                <w:b/>
                <w:bCs/>
              </w:rPr>
              <w:t>“</w:t>
            </w:r>
          </w:p>
        </w:tc>
      </w:tr>
      <w:tr w:rsidR="00BF4400" w14:paraId="40ECDC89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4FAB511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10110C3" w14:textId="08FF169B" w:rsidR="00BF4400" w:rsidRDefault="00BF4400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</w:t>
            </w:r>
            <w:r w:rsidR="00E94F8A">
              <w:t xml:space="preserve">stuje, zda je možné vstoupit podkategorie </w:t>
            </w:r>
            <w:r w:rsidR="00E94F8A" w:rsidRPr="002A7833">
              <w:rPr>
                <w:i/>
                <w:iCs/>
              </w:rPr>
              <w:t xml:space="preserve">„Switching </w:t>
            </w:r>
            <w:r w:rsidR="00B518CD" w:rsidRPr="002A7833">
              <w:rPr>
                <w:i/>
                <w:iCs/>
              </w:rPr>
              <w:t>Diodes</w:t>
            </w:r>
            <w:r w:rsidR="00E94F8A" w:rsidRPr="002A7833">
              <w:rPr>
                <w:i/>
                <w:iCs/>
              </w:rPr>
              <w:t>“</w:t>
            </w:r>
            <w:r w:rsidR="00E94F8A">
              <w:t xml:space="preserve">, která se nachází v kategorii </w:t>
            </w:r>
            <w:r w:rsidR="00E94F8A" w:rsidRPr="002A7833">
              <w:rPr>
                <w:i/>
                <w:iCs/>
              </w:rPr>
              <w:t>„Diodes“</w:t>
            </w:r>
          </w:p>
        </w:tc>
      </w:tr>
      <w:tr w:rsidR="00BF4400" w14:paraId="1ADDE860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9D5497C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6711274" w14:textId="677592AF" w:rsidR="00BF4400" w:rsidRDefault="004F7CA7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BF4400">
              <w:t>. 5. 2021</w:t>
            </w:r>
          </w:p>
        </w:tc>
      </w:tr>
      <w:tr w:rsidR="00BF4400" w14:paraId="7AE2FE92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E28647F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EA429C2" w14:textId="77777777" w:rsidR="00BF4400" w:rsidRDefault="00BF4400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BF4400" w:rsidRPr="00F11921" w14:paraId="783C1E7C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14D140F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5076861" w14:textId="76E961FA" w:rsidR="00BF4400" w:rsidRPr="00BC568B" w:rsidRDefault="00BC568B" w:rsidP="00BC5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4400" w:rsidRPr="00BE1FF4" w14:paraId="65BDF1DB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56A85AA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86ED0AA" w14:textId="77777777" w:rsidR="00BF4400" w:rsidRPr="00BF6F38" w:rsidRDefault="00BF4400" w:rsidP="00BF6F38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8">
              <w:t>Přemístíme se na webové stránce níže tak abychom viděli všechny dostupné kategorie součástek</w:t>
            </w:r>
          </w:p>
          <w:p w14:paraId="4E4803D1" w14:textId="3DF4139B" w:rsidR="00BF4400" w:rsidRDefault="00BF4400" w:rsidP="00BF6F38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8">
              <w:t>Klekneme na tlačítko kategorie s názvem „</w:t>
            </w:r>
            <w:r w:rsidR="00C32E24">
              <w:t>Diodes</w:t>
            </w:r>
            <w:r w:rsidRPr="00BF6F38">
              <w:t>“</w:t>
            </w:r>
          </w:p>
          <w:p w14:paraId="7ACCDCDA" w14:textId="5431A2C9" w:rsidR="00BF4400" w:rsidRDefault="00BF4400" w:rsidP="00BF6F38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8">
              <w:t>Na stránce, na kterou nás tlačítko přesměrovalo</w:t>
            </w:r>
            <w:r w:rsidR="0009792A">
              <w:t xml:space="preserve">, klikneme v horní časti v menu na odkaz </w:t>
            </w:r>
            <w:r w:rsidR="00FB5BCE">
              <w:t>s</w:t>
            </w:r>
            <w:r w:rsidR="0009792A">
              <w:t> názvem „Switching Diode“</w:t>
            </w:r>
          </w:p>
          <w:p w14:paraId="3BC73EB8" w14:textId="00BA5E01" w:rsidR="0009792A" w:rsidRPr="00BF6F38" w:rsidRDefault="00431440" w:rsidP="00BF6F38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stránce, na kterou nás </w:t>
            </w:r>
            <w:r w:rsidR="0031401B">
              <w:t>odkaz</w:t>
            </w:r>
            <w:r>
              <w:t xml:space="preserve"> přesměroval</w:t>
            </w:r>
            <w:r w:rsidR="0031401B">
              <w:t>,</w:t>
            </w:r>
            <w:r>
              <w:t xml:space="preserve"> zkontrolujeme </w:t>
            </w:r>
            <w:r w:rsidR="007F2F1C">
              <w:t xml:space="preserve">v horní časti </w:t>
            </w:r>
            <w:r>
              <w:t>název aktuální kategorie, ve které se nacházíme</w:t>
            </w:r>
          </w:p>
        </w:tc>
      </w:tr>
      <w:tr w:rsidR="00BF4400" w14:paraId="4E713ECA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F456AB" w14:textId="77777777" w:rsidR="00BF4400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32ADBE7B" w14:textId="054B32B6" w:rsidR="00BF4400" w:rsidRDefault="00BF4400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Název kategorie, který bude na stránce zobrazen bude „</w:t>
            </w:r>
            <w:r w:rsidR="007F2F1C">
              <w:t>Switching Diode</w:t>
            </w:r>
            <w:r>
              <w:t>“</w:t>
            </w:r>
          </w:p>
        </w:tc>
      </w:tr>
      <w:tr w:rsidR="00BF4400" w:rsidRPr="001D188B" w14:paraId="2F94A9A3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9829782" w14:textId="77777777" w:rsidR="00BF4400" w:rsidRPr="00546914" w:rsidRDefault="00BF4400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2CE5FC6" w14:textId="77777777" w:rsidR="00BF4400" w:rsidRDefault="00BF4400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88B">
              <w:t>Zaloguje URL adresu stránky</w:t>
            </w:r>
          </w:p>
          <w:p w14:paraId="51FB450B" w14:textId="623CECBE" w:rsidR="002C48F2" w:rsidRPr="001D188B" w:rsidRDefault="002C48F2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stránku s nabídkou všech kategorií</w:t>
            </w:r>
          </w:p>
        </w:tc>
      </w:tr>
    </w:tbl>
    <w:p w14:paraId="52B776FB" w14:textId="4FA548CF" w:rsidR="001C098B" w:rsidRDefault="001C098B"/>
    <w:p w14:paraId="12E6FCC7" w14:textId="77777777" w:rsidR="001C098B" w:rsidRDefault="001C098B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1C098B" w:rsidRPr="00546914" w14:paraId="33974304" w14:textId="77777777" w:rsidTr="0005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427C0E06" w14:textId="0A72E3FC" w:rsidR="001C098B" w:rsidRPr="00276196" w:rsidRDefault="001C098B" w:rsidP="00056988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7</w:t>
            </w:r>
            <w:r w:rsidRPr="00276196">
              <w:t>-0</w:t>
            </w:r>
            <w:r>
              <w:t>4</w:t>
            </w:r>
          </w:p>
          <w:p w14:paraId="2C32CAB5" w14:textId="77777777" w:rsidR="001C098B" w:rsidRPr="00546914" w:rsidRDefault="001C098B" w:rsidP="00056988">
            <w:pPr>
              <w:jc w:val="left"/>
            </w:pPr>
          </w:p>
        </w:tc>
      </w:tr>
      <w:tr w:rsidR="001C098B" w:rsidRPr="00F11921" w14:paraId="7C32030F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CF2D24F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A7B0315" w14:textId="09914675" w:rsidR="001C098B" w:rsidRPr="00F11921" w:rsidRDefault="00E07C94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Ověření funkčnosti vyhledávacího filtru </w:t>
            </w:r>
          </w:p>
        </w:tc>
      </w:tr>
      <w:tr w:rsidR="001C098B" w14:paraId="336B274D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5AC4CC3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5E09A77C" w14:textId="7A2A41CC" w:rsidR="001C098B" w:rsidRDefault="00E07C94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funkčnost vyhledávacího filtru, pro volbu filtrovaní produktu dle jména výrobce součástky</w:t>
            </w:r>
          </w:p>
        </w:tc>
      </w:tr>
      <w:tr w:rsidR="001C098B" w14:paraId="4BF32954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0CF73FD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21A18189" w14:textId="77777777" w:rsidR="001C098B" w:rsidRDefault="001C098B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1C098B" w14:paraId="1CC25B10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A855D12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9506868" w14:textId="77777777" w:rsidR="001C098B" w:rsidRDefault="001C098B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1C098B" w:rsidRPr="00F11921" w14:paraId="0579B99E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2C4343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81D4200" w14:textId="5384385A" w:rsidR="001C098B" w:rsidRPr="00CA50F7" w:rsidRDefault="00CA50F7" w:rsidP="00CA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C098B" w:rsidRPr="00BF6F38" w14:paraId="4D2BB22E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9D29E0B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005D5F4" w14:textId="77777777" w:rsidR="001C098B" w:rsidRPr="00E07C94" w:rsidRDefault="001C098B" w:rsidP="00E07C94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C94">
              <w:t>Přemístíme se na webové stránce níže tak abychom viděli všechny dostupné kategorie součástek</w:t>
            </w:r>
          </w:p>
          <w:p w14:paraId="4AEDAFD5" w14:textId="3C21C9AC" w:rsidR="001C098B" w:rsidRPr="00E07C94" w:rsidRDefault="001C098B" w:rsidP="00E07C94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C94">
              <w:t>Klekneme na tlačítko kategorie s názvem „</w:t>
            </w:r>
            <w:r w:rsidR="00FB5BCE">
              <w:t>Amplifiers</w:t>
            </w:r>
            <w:r w:rsidRPr="00E07C94">
              <w:t>“</w:t>
            </w:r>
          </w:p>
          <w:p w14:paraId="4F4EDE93" w14:textId="5846747F" w:rsidR="001C098B" w:rsidRPr="00954102" w:rsidRDefault="00954102" w:rsidP="00E07C94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stránce, na kterou jsme byli přesměrovaní, vybereme v </w:t>
            </w:r>
            <w:r w:rsidR="006052A1">
              <w:t>list</w:t>
            </w:r>
            <w:r>
              <w:t xml:space="preserve"> s názvem </w:t>
            </w:r>
            <w:r w:rsidRPr="00954102">
              <w:rPr>
                <w:i/>
                <w:iCs/>
              </w:rPr>
              <w:t>„Manufacturer“</w:t>
            </w:r>
            <w:r>
              <w:t xml:space="preserve"> možnost </w:t>
            </w:r>
            <w:r w:rsidRPr="00954102">
              <w:rPr>
                <w:i/>
                <w:iCs/>
              </w:rPr>
              <w:t>„Texas Instruments“</w:t>
            </w:r>
          </w:p>
          <w:p w14:paraId="4F945D1E" w14:textId="77777777" w:rsidR="00954102" w:rsidRPr="00AF124E" w:rsidRDefault="00AF124E" w:rsidP="00E07C94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oblasti nastavení filtru klikneme na tlačítko s názvem </w:t>
            </w:r>
            <w:r w:rsidRPr="00AF124E">
              <w:rPr>
                <w:i/>
                <w:iCs/>
              </w:rPr>
              <w:t>„Apply“</w:t>
            </w:r>
          </w:p>
          <w:p w14:paraId="7E097DCA" w14:textId="052FA1B5" w:rsidR="00AF124E" w:rsidRPr="00E07C94" w:rsidRDefault="006B1B32" w:rsidP="00E07C94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Níže na stránce ověříme ve výsledné tabulce jméno výrobce pro první tři položky tabulky</w:t>
            </w:r>
          </w:p>
        </w:tc>
      </w:tr>
      <w:tr w:rsidR="001C098B" w14:paraId="72A44827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05F7C09" w14:textId="77777777" w:rsidR="001C098B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A261946" w14:textId="4E688FAB" w:rsidR="001C098B" w:rsidRDefault="00603158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Všechny položky tabulky budou mít ve sloupci s názvem </w:t>
            </w:r>
            <w:r w:rsidRPr="00603158">
              <w:rPr>
                <w:i/>
                <w:iCs/>
              </w:rPr>
              <w:t>„Manufaturer“</w:t>
            </w:r>
            <w:r>
              <w:t xml:space="preserve"> hodnotu </w:t>
            </w:r>
            <w:r>
              <w:br/>
            </w:r>
            <w:r w:rsidRPr="00603158">
              <w:rPr>
                <w:i/>
                <w:iCs/>
              </w:rPr>
              <w:t>„TEXAS INSTRUMENTS“</w:t>
            </w:r>
          </w:p>
        </w:tc>
      </w:tr>
      <w:tr w:rsidR="001C098B" w:rsidRPr="001D188B" w14:paraId="4B293F37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370E313" w14:textId="77777777" w:rsidR="001C098B" w:rsidRPr="00546914" w:rsidRDefault="001C098B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126D7AD" w14:textId="77777777" w:rsidR="001C098B" w:rsidRDefault="00C03F82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40">
              <w:t>Udělá screenshot webové stránky</w:t>
            </w:r>
          </w:p>
          <w:p w14:paraId="3CC420C0" w14:textId="1A2CCF68" w:rsidR="002C48F2" w:rsidRPr="001D188B" w:rsidRDefault="002C48F2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stránku s nabídkou všech kategorií</w:t>
            </w:r>
          </w:p>
        </w:tc>
      </w:tr>
    </w:tbl>
    <w:p w14:paraId="050FF136" w14:textId="37577443" w:rsidR="00BF4400" w:rsidRDefault="00BF4400"/>
    <w:p w14:paraId="31140914" w14:textId="68AD1CD4" w:rsidR="00DA099F" w:rsidRDefault="00DA099F"/>
    <w:p w14:paraId="5437E5AE" w14:textId="7F7316EE" w:rsidR="00DA099F" w:rsidRDefault="00DA099F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DA099F" w:rsidRPr="00546914" w14:paraId="77207004" w14:textId="77777777" w:rsidTr="0005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4F8728B" w14:textId="2FCCD3C5" w:rsidR="00DA099F" w:rsidRPr="00276196" w:rsidRDefault="00DA099F" w:rsidP="00056988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7</w:t>
            </w:r>
            <w:r w:rsidRPr="00276196">
              <w:t>-0</w:t>
            </w:r>
            <w:r>
              <w:t>5</w:t>
            </w:r>
          </w:p>
          <w:p w14:paraId="6A4F1689" w14:textId="77777777" w:rsidR="00DA099F" w:rsidRPr="00546914" w:rsidRDefault="00DA099F" w:rsidP="00056988">
            <w:pPr>
              <w:jc w:val="left"/>
            </w:pPr>
          </w:p>
        </w:tc>
      </w:tr>
      <w:tr w:rsidR="00DA099F" w:rsidRPr="00F11921" w14:paraId="646075EC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2763906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C76607C" w14:textId="1DE65E8C" w:rsidR="00DA099F" w:rsidRPr="00F11921" w:rsidRDefault="00DA099F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Ověření </w:t>
            </w:r>
            <w:r w:rsidR="00C82AEB">
              <w:rPr>
                <w:b/>
                <w:bCs/>
              </w:rPr>
              <w:t>resetovaní filtru</w:t>
            </w:r>
            <w:r>
              <w:rPr>
                <w:b/>
                <w:bCs/>
              </w:rPr>
              <w:t xml:space="preserve"> </w:t>
            </w:r>
          </w:p>
        </w:tc>
      </w:tr>
      <w:tr w:rsidR="00DA099F" w14:paraId="691857AC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398C8C2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775A9523" w14:textId="68B407E4" w:rsidR="00DA099F" w:rsidRDefault="00DA099F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</w:t>
            </w:r>
            <w:r w:rsidR="00CD3F78">
              <w:t>, zda je možné nastavení vyhledávacího filtru resetovat</w:t>
            </w:r>
          </w:p>
        </w:tc>
      </w:tr>
      <w:tr w:rsidR="00DA099F" w14:paraId="04C3A6C8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5E85A57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DDEBB49" w14:textId="77777777" w:rsidR="00DA099F" w:rsidRDefault="00DA099F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DA099F" w14:paraId="3BB6081D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0E1F02A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6C76D39" w14:textId="77777777" w:rsidR="00DA099F" w:rsidRDefault="00DA099F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DA099F" w:rsidRPr="00F11921" w14:paraId="0A3CBBEE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162034C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8254E61" w14:textId="2236DAC3" w:rsidR="00DA099F" w:rsidRPr="00C11DA8" w:rsidRDefault="00C11DA8" w:rsidP="00C1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A099F" w:rsidRPr="00E07C94" w14:paraId="3EA57CE3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7024106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C85596D" w14:textId="77777777" w:rsidR="00DA099F" w:rsidRPr="00BB09EB" w:rsidRDefault="00DA099F" w:rsidP="00BB09EB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B">
              <w:t>Přemístíme se na webové stránce níže tak abychom viděli všechny dostupné kategorie součástek</w:t>
            </w:r>
          </w:p>
          <w:p w14:paraId="72C460B1" w14:textId="77777777" w:rsidR="00DA099F" w:rsidRPr="00BB09EB" w:rsidRDefault="00DA099F" w:rsidP="00BB09EB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B">
              <w:t>Klekneme na tlačítko kategorie s názvem „Amplifiers“</w:t>
            </w:r>
          </w:p>
          <w:p w14:paraId="72BE6C0C" w14:textId="65F24AB6" w:rsidR="00DA099F" w:rsidRPr="00BB09EB" w:rsidRDefault="00DA099F" w:rsidP="00BB09EB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B">
              <w:t>Na stránce, na kterou jsme byli přesměrovaní, vybereme v</w:t>
            </w:r>
            <w:r w:rsidR="00BB09EB">
              <w:t> listu</w:t>
            </w:r>
            <w:r w:rsidRPr="00BB09EB">
              <w:t xml:space="preserve"> s názvem </w:t>
            </w:r>
            <w:r w:rsidRPr="00BB09EB">
              <w:rPr>
                <w:i/>
                <w:iCs/>
              </w:rPr>
              <w:t>„Manufacturer“</w:t>
            </w:r>
            <w:r w:rsidRPr="00BB09EB">
              <w:t xml:space="preserve"> možnost </w:t>
            </w:r>
            <w:r w:rsidRPr="00BB09EB">
              <w:rPr>
                <w:i/>
                <w:iCs/>
              </w:rPr>
              <w:t>„Texas Instruments“</w:t>
            </w:r>
          </w:p>
          <w:p w14:paraId="0E43EB0B" w14:textId="65333EC5" w:rsidR="00DA099F" w:rsidRPr="00BB09EB" w:rsidRDefault="00DA099F" w:rsidP="00BB09EB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B">
              <w:t xml:space="preserve">V oblasti nastavení filtru klikneme na tlačítko s názvem </w:t>
            </w:r>
            <w:r w:rsidRPr="00BB09EB">
              <w:rPr>
                <w:i/>
                <w:iCs/>
              </w:rPr>
              <w:t>„</w:t>
            </w:r>
            <w:r w:rsidR="00BB09EB">
              <w:rPr>
                <w:i/>
                <w:iCs/>
              </w:rPr>
              <w:t>Reset</w:t>
            </w:r>
            <w:r w:rsidRPr="00BB09EB">
              <w:rPr>
                <w:i/>
                <w:iCs/>
              </w:rPr>
              <w:t>“</w:t>
            </w:r>
          </w:p>
          <w:p w14:paraId="5E9CC103" w14:textId="4A6253CB" w:rsidR="00DA099F" w:rsidRPr="00BB09EB" w:rsidRDefault="00BB09EB" w:rsidP="00BB09EB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Ověříme, zda je možné v listu s názvem </w:t>
            </w:r>
            <w:r w:rsidRPr="00BB09EB">
              <w:rPr>
                <w:i/>
                <w:iCs/>
              </w:rPr>
              <w:t>„Manufacturer“</w:t>
            </w:r>
            <w:r w:rsidRPr="00BB09EB">
              <w:t xml:space="preserve"> </w:t>
            </w:r>
            <w:r>
              <w:t xml:space="preserve">vybrat jinou možnost </w:t>
            </w:r>
          </w:p>
        </w:tc>
      </w:tr>
      <w:tr w:rsidR="00DA099F" w14:paraId="03BF80B4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DB4E069" w14:textId="77777777" w:rsidR="00DA099F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F121514" w14:textId="637C9B23" w:rsidR="00DA099F" w:rsidRDefault="004F39EF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pro volbu jména výrobce vyhledávaných součástek bude umožnovat výběr nového jména výrobce </w:t>
            </w:r>
          </w:p>
        </w:tc>
      </w:tr>
      <w:tr w:rsidR="00DA099F" w:rsidRPr="001D188B" w14:paraId="0ACC47F9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4B92419" w14:textId="77777777" w:rsidR="00DA099F" w:rsidRPr="00546914" w:rsidRDefault="00DA099F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DAAC174" w14:textId="5D7032C0" w:rsidR="00DA099F" w:rsidRPr="009E43C0" w:rsidRDefault="009E43C0" w:rsidP="009E43C0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stránku s nabídkou všech kategori</w:t>
            </w:r>
            <w:r w:rsidR="006D672B">
              <w:t>í</w:t>
            </w:r>
          </w:p>
        </w:tc>
      </w:tr>
    </w:tbl>
    <w:p w14:paraId="7D4396AD" w14:textId="6ED674A0" w:rsidR="007204D7" w:rsidRDefault="007204D7"/>
    <w:p w14:paraId="34451736" w14:textId="77777777" w:rsidR="007204D7" w:rsidRDefault="007204D7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7204D7" w:rsidRPr="00546914" w14:paraId="1122AFFB" w14:textId="77777777" w:rsidTr="0005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59983A79" w14:textId="150772EC" w:rsidR="007204D7" w:rsidRPr="00276196" w:rsidRDefault="007204D7" w:rsidP="00056988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7</w:t>
            </w:r>
            <w:r w:rsidRPr="00276196">
              <w:t>-0</w:t>
            </w:r>
            <w:r>
              <w:t>6</w:t>
            </w:r>
          </w:p>
          <w:p w14:paraId="40081537" w14:textId="77777777" w:rsidR="007204D7" w:rsidRPr="00546914" w:rsidRDefault="007204D7" w:rsidP="00056988">
            <w:pPr>
              <w:jc w:val="left"/>
            </w:pPr>
          </w:p>
        </w:tc>
      </w:tr>
      <w:tr w:rsidR="007204D7" w:rsidRPr="00F11921" w14:paraId="7427EFD9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C5F138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6C3E4A9" w14:textId="6DE46EF2" w:rsidR="007204D7" w:rsidRPr="00F11921" w:rsidRDefault="007204D7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Ověření </w:t>
            </w:r>
            <w:r w:rsidR="00CD1778">
              <w:rPr>
                <w:b/>
                <w:bCs/>
              </w:rPr>
              <w:t>vyhledaní součástek s názvem resistor</w:t>
            </w:r>
            <w:r>
              <w:rPr>
                <w:b/>
                <w:bCs/>
              </w:rPr>
              <w:t xml:space="preserve"> </w:t>
            </w:r>
          </w:p>
        </w:tc>
      </w:tr>
      <w:tr w:rsidR="007204D7" w14:paraId="333D3279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B294A79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A1ADA80" w14:textId="2CCEDAD6" w:rsidR="007204D7" w:rsidRDefault="007204D7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CD1778">
              <w:t>nám stránka správně vyhledá součástky typu resistor</w:t>
            </w:r>
          </w:p>
        </w:tc>
      </w:tr>
      <w:tr w:rsidR="007204D7" w14:paraId="7B5B7201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DC61ADB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40127AA" w14:textId="77777777" w:rsidR="007204D7" w:rsidRDefault="007204D7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7204D7" w14:paraId="13EA5A58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E319AFA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0136A85" w14:textId="77777777" w:rsidR="007204D7" w:rsidRDefault="007204D7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7204D7" w:rsidRPr="00F11921" w14:paraId="0B0B9A2F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0989645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18C9A6AB" w14:textId="0503CA89" w:rsidR="007204D7" w:rsidRPr="00CA50F7" w:rsidRDefault="00CA50F7" w:rsidP="00CA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204D7" w:rsidRPr="00BB09EB" w14:paraId="07480FD8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726A90E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47D2CD93" w14:textId="77777777" w:rsidR="007204D7" w:rsidRPr="003024E7" w:rsidRDefault="003024E7" w:rsidP="00110ED0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 horní časti webové stránky do vyhledávacího pole napíšeme slovo </w:t>
            </w:r>
            <w:r w:rsidRPr="003024E7">
              <w:rPr>
                <w:i/>
                <w:iCs/>
              </w:rPr>
              <w:t>„resistor“</w:t>
            </w:r>
          </w:p>
          <w:p w14:paraId="2B614E60" w14:textId="16BAAA9D" w:rsidR="003024E7" w:rsidRDefault="003024E7" w:rsidP="00110ED0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Vedle vyhledávacího pole klikneme na tlačítko s lupou</w:t>
            </w:r>
          </w:p>
          <w:p w14:paraId="49ED00E9" w14:textId="2CAE1070" w:rsidR="003024E7" w:rsidRDefault="003024E7" w:rsidP="00110ED0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Počkáme, než nám stránka navrátí vyhledávaný obsah</w:t>
            </w:r>
          </w:p>
          <w:p w14:paraId="7C709D1B" w14:textId="4712B2E6" w:rsidR="003024E7" w:rsidRPr="00110ED0" w:rsidRDefault="00A057EE" w:rsidP="00110ED0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navracený obsah webové stránky</w:t>
            </w:r>
          </w:p>
        </w:tc>
      </w:tr>
      <w:tr w:rsidR="007204D7" w14:paraId="3974329A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2948ED5" w14:textId="77777777" w:rsidR="007204D7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8387884" w14:textId="3E689450" w:rsidR="007204D7" w:rsidRDefault="00A057EE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Budeme se nacházet v kategorii „Resistors“ a list se zobrazenými součástkami bude obsahovat jen součástky typu rezistor</w:t>
            </w:r>
          </w:p>
        </w:tc>
      </w:tr>
      <w:tr w:rsidR="007204D7" w:rsidRPr="00773295" w14:paraId="2C4BE11A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C5FED5" w14:textId="77777777" w:rsidR="007204D7" w:rsidRPr="00546914" w:rsidRDefault="007204D7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CE3C2BD" w14:textId="77777777" w:rsidR="007204D7" w:rsidRDefault="008C3BB2" w:rsidP="008C3BB2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B2">
              <w:t>Udělá screenshot webové stránky</w:t>
            </w:r>
          </w:p>
          <w:p w14:paraId="7BCE16C1" w14:textId="08B2B291" w:rsidR="002C48F2" w:rsidRPr="008C3BB2" w:rsidRDefault="002C48F2" w:rsidP="008C3BB2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stránku s nabídkou všech kategorií</w:t>
            </w:r>
          </w:p>
        </w:tc>
      </w:tr>
    </w:tbl>
    <w:p w14:paraId="3066B264" w14:textId="400DC436" w:rsidR="00DA099F" w:rsidRDefault="00DA099F"/>
    <w:p w14:paraId="0EBBCC6A" w14:textId="615D34AE" w:rsidR="00614535" w:rsidRDefault="00614535"/>
    <w:p w14:paraId="4FBAD82B" w14:textId="4E03C51C" w:rsidR="008C3BB2" w:rsidRDefault="008C3BB2"/>
    <w:p w14:paraId="01AD94B3" w14:textId="7B2E3C1D" w:rsidR="008C3BB2" w:rsidRDefault="008C3BB2"/>
    <w:p w14:paraId="37C5215E" w14:textId="209DF53B" w:rsidR="008C3BB2" w:rsidRDefault="008C3BB2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8C3BB2" w:rsidRPr="00546914" w14:paraId="7AD91ED6" w14:textId="77777777" w:rsidTr="0005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DCEE87E" w14:textId="1BD018CB" w:rsidR="008C3BB2" w:rsidRPr="00276196" w:rsidRDefault="008C3BB2" w:rsidP="00056988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7</w:t>
            </w:r>
            <w:r w:rsidRPr="00276196">
              <w:t>-0</w:t>
            </w:r>
            <w:r>
              <w:t>7</w:t>
            </w:r>
          </w:p>
          <w:p w14:paraId="75B9FAD8" w14:textId="77777777" w:rsidR="008C3BB2" w:rsidRPr="00546914" w:rsidRDefault="008C3BB2" w:rsidP="00056988">
            <w:pPr>
              <w:jc w:val="left"/>
            </w:pPr>
          </w:p>
        </w:tc>
      </w:tr>
      <w:tr w:rsidR="008C3BB2" w:rsidRPr="00F11921" w14:paraId="758C4889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680E702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4A2B2DE3" w14:textId="4D2F789B" w:rsidR="008C3BB2" w:rsidRPr="00F11921" w:rsidRDefault="006633C0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Vyhledávaní s prázdným polem</w:t>
            </w:r>
            <w:r w:rsidR="008C3BB2">
              <w:rPr>
                <w:b/>
                <w:bCs/>
              </w:rPr>
              <w:t xml:space="preserve"> </w:t>
            </w:r>
          </w:p>
        </w:tc>
      </w:tr>
      <w:tr w:rsidR="008C3BB2" w14:paraId="60F94EC2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1C79F44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235B1F9" w14:textId="71C4B25B" w:rsidR="008C3BB2" w:rsidRDefault="008C3BB2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6633C0">
              <w:t>jak se systém zachová</w:t>
            </w:r>
            <w:r w:rsidR="005F4DF9">
              <w:t>,</w:t>
            </w:r>
            <w:r w:rsidR="006633C0">
              <w:t xml:space="preserve"> pokud budeme vyhledávat pro nespecifikovaný název součástky</w:t>
            </w:r>
          </w:p>
        </w:tc>
      </w:tr>
      <w:tr w:rsidR="008C3BB2" w14:paraId="0F10EAB0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74F563F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9ACA3B4" w14:textId="77777777" w:rsidR="008C3BB2" w:rsidRDefault="008C3BB2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8C3BB2" w14:paraId="37A1A163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708218E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DFC003B" w14:textId="77777777" w:rsidR="008C3BB2" w:rsidRDefault="008C3BB2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8C3BB2" w:rsidRPr="00F11921" w14:paraId="6853F6FB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EB93785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293BA04" w14:textId="71EF6E84" w:rsidR="006633C0" w:rsidRPr="00F11921" w:rsidRDefault="006633C0" w:rsidP="00056988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Pole pro vyhledávaní je </w:t>
            </w:r>
            <w:r w:rsidR="00121C95">
              <w:t>prázdné</w:t>
            </w:r>
          </w:p>
        </w:tc>
      </w:tr>
      <w:tr w:rsidR="008C3BB2" w:rsidRPr="00110ED0" w14:paraId="44B2094F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36D89E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ED5177C" w14:textId="77777777" w:rsidR="008C3BB2" w:rsidRPr="00121C95" w:rsidRDefault="008C3BB2" w:rsidP="00121C95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C95">
              <w:t>Vedle vyhledávacího pole klikneme na tlačítko s lupou</w:t>
            </w:r>
          </w:p>
          <w:p w14:paraId="7FF2DE43" w14:textId="77777777" w:rsidR="008C3BB2" w:rsidRPr="00121C95" w:rsidRDefault="008C3BB2" w:rsidP="00121C95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C95">
              <w:t>Počkáme, než nám stránka navrátí vyhledávaný obsah</w:t>
            </w:r>
          </w:p>
          <w:p w14:paraId="2345B809" w14:textId="77777777" w:rsidR="008C3BB2" w:rsidRPr="00121C95" w:rsidRDefault="008C3BB2" w:rsidP="00121C95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C95">
              <w:t>Ověříme navracený obsah webové stránky</w:t>
            </w:r>
          </w:p>
        </w:tc>
      </w:tr>
      <w:tr w:rsidR="008C3BB2" w14:paraId="6F41CE5A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D1C05F2" w14:textId="77777777" w:rsidR="008C3BB2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371D047C" w14:textId="0BFCB86D" w:rsidR="008C3BB2" w:rsidRDefault="00121C95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Webová stránka by měla navrátit prázdný obsah, jelikož nic nevyhledáváme</w:t>
            </w:r>
            <w:r w:rsidR="00DF4AC5">
              <w:t xml:space="preserve"> </w:t>
            </w:r>
            <w:r w:rsidR="00DF4AC5">
              <w:br/>
            </w:r>
            <w:r w:rsidR="00DF4AC5" w:rsidRPr="00DF4AC5">
              <w:rPr>
                <w:i/>
                <w:iCs/>
              </w:rPr>
              <w:t xml:space="preserve">(pozn.: test case neprojde z důvodu, že webová stránky </w:t>
            </w:r>
            <w:r w:rsidR="000364B8">
              <w:rPr>
                <w:i/>
                <w:iCs/>
              </w:rPr>
              <w:t>navrátí</w:t>
            </w:r>
            <w:r w:rsidR="00DF4AC5" w:rsidRPr="00DF4AC5">
              <w:rPr>
                <w:i/>
                <w:iCs/>
              </w:rPr>
              <w:t xml:space="preserve"> obsah </w:t>
            </w:r>
            <w:r w:rsidR="000364B8">
              <w:rPr>
                <w:i/>
                <w:iCs/>
              </w:rPr>
              <w:t xml:space="preserve">i </w:t>
            </w:r>
            <w:r w:rsidR="00DF4AC5" w:rsidRPr="00DF4AC5">
              <w:rPr>
                <w:i/>
                <w:iCs/>
              </w:rPr>
              <w:t>pro „žádné slovo“)</w:t>
            </w:r>
          </w:p>
        </w:tc>
      </w:tr>
      <w:tr w:rsidR="008C3BB2" w:rsidRPr="008C3BB2" w14:paraId="19232A7A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A965392" w14:textId="77777777" w:rsidR="008C3BB2" w:rsidRPr="00546914" w:rsidRDefault="008C3BB2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081C8C7" w14:textId="77777777" w:rsidR="008C3BB2" w:rsidRDefault="008C3BB2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B2">
              <w:t>Udělá screenshot webové stránky</w:t>
            </w:r>
          </w:p>
          <w:p w14:paraId="0410F211" w14:textId="0A452062" w:rsidR="009E43C0" w:rsidRPr="008C3BB2" w:rsidRDefault="009E43C0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Vrátit se zpět na stránku s nabídkou všech </w:t>
            </w:r>
            <w:r w:rsidR="006D672B">
              <w:t>kategorií</w:t>
            </w:r>
          </w:p>
        </w:tc>
      </w:tr>
    </w:tbl>
    <w:p w14:paraId="66D5A95B" w14:textId="3DC93E6E" w:rsidR="008C3BB2" w:rsidRDefault="008C3BB2"/>
    <w:p w14:paraId="6C6CD2BB" w14:textId="25DD48CB" w:rsidR="00326669" w:rsidRPr="00326669" w:rsidRDefault="00326669" w:rsidP="00326669"/>
    <w:p w14:paraId="353E6D23" w14:textId="36EDA5F1" w:rsidR="00326669" w:rsidRDefault="00326669" w:rsidP="00326669"/>
    <w:p w14:paraId="5603DA4D" w14:textId="6CDAAE50" w:rsidR="00326669" w:rsidRDefault="00326669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326669" w:rsidRPr="00546914" w14:paraId="78C8D10F" w14:textId="77777777" w:rsidTr="0005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02FFF82" w14:textId="2D15084B" w:rsidR="00326669" w:rsidRPr="00276196" w:rsidRDefault="00326669" w:rsidP="00056988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7</w:t>
            </w:r>
            <w:r w:rsidRPr="00276196">
              <w:t>-0</w:t>
            </w:r>
            <w:r>
              <w:t>8</w:t>
            </w:r>
          </w:p>
          <w:p w14:paraId="2C69FAD7" w14:textId="77777777" w:rsidR="00326669" w:rsidRPr="00546914" w:rsidRDefault="00326669" w:rsidP="00056988">
            <w:pPr>
              <w:jc w:val="left"/>
            </w:pPr>
          </w:p>
        </w:tc>
      </w:tr>
      <w:tr w:rsidR="00326669" w:rsidRPr="00F11921" w14:paraId="1D8B8BF9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B092D2D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3A16F396" w14:textId="65BCE04D" w:rsidR="00326669" w:rsidRPr="00F11921" w:rsidRDefault="00326669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Vyhledávaní </w:t>
            </w:r>
            <w:r w:rsidR="00B451E9">
              <w:rPr>
                <w:b/>
                <w:bCs/>
              </w:rPr>
              <w:t>komponentu dle jména výrobce</w:t>
            </w:r>
            <w:r>
              <w:rPr>
                <w:b/>
                <w:bCs/>
              </w:rPr>
              <w:t xml:space="preserve"> </w:t>
            </w:r>
          </w:p>
        </w:tc>
      </w:tr>
      <w:tr w:rsidR="00326669" w14:paraId="5A3472B1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D859811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59277806" w14:textId="635FEAEF" w:rsidR="00326669" w:rsidRDefault="00326669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jak se systém </w:t>
            </w:r>
            <w:r w:rsidR="005F4DF9">
              <w:t>zachová,</w:t>
            </w:r>
            <w:r>
              <w:t xml:space="preserve"> pokud budeme vyhledávat pro nespecifikovaný název součástky</w:t>
            </w:r>
          </w:p>
        </w:tc>
      </w:tr>
      <w:tr w:rsidR="00326669" w14:paraId="5C3563E2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920DB73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C8F9AE0" w14:textId="77777777" w:rsidR="00326669" w:rsidRDefault="00326669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326669" w14:paraId="61E7E7B8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45AD25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17102854" w14:textId="77777777" w:rsidR="00326669" w:rsidRDefault="00326669" w:rsidP="00056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326669" w:rsidRPr="00F11921" w14:paraId="6507EA12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8B16972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148FA05E" w14:textId="77777777" w:rsidR="00326669" w:rsidRPr="00F11921" w:rsidRDefault="00326669" w:rsidP="00056988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Pole pro vyhledávaní je prázdné</w:t>
            </w:r>
          </w:p>
        </w:tc>
      </w:tr>
      <w:tr w:rsidR="00326669" w:rsidRPr="00121C95" w14:paraId="40ACB976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BABB004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B006DBD" w14:textId="320AFE2A" w:rsidR="00B451E9" w:rsidRPr="00B451E9" w:rsidRDefault="00B451E9" w:rsidP="00B451E9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1E9">
              <w:t xml:space="preserve">V horní časti webové stránky do vyhledávacího pole napíšeme slovo </w:t>
            </w:r>
            <w:r w:rsidRPr="00B451E9">
              <w:rPr>
                <w:i/>
                <w:iCs/>
              </w:rPr>
              <w:t>„</w:t>
            </w:r>
            <w:r>
              <w:rPr>
                <w:i/>
                <w:iCs/>
              </w:rPr>
              <w:t>PANASONIC</w:t>
            </w:r>
            <w:r w:rsidRPr="00B451E9">
              <w:rPr>
                <w:i/>
                <w:iCs/>
              </w:rPr>
              <w:t>“</w:t>
            </w:r>
          </w:p>
          <w:p w14:paraId="5A7EF7C6" w14:textId="77777777" w:rsidR="00B451E9" w:rsidRPr="00B451E9" w:rsidRDefault="00B451E9" w:rsidP="00B451E9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1E9">
              <w:t>Vedle vyhledávacího pole klikneme na tlačítko s lupou</w:t>
            </w:r>
          </w:p>
          <w:p w14:paraId="53F45A8B" w14:textId="77777777" w:rsidR="00B451E9" w:rsidRPr="00B451E9" w:rsidRDefault="00B451E9" w:rsidP="00B451E9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1E9">
              <w:t>Počkáme, než nám stránka navrátí vyhledávaný obsah</w:t>
            </w:r>
          </w:p>
          <w:p w14:paraId="76915668" w14:textId="60426AC0" w:rsidR="00326669" w:rsidRPr="00B451E9" w:rsidRDefault="00B451E9" w:rsidP="00B451E9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1E9">
              <w:t>Ověříme navracený obsah webové stránky</w:t>
            </w:r>
          </w:p>
        </w:tc>
      </w:tr>
      <w:tr w:rsidR="00326669" w14:paraId="069DC1A3" w14:textId="77777777" w:rsidTr="0005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D53AA13" w14:textId="77777777" w:rsidR="00326669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DB07C4F" w14:textId="65C4D3E4" w:rsidR="00326669" w:rsidRDefault="00326669" w:rsidP="00056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Webová stránka navrátit </w:t>
            </w:r>
            <w:r w:rsidR="00897DDB">
              <w:t xml:space="preserve">jen takové součástky, které jsou vyrobené výrobcem </w:t>
            </w:r>
            <w:r w:rsidR="00897DDB" w:rsidRPr="004B3AC7">
              <w:rPr>
                <w:i/>
                <w:iCs/>
              </w:rPr>
              <w:t>PANASONIC</w:t>
            </w:r>
          </w:p>
        </w:tc>
      </w:tr>
      <w:tr w:rsidR="00326669" w:rsidRPr="008C3BB2" w14:paraId="70910828" w14:textId="77777777" w:rsidTr="0005698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D1A4302" w14:textId="77777777" w:rsidR="00326669" w:rsidRPr="00546914" w:rsidRDefault="00326669" w:rsidP="00056988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27098ECA" w14:textId="77777777" w:rsidR="00326669" w:rsidRDefault="00326669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B2">
              <w:t>Udělá screenshot webové stránky</w:t>
            </w:r>
          </w:p>
          <w:p w14:paraId="238997CB" w14:textId="3C62ED35" w:rsidR="009E43C0" w:rsidRPr="008C3BB2" w:rsidRDefault="009E43C0" w:rsidP="000569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Vrátit se zpět na stránku s nabídkou všech </w:t>
            </w:r>
            <w:r w:rsidR="006D672B">
              <w:t>kategorií</w:t>
            </w:r>
          </w:p>
        </w:tc>
      </w:tr>
    </w:tbl>
    <w:p w14:paraId="1C5E13F3" w14:textId="647E6F4B" w:rsidR="00326669" w:rsidRDefault="00326669" w:rsidP="00326669">
      <w:pPr>
        <w:ind w:firstLine="708"/>
      </w:pPr>
    </w:p>
    <w:p w14:paraId="61807852" w14:textId="1894C718" w:rsidR="00A3217E" w:rsidRDefault="00A3217E" w:rsidP="00326669">
      <w:pPr>
        <w:ind w:firstLine="708"/>
      </w:pP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A3217E" w:rsidRPr="00546914" w14:paraId="5BFFFBAB" w14:textId="77777777" w:rsidTr="00DF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7B56048D" w14:textId="30D13C6C" w:rsidR="00A3217E" w:rsidRPr="00276196" w:rsidRDefault="00A3217E" w:rsidP="00DF27A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7</w:t>
            </w:r>
            <w:r w:rsidRPr="00276196">
              <w:t>-0</w:t>
            </w:r>
            <w:r>
              <w:t>9</w:t>
            </w:r>
          </w:p>
          <w:p w14:paraId="2DF99CC5" w14:textId="77777777" w:rsidR="00A3217E" w:rsidRPr="00546914" w:rsidRDefault="00A3217E" w:rsidP="00DF27AF">
            <w:pPr>
              <w:jc w:val="left"/>
            </w:pPr>
          </w:p>
        </w:tc>
      </w:tr>
      <w:tr w:rsidR="00A3217E" w:rsidRPr="00F11921" w14:paraId="3D34EA0D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666C19E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F1E6C7E" w14:textId="196C2752" w:rsidR="00A3217E" w:rsidRPr="00F11921" w:rsidRDefault="00F93924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Vstup do podkategorie z</w:t>
            </w:r>
            <w:r w:rsidR="00DF4AC5">
              <w:rPr>
                <w:b/>
                <w:bCs/>
              </w:rPr>
              <w:t> </w:t>
            </w:r>
            <w:r>
              <w:rPr>
                <w:b/>
                <w:bCs/>
              </w:rPr>
              <w:t>hlavn</w:t>
            </w:r>
            <w:r w:rsidR="00DF4AC5">
              <w:rPr>
                <w:b/>
                <w:bCs/>
              </w:rPr>
              <w:t>í nabídky kategorií</w:t>
            </w:r>
          </w:p>
        </w:tc>
      </w:tr>
      <w:tr w:rsidR="00A3217E" w14:paraId="071B04F8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203CB1E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569401EF" w14:textId="427D555F" w:rsidR="00A3217E" w:rsidRDefault="00A3217E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</w:t>
            </w:r>
            <w:r w:rsidR="00F93924">
              <w:t>zda je možné vstoupit do podkategorie z hlavni stránky knihovní součástek prostřednictvím drop down menu specifické kategorie</w:t>
            </w:r>
          </w:p>
        </w:tc>
      </w:tr>
      <w:tr w:rsidR="00A3217E" w14:paraId="6A13EA9E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29A5B16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6A52F49" w14:textId="77777777" w:rsidR="00A3217E" w:rsidRDefault="00A3217E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10. 5. 2021</w:t>
            </w:r>
          </w:p>
        </w:tc>
      </w:tr>
      <w:tr w:rsidR="00A3217E" w14:paraId="7817E249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91CAD35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C2D7CC1" w14:textId="77777777" w:rsidR="00A3217E" w:rsidRDefault="00A3217E" w:rsidP="00DF2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A3217E" w:rsidRPr="00F11921" w14:paraId="704A036F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750F332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40C8B56" w14:textId="250A9A3A" w:rsidR="00A3217E" w:rsidRPr="00535082" w:rsidRDefault="00535082" w:rsidP="0053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3217E" w:rsidRPr="00B451E9" w14:paraId="7AC73043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72A512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69F07C9" w14:textId="77777777" w:rsidR="009B0CA3" w:rsidRPr="00BE1FF4" w:rsidRDefault="009B0CA3" w:rsidP="009B0CA3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FF4">
              <w:t xml:space="preserve">Přemístíme se na webové stránce </w:t>
            </w:r>
            <w:r>
              <w:t xml:space="preserve">níže </w:t>
            </w:r>
            <w:r w:rsidRPr="00BE1FF4">
              <w:t>tak abychom viděli všechny dostupné kategorie součástek</w:t>
            </w:r>
          </w:p>
          <w:p w14:paraId="6DFA54CE" w14:textId="01657DCC" w:rsidR="009B0CA3" w:rsidRDefault="00444496" w:rsidP="009B0CA3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Kurzorem myši najedeme na tlačítko kategorie s názvem</w:t>
            </w:r>
            <w:r w:rsidR="009B0CA3">
              <w:t xml:space="preserve"> </w:t>
            </w:r>
            <w:r w:rsidR="009B0CA3" w:rsidRPr="00444496">
              <w:rPr>
                <w:i/>
                <w:iCs/>
              </w:rPr>
              <w:t>„</w:t>
            </w:r>
            <w:r w:rsidRPr="00444496">
              <w:rPr>
                <w:i/>
                <w:iCs/>
              </w:rPr>
              <w:t>Crystals</w:t>
            </w:r>
            <w:r w:rsidR="009B0CA3">
              <w:t>“</w:t>
            </w:r>
          </w:p>
          <w:p w14:paraId="6F95B036" w14:textId="77777777" w:rsidR="00A3217E" w:rsidRDefault="00444496" w:rsidP="009B0CA3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 tímto tlačítkem se nám zobrazí drop down menu, ve kterém klikneme na odkaz z názvem </w:t>
            </w:r>
            <w:r w:rsidRPr="00444496">
              <w:rPr>
                <w:i/>
                <w:iCs/>
              </w:rPr>
              <w:t>„SMD Crystal Resonators“</w:t>
            </w:r>
          </w:p>
          <w:p w14:paraId="3A160B95" w14:textId="414F194E" w:rsidR="00444496" w:rsidRPr="009B0CA3" w:rsidRDefault="00444496" w:rsidP="009B0CA3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stránce, na kterou nás odkaz přesměruje, zkontrolujeme v horní časti název aktuální kategorie, ve které se nacházíme</w:t>
            </w:r>
          </w:p>
        </w:tc>
      </w:tr>
      <w:tr w:rsidR="00A3217E" w14:paraId="18BE651C" w14:textId="77777777" w:rsidTr="00D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6937213" w14:textId="77777777" w:rsidR="00A3217E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218C26EF" w14:textId="6F749DA2" w:rsidR="00A3217E" w:rsidRDefault="00444496" w:rsidP="00DF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horní časti webové stránky bude vypsán název kategorie „</w:t>
            </w:r>
            <w:r w:rsidRPr="00444496">
              <w:rPr>
                <w:i/>
                <w:iCs/>
              </w:rPr>
              <w:t>SMD Crystal Resonators“</w:t>
            </w:r>
          </w:p>
        </w:tc>
      </w:tr>
      <w:tr w:rsidR="00A3217E" w:rsidRPr="008C3BB2" w14:paraId="2F7AA200" w14:textId="77777777" w:rsidTr="00DF27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B39A52F" w14:textId="77777777" w:rsidR="00A3217E" w:rsidRPr="00546914" w:rsidRDefault="00A3217E" w:rsidP="00DF27A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D82D6E3" w14:textId="77777777" w:rsidR="00A3217E" w:rsidRPr="008C3BB2" w:rsidRDefault="00A3217E" w:rsidP="00DF27A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B2">
              <w:t>Udělá screenshot webové stránky</w:t>
            </w:r>
          </w:p>
        </w:tc>
      </w:tr>
    </w:tbl>
    <w:p w14:paraId="1EA6AD60" w14:textId="77777777" w:rsidR="00A3217E" w:rsidRPr="00326669" w:rsidRDefault="00A3217E" w:rsidP="00326669">
      <w:pPr>
        <w:ind w:firstLine="708"/>
      </w:pPr>
    </w:p>
    <w:sectPr w:rsidR="00A3217E" w:rsidRPr="00326669" w:rsidSect="00A6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60C"/>
    <w:multiLevelType w:val="hybridMultilevel"/>
    <w:tmpl w:val="5A34D1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B140E"/>
    <w:multiLevelType w:val="hybridMultilevel"/>
    <w:tmpl w:val="AAA8A3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63E42"/>
    <w:multiLevelType w:val="hybridMultilevel"/>
    <w:tmpl w:val="469AD21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F3872"/>
    <w:multiLevelType w:val="hybridMultilevel"/>
    <w:tmpl w:val="378449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F284E"/>
    <w:multiLevelType w:val="hybridMultilevel"/>
    <w:tmpl w:val="F5E26C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58A8"/>
    <w:multiLevelType w:val="hybridMultilevel"/>
    <w:tmpl w:val="BD42FB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C1949"/>
    <w:multiLevelType w:val="hybridMultilevel"/>
    <w:tmpl w:val="7AA237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5374A"/>
    <w:multiLevelType w:val="hybridMultilevel"/>
    <w:tmpl w:val="8A369BE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6D6239"/>
    <w:multiLevelType w:val="hybridMultilevel"/>
    <w:tmpl w:val="F37ED0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E37A5"/>
    <w:multiLevelType w:val="hybridMultilevel"/>
    <w:tmpl w:val="E61EB74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AE602E"/>
    <w:multiLevelType w:val="hybridMultilevel"/>
    <w:tmpl w:val="2642F5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85A79"/>
    <w:multiLevelType w:val="hybridMultilevel"/>
    <w:tmpl w:val="223CB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55D13"/>
    <w:multiLevelType w:val="hybridMultilevel"/>
    <w:tmpl w:val="966AE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"/>
  </w:num>
  <w:num w:numId="9">
    <w:abstractNumId w:val="12"/>
  </w:num>
  <w:num w:numId="10">
    <w:abstractNumId w:val="14"/>
  </w:num>
  <w:num w:numId="11">
    <w:abstractNumId w:val="13"/>
  </w:num>
  <w:num w:numId="12">
    <w:abstractNumId w:val="6"/>
  </w:num>
  <w:num w:numId="13">
    <w:abstractNumId w:val="4"/>
  </w:num>
  <w:num w:numId="14">
    <w:abstractNumId w:val="0"/>
  </w:num>
  <w:num w:numId="15">
    <w:abstractNumId w:val="11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11233"/>
    <w:rsid w:val="0001676C"/>
    <w:rsid w:val="000364B8"/>
    <w:rsid w:val="0009792A"/>
    <w:rsid w:val="000C67B1"/>
    <w:rsid w:val="00110ED0"/>
    <w:rsid w:val="00117C44"/>
    <w:rsid w:val="00121C95"/>
    <w:rsid w:val="00146986"/>
    <w:rsid w:val="00171E67"/>
    <w:rsid w:val="00182E40"/>
    <w:rsid w:val="00187218"/>
    <w:rsid w:val="001C098B"/>
    <w:rsid w:val="001D188B"/>
    <w:rsid w:val="00245B69"/>
    <w:rsid w:val="002472E0"/>
    <w:rsid w:val="0026403C"/>
    <w:rsid w:val="00273EE6"/>
    <w:rsid w:val="002756CC"/>
    <w:rsid w:val="00276196"/>
    <w:rsid w:val="002A7833"/>
    <w:rsid w:val="002C48F2"/>
    <w:rsid w:val="002C6579"/>
    <w:rsid w:val="002D731C"/>
    <w:rsid w:val="002F5953"/>
    <w:rsid w:val="003024E7"/>
    <w:rsid w:val="0031401B"/>
    <w:rsid w:val="00326669"/>
    <w:rsid w:val="00356854"/>
    <w:rsid w:val="00356BE5"/>
    <w:rsid w:val="003D039F"/>
    <w:rsid w:val="003F1E88"/>
    <w:rsid w:val="004028CB"/>
    <w:rsid w:val="0042726D"/>
    <w:rsid w:val="00431440"/>
    <w:rsid w:val="00444496"/>
    <w:rsid w:val="00454E7F"/>
    <w:rsid w:val="004A2B66"/>
    <w:rsid w:val="004B1101"/>
    <w:rsid w:val="004B3AC7"/>
    <w:rsid w:val="004E60CA"/>
    <w:rsid w:val="004F39EF"/>
    <w:rsid w:val="004F7CA7"/>
    <w:rsid w:val="00525824"/>
    <w:rsid w:val="00535082"/>
    <w:rsid w:val="00535FFB"/>
    <w:rsid w:val="00546914"/>
    <w:rsid w:val="005F4DF9"/>
    <w:rsid w:val="00603158"/>
    <w:rsid w:val="006052A1"/>
    <w:rsid w:val="00614535"/>
    <w:rsid w:val="006633C0"/>
    <w:rsid w:val="00690325"/>
    <w:rsid w:val="006B1B32"/>
    <w:rsid w:val="006C01E2"/>
    <w:rsid w:val="006D672B"/>
    <w:rsid w:val="006E1F48"/>
    <w:rsid w:val="007002AB"/>
    <w:rsid w:val="007204D7"/>
    <w:rsid w:val="00750C21"/>
    <w:rsid w:val="00762599"/>
    <w:rsid w:val="00773295"/>
    <w:rsid w:val="007E5C56"/>
    <w:rsid w:val="007F2F1C"/>
    <w:rsid w:val="00840A89"/>
    <w:rsid w:val="0085565C"/>
    <w:rsid w:val="00877FDF"/>
    <w:rsid w:val="00897DDB"/>
    <w:rsid w:val="008A53B7"/>
    <w:rsid w:val="008C3BB2"/>
    <w:rsid w:val="009365B7"/>
    <w:rsid w:val="00954102"/>
    <w:rsid w:val="00962A57"/>
    <w:rsid w:val="009661A9"/>
    <w:rsid w:val="009B0CA3"/>
    <w:rsid w:val="009E43C0"/>
    <w:rsid w:val="00A057EE"/>
    <w:rsid w:val="00A3217E"/>
    <w:rsid w:val="00A520F0"/>
    <w:rsid w:val="00A660CE"/>
    <w:rsid w:val="00A975C1"/>
    <w:rsid w:val="00AC1EF3"/>
    <w:rsid w:val="00AF124E"/>
    <w:rsid w:val="00B02536"/>
    <w:rsid w:val="00B451E9"/>
    <w:rsid w:val="00B518CD"/>
    <w:rsid w:val="00BB09EB"/>
    <w:rsid w:val="00BC568B"/>
    <w:rsid w:val="00BE1FF4"/>
    <w:rsid w:val="00BF4400"/>
    <w:rsid w:val="00BF6CD0"/>
    <w:rsid w:val="00BF6F38"/>
    <w:rsid w:val="00C03F82"/>
    <w:rsid w:val="00C11DA8"/>
    <w:rsid w:val="00C3046C"/>
    <w:rsid w:val="00C32E24"/>
    <w:rsid w:val="00C82AEB"/>
    <w:rsid w:val="00CA50F7"/>
    <w:rsid w:val="00CD1778"/>
    <w:rsid w:val="00CD3F78"/>
    <w:rsid w:val="00CD7F29"/>
    <w:rsid w:val="00CE5D13"/>
    <w:rsid w:val="00D30713"/>
    <w:rsid w:val="00D96DB0"/>
    <w:rsid w:val="00DA099F"/>
    <w:rsid w:val="00DD5C01"/>
    <w:rsid w:val="00DF4AC5"/>
    <w:rsid w:val="00DF6F1F"/>
    <w:rsid w:val="00E07C94"/>
    <w:rsid w:val="00E12926"/>
    <w:rsid w:val="00E36511"/>
    <w:rsid w:val="00E87FB9"/>
    <w:rsid w:val="00E904C1"/>
    <w:rsid w:val="00E94F8A"/>
    <w:rsid w:val="00EA7247"/>
    <w:rsid w:val="00ED2C8B"/>
    <w:rsid w:val="00EE7204"/>
    <w:rsid w:val="00EF4D42"/>
    <w:rsid w:val="00F10540"/>
    <w:rsid w:val="00F11921"/>
    <w:rsid w:val="00F5696B"/>
    <w:rsid w:val="00F93924"/>
    <w:rsid w:val="00FB5BCE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">
    <w:name w:val="List Table 6 Colorful"/>
    <w:basedOn w:val="Normlntabulka"/>
    <w:uiPriority w:val="51"/>
    <w:rsid w:val="00E129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4028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1063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118</cp:revision>
  <dcterms:created xsi:type="dcterms:W3CDTF">2021-05-08T11:29:00Z</dcterms:created>
  <dcterms:modified xsi:type="dcterms:W3CDTF">2021-05-13T11:01:00Z</dcterms:modified>
</cp:coreProperties>
</file>