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A3DFE" w14:textId="77777777" w:rsidR="00EC0EEA" w:rsidRPr="00EC0EEA" w:rsidRDefault="00EC0EEA" w:rsidP="00EC0EEA">
      <w:pPr>
        <w:jc w:val="center"/>
        <w:rPr>
          <w:b/>
          <w:bCs/>
        </w:rPr>
      </w:pPr>
      <w:r w:rsidRPr="00EC0EEA">
        <w:rPr>
          <w:b/>
          <w:bCs/>
        </w:rPr>
        <w:t>**GRADUATION MASS INFORMATION**</w:t>
      </w:r>
    </w:p>
    <w:p w14:paraId="32392B9D" w14:textId="77777777" w:rsidR="00EC0EEA" w:rsidRDefault="00EC0EEA" w:rsidP="00EC0EEA"/>
    <w:p w14:paraId="564B06EB" w14:textId="77777777" w:rsidR="00EC0EEA" w:rsidRDefault="00EC0EEA" w:rsidP="00EC0EEA">
      <w:r>
        <w:t>Welcome to this momentous occasion! Please refer to the following details for your guidance:</w:t>
      </w:r>
    </w:p>
    <w:p w14:paraId="175539E5" w14:textId="77777777" w:rsidR="00EC0EEA" w:rsidRDefault="00EC0EEA" w:rsidP="00EC0EEA"/>
    <w:p w14:paraId="3B9AB579" w14:textId="5CF50D1F" w:rsidR="00EC0EEA" w:rsidRPr="00EC0EEA" w:rsidRDefault="00EC0EEA" w:rsidP="00EC0EEA">
      <w:pPr>
        <w:rPr>
          <w:b/>
          <w:bCs/>
        </w:rPr>
      </w:pPr>
      <w:r w:rsidRPr="00EC0EEA">
        <w:rPr>
          <w:b/>
          <w:bCs/>
        </w:rPr>
        <w:t>Location:</w:t>
      </w:r>
    </w:p>
    <w:p w14:paraId="3930AE09" w14:textId="77777777" w:rsidR="00EC0EEA" w:rsidRDefault="00EC0EEA" w:rsidP="00EC0EEA">
      <w:r>
        <w:t>International Shrine of Our Lady of Peace and Good Voyage (Antipolo Cathedral)</w:t>
      </w:r>
    </w:p>
    <w:p w14:paraId="6F5160E1" w14:textId="77777777" w:rsidR="00EC0EEA" w:rsidRDefault="00EC0EEA" w:rsidP="00EC0EEA"/>
    <w:p w14:paraId="347FE896" w14:textId="581C15C9" w:rsidR="00EC0EEA" w:rsidRPr="00EC0EEA" w:rsidRDefault="00EC0EEA" w:rsidP="00EC0EEA">
      <w:pPr>
        <w:rPr>
          <w:b/>
          <w:bCs/>
        </w:rPr>
      </w:pPr>
      <w:r w:rsidRPr="00EC0EEA">
        <w:rPr>
          <w:b/>
          <w:bCs/>
        </w:rPr>
        <w:t>Assembly Time:</w:t>
      </w:r>
    </w:p>
    <w:p w14:paraId="2A0A93A4" w14:textId="77777777" w:rsidR="00EC0EEA" w:rsidRDefault="00EC0EEA" w:rsidP="00EC0EEA">
      <w:r>
        <w:t>8:30 AM</w:t>
      </w:r>
    </w:p>
    <w:p w14:paraId="72CEC98D" w14:textId="77777777" w:rsidR="00EC0EEA" w:rsidRDefault="00EC0EEA" w:rsidP="00EC0EEA"/>
    <w:p w14:paraId="0217114D" w14:textId="4EA36D53" w:rsidR="00EC0EEA" w:rsidRPr="00EC0EEA" w:rsidRDefault="00EC0EEA" w:rsidP="00EC0EEA">
      <w:pPr>
        <w:rPr>
          <w:b/>
          <w:bCs/>
        </w:rPr>
      </w:pPr>
      <w:r w:rsidRPr="00EC0EEA">
        <w:rPr>
          <w:b/>
          <w:bCs/>
        </w:rPr>
        <w:t xml:space="preserve">Assembly Place:  </w:t>
      </w:r>
    </w:p>
    <w:p w14:paraId="49FF59D0" w14:textId="77777777" w:rsidR="00EC0EEA" w:rsidRDefault="00EC0EEA" w:rsidP="00EC0EEA">
      <w:r>
        <w:t>Right side (facing the church), near the Adoration Chapel</w:t>
      </w:r>
    </w:p>
    <w:p w14:paraId="64256C29" w14:textId="77777777" w:rsidR="00EC0EEA" w:rsidRDefault="00EC0EEA" w:rsidP="00EC0EEA"/>
    <w:p w14:paraId="0AB34B72" w14:textId="71D38544" w:rsidR="00EC0EEA" w:rsidRPr="00EC0EEA" w:rsidRDefault="00EC0EEA" w:rsidP="00EC0EEA">
      <w:pPr>
        <w:rPr>
          <w:b/>
          <w:bCs/>
        </w:rPr>
      </w:pPr>
      <w:r w:rsidRPr="00EC0EEA">
        <w:rPr>
          <w:b/>
          <w:bCs/>
        </w:rPr>
        <w:t xml:space="preserve">Mass Schedule: </w:t>
      </w:r>
    </w:p>
    <w:p w14:paraId="1B621322" w14:textId="77777777" w:rsidR="00EC0EEA" w:rsidRDefault="00EC0EEA" w:rsidP="00EC0EEA">
      <w:r>
        <w:t>9:00 - 10:00 AM</w:t>
      </w:r>
    </w:p>
    <w:p w14:paraId="1C84B41B" w14:textId="77777777" w:rsidR="00EC0EEA" w:rsidRDefault="00EC0EEA" w:rsidP="00EC0EEA"/>
    <w:p w14:paraId="29FE1E7E" w14:textId="4EB8AFD5" w:rsidR="00EC0EEA" w:rsidRPr="00EC0EEA" w:rsidRDefault="00EC0EEA" w:rsidP="00EC0EEA">
      <w:pPr>
        <w:rPr>
          <w:b/>
          <w:bCs/>
        </w:rPr>
      </w:pPr>
      <w:r w:rsidRPr="00EC0EEA">
        <w:rPr>
          <w:b/>
          <w:bCs/>
        </w:rPr>
        <w:t xml:space="preserve">Attire:  </w:t>
      </w:r>
    </w:p>
    <w:p w14:paraId="32EB25E3" w14:textId="77777777" w:rsidR="00EC0EEA" w:rsidRDefault="00EC0EEA" w:rsidP="00EC0EEA">
      <w:r>
        <w:rPr>
          <w:b/>
          <w:bCs/>
        </w:rPr>
        <w:t xml:space="preserve">    </w:t>
      </w:r>
      <w:r w:rsidRPr="00EC0EEA">
        <w:rPr>
          <w:b/>
          <w:bCs/>
        </w:rPr>
        <w:t>- Ladies</w:t>
      </w:r>
      <w:r>
        <w:t>:</w:t>
      </w:r>
      <w:r>
        <w:t xml:space="preserve">  </w:t>
      </w:r>
      <w:r>
        <w:t xml:space="preserve">Smart casual dress in a light color (no spaghetti straps or tube dresses; the </w:t>
      </w:r>
      <w:r>
        <w:t xml:space="preserve"> </w:t>
      </w:r>
    </w:p>
    <w:p w14:paraId="14E48179" w14:textId="2B02A462" w:rsidR="00EC0EEA" w:rsidRDefault="00EC0EEA" w:rsidP="00EC0EEA">
      <w:r>
        <w:t xml:space="preserve">                     </w:t>
      </w:r>
      <w:r>
        <w:t xml:space="preserve">hemline must be longer than mid-thigh)  </w:t>
      </w:r>
    </w:p>
    <w:p w14:paraId="1D47AD31" w14:textId="56CB316E" w:rsidR="00EC0EEA" w:rsidRDefault="00EC0EEA" w:rsidP="00EC0EEA">
      <w:r>
        <w:t xml:space="preserve">    </w:t>
      </w:r>
      <w:r>
        <w:t xml:space="preserve">- </w:t>
      </w:r>
      <w:r w:rsidRPr="00EC0EEA">
        <w:rPr>
          <w:b/>
          <w:bCs/>
        </w:rPr>
        <w:t>Footwear:</w:t>
      </w:r>
      <w:r>
        <w:t xml:space="preserve"> Comfortable shoes are recommended to enhance your appearance  </w:t>
      </w:r>
    </w:p>
    <w:p w14:paraId="61CBE70C" w14:textId="5902A047" w:rsidR="00EC0EEA" w:rsidRDefault="00EC0EEA" w:rsidP="00EC0EEA">
      <w:r>
        <w:t xml:space="preserve">    </w:t>
      </w:r>
      <w:r>
        <w:t xml:space="preserve">- </w:t>
      </w:r>
      <w:r w:rsidRPr="00EC0EEA">
        <w:rPr>
          <w:b/>
          <w:bCs/>
        </w:rPr>
        <w:t>Gentlemen:</w:t>
      </w:r>
      <w:r>
        <w:t xml:space="preserve"> Polo shirt or a collared shirt with appropriate shoes</w:t>
      </w:r>
    </w:p>
    <w:p w14:paraId="666BA4AD" w14:textId="77777777" w:rsidR="00EC0EEA" w:rsidRDefault="00EC0EEA" w:rsidP="00EC0EEA"/>
    <w:p w14:paraId="4A998193" w14:textId="6EEDF33B" w:rsidR="00EC0EEA" w:rsidRDefault="00EC0EEA" w:rsidP="00EC0EEA">
      <w:r w:rsidRPr="00EC0EEA">
        <w:rPr>
          <w:b/>
          <w:bCs/>
        </w:rPr>
        <w:t>Offering</w:t>
      </w:r>
      <w:r>
        <w:t>:</w:t>
      </w:r>
    </w:p>
    <w:p w14:paraId="7E0CC07C" w14:textId="77777777" w:rsidR="00EC0EEA" w:rsidRDefault="00EC0EEA" w:rsidP="00EC0EEA">
      <w:r>
        <w:t xml:space="preserve">Everyone is encouraged to bring a donation of any amount </w:t>
      </w:r>
      <w:proofErr w:type="gramStart"/>
      <w:r>
        <w:t>for</w:t>
      </w:r>
      <w:proofErr w:type="gramEnd"/>
      <w:r>
        <w:t xml:space="preserve"> the church offering and participate in the offertory part of the Mass. Envelopes are available inside the church.</w:t>
      </w:r>
    </w:p>
    <w:p w14:paraId="4A415E51" w14:textId="77777777" w:rsidR="00EC0EEA" w:rsidRDefault="00EC0EEA" w:rsidP="00EC0EEA"/>
    <w:p w14:paraId="48CC1A46" w14:textId="19BD4A79" w:rsidR="00EC0EEA" w:rsidRPr="00EC0EEA" w:rsidRDefault="00EC0EEA" w:rsidP="00EC0EEA">
      <w:pPr>
        <w:rPr>
          <w:b/>
          <w:bCs/>
        </w:rPr>
      </w:pPr>
      <w:r w:rsidRPr="00EC0EEA">
        <w:rPr>
          <w:b/>
          <w:bCs/>
        </w:rPr>
        <w:t xml:space="preserve">Reminder:  </w:t>
      </w:r>
    </w:p>
    <w:p w14:paraId="5918C8E5" w14:textId="77777777" w:rsidR="00EC0EEA" w:rsidRDefault="00EC0EEA" w:rsidP="00EC0EEA">
      <w:r>
        <w:t>There will be a graduation briefing at 1:00 PM tomorrow, along with the distribution of togas. Please refer to your Graduation Updates Schedule for more information.</w:t>
      </w:r>
    </w:p>
    <w:p w14:paraId="26DFCE63" w14:textId="77777777" w:rsidR="00EC0EEA" w:rsidRDefault="00EC0EEA" w:rsidP="00EC0EEA"/>
    <w:p w14:paraId="72FD7398" w14:textId="5D87B84B" w:rsidR="00EC0EEA" w:rsidRPr="00EC0EEA" w:rsidRDefault="00EC0EEA" w:rsidP="00EC0EEA">
      <w:pPr>
        <w:rPr>
          <w:b/>
          <w:bCs/>
        </w:rPr>
      </w:pPr>
      <w:r w:rsidRPr="00EC0EEA">
        <w:rPr>
          <w:b/>
          <w:bCs/>
        </w:rPr>
        <w:t>Thank you for being a part of this significant celebration</w:t>
      </w:r>
      <w:r>
        <w:rPr>
          <w:b/>
          <w:bCs/>
        </w:rPr>
        <w:t>-</w:t>
      </w:r>
      <w:r w:rsidRPr="00EC0EEA">
        <w:rPr>
          <w:b/>
          <w:bCs/>
        </w:rPr>
        <w:t xml:space="preserve">GRADUATION MASS </w:t>
      </w:r>
    </w:p>
    <w:p w14:paraId="004880F0" w14:textId="77777777" w:rsidR="00EC0EEA" w:rsidRPr="00EC0EEA" w:rsidRDefault="00EC0EEA" w:rsidP="00EC0EEA">
      <w:pPr>
        <w:rPr>
          <w:b/>
          <w:bCs/>
        </w:rPr>
      </w:pPr>
    </w:p>
    <w:p w14:paraId="1AAB28FF" w14:textId="77777777" w:rsidR="00EC0EEA" w:rsidRDefault="00EC0EEA" w:rsidP="00EC0EEA"/>
    <w:p w14:paraId="32CE9655" w14:textId="358CF1E0" w:rsidR="00EC0EEA" w:rsidRDefault="00EC0EEA" w:rsidP="00EC0EEA">
      <w:r>
        <w:t>SPI Management</w:t>
      </w:r>
    </w:p>
    <w:p w14:paraId="46B22FEE" w14:textId="6414988E" w:rsidR="00EC0EEA" w:rsidRDefault="00EC0EEA" w:rsidP="00EC0EEA">
      <w:r>
        <w:t>Skill Power Institute, Inc.</w:t>
      </w:r>
    </w:p>
    <w:sectPr w:rsidR="00EC0EEA" w:rsidSect="0026718F">
      <w:headerReference w:type="default" r:id="rId8"/>
      <w:footerReference w:type="default" r:id="rId9"/>
      <w:pgSz w:w="11907" w:h="16839" w:code="9"/>
      <w:pgMar w:top="1354" w:right="1440" w:bottom="1440" w:left="1440" w:header="274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28A46" w14:textId="77777777" w:rsidR="008B36C7" w:rsidRDefault="008B36C7" w:rsidP="00AF0ECD">
      <w:r>
        <w:separator/>
      </w:r>
    </w:p>
  </w:endnote>
  <w:endnote w:type="continuationSeparator" w:id="0">
    <w:p w14:paraId="037A27FA" w14:textId="77777777" w:rsidR="008B36C7" w:rsidRDefault="008B36C7" w:rsidP="00AF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372F4" w14:textId="46A5A278" w:rsidR="00AF0ECD" w:rsidRPr="00F13E3A" w:rsidRDefault="00ED7EEF" w:rsidP="00183AB3">
    <w:pPr>
      <w:ind w:left="-540" w:right="-630"/>
      <w:jc w:val="both"/>
      <w:rPr>
        <w:color w:val="00B050"/>
        <w:sz w:val="16"/>
      </w:rPr>
    </w:pPr>
    <w:r>
      <w:rPr>
        <w:noProof/>
        <w:color w:val="00B050"/>
        <w:sz w:val="16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5248663C" wp14:editId="6E9AE08E">
              <wp:simplePos x="0" y="0"/>
              <wp:positionH relativeFrom="column">
                <wp:posOffset>-342900</wp:posOffset>
              </wp:positionH>
              <wp:positionV relativeFrom="paragraph">
                <wp:posOffset>-71121</wp:posOffset>
              </wp:positionV>
              <wp:extent cx="6696075" cy="0"/>
              <wp:effectExtent l="0" t="0" r="0" b="0"/>
              <wp:wrapNone/>
              <wp:docPr id="1021917610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BD8CB" id="Straight Connector 1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27pt,-5.6pt" to="500.25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" strokecolor="#00b050">
              <o:lock v:ext="edit" shapetype="f"/>
            </v:line>
          </w:pict>
        </mc:Fallback>
      </mc:AlternateContent>
    </w:r>
    <w:r w:rsidR="005F3239" w:rsidRPr="00F13E3A">
      <w:rPr>
        <w:b/>
        <w:color w:val="00B050"/>
        <w:sz w:val="16"/>
      </w:rPr>
      <w:t>Antipolo:</w:t>
    </w:r>
    <w:r w:rsidR="005F3239" w:rsidRPr="00F13E3A">
      <w:rPr>
        <w:color w:val="00B050"/>
        <w:sz w:val="16"/>
      </w:rPr>
      <w:t xml:space="preserve"> SPI Bldg. ML Quezon Ave. Ext., Antipolo City </w:t>
    </w:r>
    <w:r w:rsidR="005F3239" w:rsidRPr="00F13E3A">
      <w:rPr>
        <w:i/>
        <w:color w:val="00B050"/>
        <w:sz w:val="16"/>
      </w:rPr>
      <w:t>Contact Nos:</w:t>
    </w:r>
    <w:r w:rsidR="005F3239" w:rsidRPr="00F13E3A">
      <w:rPr>
        <w:color w:val="00B050"/>
        <w:sz w:val="16"/>
      </w:rPr>
      <w:t xml:space="preserve"> 6394755 / 4512789 / 570-2298 / 0918-9447561 / 0925-3090293 / 09178149083 </w:t>
    </w:r>
    <w:r w:rsidR="005F3239" w:rsidRPr="00F13E3A">
      <w:rPr>
        <w:b/>
        <w:color w:val="00B050"/>
        <w:sz w:val="16"/>
      </w:rPr>
      <w:t xml:space="preserve">Angeles: </w:t>
    </w:r>
    <w:r w:rsidR="005F3239" w:rsidRPr="00F13E3A">
      <w:rPr>
        <w:color w:val="00B050"/>
        <w:sz w:val="16"/>
      </w:rPr>
      <w:t xml:space="preserve">3/F Johnny's Supermarket Bldg., Sto Rosario St., Angeles City </w:t>
    </w:r>
    <w:r w:rsidR="005F3239" w:rsidRPr="00F13E3A">
      <w:rPr>
        <w:i/>
        <w:color w:val="00B050"/>
        <w:sz w:val="16"/>
      </w:rPr>
      <w:t>Contact Nos:</w:t>
    </w:r>
    <w:r w:rsidR="005F3239" w:rsidRPr="00F13E3A">
      <w:rPr>
        <w:color w:val="00B050"/>
        <w:sz w:val="16"/>
      </w:rPr>
      <w:t xml:space="preserve"> (045) 888-6710/8886712/4090210 / 0917-8062432 / 0925-3012396/09253012396 </w:t>
    </w:r>
    <w:r w:rsidR="005F3239" w:rsidRPr="00F13E3A">
      <w:rPr>
        <w:b/>
        <w:color w:val="00B050"/>
        <w:sz w:val="16"/>
      </w:rPr>
      <w:t>Cabanatuan:</w:t>
    </w:r>
    <w:r w:rsidR="005F3239" w:rsidRPr="00F13E3A">
      <w:rPr>
        <w:color w:val="00B050"/>
        <w:sz w:val="16"/>
      </w:rPr>
      <w:t xml:space="preserve"> L-Z Bldg. Central Transit Terminal, D-S Garcia, Cabanatuan City </w:t>
    </w:r>
    <w:r w:rsidR="005F3239" w:rsidRPr="00F13E3A">
      <w:rPr>
        <w:i/>
        <w:color w:val="00B050"/>
        <w:sz w:val="16"/>
      </w:rPr>
      <w:t>Contact Nos:</w:t>
    </w:r>
    <w:r w:rsidR="005F3239" w:rsidRPr="00F13E3A">
      <w:rPr>
        <w:color w:val="00B050"/>
        <w:sz w:val="16"/>
      </w:rPr>
      <w:t xml:space="preserve"> (044)9402041 to 42/(044)940-2914 / 09189447530 / 09178642328 </w:t>
    </w:r>
    <w:r w:rsidR="005F3239" w:rsidRPr="00F13E3A">
      <w:rPr>
        <w:b/>
        <w:color w:val="00B050"/>
        <w:sz w:val="16"/>
      </w:rPr>
      <w:t>Quezon City:</w:t>
    </w:r>
    <w:r w:rsidR="005F3239" w:rsidRPr="00F13E3A">
      <w:rPr>
        <w:color w:val="00B050"/>
        <w:sz w:val="16"/>
      </w:rPr>
      <w:t xml:space="preserve"> CMLI Bldg., North Ave. Cor. Agham Rd. (Across Veterans Hospital) Diliman, Quezon City </w:t>
    </w:r>
    <w:r w:rsidR="005F3239" w:rsidRPr="00F13E3A">
      <w:rPr>
        <w:i/>
        <w:color w:val="00B050"/>
        <w:sz w:val="16"/>
      </w:rPr>
      <w:t>Contact Nos.:</w:t>
    </w:r>
    <w:r w:rsidR="005F3239" w:rsidRPr="00F13E3A">
      <w:rPr>
        <w:color w:val="00B050"/>
        <w:sz w:val="16"/>
      </w:rPr>
      <w:t xml:space="preserve"> 4267952/4267940/9245111 / 09186741165/09213241736 /  09277440622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3577D" w14:textId="77777777" w:rsidR="008B36C7" w:rsidRDefault="008B36C7" w:rsidP="00AF0ECD">
      <w:r>
        <w:separator/>
      </w:r>
    </w:p>
  </w:footnote>
  <w:footnote w:type="continuationSeparator" w:id="0">
    <w:p w14:paraId="645244B0" w14:textId="77777777" w:rsidR="008B36C7" w:rsidRDefault="008B36C7" w:rsidP="00AF0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E4EDE" w14:textId="6CC8EFEC" w:rsidR="00AF0ECD" w:rsidRDefault="00394B9E" w:rsidP="00AF0ECD">
    <w:pPr>
      <w:pStyle w:val="Header"/>
      <w:ind w:left="-63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3B0229E" wp14:editId="1D9EB66B">
          <wp:simplePos x="0" y="0"/>
          <wp:positionH relativeFrom="column">
            <wp:posOffset>-663575</wp:posOffset>
          </wp:positionH>
          <wp:positionV relativeFrom="paragraph">
            <wp:posOffset>10160</wp:posOffset>
          </wp:positionV>
          <wp:extent cx="7258050" cy="1000125"/>
          <wp:effectExtent l="0" t="0" r="0" b="9525"/>
          <wp:wrapSquare wrapText="bothSides"/>
          <wp:docPr id="1" name="Picture 5" descr="D:\ \SKILL WITH IN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 \SKILL WITH IN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0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D7EE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ECB3CF" wp14:editId="6BB8D569">
              <wp:simplePos x="0" y="0"/>
              <wp:positionH relativeFrom="column">
                <wp:posOffset>466725</wp:posOffset>
              </wp:positionH>
              <wp:positionV relativeFrom="paragraph">
                <wp:posOffset>807085</wp:posOffset>
              </wp:positionV>
              <wp:extent cx="5886450" cy="47625"/>
              <wp:effectExtent l="19050" t="26035" r="19050" b="21590"/>
              <wp:wrapNone/>
              <wp:docPr id="40717114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6450" cy="476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A79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36.75pt;margin-top:63.55pt;width:463.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" strokecolor="#00b050" strokeweight="3pt">
              <v:shadow color="#4e6128 [1606]" opacity=".5" offset="1pt"/>
            </v:shape>
          </w:pict>
        </mc:Fallback>
      </mc:AlternateContent>
    </w:r>
    <w:r w:rsidR="0048320C" w:rsidRPr="0048320C">
      <w:t xml:space="preserve"> </w:t>
    </w:r>
    <w:r w:rsidR="00AF0ECD">
      <w:object w:dxaOrig="680" w:dyaOrig="227" w14:anchorId="4FBAF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0.5pt;height:13.5pt">
          <v:imagedata r:id="rId2" o:title=""/>
        </v:shape>
        <o:OLEObject Type="Embed" ProgID="CorelDRAW.Graphic.14" ShapeID="_x0000_i1025" DrawAspect="Content" ObjectID="_1810989602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1294"/>
    <w:multiLevelType w:val="multilevel"/>
    <w:tmpl w:val="D5AA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62B47"/>
    <w:multiLevelType w:val="multilevel"/>
    <w:tmpl w:val="D75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72A40"/>
    <w:multiLevelType w:val="hybridMultilevel"/>
    <w:tmpl w:val="4DB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7437BF"/>
    <w:multiLevelType w:val="multilevel"/>
    <w:tmpl w:val="CE3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04C9C"/>
    <w:multiLevelType w:val="multilevel"/>
    <w:tmpl w:val="93D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C4295"/>
    <w:multiLevelType w:val="multilevel"/>
    <w:tmpl w:val="05EC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B6445"/>
    <w:multiLevelType w:val="multilevel"/>
    <w:tmpl w:val="E88C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0395C"/>
    <w:multiLevelType w:val="hybridMultilevel"/>
    <w:tmpl w:val="34CE2704"/>
    <w:lvl w:ilvl="0" w:tplc="C5F03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6211AB"/>
    <w:multiLevelType w:val="multilevel"/>
    <w:tmpl w:val="F1D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D2433"/>
    <w:multiLevelType w:val="multilevel"/>
    <w:tmpl w:val="CD02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93CF8"/>
    <w:multiLevelType w:val="hybridMultilevel"/>
    <w:tmpl w:val="99085FE6"/>
    <w:lvl w:ilvl="0" w:tplc="29225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053E49"/>
    <w:multiLevelType w:val="hybridMultilevel"/>
    <w:tmpl w:val="6B480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333F1B"/>
    <w:multiLevelType w:val="multilevel"/>
    <w:tmpl w:val="6634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8173D"/>
    <w:multiLevelType w:val="hybridMultilevel"/>
    <w:tmpl w:val="C4BA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4272D"/>
    <w:multiLevelType w:val="multilevel"/>
    <w:tmpl w:val="270A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998092">
    <w:abstractNumId w:val="10"/>
  </w:num>
  <w:num w:numId="2" w16cid:durableId="1649017275">
    <w:abstractNumId w:val="11"/>
  </w:num>
  <w:num w:numId="3" w16cid:durableId="1246918645">
    <w:abstractNumId w:val="2"/>
  </w:num>
  <w:num w:numId="4" w16cid:durableId="1184124204">
    <w:abstractNumId w:val="13"/>
  </w:num>
  <w:num w:numId="5" w16cid:durableId="1324434112">
    <w:abstractNumId w:val="7"/>
  </w:num>
  <w:num w:numId="6" w16cid:durableId="1370301978">
    <w:abstractNumId w:val="0"/>
  </w:num>
  <w:num w:numId="7" w16cid:durableId="144205366">
    <w:abstractNumId w:val="4"/>
  </w:num>
  <w:num w:numId="8" w16cid:durableId="21512865">
    <w:abstractNumId w:val="14"/>
  </w:num>
  <w:num w:numId="9" w16cid:durableId="775442610">
    <w:abstractNumId w:val="9"/>
  </w:num>
  <w:num w:numId="10" w16cid:durableId="381027850">
    <w:abstractNumId w:val="1"/>
  </w:num>
  <w:num w:numId="11" w16cid:durableId="689451172">
    <w:abstractNumId w:val="12"/>
  </w:num>
  <w:num w:numId="12" w16cid:durableId="1447310493">
    <w:abstractNumId w:val="5"/>
  </w:num>
  <w:num w:numId="13" w16cid:durableId="1726221773">
    <w:abstractNumId w:val="8"/>
  </w:num>
  <w:num w:numId="14" w16cid:durableId="288514698">
    <w:abstractNumId w:val="6"/>
  </w:num>
  <w:num w:numId="15" w16cid:durableId="2113165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szQzNzSxsDQxtTBR0lEKTi0uzszPAykwqwUAHfmM8iwAAAA="/>
  </w:docVars>
  <w:rsids>
    <w:rsidRoot w:val="00AF0ECD"/>
    <w:rsid w:val="00022889"/>
    <w:rsid w:val="000358B5"/>
    <w:rsid w:val="000B65C9"/>
    <w:rsid w:val="000E7E75"/>
    <w:rsid w:val="0011388F"/>
    <w:rsid w:val="00146C36"/>
    <w:rsid w:val="00183AB3"/>
    <w:rsid w:val="00191427"/>
    <w:rsid w:val="001947F0"/>
    <w:rsid w:val="001E4DBC"/>
    <w:rsid w:val="001F1449"/>
    <w:rsid w:val="00246DCD"/>
    <w:rsid w:val="0026718F"/>
    <w:rsid w:val="00292A2C"/>
    <w:rsid w:val="00293C5A"/>
    <w:rsid w:val="002C4F05"/>
    <w:rsid w:val="002F6553"/>
    <w:rsid w:val="00306788"/>
    <w:rsid w:val="0032577D"/>
    <w:rsid w:val="00340C90"/>
    <w:rsid w:val="003459F0"/>
    <w:rsid w:val="00345CB2"/>
    <w:rsid w:val="00354B7E"/>
    <w:rsid w:val="00394B9E"/>
    <w:rsid w:val="003D0875"/>
    <w:rsid w:val="003F78CA"/>
    <w:rsid w:val="00403394"/>
    <w:rsid w:val="00416BE3"/>
    <w:rsid w:val="004565B3"/>
    <w:rsid w:val="0048320C"/>
    <w:rsid w:val="00513062"/>
    <w:rsid w:val="00541DB3"/>
    <w:rsid w:val="00546848"/>
    <w:rsid w:val="00576658"/>
    <w:rsid w:val="00580010"/>
    <w:rsid w:val="00583108"/>
    <w:rsid w:val="005D140B"/>
    <w:rsid w:val="005F3239"/>
    <w:rsid w:val="00630829"/>
    <w:rsid w:val="00665CFA"/>
    <w:rsid w:val="00665F9D"/>
    <w:rsid w:val="006901BC"/>
    <w:rsid w:val="006A7BD5"/>
    <w:rsid w:val="006B0018"/>
    <w:rsid w:val="006E30E6"/>
    <w:rsid w:val="007022C3"/>
    <w:rsid w:val="0075161D"/>
    <w:rsid w:val="00770A66"/>
    <w:rsid w:val="00790045"/>
    <w:rsid w:val="007A165D"/>
    <w:rsid w:val="007A67FB"/>
    <w:rsid w:val="007F74C0"/>
    <w:rsid w:val="00831945"/>
    <w:rsid w:val="00834D8E"/>
    <w:rsid w:val="00851100"/>
    <w:rsid w:val="00853EBF"/>
    <w:rsid w:val="00856710"/>
    <w:rsid w:val="00863B35"/>
    <w:rsid w:val="008B36C7"/>
    <w:rsid w:val="008E2344"/>
    <w:rsid w:val="00941B59"/>
    <w:rsid w:val="00950C51"/>
    <w:rsid w:val="009A6241"/>
    <w:rsid w:val="009E251D"/>
    <w:rsid w:val="00A021CD"/>
    <w:rsid w:val="00A24238"/>
    <w:rsid w:val="00A243BE"/>
    <w:rsid w:val="00A25AF7"/>
    <w:rsid w:val="00A47668"/>
    <w:rsid w:val="00A5003C"/>
    <w:rsid w:val="00A51CA0"/>
    <w:rsid w:val="00A6776F"/>
    <w:rsid w:val="00A711A5"/>
    <w:rsid w:val="00A80A39"/>
    <w:rsid w:val="00A93AD0"/>
    <w:rsid w:val="00AD447E"/>
    <w:rsid w:val="00AF0ECD"/>
    <w:rsid w:val="00B0739E"/>
    <w:rsid w:val="00B12261"/>
    <w:rsid w:val="00B23349"/>
    <w:rsid w:val="00B77C6F"/>
    <w:rsid w:val="00BB7CC1"/>
    <w:rsid w:val="00BE03BE"/>
    <w:rsid w:val="00C2483C"/>
    <w:rsid w:val="00CB4717"/>
    <w:rsid w:val="00D034FC"/>
    <w:rsid w:val="00DB48AB"/>
    <w:rsid w:val="00E5092C"/>
    <w:rsid w:val="00E6625A"/>
    <w:rsid w:val="00E74841"/>
    <w:rsid w:val="00EC0EEA"/>
    <w:rsid w:val="00ED6329"/>
    <w:rsid w:val="00ED7EEF"/>
    <w:rsid w:val="00EF6A91"/>
    <w:rsid w:val="00F13E3A"/>
    <w:rsid w:val="00F449CD"/>
    <w:rsid w:val="00F67099"/>
    <w:rsid w:val="00F70074"/>
    <w:rsid w:val="00F818F5"/>
    <w:rsid w:val="00FA028A"/>
    <w:rsid w:val="00FB0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77751D"/>
  <w15:docId w15:val="{28526C27-6091-4D91-B954-4FF2DA8B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ECD"/>
  </w:style>
  <w:style w:type="paragraph" w:styleId="Footer">
    <w:name w:val="footer"/>
    <w:basedOn w:val="Normal"/>
    <w:link w:val="FooterChar"/>
    <w:uiPriority w:val="99"/>
    <w:unhideWhenUsed/>
    <w:rsid w:val="00AF0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ECD"/>
  </w:style>
  <w:style w:type="paragraph" w:styleId="BodyText">
    <w:name w:val="Body Text"/>
    <w:basedOn w:val="Normal"/>
    <w:link w:val="BodyTextChar"/>
    <w:rsid w:val="003D0875"/>
    <w:pPr>
      <w:jc w:val="both"/>
    </w:pPr>
    <w:rPr>
      <w:rFonts w:ascii="Arial Narrow" w:hAnsi="Arial Narrow"/>
    </w:rPr>
  </w:style>
  <w:style w:type="character" w:customStyle="1" w:styleId="BodyTextChar">
    <w:name w:val="Body Text Char"/>
    <w:basedOn w:val="DefaultParagraphFont"/>
    <w:link w:val="BodyText"/>
    <w:rsid w:val="003D0875"/>
    <w:rPr>
      <w:rFonts w:ascii="Arial Narrow" w:eastAsia="Times New Roman" w:hAnsi="Arial Narrow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D0875"/>
    <w:pPr>
      <w:jc w:val="center"/>
    </w:pPr>
    <w:rPr>
      <w:rFonts w:ascii="Arial Narrow" w:hAnsi="Arial Narrow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3D0875"/>
    <w:rPr>
      <w:rFonts w:ascii="Arial Narrow" w:eastAsia="Times New Roman" w:hAnsi="Arial Narrow" w:cs="Times New Roman"/>
      <w:b/>
      <w:bCs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2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20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CA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styleId="Emphasis">
    <w:name w:val="Emphasis"/>
    <w:uiPriority w:val="20"/>
    <w:qFormat/>
    <w:rsid w:val="00FA028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93AD0"/>
    <w:pPr>
      <w:spacing w:before="100" w:beforeAutospacing="1" w:after="100" w:afterAutospacing="1"/>
    </w:pPr>
    <w:rPr>
      <w:lang w:val="en-PH" w:eastAsia="en-PH"/>
    </w:rPr>
  </w:style>
  <w:style w:type="character" w:styleId="Strong">
    <w:name w:val="Strong"/>
    <w:basedOn w:val="DefaultParagraphFont"/>
    <w:uiPriority w:val="22"/>
    <w:qFormat/>
    <w:rsid w:val="00A93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4471D-2895-413D-BB20-3CC7B226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982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graphics</dc:creator>
  <cp:keywords/>
  <dc:description/>
  <cp:lastModifiedBy>Leolanda Binanitan</cp:lastModifiedBy>
  <cp:revision>2</cp:revision>
  <cp:lastPrinted>2020-03-26T23:32:00Z</cp:lastPrinted>
  <dcterms:created xsi:type="dcterms:W3CDTF">2025-06-09T07:54:00Z</dcterms:created>
  <dcterms:modified xsi:type="dcterms:W3CDTF">2025-06-09T07:54:00Z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bfd023f4-bfce-4f3b-a47d-e37fbd538315</vt:lpwstr>
  </property>
</Properties>
</file>