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54" w:rsidRPr="00D50F54" w:rsidRDefault="00D50F54" w:rsidP="00D50F54">
      <w:pPr>
        <w:jc w:val="center"/>
        <w:rPr>
          <w:sz w:val="72"/>
          <w:szCs w:val="72"/>
        </w:rPr>
      </w:pPr>
      <w:r w:rsidRPr="00D50F54">
        <w:rPr>
          <w:sz w:val="72"/>
          <w:szCs w:val="72"/>
        </w:rPr>
        <w:t>Lynxify</w:t>
      </w:r>
    </w:p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>
      <w:pPr>
        <w:jc w:val="center"/>
      </w:pPr>
      <w:r>
        <w:t>1/23/2025</w:t>
      </w:r>
    </w:p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D50F54" w:rsidRDefault="00D50F54" w:rsidP="00D50F54"/>
    <w:p w:rsidR="00676F3E" w:rsidRDefault="00676F3E" w:rsidP="00D10EB3">
      <w:pPr>
        <w:pStyle w:val="Heading1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676F3E" w:rsidRDefault="00676F3E" w:rsidP="00676F3E"/>
    <w:p w:rsidR="00C24DAB" w:rsidRDefault="00C24DAB" w:rsidP="00D10EB3">
      <w:pPr>
        <w:pStyle w:val="Heading1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D10EB3" w:rsidRDefault="00D10EB3" w:rsidP="00D10EB3">
      <w:pPr>
        <w:pStyle w:val="Heading1"/>
      </w:pPr>
      <w:r>
        <w:br/>
        <w:t>In Progress</w:t>
      </w:r>
    </w:p>
    <w:p w:rsidR="008C7FBA" w:rsidRDefault="008C7FBA" w:rsidP="008C7FBA"/>
    <w:p w:rsidR="008C7FBA" w:rsidRDefault="008C7FBA" w:rsidP="008C7FBA">
      <w:pPr>
        <w:pStyle w:val="Heading2"/>
        <w:rPr>
          <w:b/>
          <w:u w:val="single"/>
        </w:rPr>
      </w:pPr>
      <w:r>
        <w:rPr>
          <w:b/>
          <w:u w:val="single"/>
        </w:rPr>
        <w:t xml:space="preserve">1. </w:t>
      </w:r>
      <w:r w:rsidRPr="00C24DAB">
        <w:rPr>
          <w:b/>
          <w:u w:val="single"/>
        </w:rPr>
        <w:t>Native Wallet</w:t>
      </w:r>
    </w:p>
    <w:p w:rsidR="008C7FBA" w:rsidRDefault="008C7FBA" w:rsidP="008C7FBA"/>
    <w:p w:rsidR="008C7FBA" w:rsidRDefault="008C7FBA" w:rsidP="008C7FBA">
      <w:r w:rsidRPr="00C24DAB">
        <w:rPr>
          <w:b/>
        </w:rPr>
        <w:t>Description:</w:t>
      </w:r>
      <w:r>
        <w:t xml:space="preserve"> Add native wallet support, allowing for users to onboard easier.</w:t>
      </w:r>
    </w:p>
    <w:p w:rsidR="008C7FBA" w:rsidRPr="008C7FBA" w:rsidRDefault="008C7FBA" w:rsidP="008C7FBA"/>
    <w:p w:rsidR="00320501" w:rsidRDefault="00320501" w:rsidP="00320501"/>
    <w:p w:rsidR="00320501" w:rsidRPr="00151A6F" w:rsidRDefault="00320501" w:rsidP="00320501">
      <w:pPr>
        <w:pStyle w:val="Heading2"/>
        <w:rPr>
          <w:b/>
          <w:u w:val="single"/>
        </w:rPr>
      </w:pPr>
      <w:r>
        <w:rPr>
          <w:b/>
          <w:u w:val="single"/>
        </w:rPr>
        <w:t xml:space="preserve">1. Incorporate </w:t>
      </w:r>
      <w:proofErr w:type="spellStart"/>
      <w:r>
        <w:rPr>
          <w:b/>
          <w:u w:val="single"/>
        </w:rPr>
        <w:t>Lynxify</w:t>
      </w:r>
      <w:proofErr w:type="spellEnd"/>
      <w:r w:rsidR="005F35C1">
        <w:rPr>
          <w:b/>
          <w:u w:val="single"/>
        </w:rPr>
        <w:t xml:space="preserve"> (Jason)</w:t>
      </w:r>
    </w:p>
    <w:p w:rsidR="00320501" w:rsidRDefault="00320501" w:rsidP="00320501"/>
    <w:p w:rsidR="00320501" w:rsidRDefault="00320501" w:rsidP="00320501">
      <w:r w:rsidRPr="00D10EB3">
        <w:rPr>
          <w:b/>
        </w:rPr>
        <w:t>Description:</w:t>
      </w:r>
      <w:r>
        <w:t xml:space="preserve"> We need to incorporate so that we can receive a loan, and we also need to determine where to incorporate.</w:t>
      </w:r>
    </w:p>
    <w:p w:rsidR="00320501" w:rsidRDefault="00320501" w:rsidP="00320501">
      <w:r>
        <w:t>Wyoming seems to be the best, no corporate tax, no franchise tax, DAO laws setup for establishing a crypto business.</w:t>
      </w:r>
    </w:p>
    <w:p w:rsidR="0061279C" w:rsidRDefault="0061279C" w:rsidP="00320501"/>
    <w:p w:rsidR="0061279C" w:rsidRDefault="0061279C" w:rsidP="00320501"/>
    <w:p w:rsidR="0061279C" w:rsidRDefault="0061279C" w:rsidP="0061279C">
      <w:pPr>
        <w:pStyle w:val="Heading2"/>
        <w:rPr>
          <w:b/>
          <w:u w:val="single"/>
        </w:rPr>
      </w:pPr>
      <w:r>
        <w:rPr>
          <w:b/>
          <w:u w:val="single"/>
        </w:rPr>
        <w:t>1.</w:t>
      </w:r>
      <w:r>
        <w:rPr>
          <w:b/>
          <w:u w:val="single"/>
        </w:rPr>
        <w:t xml:space="preserve"> Marketing Posts Setup – A post idea per day? (Rob?)</w:t>
      </w:r>
    </w:p>
    <w:p w:rsidR="0061279C" w:rsidRDefault="0061279C" w:rsidP="0061279C"/>
    <w:p w:rsidR="0061279C" w:rsidRPr="00C24DAB" w:rsidRDefault="0061279C" w:rsidP="0061279C">
      <w:r w:rsidRPr="00C24DAB">
        <w:rPr>
          <w:b/>
        </w:rPr>
        <w:t>Description:</w:t>
      </w:r>
      <w:r>
        <w:t xml:space="preserve"> Setup weekly marketing posts on media manager</w:t>
      </w:r>
    </w:p>
    <w:p w:rsidR="0061279C" w:rsidRDefault="0061279C" w:rsidP="00320501"/>
    <w:p w:rsidR="008C7FBA" w:rsidRDefault="008C7FBA" w:rsidP="00320501"/>
    <w:p w:rsidR="008C7FBA" w:rsidRPr="00151A6F" w:rsidRDefault="008C7FBA" w:rsidP="008C7FBA">
      <w:pPr>
        <w:pStyle w:val="Heading2"/>
        <w:rPr>
          <w:b/>
          <w:u w:val="single"/>
        </w:rPr>
      </w:pPr>
      <w:r>
        <w:rPr>
          <w:b/>
          <w:u w:val="single"/>
        </w:rPr>
        <w:t>2. Testing &amp; Bug Fix</w:t>
      </w:r>
      <w:bookmarkStart w:id="0" w:name="_GoBack"/>
      <w:bookmarkEnd w:id="0"/>
    </w:p>
    <w:p w:rsidR="008C7FBA" w:rsidRDefault="008C7FBA" w:rsidP="008C7FBA"/>
    <w:p w:rsidR="008C7FBA" w:rsidRDefault="008C7FBA" w:rsidP="008C7FBA">
      <w:r w:rsidRPr="00D10EB3">
        <w:rPr>
          <w:b/>
        </w:rPr>
        <w:t>Description:</w:t>
      </w:r>
      <w:r>
        <w:t xml:space="preserve"> This is necessary for taxes, and helps traders review how they did.  </w:t>
      </w:r>
    </w:p>
    <w:p w:rsidR="008C7FBA" w:rsidRDefault="008C7FBA" w:rsidP="008C7FBA">
      <w:r w:rsidRPr="00D10EB3">
        <w:rPr>
          <w:b/>
        </w:rPr>
        <w:t>Bonus:</w:t>
      </w:r>
      <w:r>
        <w:t xml:space="preserve"> Most exchanges provide users with an “2025 tax export.”  Allowing them to easily record and report their taxes. </w:t>
      </w:r>
    </w:p>
    <w:p w:rsidR="008C7FBA" w:rsidRDefault="008C7FBA" w:rsidP="008C7FBA"/>
    <w:p w:rsidR="008C7FBA" w:rsidRDefault="008C7FBA" w:rsidP="008C7FBA">
      <w:pPr>
        <w:pStyle w:val="Heading3"/>
        <w:numPr>
          <w:ilvl w:val="0"/>
          <w:numId w:val="3"/>
        </w:numPr>
      </w:pPr>
      <w:r>
        <w:t>Transaction Too Old</w:t>
      </w:r>
    </w:p>
    <w:p w:rsidR="008C7FBA" w:rsidRDefault="008C7FBA" w:rsidP="008C7FBA">
      <w:pPr>
        <w:pStyle w:val="Heading3"/>
        <w:numPr>
          <w:ilvl w:val="0"/>
          <w:numId w:val="3"/>
        </w:numPr>
      </w:pPr>
      <w:r>
        <w:t xml:space="preserve">Double Login Request for </w:t>
      </w:r>
      <w:proofErr w:type="spellStart"/>
      <w:r>
        <w:t>HashPack</w:t>
      </w:r>
      <w:proofErr w:type="spellEnd"/>
    </w:p>
    <w:p w:rsidR="008C7FBA" w:rsidRDefault="008C7FBA" w:rsidP="008C7FBA">
      <w:pPr>
        <w:pStyle w:val="Heading3"/>
        <w:numPr>
          <w:ilvl w:val="0"/>
          <w:numId w:val="3"/>
        </w:numPr>
      </w:pPr>
      <w:r>
        <w:t>Token Association Double Request</w:t>
      </w:r>
    </w:p>
    <w:p w:rsidR="00ED644F" w:rsidRDefault="00ED644F" w:rsidP="00ED644F"/>
    <w:p w:rsidR="00D2489B" w:rsidRDefault="00D2489B" w:rsidP="00ED644F"/>
    <w:p w:rsidR="00D2489B" w:rsidRPr="00C24DAB" w:rsidRDefault="00D2489B" w:rsidP="00ED644F"/>
    <w:p w:rsidR="00D10EB3" w:rsidRDefault="00D10EB3"/>
    <w:p w:rsidR="00D10EB3" w:rsidRDefault="00D10EB3"/>
    <w:p w:rsidR="009A1E11" w:rsidRPr="00151A6F" w:rsidRDefault="00A64F2E" w:rsidP="00D10EB3">
      <w:pPr>
        <w:pStyle w:val="Heading2"/>
        <w:rPr>
          <w:b/>
          <w:u w:val="single"/>
        </w:rPr>
      </w:pPr>
      <w:r>
        <w:rPr>
          <w:b/>
          <w:u w:val="single"/>
        </w:rPr>
        <w:t xml:space="preserve">3. </w:t>
      </w:r>
      <w:r w:rsidR="009A1E11" w:rsidRPr="00151A6F">
        <w:rPr>
          <w:b/>
          <w:u w:val="single"/>
        </w:rPr>
        <w:t xml:space="preserve">Add </w:t>
      </w:r>
      <w:r w:rsidR="005F22A8">
        <w:rPr>
          <w:b/>
          <w:u w:val="single"/>
        </w:rPr>
        <w:t>Trade &amp; Threshold History</w:t>
      </w:r>
    </w:p>
    <w:p w:rsidR="00D10EB3" w:rsidRDefault="00D10EB3" w:rsidP="00D10EB3"/>
    <w:p w:rsidR="00D10EB3" w:rsidRDefault="00D10EB3" w:rsidP="00D10EB3">
      <w:r w:rsidRPr="00D10EB3">
        <w:rPr>
          <w:b/>
        </w:rPr>
        <w:t>Description:</w:t>
      </w:r>
      <w:r>
        <w:t xml:space="preserve"> </w:t>
      </w:r>
      <w:r w:rsidR="009A1E11">
        <w:t>This is necessary for taxes, and helps traders review how they did.</w:t>
      </w:r>
      <w:r>
        <w:t xml:space="preserve">  </w:t>
      </w:r>
    </w:p>
    <w:p w:rsidR="00D10EB3" w:rsidRDefault="00F10CFE" w:rsidP="00D10EB3">
      <w:r w:rsidRPr="00D10EB3">
        <w:rPr>
          <w:b/>
        </w:rPr>
        <w:t>Bonus:</w:t>
      </w:r>
      <w:r>
        <w:t xml:space="preserve"> Most exchanges provide users with an “2025 tax export.”  Allowing them to easily record and report their taxes.</w:t>
      </w:r>
      <w:r w:rsidR="00D50F54">
        <w:t xml:space="preserve"> </w:t>
      </w:r>
    </w:p>
    <w:p w:rsidR="00320501" w:rsidRDefault="00320501" w:rsidP="00D10EB3"/>
    <w:p w:rsidR="00320501" w:rsidRDefault="00320501" w:rsidP="00D10EB3"/>
    <w:p w:rsidR="00CE7819" w:rsidRDefault="00CE7819" w:rsidP="00D10EB3"/>
    <w:p w:rsidR="00CE7819" w:rsidRDefault="00CE7819" w:rsidP="00D10EB3"/>
    <w:p w:rsidR="00D50F54" w:rsidRDefault="00D50F54"/>
    <w:p w:rsidR="009E700B" w:rsidRDefault="009E700B"/>
    <w:p w:rsidR="00D10EB3" w:rsidRPr="00151A6F" w:rsidRDefault="00D10EB3" w:rsidP="00D10EB3">
      <w:pPr>
        <w:pStyle w:val="Heading2"/>
        <w:rPr>
          <w:b/>
          <w:u w:val="single"/>
        </w:rPr>
      </w:pPr>
      <w:r w:rsidRPr="00151A6F">
        <w:rPr>
          <w:b/>
          <w:u w:val="single"/>
        </w:rPr>
        <w:t xml:space="preserve">Chart </w:t>
      </w:r>
      <w:r w:rsidR="00A64F2E">
        <w:rPr>
          <w:b/>
          <w:u w:val="single"/>
        </w:rPr>
        <w:t>Redesign</w:t>
      </w:r>
      <w:r w:rsidR="00EF083F">
        <w:rPr>
          <w:b/>
          <w:u w:val="single"/>
        </w:rPr>
        <w:t xml:space="preserve"> – Sell/Buy</w:t>
      </w:r>
      <w:r w:rsidR="00BE745C">
        <w:rPr>
          <w:b/>
          <w:u w:val="single"/>
        </w:rPr>
        <w:t xml:space="preserve"> (Needs Multi-hop)</w:t>
      </w:r>
    </w:p>
    <w:p w:rsidR="00D10EB3" w:rsidRDefault="00D10EB3" w:rsidP="009A1E11"/>
    <w:p w:rsidR="00F46A64" w:rsidRDefault="00D10EB3" w:rsidP="009A1E11">
      <w:r w:rsidRPr="00D10EB3">
        <w:rPr>
          <w:b/>
        </w:rPr>
        <w:t>Description:</w:t>
      </w:r>
      <w:r>
        <w:rPr>
          <w:b/>
        </w:rPr>
        <w:t xml:space="preserve"> </w:t>
      </w:r>
      <w:r w:rsidR="00F46A64">
        <w:t xml:space="preserve">We discussed this before, but I think I have a new idea after reviewing this more.  You are right there typically </w:t>
      </w:r>
      <w:proofErr w:type="gramStart"/>
      <w:r w:rsidR="00F46A64">
        <w:t>is</w:t>
      </w:r>
      <w:proofErr w:type="gramEnd"/>
      <w:r w:rsidR="00F46A64">
        <w:t xml:space="preserve"> a view for just the coin you are buying.  We should definitely keep that, since that is a key feature of a DEX swap system, and people are used to using it.  In other words:</w:t>
      </w:r>
    </w:p>
    <w:p w:rsidR="00D10EB3" w:rsidRPr="00D10EB3" w:rsidRDefault="00F46A64" w:rsidP="009A1E11">
      <w:pPr>
        <w:rPr>
          <w:b/>
        </w:rPr>
      </w:pPr>
      <w:r>
        <w:br/>
      </w:r>
      <w:r w:rsidR="00D10EB3">
        <w:t xml:space="preserve">Instead of limiting users we could offer a way for them to view both </w:t>
      </w:r>
      <w:r w:rsidR="002621D1">
        <w:t>‘</w:t>
      </w:r>
      <w:r w:rsidR="00D10EB3">
        <w:t>swap</w:t>
      </w:r>
      <w:r w:rsidR="002621D1">
        <w:t>’</w:t>
      </w:r>
      <w:r w:rsidR="00D10EB3">
        <w:t xml:space="preserve"> and ‘exchange rate’ prices.</w:t>
      </w:r>
    </w:p>
    <w:p w:rsidR="009A1E11" w:rsidRDefault="009A1E11" w:rsidP="009A1E11">
      <w:r>
        <w:t xml:space="preserve">Traders rely more on the </w:t>
      </w:r>
      <w:r w:rsidR="00D10EB3">
        <w:t>‘</w:t>
      </w:r>
      <w:r>
        <w:t>exchange rate</w:t>
      </w:r>
      <w:r w:rsidR="00D10EB3">
        <w:t>’</w:t>
      </w:r>
      <w:r>
        <w:t xml:space="preserve"> between coins, rather than looking at the price of a coin.  Traders need to see the relationship between two assets to:</w:t>
      </w:r>
    </w:p>
    <w:p w:rsidR="009A1E11" w:rsidRDefault="009A1E11" w:rsidP="009A1E11">
      <w:pPr>
        <w:pStyle w:val="ListParagraph"/>
        <w:numPr>
          <w:ilvl w:val="0"/>
          <w:numId w:val="1"/>
        </w:numPr>
      </w:pPr>
      <w:r>
        <w:t>Assess trends (e.g., is Coin A gaining or losing against Coin B?).</w:t>
      </w:r>
    </w:p>
    <w:p w:rsidR="009A1E11" w:rsidRDefault="009A1E11" w:rsidP="009A1E11">
      <w:pPr>
        <w:pStyle w:val="ListParagraph"/>
        <w:numPr>
          <w:ilvl w:val="0"/>
          <w:numId w:val="1"/>
        </w:numPr>
      </w:pPr>
      <w:r>
        <w:t>Compare assets across pairs.</w:t>
      </w:r>
      <w:r w:rsidR="00676F3E">
        <w:t xml:space="preserve"> (</w:t>
      </w:r>
      <w:r w:rsidR="00FE43C5">
        <w:t>when you have 3-4 charts showing - BTC &gt; ETH, ETH&gt; HBAR, HBAR &gt; BTC) lets you see ‘the whole market.”</w:t>
      </w:r>
    </w:p>
    <w:p w:rsidR="009A1E11" w:rsidRDefault="009A1E11" w:rsidP="009A1E11">
      <w:pPr>
        <w:pStyle w:val="ListParagraph"/>
        <w:numPr>
          <w:ilvl w:val="0"/>
          <w:numId w:val="1"/>
        </w:numPr>
      </w:pPr>
      <w:r>
        <w:t>Strategize trades in both directions (buying and selling).</w:t>
      </w:r>
    </w:p>
    <w:p w:rsidR="009A1E11" w:rsidRDefault="009A1E11" w:rsidP="009A1E11">
      <w:pPr>
        <w:pStyle w:val="ListParagraph"/>
        <w:numPr>
          <w:ilvl w:val="1"/>
          <w:numId w:val="1"/>
        </w:numPr>
      </w:pPr>
      <w:r>
        <w:t>Is BTC dropping in a BTC/X pair? Then I should sell and buy into X.</w:t>
      </w:r>
    </w:p>
    <w:p w:rsidR="00F46A64" w:rsidRDefault="00F46A64" w:rsidP="00F46A64"/>
    <w:p w:rsidR="00F10CFE" w:rsidRDefault="00F10CFE" w:rsidP="00F10CFE"/>
    <w:p w:rsidR="00F10CFE" w:rsidRDefault="00F10CFE" w:rsidP="00F10CFE"/>
    <w:p w:rsidR="009A1E11" w:rsidRPr="00151A6F" w:rsidRDefault="0033592E" w:rsidP="00D50F54">
      <w:pPr>
        <w:pStyle w:val="Heading2"/>
        <w:rPr>
          <w:b/>
          <w:u w:val="single"/>
        </w:rPr>
      </w:pPr>
      <w:r>
        <w:rPr>
          <w:b/>
          <w:u w:val="single"/>
        </w:rPr>
        <w:t>Add a System Notification</w:t>
      </w:r>
      <w:r w:rsidR="005F35C1">
        <w:rPr>
          <w:b/>
          <w:u w:val="single"/>
        </w:rPr>
        <w:t>?</w:t>
      </w:r>
      <w:r>
        <w:rPr>
          <w:b/>
          <w:u w:val="single"/>
        </w:rPr>
        <w:t xml:space="preserve"> (Test/Prod)</w:t>
      </w:r>
    </w:p>
    <w:p w:rsidR="00D50F54" w:rsidRDefault="00D50F54" w:rsidP="00D50F54"/>
    <w:p w:rsidR="009A1E11" w:rsidRDefault="00D50F54" w:rsidP="009A1E11">
      <w:pPr>
        <w:rPr>
          <w:b/>
        </w:rPr>
      </w:pPr>
      <w:r w:rsidRPr="00D50F54">
        <w:rPr>
          <w:b/>
        </w:rPr>
        <w:t>Description:</w:t>
      </w:r>
      <w:r>
        <w:rPr>
          <w:b/>
        </w:rPr>
        <w:t xml:space="preserve"> </w:t>
      </w:r>
      <w:r>
        <w:t>Adding a pop-up warning could cover our asses for now</w:t>
      </w:r>
      <w:r w:rsidR="0033592E">
        <w:t>, and would be useful to distinguish between test/prod?</w:t>
      </w:r>
      <w:r>
        <w:t xml:space="preserve">  It also could be a great time to point out how to send in user feedback as well.</w:t>
      </w:r>
      <w:r w:rsidR="0033592E">
        <w:t xml:space="preserve">  It doesn’t have to be just to notify the user this is a trading site.</w:t>
      </w:r>
      <w:r w:rsidR="009E700B">
        <w:rPr>
          <w:b/>
        </w:rPr>
        <w:br/>
      </w:r>
    </w:p>
    <w:p w:rsidR="00C24DAB" w:rsidRDefault="00C24DAB" w:rsidP="00C24DAB"/>
    <w:p w:rsidR="00C24DAB" w:rsidRPr="00C24DAB" w:rsidRDefault="00C24DAB" w:rsidP="00C24DAB">
      <w:pPr>
        <w:pStyle w:val="Heading2"/>
        <w:rPr>
          <w:b/>
          <w:u w:val="single"/>
        </w:rPr>
      </w:pPr>
      <w:r w:rsidRPr="00C24DAB">
        <w:rPr>
          <w:b/>
          <w:u w:val="single"/>
        </w:rPr>
        <w:lastRenderedPageBreak/>
        <w:t>FIAT Onboarding</w:t>
      </w:r>
    </w:p>
    <w:p w:rsidR="009A1E11" w:rsidRDefault="009A1E11"/>
    <w:p w:rsidR="00242503" w:rsidRDefault="00C24DAB">
      <w:r w:rsidRPr="00C24DAB">
        <w:rPr>
          <w:b/>
        </w:rPr>
        <w:t>Description:</w:t>
      </w:r>
      <w:r>
        <w:rPr>
          <w:b/>
        </w:rPr>
        <w:t xml:space="preserve"> </w:t>
      </w:r>
      <w:r>
        <w:t xml:space="preserve">FIAT onboarding is essential while </w:t>
      </w:r>
      <w:proofErr w:type="spellStart"/>
      <w:r>
        <w:t>Hedera</w:t>
      </w:r>
      <w:proofErr w:type="spellEnd"/>
      <w:r>
        <w:t xml:space="preserve"> is still growing</w:t>
      </w:r>
      <w:r w:rsidR="002A3EA8">
        <w:t>, and will allow for easier user onboarding.  We will utilize wallets that already support ‘KYC’ and meet regulations.</w:t>
      </w:r>
    </w:p>
    <w:p w:rsidR="00BE63F4" w:rsidRDefault="00BE63F4"/>
    <w:p w:rsidR="00BE63F4" w:rsidRPr="00151A6F" w:rsidRDefault="00BE63F4" w:rsidP="00BE63F4">
      <w:pPr>
        <w:pStyle w:val="Heading2"/>
        <w:rPr>
          <w:b/>
          <w:u w:val="single"/>
        </w:rPr>
      </w:pPr>
      <w:r>
        <w:rPr>
          <w:b/>
          <w:u w:val="single"/>
        </w:rPr>
        <w:t>Marketing Initial Setup</w:t>
      </w:r>
    </w:p>
    <w:p w:rsidR="00BE63F4" w:rsidRDefault="00BE63F4" w:rsidP="00BE63F4"/>
    <w:p w:rsidR="00BE63F4" w:rsidRDefault="00BE63F4" w:rsidP="00BE63F4">
      <w:r w:rsidRPr="00D10EB3">
        <w:rPr>
          <w:b/>
        </w:rPr>
        <w:t>Description:</w:t>
      </w:r>
      <w:r>
        <w:t xml:space="preserve"> Setup management account and connection to accounts, create a list of updates we can create weekly posts on, create posts to load into management account. Finally, allow mana</w:t>
      </w:r>
      <w:r w:rsidR="005F22A8">
        <w:t>gement account to start posting</w:t>
      </w:r>
    </w:p>
    <w:p w:rsidR="00DE3F06" w:rsidRDefault="00DE3F06" w:rsidP="00BE63F4"/>
    <w:p w:rsidR="00DE3F06" w:rsidRDefault="00DE3F06" w:rsidP="00BE63F4"/>
    <w:p w:rsidR="00800978" w:rsidRPr="00151A6F" w:rsidRDefault="00800978" w:rsidP="00800978">
      <w:pPr>
        <w:pStyle w:val="Heading2"/>
        <w:rPr>
          <w:b/>
          <w:u w:val="single"/>
        </w:rPr>
      </w:pPr>
      <w:r>
        <w:rPr>
          <w:b/>
          <w:u w:val="single"/>
        </w:rPr>
        <w:t>Mobile Updates</w:t>
      </w:r>
    </w:p>
    <w:p w:rsidR="00800978" w:rsidRDefault="00800978" w:rsidP="00BE63F4"/>
    <w:p w:rsidR="00800978" w:rsidRDefault="00800978" w:rsidP="00800978">
      <w:r w:rsidRPr="00D10EB3">
        <w:rPr>
          <w:b/>
        </w:rPr>
        <w:t>Description:</w:t>
      </w:r>
      <w:r>
        <w:t xml:space="preserve"> Setting up </w:t>
      </w:r>
      <w:proofErr w:type="spellStart"/>
      <w:r>
        <w:t>lynxify</w:t>
      </w:r>
      <w:proofErr w:type="spellEnd"/>
      <w:r>
        <w:t xml:space="preserve"> </w:t>
      </w:r>
      <w:proofErr w:type="spellStart"/>
      <w:r>
        <w:t>dapp</w:t>
      </w:r>
      <w:proofErr w:type="spellEnd"/>
      <w:r>
        <w:t xml:space="preserve"> to function while using a mobile device</w:t>
      </w:r>
    </w:p>
    <w:p w:rsidR="00DC5836" w:rsidRDefault="00DC5836" w:rsidP="00817F1C"/>
    <w:p w:rsidR="007D7C0F" w:rsidRPr="00151A6F" w:rsidRDefault="007D7C0F" w:rsidP="007D7C0F">
      <w:pPr>
        <w:pStyle w:val="Heading2"/>
        <w:rPr>
          <w:b/>
          <w:u w:val="single"/>
        </w:rPr>
      </w:pPr>
      <w:r>
        <w:rPr>
          <w:b/>
          <w:u w:val="single"/>
        </w:rPr>
        <w:t xml:space="preserve">Show $ Amount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Trade UI</w:t>
      </w:r>
    </w:p>
    <w:p w:rsidR="007D7C0F" w:rsidRDefault="007D7C0F" w:rsidP="007D7C0F"/>
    <w:p w:rsidR="00A236B3" w:rsidRDefault="007D7C0F" w:rsidP="00817F1C">
      <w:r w:rsidRPr="00D10EB3">
        <w:rPr>
          <w:b/>
        </w:rPr>
        <w:t>Description:</w:t>
      </w:r>
      <w:r>
        <w:t xml:space="preserve"> setup the swap, aka the token and pool selection, to use a search function.</w:t>
      </w:r>
    </w:p>
    <w:p w:rsidR="00BE63F4" w:rsidRDefault="00BE63F4"/>
    <w:p w:rsidR="00DC5836" w:rsidRPr="00C24DAB" w:rsidRDefault="00DC5836"/>
    <w:p w:rsidR="00D10EB3" w:rsidRDefault="00D10EB3"/>
    <w:p w:rsidR="00D10EB3" w:rsidRDefault="00D10EB3" w:rsidP="00D10EB3">
      <w:pPr>
        <w:pStyle w:val="Heading1"/>
      </w:pPr>
      <w:r>
        <w:t>Accomplished</w:t>
      </w:r>
    </w:p>
    <w:p w:rsidR="00242503" w:rsidRPr="00242503" w:rsidRDefault="00242503" w:rsidP="00242503"/>
    <w:p w:rsidR="002D6DD7" w:rsidRPr="00151A6F" w:rsidRDefault="002D6DD7" w:rsidP="002D6DD7">
      <w:pPr>
        <w:pStyle w:val="Heading2"/>
        <w:rPr>
          <w:b/>
          <w:u w:val="single"/>
        </w:rPr>
      </w:pPr>
      <w:r>
        <w:rPr>
          <w:b/>
          <w:u w:val="single"/>
        </w:rPr>
        <w:t>Swap Search Functionality</w:t>
      </w:r>
    </w:p>
    <w:p w:rsidR="002D6DD7" w:rsidRDefault="002D6DD7" w:rsidP="002D6DD7"/>
    <w:p w:rsidR="00D50F54" w:rsidRDefault="002D6DD7" w:rsidP="00D50F54">
      <w:r w:rsidRPr="00D10EB3">
        <w:rPr>
          <w:b/>
        </w:rPr>
        <w:t>Description:</w:t>
      </w:r>
      <w:r>
        <w:t xml:space="preserve"> setup the swap, aka the token and pool selection, to use a search function.</w:t>
      </w:r>
    </w:p>
    <w:p w:rsidR="00242503" w:rsidRDefault="00242503" w:rsidP="00D50F54"/>
    <w:p w:rsidR="00D50F54" w:rsidRDefault="00D50F54" w:rsidP="00D50F54">
      <w:pPr>
        <w:pStyle w:val="Heading1"/>
      </w:pPr>
      <w:r>
        <w:t>Backlog</w:t>
      </w:r>
    </w:p>
    <w:p w:rsidR="0033592E" w:rsidRDefault="0033592E" w:rsidP="0033592E"/>
    <w:p w:rsidR="0033592E" w:rsidRPr="00C24DAB" w:rsidRDefault="0033592E" w:rsidP="0033592E">
      <w:pPr>
        <w:pStyle w:val="Heading2"/>
        <w:rPr>
          <w:b/>
          <w:u w:val="single"/>
        </w:rPr>
      </w:pPr>
      <w:r>
        <w:rPr>
          <w:b/>
          <w:u w:val="single"/>
        </w:rPr>
        <w:t>LP Supply Pool</w:t>
      </w:r>
    </w:p>
    <w:p w:rsidR="0033592E" w:rsidRDefault="0033592E" w:rsidP="0033592E"/>
    <w:p w:rsidR="0033592E" w:rsidRDefault="0033592E" w:rsidP="0033592E">
      <w:r w:rsidRPr="00C24DAB">
        <w:rPr>
          <w:b/>
        </w:rPr>
        <w:t>Description:</w:t>
      </w:r>
      <w:r>
        <w:rPr>
          <w:b/>
        </w:rPr>
        <w:t xml:space="preserve"> </w:t>
      </w:r>
      <w:r>
        <w:t xml:space="preserve">Setup the first supply pool that will function as a normal liquidity </w:t>
      </w:r>
      <w:r w:rsidR="00BE63F4">
        <w:t xml:space="preserve">pool using pairs. We will use this as a stepping stone until we have enough liquidity </w:t>
      </w:r>
    </w:p>
    <w:p w:rsidR="00BE63F4" w:rsidRDefault="00BE63F4" w:rsidP="0033592E"/>
    <w:p w:rsidR="00BE63F4" w:rsidRPr="00C24DAB" w:rsidRDefault="00BE63F4" w:rsidP="0033592E"/>
    <w:p w:rsidR="0033592E" w:rsidRPr="00C24DAB" w:rsidRDefault="00BE63F4" w:rsidP="0033592E">
      <w:pPr>
        <w:pStyle w:val="Heading2"/>
        <w:rPr>
          <w:b/>
          <w:u w:val="single"/>
        </w:rPr>
      </w:pPr>
      <w:r>
        <w:rPr>
          <w:b/>
          <w:u w:val="single"/>
        </w:rPr>
        <w:t xml:space="preserve">Single-Value </w:t>
      </w:r>
      <w:r w:rsidR="0033592E">
        <w:rPr>
          <w:b/>
          <w:u w:val="single"/>
        </w:rPr>
        <w:t>Index Liquidity Token</w:t>
      </w:r>
    </w:p>
    <w:p w:rsidR="0033592E" w:rsidRDefault="0033592E" w:rsidP="0033592E"/>
    <w:p w:rsidR="0033592E" w:rsidRDefault="0033592E" w:rsidP="0033592E">
      <w:r w:rsidRPr="00C24DAB">
        <w:rPr>
          <w:b/>
        </w:rPr>
        <w:t>Description:</w:t>
      </w:r>
      <w:r>
        <w:rPr>
          <w:b/>
        </w:rPr>
        <w:t xml:space="preserve"> </w:t>
      </w:r>
      <w:r>
        <w:t xml:space="preserve">Create </w:t>
      </w:r>
      <w:r w:rsidR="00BE63F4">
        <w:t>the liquidity token, this includes the smart contract that interacts with the governance to dictate how the index fund token operates.</w:t>
      </w:r>
    </w:p>
    <w:p w:rsidR="00BE63F4" w:rsidRDefault="00BE63F4" w:rsidP="0033592E"/>
    <w:p w:rsidR="00BE63F4" w:rsidRPr="00C24DAB" w:rsidRDefault="00BE63F4" w:rsidP="0033592E"/>
    <w:p w:rsidR="0033592E" w:rsidRPr="00C24DAB" w:rsidRDefault="0033592E" w:rsidP="0033592E">
      <w:pPr>
        <w:pStyle w:val="Heading2"/>
        <w:rPr>
          <w:b/>
          <w:u w:val="single"/>
        </w:rPr>
      </w:pPr>
      <w:r>
        <w:rPr>
          <w:b/>
          <w:u w:val="single"/>
        </w:rPr>
        <w:t>Create Governance Control Outline</w:t>
      </w:r>
    </w:p>
    <w:p w:rsidR="0033592E" w:rsidRDefault="0033592E" w:rsidP="0033592E"/>
    <w:p w:rsidR="0033592E" w:rsidRDefault="0033592E" w:rsidP="0033592E">
      <w:r w:rsidRPr="00C24DAB">
        <w:rPr>
          <w:b/>
        </w:rPr>
        <w:t>Description:</w:t>
      </w:r>
      <w:r>
        <w:rPr>
          <w:b/>
        </w:rPr>
        <w:t xml:space="preserve"> </w:t>
      </w:r>
      <w:r w:rsidR="00BE63F4">
        <w:t xml:space="preserve">Create the outline for the governance controls that will allow users to </w:t>
      </w:r>
    </w:p>
    <w:p w:rsidR="00BE63F4" w:rsidRDefault="00BE63F4" w:rsidP="0033592E"/>
    <w:p w:rsidR="00BE63F4" w:rsidRPr="00BE63F4" w:rsidRDefault="00BE63F4" w:rsidP="0033592E"/>
    <w:p w:rsidR="0033592E" w:rsidRPr="00C24DAB" w:rsidRDefault="0033592E" w:rsidP="0033592E">
      <w:pPr>
        <w:pStyle w:val="Heading2"/>
        <w:rPr>
          <w:b/>
          <w:u w:val="single"/>
        </w:rPr>
      </w:pPr>
      <w:r>
        <w:rPr>
          <w:b/>
          <w:u w:val="single"/>
        </w:rPr>
        <w:t>Multi-Token LP</w:t>
      </w:r>
    </w:p>
    <w:p w:rsidR="0033592E" w:rsidRDefault="0033592E" w:rsidP="0033592E"/>
    <w:p w:rsidR="0033592E" w:rsidRDefault="0033592E" w:rsidP="0033592E">
      <w:r w:rsidRPr="00C24DAB">
        <w:rPr>
          <w:b/>
        </w:rPr>
        <w:t>Description:</w:t>
      </w:r>
      <w:r>
        <w:rPr>
          <w:b/>
        </w:rPr>
        <w:t xml:space="preserve"> </w:t>
      </w:r>
      <w:r>
        <w:t>Setup a multi-token LP that incorporates the governance</w:t>
      </w:r>
    </w:p>
    <w:p w:rsidR="0033592E" w:rsidRDefault="0033592E" w:rsidP="0033592E"/>
    <w:p w:rsidR="0033592E" w:rsidRPr="00C24DAB" w:rsidRDefault="0033592E" w:rsidP="0033592E">
      <w:pPr>
        <w:pStyle w:val="Heading2"/>
        <w:rPr>
          <w:b/>
          <w:u w:val="single"/>
        </w:rPr>
      </w:pPr>
      <w:r>
        <w:rPr>
          <w:b/>
          <w:u w:val="single"/>
        </w:rPr>
        <w:t>Transfer Token Support</w:t>
      </w:r>
    </w:p>
    <w:p w:rsidR="0033592E" w:rsidRDefault="0033592E" w:rsidP="0033592E"/>
    <w:p w:rsidR="0033592E" w:rsidRPr="00C24DAB" w:rsidRDefault="0033592E" w:rsidP="0033592E">
      <w:r w:rsidRPr="00C24DAB">
        <w:rPr>
          <w:b/>
        </w:rPr>
        <w:t>Description:</w:t>
      </w:r>
      <w:r>
        <w:rPr>
          <w:b/>
        </w:rPr>
        <w:t xml:space="preserve"> </w:t>
      </w:r>
      <w:r>
        <w:t xml:space="preserve">For the current </w:t>
      </w:r>
      <w:proofErr w:type="spellStart"/>
      <w:r>
        <w:t>dapp</w:t>
      </w:r>
      <w:proofErr w:type="spellEnd"/>
      <w:r>
        <w:t xml:space="preserve">, setup multi-token support to help with costs, and make </w:t>
      </w:r>
      <w:proofErr w:type="spellStart"/>
      <w:r>
        <w:t>lynxify</w:t>
      </w:r>
      <w:proofErr w:type="spellEnd"/>
      <w:r>
        <w:t xml:space="preserve"> swaps more efficient on the current </w:t>
      </w:r>
      <w:proofErr w:type="spellStart"/>
      <w:r>
        <w:t>xapi</w:t>
      </w:r>
      <w:proofErr w:type="spellEnd"/>
      <w:r>
        <w:t xml:space="preserve"> swap system.</w:t>
      </w:r>
    </w:p>
    <w:p w:rsidR="0033592E" w:rsidRPr="00C24DAB" w:rsidRDefault="0033592E" w:rsidP="0033592E"/>
    <w:p w:rsidR="0033592E" w:rsidRDefault="0033592E" w:rsidP="0033592E"/>
    <w:p w:rsidR="0033592E" w:rsidRPr="0033592E" w:rsidRDefault="0033592E" w:rsidP="0033592E"/>
    <w:p w:rsidR="00D50F54" w:rsidRDefault="00D50F54"/>
    <w:p w:rsidR="00D50F54" w:rsidRDefault="00D50F54" w:rsidP="00D50F54">
      <w:pPr>
        <w:pStyle w:val="Heading1"/>
      </w:pPr>
      <w:r>
        <w:t>Canceled</w:t>
      </w:r>
    </w:p>
    <w:p w:rsidR="00D50F54" w:rsidRDefault="00D50F54"/>
    <w:sectPr w:rsidR="00D5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2D9"/>
    <w:multiLevelType w:val="hybridMultilevel"/>
    <w:tmpl w:val="A20891BE"/>
    <w:lvl w:ilvl="0" w:tplc="8A02E58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46BDE"/>
    <w:multiLevelType w:val="hybridMultilevel"/>
    <w:tmpl w:val="0666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25CB0"/>
    <w:multiLevelType w:val="hybridMultilevel"/>
    <w:tmpl w:val="4CB40756"/>
    <w:lvl w:ilvl="0" w:tplc="50EAAFE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11"/>
    <w:rsid w:val="000E0EB2"/>
    <w:rsid w:val="00151A6F"/>
    <w:rsid w:val="001D53DE"/>
    <w:rsid w:val="00242503"/>
    <w:rsid w:val="002621D1"/>
    <w:rsid w:val="002A3EA8"/>
    <w:rsid w:val="002D6DD7"/>
    <w:rsid w:val="00320501"/>
    <w:rsid w:val="0033592E"/>
    <w:rsid w:val="00337211"/>
    <w:rsid w:val="003428C8"/>
    <w:rsid w:val="00595DCA"/>
    <w:rsid w:val="005F22A8"/>
    <w:rsid w:val="005F35C1"/>
    <w:rsid w:val="0061279C"/>
    <w:rsid w:val="00676F3E"/>
    <w:rsid w:val="007D7C0F"/>
    <w:rsid w:val="00800978"/>
    <w:rsid w:val="00817F1C"/>
    <w:rsid w:val="00824CC5"/>
    <w:rsid w:val="008C7FBA"/>
    <w:rsid w:val="009A1E11"/>
    <w:rsid w:val="009E700B"/>
    <w:rsid w:val="00A236B3"/>
    <w:rsid w:val="00A64F2E"/>
    <w:rsid w:val="00AD3488"/>
    <w:rsid w:val="00B612DA"/>
    <w:rsid w:val="00BE63F4"/>
    <w:rsid w:val="00BE745C"/>
    <w:rsid w:val="00C24DAB"/>
    <w:rsid w:val="00CE7819"/>
    <w:rsid w:val="00D10EB3"/>
    <w:rsid w:val="00D11EA2"/>
    <w:rsid w:val="00D2489B"/>
    <w:rsid w:val="00D50F54"/>
    <w:rsid w:val="00DC5836"/>
    <w:rsid w:val="00DE3F06"/>
    <w:rsid w:val="00E66509"/>
    <w:rsid w:val="00ED644F"/>
    <w:rsid w:val="00EF083F"/>
    <w:rsid w:val="00F10CFE"/>
    <w:rsid w:val="00F378B1"/>
    <w:rsid w:val="00F46A64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D2D0"/>
  <w15:chartTrackingRefBased/>
  <w15:docId w15:val="{3E3D1DB6-E45E-4CFD-BE0B-5A8047B4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EB3"/>
  </w:style>
  <w:style w:type="paragraph" w:styleId="Heading1">
    <w:name w:val="heading 1"/>
    <w:basedOn w:val="Normal"/>
    <w:next w:val="Normal"/>
    <w:link w:val="Heading1Char"/>
    <w:uiPriority w:val="9"/>
    <w:qFormat/>
    <w:rsid w:val="00D10EB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E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E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EB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EB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B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B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B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B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B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B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0EB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10E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B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0EB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0EB3"/>
    <w:rPr>
      <w:b/>
      <w:bCs/>
    </w:rPr>
  </w:style>
  <w:style w:type="character" w:styleId="Emphasis">
    <w:name w:val="Emphasis"/>
    <w:basedOn w:val="DefaultParagraphFont"/>
    <w:uiPriority w:val="20"/>
    <w:qFormat/>
    <w:rsid w:val="00D10EB3"/>
    <w:rPr>
      <w:i/>
      <w:iCs/>
    </w:rPr>
  </w:style>
  <w:style w:type="paragraph" w:styleId="NoSpacing">
    <w:name w:val="No Spacing"/>
    <w:uiPriority w:val="1"/>
    <w:qFormat/>
    <w:rsid w:val="00D10E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0EB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B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B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B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0E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0E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0E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0EB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0EB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E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B2A6-9A86-41A6-91BE-E16826AB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4799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Cox</dc:creator>
  <cp:keywords/>
  <dc:description/>
  <cp:lastModifiedBy>Jason Cox</cp:lastModifiedBy>
  <cp:revision>33</cp:revision>
  <dcterms:created xsi:type="dcterms:W3CDTF">2025-01-23T15:58:00Z</dcterms:created>
  <dcterms:modified xsi:type="dcterms:W3CDTF">2025-01-29T16:48:00Z</dcterms:modified>
</cp:coreProperties>
</file>