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D87" w:rsidRPr="00D30126" w:rsidRDefault="003E1D87" w:rsidP="00D30126">
      <w:pPr>
        <w:pStyle w:val="20"/>
        <w:pBdr>
          <w:left w:val="single" w:sz="4" w:space="3" w:color="auto" w:shadow="1"/>
        </w:pBdr>
        <w:tabs>
          <w:tab w:val="clear" w:pos="3759"/>
          <w:tab w:val="num" w:pos="360"/>
        </w:tabs>
        <w:ind w:left="426" w:hanging="880"/>
        <w:rPr>
          <w:rFonts w:eastAsia="ＭＳ ゴシック"/>
        </w:rPr>
      </w:pPr>
      <w:bookmarkStart w:id="0" w:name="_Toc475458659"/>
      <w:r w:rsidRPr="00D30126">
        <w:rPr>
          <w:rFonts w:hint="eastAsia"/>
        </w:rPr>
        <w:t>会社概要</w:t>
      </w:r>
      <w:bookmarkEnd w:id="0"/>
    </w:p>
    <w:p w:rsidR="003E1D87" w:rsidRDefault="003E1D87" w:rsidP="00D30126">
      <w:pPr>
        <w:pStyle w:val="11"/>
        <w:rPr>
          <w:rFonts w:eastAsia="ＭＳ ゴシック"/>
        </w:rPr>
      </w:pPr>
      <w:r>
        <w:rPr>
          <w:rFonts w:hint="eastAsia"/>
        </w:rPr>
        <w:t>会社概要</w:t>
      </w:r>
    </w:p>
    <w:p w:rsidR="003E1D87" w:rsidRDefault="001107F9">
      <w:pPr>
        <w:pStyle w:val="af1"/>
        <w:ind w:left="2058" w:hanging="2058"/>
        <w:rPr>
          <w:rFonts w:ascii="HG丸ｺﾞｼｯｸM-PRO"/>
        </w:rPr>
      </w:pPr>
      <w:r>
        <w:rPr>
          <w:rFonts w:ascii="HG丸ｺﾞｼｯｸM-PRO" w:hint="eastAsia"/>
          <w:b/>
        </w:rPr>
        <w:t>（1</w:t>
      </w:r>
      <w:r w:rsidR="003E1D87">
        <w:rPr>
          <w:rFonts w:ascii="HG丸ｺﾞｼｯｸM-PRO" w:hint="eastAsia"/>
          <w:b/>
        </w:rPr>
        <w:t xml:space="preserve">）　　</w:t>
      </w:r>
      <w:r w:rsidR="003E1D87">
        <w:rPr>
          <w:rFonts w:ascii="HG丸ｺﾞｼｯｸM-PRO" w:hint="eastAsia"/>
          <w:b/>
          <w:spacing w:val="296"/>
        </w:rPr>
        <w:t>社</w:t>
      </w:r>
      <w:r w:rsidR="003E1D87">
        <w:rPr>
          <w:rFonts w:ascii="HG丸ｺﾞｼｯｸM-PRO" w:hint="eastAsia"/>
          <w:b/>
        </w:rPr>
        <w:t xml:space="preserve">名　　　</w:t>
      </w:r>
      <w:r w:rsidR="00082B6F">
        <w:rPr>
          <w:rFonts w:ascii="HG丸ｺﾞｼｯｸM-PRO" w:hint="eastAsia"/>
          <w:b/>
        </w:rPr>
        <w:t xml:space="preserve"> </w:t>
      </w:r>
      <w:r w:rsidR="003E1D87">
        <w:rPr>
          <w:rFonts w:ascii="HG丸ｺﾞｼｯｸM-PRO" w:hint="eastAsia"/>
          <w:bCs/>
        </w:rPr>
        <w:t>株式</w:t>
      </w:r>
      <w:r w:rsidR="003E1D87">
        <w:rPr>
          <w:rFonts w:ascii="HG丸ｺﾞｼｯｸM-PRO" w:hint="eastAsia"/>
        </w:rPr>
        <w:t>会社</w:t>
      </w:r>
      <w:r w:rsidR="008204CA">
        <w:rPr>
          <w:rFonts w:ascii="HG丸ｺﾞｼｯｸM-PRO" w:hint="eastAsia"/>
        </w:rPr>
        <w:t>健康食品</w:t>
      </w:r>
      <w:r w:rsidR="00BC56A1">
        <w:rPr>
          <w:rFonts w:ascii="HG丸ｺﾞｼｯｸM-PRO" w:hint="eastAsia"/>
        </w:rPr>
        <w:t>ロイヤル社</w:t>
      </w:r>
    </w:p>
    <w:p w:rsidR="003E1D87" w:rsidRDefault="001107F9">
      <w:pPr>
        <w:pStyle w:val="af1"/>
        <w:ind w:left="1204" w:hanging="1204"/>
        <w:rPr>
          <w:rFonts w:ascii="HG丸ｺﾞｼｯｸM-PRO"/>
        </w:rPr>
      </w:pPr>
      <w:r>
        <w:rPr>
          <w:rFonts w:ascii="HG丸ｺﾞｼｯｸM-PRO" w:hint="eastAsia"/>
          <w:b/>
        </w:rPr>
        <w:t>（2</w:t>
      </w:r>
      <w:r w:rsidR="003E1D87">
        <w:rPr>
          <w:rFonts w:ascii="HG丸ｺﾞｼｯｸM-PRO" w:hint="eastAsia"/>
          <w:b/>
        </w:rPr>
        <w:t xml:space="preserve">）　　</w:t>
      </w:r>
      <w:r w:rsidR="003E1D87">
        <w:rPr>
          <w:rFonts w:ascii="HG丸ｺﾞｼｯｸM-PRO" w:hint="eastAsia"/>
          <w:b/>
          <w:spacing w:val="33"/>
        </w:rPr>
        <w:t>事業内</w:t>
      </w:r>
      <w:r w:rsidR="003E1D87">
        <w:rPr>
          <w:rFonts w:ascii="HG丸ｺﾞｼｯｸM-PRO" w:hint="eastAsia"/>
          <w:b/>
          <w:spacing w:val="1"/>
        </w:rPr>
        <w:t>容</w:t>
      </w:r>
      <w:r w:rsidR="003E1D87">
        <w:rPr>
          <w:rFonts w:ascii="HG丸ｺﾞｼｯｸM-PRO" w:hint="eastAsia"/>
          <w:b/>
        </w:rPr>
        <w:t xml:space="preserve">　　　</w:t>
      </w:r>
      <w:r w:rsidR="00082B6F">
        <w:rPr>
          <w:rFonts w:ascii="HG丸ｺﾞｼｯｸM-PRO" w:hint="eastAsia"/>
          <w:b/>
        </w:rPr>
        <w:t xml:space="preserve"> </w:t>
      </w:r>
      <w:r w:rsidR="003E1D87">
        <w:rPr>
          <w:rFonts w:ascii="HG丸ｺﾞｼｯｸM-PRO" w:hint="eastAsia"/>
        </w:rPr>
        <w:t>健康食品の製造および販売</w:t>
      </w:r>
    </w:p>
    <w:p w:rsidR="00564DF2" w:rsidRDefault="001107F9" w:rsidP="00564DF2">
      <w:pPr>
        <w:pStyle w:val="af1"/>
        <w:ind w:left="1204" w:hanging="1204"/>
        <w:rPr>
          <w:rFonts w:ascii="HG丸ｺﾞｼｯｸM-PRO"/>
        </w:rPr>
      </w:pPr>
      <w:r>
        <w:rPr>
          <w:rFonts w:ascii="HG丸ｺﾞｼｯｸM-PRO" w:hint="eastAsia"/>
          <w:b/>
        </w:rPr>
        <w:t>（3</w:t>
      </w:r>
      <w:r w:rsidR="003E1D87">
        <w:rPr>
          <w:rFonts w:ascii="HG丸ｺﾞｼｯｸM-PRO" w:hint="eastAsia"/>
          <w:b/>
        </w:rPr>
        <w:t xml:space="preserve">）　　</w:t>
      </w:r>
      <w:r w:rsidR="003E1D87">
        <w:rPr>
          <w:rFonts w:ascii="HG丸ｺﾞｼｯｸM-PRO" w:hint="eastAsia"/>
          <w:b/>
          <w:spacing w:val="100"/>
        </w:rPr>
        <w:t>所在</w:t>
      </w:r>
      <w:r w:rsidR="003E1D87">
        <w:rPr>
          <w:rFonts w:ascii="HG丸ｺﾞｼｯｸM-PRO" w:hint="eastAsia"/>
          <w:b/>
        </w:rPr>
        <w:t xml:space="preserve">地　</w:t>
      </w:r>
      <w:r w:rsidR="00564DF2">
        <w:rPr>
          <w:rFonts w:ascii="HG丸ｺﾞｼｯｸM-PRO" w:hint="eastAsia"/>
          <w:b/>
        </w:rPr>
        <w:t xml:space="preserve">　　</w:t>
      </w:r>
      <w:r w:rsidR="00082B6F">
        <w:rPr>
          <w:rFonts w:ascii="HG丸ｺﾞｼｯｸM-PRO" w:hint="eastAsia"/>
          <w:b/>
        </w:rPr>
        <w:t xml:space="preserve"> </w:t>
      </w:r>
      <w:r w:rsidR="003E1D87">
        <w:rPr>
          <w:rFonts w:ascii="HG丸ｺﾞｼｯｸM-PRO" w:hint="eastAsia"/>
        </w:rPr>
        <w:t xml:space="preserve">（本社）　　　　　　　　　　　</w:t>
      </w:r>
      <w:r w:rsidR="008204CA">
        <w:rPr>
          <w:rFonts w:ascii="HG丸ｺﾞｼｯｸM-PRO" w:hint="eastAsia"/>
        </w:rPr>
        <w:t>横浜</w:t>
      </w:r>
    </w:p>
    <w:p w:rsidR="00082B6F" w:rsidRDefault="008204CA" w:rsidP="00082B6F">
      <w:pPr>
        <w:pStyle w:val="af1"/>
        <w:ind w:leftChars="575" w:left="1150" w:firstLineChars="750" w:firstLine="1500"/>
        <w:rPr>
          <w:rFonts w:ascii="HG丸ｺﾞｼｯｸM-PRO"/>
        </w:rPr>
      </w:pPr>
      <w:r>
        <w:rPr>
          <w:rFonts w:ascii="HG丸ｺﾞｼｯｸM-PRO" w:hint="eastAsia"/>
        </w:rPr>
        <w:t>（工場および工場倉庫）　　　　横浜</w:t>
      </w:r>
    </w:p>
    <w:p w:rsidR="003E1D87" w:rsidRDefault="003E1D87" w:rsidP="00082B6F">
      <w:pPr>
        <w:pStyle w:val="af1"/>
        <w:ind w:leftChars="575" w:left="1150" w:firstLineChars="750" w:firstLine="1500"/>
        <w:rPr>
          <w:rFonts w:ascii="HG丸ｺﾞｼｯｸM-PRO"/>
        </w:rPr>
      </w:pPr>
      <w:r>
        <w:rPr>
          <w:rFonts w:ascii="HG丸ｺﾞｼｯｸM-PRO" w:hint="eastAsia"/>
        </w:rPr>
        <w:t>（販売店）　　　　　　　　　　全国25か所</w:t>
      </w:r>
    </w:p>
    <w:p w:rsidR="003E1D87" w:rsidRDefault="001107F9">
      <w:pPr>
        <w:pStyle w:val="af1"/>
        <w:ind w:left="0" w:firstLine="0"/>
        <w:rPr>
          <w:rFonts w:ascii="HG丸ｺﾞｼｯｸM-PRO"/>
        </w:rPr>
      </w:pPr>
      <w:r>
        <w:rPr>
          <w:rFonts w:ascii="HG丸ｺﾞｼｯｸM-PRO" w:hint="eastAsia"/>
          <w:b/>
        </w:rPr>
        <w:t>（4</w:t>
      </w:r>
      <w:r w:rsidR="003E1D87">
        <w:rPr>
          <w:rFonts w:ascii="HG丸ｺﾞｼｯｸM-PRO" w:hint="eastAsia"/>
          <w:b/>
        </w:rPr>
        <w:t xml:space="preserve">）　　</w:t>
      </w:r>
      <w:r w:rsidR="003E1D87">
        <w:rPr>
          <w:rFonts w:ascii="HG丸ｺﾞｼｯｸM-PRO" w:hint="eastAsia"/>
          <w:b/>
          <w:spacing w:val="100"/>
        </w:rPr>
        <w:t>資本</w:t>
      </w:r>
      <w:r w:rsidR="003E1D87">
        <w:rPr>
          <w:rFonts w:ascii="HG丸ｺﾞｼｯｸM-PRO" w:hint="eastAsia"/>
          <w:b/>
        </w:rPr>
        <w:t>金</w:t>
      </w:r>
      <w:r w:rsidR="003E1D87">
        <w:rPr>
          <w:rFonts w:ascii="HG丸ｺﾞｼｯｸM-PRO" w:hint="eastAsia"/>
          <w:b/>
        </w:rPr>
        <w:tab/>
      </w:r>
      <w:r w:rsidR="003E1D87">
        <w:rPr>
          <w:rFonts w:ascii="HG丸ｺﾞｼｯｸM-PRO" w:hint="eastAsia"/>
        </w:rPr>
        <w:t xml:space="preserve">　　　</w:t>
      </w:r>
      <w:r w:rsidR="00082B6F">
        <w:rPr>
          <w:rFonts w:ascii="HG丸ｺﾞｼｯｸM-PRO" w:hint="eastAsia"/>
        </w:rPr>
        <w:t xml:space="preserve"> </w:t>
      </w:r>
      <w:r w:rsidR="003E1D87">
        <w:rPr>
          <w:rFonts w:ascii="HG丸ｺﾞｼｯｸM-PRO" w:hint="eastAsia"/>
        </w:rPr>
        <w:t>2000万円</w:t>
      </w:r>
    </w:p>
    <w:p w:rsidR="003E1D87" w:rsidRDefault="001107F9">
      <w:pPr>
        <w:pStyle w:val="af1"/>
        <w:rPr>
          <w:rFonts w:ascii="HG丸ｺﾞｼｯｸM-PRO"/>
        </w:rPr>
      </w:pPr>
      <w:r>
        <w:rPr>
          <w:rFonts w:ascii="HG丸ｺﾞｼｯｸM-PRO" w:hint="eastAsia"/>
          <w:b/>
        </w:rPr>
        <w:t>（5</w:t>
      </w:r>
      <w:r w:rsidR="003E1D87">
        <w:rPr>
          <w:rFonts w:ascii="HG丸ｺﾞｼｯｸM-PRO" w:hint="eastAsia"/>
          <w:b/>
        </w:rPr>
        <w:t xml:space="preserve">）　　</w:t>
      </w:r>
      <w:r w:rsidR="003E1D87">
        <w:rPr>
          <w:rFonts w:ascii="HG丸ｺﾞｼｯｸM-PRO" w:hint="eastAsia"/>
          <w:b/>
          <w:spacing w:val="100"/>
        </w:rPr>
        <w:t>従業</w:t>
      </w:r>
      <w:r w:rsidR="003E1D87">
        <w:rPr>
          <w:rFonts w:ascii="HG丸ｺﾞｼｯｸM-PRO" w:hint="eastAsia"/>
          <w:b/>
        </w:rPr>
        <w:t xml:space="preserve">員　　　</w:t>
      </w:r>
      <w:r w:rsidR="00082B6F">
        <w:rPr>
          <w:rFonts w:ascii="HG丸ｺﾞｼｯｸM-PRO" w:hint="eastAsia"/>
          <w:b/>
        </w:rPr>
        <w:t xml:space="preserve"> </w:t>
      </w:r>
      <w:r w:rsidR="003E1D87">
        <w:rPr>
          <w:rFonts w:ascii="HG丸ｺﾞｼｯｸM-PRO" w:hint="eastAsia"/>
        </w:rPr>
        <w:t>100名　（工場：パート20名）</w:t>
      </w:r>
    </w:p>
    <w:tbl>
      <w:tblPr>
        <w:tblW w:w="0" w:type="auto"/>
        <w:tblInd w:w="11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tblPr>
      <w:tblGrid>
        <w:gridCol w:w="1855"/>
        <w:gridCol w:w="1855"/>
        <w:gridCol w:w="1855"/>
        <w:gridCol w:w="1855"/>
      </w:tblGrid>
      <w:tr w:rsidR="003E1D87">
        <w:trPr>
          <w:trHeight w:val="525"/>
        </w:trPr>
        <w:tc>
          <w:tcPr>
            <w:tcW w:w="1855" w:type="dxa"/>
            <w:vAlign w:val="center"/>
          </w:tcPr>
          <w:p w:rsidR="003E1D87" w:rsidRDefault="003E1D87">
            <w:pPr>
              <w:pStyle w:val="af1"/>
              <w:ind w:left="0" w:firstLine="0"/>
              <w:jc w:val="center"/>
              <w:rPr>
                <w:rFonts w:ascii="HG丸ｺﾞｼｯｸM-PRO"/>
              </w:rPr>
            </w:pPr>
            <w:r>
              <w:rPr>
                <w:rFonts w:ascii="HG丸ｺﾞｼｯｸM-PRO" w:hint="eastAsia"/>
              </w:rPr>
              <w:t>本　社</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工　場</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販売店</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計</w:t>
            </w:r>
          </w:p>
        </w:tc>
      </w:tr>
      <w:tr w:rsidR="003E1D87">
        <w:trPr>
          <w:trHeight w:val="525"/>
        </w:trPr>
        <w:tc>
          <w:tcPr>
            <w:tcW w:w="1855" w:type="dxa"/>
            <w:vAlign w:val="center"/>
          </w:tcPr>
          <w:p w:rsidR="003E1D87" w:rsidRDefault="00A978B5">
            <w:pPr>
              <w:pStyle w:val="af1"/>
              <w:ind w:left="0" w:firstLine="0"/>
              <w:jc w:val="center"/>
              <w:rPr>
                <w:rFonts w:ascii="HG丸ｺﾞｼｯｸM-PRO"/>
              </w:rPr>
            </w:pPr>
            <w:r>
              <w:rPr>
                <w:rFonts w:ascii="HG丸ｺﾞｼｯｸM-PRO" w:hint="eastAsia"/>
              </w:rPr>
              <w:t>25</w:t>
            </w:r>
            <w:r w:rsidR="003E1D87">
              <w:rPr>
                <w:rFonts w:ascii="HG丸ｺﾞｼｯｸM-PRO" w:hint="eastAsia"/>
              </w:rPr>
              <w:t>名</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35名</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40名</w:t>
            </w:r>
          </w:p>
        </w:tc>
        <w:tc>
          <w:tcPr>
            <w:tcW w:w="1855" w:type="dxa"/>
            <w:vAlign w:val="center"/>
          </w:tcPr>
          <w:p w:rsidR="003E1D87" w:rsidRDefault="003E1D87">
            <w:pPr>
              <w:pStyle w:val="af1"/>
              <w:ind w:left="0" w:firstLine="0"/>
              <w:jc w:val="center"/>
              <w:rPr>
                <w:rFonts w:ascii="HG丸ｺﾞｼｯｸM-PRO"/>
              </w:rPr>
            </w:pPr>
            <w:r>
              <w:rPr>
                <w:rFonts w:ascii="HG丸ｺﾞｼｯｸM-PRO" w:hint="eastAsia"/>
              </w:rPr>
              <w:t>100名</w:t>
            </w:r>
          </w:p>
        </w:tc>
      </w:tr>
    </w:tbl>
    <w:p w:rsidR="003E1D87" w:rsidRDefault="003E1D87">
      <w:pPr>
        <w:pStyle w:val="af1"/>
        <w:rPr>
          <w:rFonts w:ascii="HG丸ｺﾞｼｯｸM-PRO"/>
        </w:rPr>
      </w:pPr>
    </w:p>
    <w:p w:rsidR="003E1D87" w:rsidRDefault="001107F9">
      <w:pPr>
        <w:pStyle w:val="af1"/>
        <w:rPr>
          <w:rFonts w:ascii="HG丸ｺﾞｼｯｸM-PRO"/>
        </w:rPr>
      </w:pPr>
      <w:r>
        <w:rPr>
          <w:rFonts w:ascii="HG丸ｺﾞｼｯｸM-PRO" w:hint="eastAsia"/>
          <w:b/>
        </w:rPr>
        <w:t>（6</w:t>
      </w:r>
      <w:r w:rsidR="003E1D87">
        <w:rPr>
          <w:rFonts w:ascii="HG丸ｺﾞｼｯｸM-PRO" w:hint="eastAsia"/>
          <w:b/>
        </w:rPr>
        <w:t xml:space="preserve">）　　</w:t>
      </w:r>
      <w:r w:rsidR="003E1D87">
        <w:rPr>
          <w:rFonts w:ascii="HG丸ｺﾞｼｯｸM-PRO" w:hint="eastAsia"/>
          <w:b/>
          <w:spacing w:val="33"/>
        </w:rPr>
        <w:t>主要商</w:t>
      </w:r>
      <w:r w:rsidR="003E1D87">
        <w:rPr>
          <w:rFonts w:ascii="HG丸ｺﾞｼｯｸM-PRO" w:hint="eastAsia"/>
          <w:b/>
          <w:spacing w:val="1"/>
        </w:rPr>
        <w:t>品</w:t>
      </w:r>
      <w:r w:rsidR="003E1D87">
        <w:rPr>
          <w:rFonts w:ascii="HG丸ｺﾞｼｯｸM-PRO" w:hint="eastAsia"/>
          <w:b/>
        </w:rPr>
        <w:t xml:space="preserve">　　　</w:t>
      </w:r>
      <w:r w:rsidR="00082B6F">
        <w:rPr>
          <w:rFonts w:ascii="HG丸ｺﾞｼｯｸM-PRO" w:hint="eastAsia"/>
          <w:b/>
        </w:rPr>
        <w:t xml:space="preserve"> </w:t>
      </w:r>
      <w:r w:rsidR="003E1D87">
        <w:rPr>
          <w:rFonts w:ascii="HG丸ｺﾞｼｯｸM-PRO" w:hint="eastAsia"/>
        </w:rPr>
        <w:t>健康食品全種目</w:t>
      </w:r>
      <w:r w:rsidR="00A978B5">
        <w:rPr>
          <w:rFonts w:ascii="HG丸ｺﾞｼｯｸM-PRO" w:hint="eastAsia"/>
        </w:rPr>
        <w:t>10</w:t>
      </w:r>
      <w:r w:rsidR="003E1D87">
        <w:rPr>
          <w:rFonts w:ascii="HG丸ｺﾞｼｯｸM-PRO" w:hint="eastAsia"/>
        </w:rPr>
        <w:t>品種（100品目）</w:t>
      </w:r>
    </w:p>
    <w:p w:rsidR="003E1D87" w:rsidRDefault="001107F9">
      <w:pPr>
        <w:pStyle w:val="af1"/>
        <w:rPr>
          <w:rFonts w:ascii="HG丸ｺﾞｼｯｸM-PRO"/>
        </w:rPr>
      </w:pPr>
      <w:r>
        <w:rPr>
          <w:rFonts w:ascii="HG丸ｺﾞｼｯｸM-PRO" w:hint="eastAsia"/>
          <w:b/>
        </w:rPr>
        <w:t>（7</w:t>
      </w:r>
      <w:r w:rsidR="003E1D87">
        <w:rPr>
          <w:rFonts w:ascii="HG丸ｺﾞｼｯｸM-PRO" w:hint="eastAsia"/>
          <w:b/>
        </w:rPr>
        <w:t xml:space="preserve">）　　</w:t>
      </w:r>
      <w:r w:rsidR="003E1D87">
        <w:rPr>
          <w:rFonts w:ascii="HG丸ｺﾞｼｯｸM-PRO" w:hint="eastAsia"/>
          <w:b/>
          <w:spacing w:val="100"/>
        </w:rPr>
        <w:t>売上</w:t>
      </w:r>
      <w:r w:rsidR="003E1D87">
        <w:rPr>
          <w:rFonts w:ascii="HG丸ｺﾞｼｯｸM-PRO" w:hint="eastAsia"/>
          <w:b/>
        </w:rPr>
        <w:t xml:space="preserve">高　　　</w:t>
      </w:r>
      <w:r w:rsidR="00082B6F">
        <w:rPr>
          <w:rFonts w:ascii="HG丸ｺﾞｼｯｸM-PRO" w:hint="eastAsia"/>
          <w:b/>
        </w:rPr>
        <w:t xml:space="preserve"> </w:t>
      </w:r>
      <w:r w:rsidR="00941E9B">
        <w:rPr>
          <w:rFonts w:ascii="HG丸ｺﾞｼｯｸM-PRO" w:hint="eastAsia"/>
        </w:rPr>
        <w:t>10</w:t>
      </w:r>
      <w:r w:rsidR="003E1D87">
        <w:rPr>
          <w:rFonts w:ascii="HG丸ｺﾞｼｯｸM-PRO" w:hint="eastAsia"/>
        </w:rPr>
        <w:t>億円</w:t>
      </w:r>
    </w:p>
    <w:tbl>
      <w:tblPr>
        <w:tblW w:w="0" w:type="auto"/>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tblPr>
      <w:tblGrid>
        <w:gridCol w:w="1485"/>
        <w:gridCol w:w="3681"/>
        <w:gridCol w:w="1179"/>
        <w:gridCol w:w="1167"/>
      </w:tblGrid>
      <w:tr w:rsidR="003E1D87">
        <w:trPr>
          <w:trHeight w:val="525"/>
        </w:trPr>
        <w:tc>
          <w:tcPr>
            <w:tcW w:w="1485" w:type="dxa"/>
            <w:tcBorders>
              <w:top w:val="single" w:sz="12" w:space="0" w:color="auto"/>
              <w:left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商品区分</w:t>
            </w:r>
          </w:p>
        </w:tc>
        <w:tc>
          <w:tcPr>
            <w:tcW w:w="3681" w:type="dxa"/>
            <w:tcBorders>
              <w:top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主な商品</w:t>
            </w:r>
          </w:p>
        </w:tc>
        <w:tc>
          <w:tcPr>
            <w:tcW w:w="1179" w:type="dxa"/>
            <w:tcBorders>
              <w:top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品種</w:t>
            </w:r>
          </w:p>
        </w:tc>
        <w:tc>
          <w:tcPr>
            <w:tcW w:w="1167" w:type="dxa"/>
            <w:tcBorders>
              <w:top w:val="single" w:sz="12" w:space="0" w:color="auto"/>
              <w:right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売上構成</w:t>
            </w:r>
          </w:p>
        </w:tc>
      </w:tr>
      <w:tr w:rsidR="003E1D87">
        <w:trPr>
          <w:trHeight w:val="525"/>
        </w:trPr>
        <w:tc>
          <w:tcPr>
            <w:tcW w:w="1485" w:type="dxa"/>
            <w:tcBorders>
              <w:left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健康食品</w:t>
            </w:r>
          </w:p>
        </w:tc>
        <w:tc>
          <w:tcPr>
            <w:tcW w:w="3681" w:type="dxa"/>
            <w:vAlign w:val="center"/>
          </w:tcPr>
          <w:p w:rsidR="003E1D87" w:rsidRDefault="003E1D87">
            <w:pPr>
              <w:pStyle w:val="af1"/>
              <w:ind w:left="0" w:firstLine="0"/>
              <w:rPr>
                <w:rFonts w:ascii="HG丸ｺﾞｼｯｸM-PRO"/>
              </w:rPr>
            </w:pPr>
            <w:r>
              <w:rPr>
                <w:rFonts w:ascii="HG丸ｺﾞｼｯｸM-PRO" w:hint="eastAsia"/>
              </w:rPr>
              <w:t>飲料水、ビタミン剤、その他</w:t>
            </w:r>
          </w:p>
        </w:tc>
        <w:tc>
          <w:tcPr>
            <w:tcW w:w="1179" w:type="dxa"/>
            <w:vAlign w:val="center"/>
          </w:tcPr>
          <w:p w:rsidR="003E1D87" w:rsidRDefault="00941E9B">
            <w:pPr>
              <w:pStyle w:val="af1"/>
              <w:ind w:left="0" w:firstLine="0"/>
              <w:jc w:val="center"/>
              <w:rPr>
                <w:rFonts w:ascii="HG丸ｺﾞｼｯｸM-PRO"/>
              </w:rPr>
            </w:pPr>
            <w:r>
              <w:rPr>
                <w:rFonts w:ascii="HG丸ｺﾞｼｯｸM-PRO" w:hint="eastAsia"/>
              </w:rPr>
              <w:t>7</w:t>
            </w:r>
          </w:p>
        </w:tc>
        <w:tc>
          <w:tcPr>
            <w:tcW w:w="1167" w:type="dxa"/>
            <w:tcBorders>
              <w:right w:val="single" w:sz="12" w:space="0" w:color="auto"/>
            </w:tcBorders>
            <w:vAlign w:val="center"/>
          </w:tcPr>
          <w:p w:rsidR="003E1D87" w:rsidRDefault="00941E9B">
            <w:pPr>
              <w:pStyle w:val="af1"/>
              <w:ind w:left="0" w:firstLine="0"/>
              <w:jc w:val="center"/>
              <w:rPr>
                <w:rFonts w:ascii="HG丸ｺﾞｼｯｸM-PRO"/>
              </w:rPr>
            </w:pPr>
            <w:r>
              <w:rPr>
                <w:rFonts w:ascii="HG丸ｺﾞｼｯｸM-PRO" w:hint="eastAsia"/>
              </w:rPr>
              <w:t>70</w:t>
            </w:r>
            <w:r w:rsidR="003E1D87">
              <w:rPr>
                <w:rFonts w:ascii="HG丸ｺﾞｼｯｸM-PRO" w:hint="eastAsia"/>
              </w:rPr>
              <w:t>％</w:t>
            </w:r>
          </w:p>
        </w:tc>
      </w:tr>
      <w:tr w:rsidR="003E1D87">
        <w:trPr>
          <w:trHeight w:val="525"/>
        </w:trPr>
        <w:tc>
          <w:tcPr>
            <w:tcW w:w="1485" w:type="dxa"/>
            <w:tcBorders>
              <w:left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関連商品</w:t>
            </w:r>
          </w:p>
        </w:tc>
        <w:tc>
          <w:tcPr>
            <w:tcW w:w="3681" w:type="dxa"/>
            <w:vAlign w:val="center"/>
          </w:tcPr>
          <w:p w:rsidR="003E1D87" w:rsidRDefault="003E1D87">
            <w:pPr>
              <w:pStyle w:val="af1"/>
              <w:ind w:left="0" w:firstLine="0"/>
              <w:rPr>
                <w:rFonts w:ascii="HG丸ｺﾞｼｯｸM-PRO"/>
              </w:rPr>
            </w:pPr>
            <w:r>
              <w:rPr>
                <w:rFonts w:ascii="HG丸ｺﾞｼｯｸM-PRO" w:hint="eastAsia"/>
              </w:rPr>
              <w:t>健康まくら、育毛剤</w:t>
            </w:r>
          </w:p>
        </w:tc>
        <w:tc>
          <w:tcPr>
            <w:tcW w:w="1179" w:type="dxa"/>
            <w:vAlign w:val="center"/>
          </w:tcPr>
          <w:p w:rsidR="003E1D87" w:rsidRDefault="00941E9B">
            <w:pPr>
              <w:pStyle w:val="af1"/>
              <w:ind w:left="0" w:firstLine="0"/>
              <w:jc w:val="center"/>
              <w:rPr>
                <w:rFonts w:ascii="HG丸ｺﾞｼｯｸM-PRO"/>
              </w:rPr>
            </w:pPr>
            <w:r>
              <w:rPr>
                <w:rFonts w:ascii="HG丸ｺﾞｼｯｸM-PRO" w:hint="eastAsia"/>
              </w:rPr>
              <w:t>3</w:t>
            </w:r>
          </w:p>
        </w:tc>
        <w:tc>
          <w:tcPr>
            <w:tcW w:w="1167" w:type="dxa"/>
            <w:tcBorders>
              <w:right w:val="single" w:sz="12" w:space="0" w:color="auto"/>
            </w:tcBorders>
            <w:vAlign w:val="center"/>
          </w:tcPr>
          <w:p w:rsidR="003E1D87" w:rsidRDefault="00941E9B">
            <w:pPr>
              <w:pStyle w:val="af1"/>
              <w:ind w:left="0" w:firstLine="0"/>
              <w:jc w:val="center"/>
              <w:rPr>
                <w:rFonts w:ascii="HG丸ｺﾞｼｯｸM-PRO"/>
              </w:rPr>
            </w:pPr>
            <w:r>
              <w:rPr>
                <w:rFonts w:ascii="HG丸ｺﾞｼｯｸM-PRO" w:hint="eastAsia"/>
              </w:rPr>
              <w:t>30</w:t>
            </w:r>
            <w:r w:rsidR="003E1D87">
              <w:rPr>
                <w:rFonts w:ascii="HG丸ｺﾞｼｯｸM-PRO" w:hint="eastAsia"/>
              </w:rPr>
              <w:t>％</w:t>
            </w:r>
          </w:p>
        </w:tc>
      </w:tr>
      <w:tr w:rsidR="003E1D87">
        <w:trPr>
          <w:cantSplit/>
          <w:trHeight w:val="525"/>
        </w:trPr>
        <w:tc>
          <w:tcPr>
            <w:tcW w:w="5166" w:type="dxa"/>
            <w:gridSpan w:val="2"/>
            <w:tcBorders>
              <w:left w:val="single" w:sz="12" w:space="0" w:color="auto"/>
              <w:bottom w:val="single" w:sz="12" w:space="0" w:color="auto"/>
            </w:tcBorders>
            <w:vAlign w:val="center"/>
          </w:tcPr>
          <w:p w:rsidR="003E1D87" w:rsidRDefault="003E1D87">
            <w:pPr>
              <w:pStyle w:val="af1"/>
              <w:ind w:left="0" w:firstLine="0"/>
              <w:jc w:val="center"/>
              <w:rPr>
                <w:rFonts w:ascii="HG丸ｺﾞｼｯｸM-PRO"/>
              </w:rPr>
            </w:pPr>
            <w:r>
              <w:rPr>
                <w:rFonts w:ascii="HG丸ｺﾞｼｯｸM-PRO" w:hint="eastAsia"/>
              </w:rPr>
              <w:t>合　　　計</w:t>
            </w:r>
          </w:p>
        </w:tc>
        <w:tc>
          <w:tcPr>
            <w:tcW w:w="1179" w:type="dxa"/>
            <w:tcBorders>
              <w:bottom w:val="single" w:sz="12" w:space="0" w:color="auto"/>
            </w:tcBorders>
            <w:vAlign w:val="center"/>
          </w:tcPr>
          <w:p w:rsidR="003E1D87" w:rsidRDefault="00941E9B">
            <w:pPr>
              <w:pStyle w:val="af1"/>
              <w:ind w:left="0" w:firstLine="0"/>
              <w:jc w:val="center"/>
              <w:rPr>
                <w:rFonts w:ascii="HG丸ｺﾞｼｯｸM-PRO"/>
              </w:rPr>
            </w:pPr>
            <w:r>
              <w:rPr>
                <w:rFonts w:ascii="HG丸ｺﾞｼｯｸM-PRO" w:hint="eastAsia"/>
              </w:rPr>
              <w:t>10</w:t>
            </w:r>
          </w:p>
        </w:tc>
        <w:tc>
          <w:tcPr>
            <w:tcW w:w="1167" w:type="dxa"/>
            <w:tcBorders>
              <w:bottom w:val="single" w:sz="12" w:space="0" w:color="auto"/>
              <w:right w:val="single" w:sz="12" w:space="0" w:color="auto"/>
            </w:tcBorders>
            <w:vAlign w:val="center"/>
          </w:tcPr>
          <w:p w:rsidR="003E1D87" w:rsidRDefault="00941E9B">
            <w:pPr>
              <w:pStyle w:val="af1"/>
              <w:ind w:left="0" w:firstLine="0"/>
              <w:jc w:val="center"/>
              <w:rPr>
                <w:rFonts w:ascii="HG丸ｺﾞｼｯｸM-PRO"/>
              </w:rPr>
            </w:pPr>
            <w:r>
              <w:rPr>
                <w:rFonts w:ascii="HG丸ｺﾞｼｯｸM-PRO" w:hint="eastAsia"/>
              </w:rPr>
              <w:t>100</w:t>
            </w:r>
            <w:r w:rsidR="003E1D87">
              <w:rPr>
                <w:rFonts w:ascii="HG丸ｺﾞｼｯｸM-PRO" w:hint="eastAsia"/>
              </w:rPr>
              <w:t>％</w:t>
            </w:r>
          </w:p>
        </w:tc>
      </w:tr>
    </w:tbl>
    <w:p w:rsidR="003E1D87" w:rsidRDefault="003E1D87">
      <w:pPr>
        <w:pStyle w:val="af1"/>
        <w:rPr>
          <w:rFonts w:ascii="HG丸ｺﾞｼｯｸM-PRO"/>
        </w:rPr>
      </w:pPr>
    </w:p>
    <w:p w:rsidR="003E1D87" w:rsidRDefault="001107F9">
      <w:pPr>
        <w:pStyle w:val="af1"/>
        <w:rPr>
          <w:rFonts w:ascii="HG丸ｺﾞｼｯｸM-PRO"/>
        </w:rPr>
      </w:pPr>
      <w:r>
        <w:rPr>
          <w:rFonts w:ascii="HG丸ｺﾞｼｯｸM-PRO" w:hint="eastAsia"/>
          <w:b/>
        </w:rPr>
        <w:t>（8</w:t>
      </w:r>
      <w:r w:rsidR="003E1D87">
        <w:rPr>
          <w:rFonts w:ascii="HG丸ｺﾞｼｯｸM-PRO" w:hint="eastAsia"/>
          <w:b/>
        </w:rPr>
        <w:t xml:space="preserve">）　</w:t>
      </w:r>
      <w:r w:rsidR="003E1D87">
        <w:rPr>
          <w:rFonts w:ascii="HG丸ｺﾞｼｯｸM-PRO" w:hint="eastAsia"/>
          <w:b/>
          <w:spacing w:val="300"/>
          <w:fitText w:val="1000" w:id="2024462080"/>
        </w:rPr>
        <w:t>顧</w:t>
      </w:r>
      <w:r w:rsidR="003E1D87">
        <w:rPr>
          <w:rFonts w:ascii="HG丸ｺﾞｼｯｸM-PRO" w:hint="eastAsia"/>
          <w:b/>
          <w:fitText w:val="1000" w:id="2024462080"/>
        </w:rPr>
        <w:t>客</w:t>
      </w:r>
      <w:r w:rsidR="003E1D87">
        <w:rPr>
          <w:rFonts w:ascii="HG丸ｺﾞｼｯｸM-PRO" w:hint="eastAsia"/>
          <w:b/>
        </w:rPr>
        <w:t xml:space="preserve">　　　</w:t>
      </w:r>
      <w:r w:rsidR="00A7125B">
        <w:rPr>
          <w:rFonts w:ascii="HG丸ｺﾞｼｯｸM-PRO" w:hint="eastAsia"/>
          <w:b/>
        </w:rPr>
        <w:t xml:space="preserve"> </w:t>
      </w:r>
      <w:r w:rsidR="00941E9B">
        <w:rPr>
          <w:rFonts w:ascii="HG丸ｺﾞｼｯｸM-PRO" w:hint="eastAsia"/>
        </w:rPr>
        <w:t>500</w:t>
      </w:r>
      <w:r w:rsidR="003E1D87">
        <w:rPr>
          <w:rFonts w:ascii="HG丸ｺﾞｼｯｸM-PRO" w:hint="eastAsia"/>
        </w:rPr>
        <w:t>件</w:t>
      </w:r>
    </w:p>
    <w:p w:rsidR="003E1D87" w:rsidRDefault="001107F9">
      <w:pPr>
        <w:pStyle w:val="af1"/>
        <w:rPr>
          <w:rFonts w:ascii="HG丸ｺﾞｼｯｸM-PRO"/>
        </w:rPr>
      </w:pPr>
      <w:r>
        <w:rPr>
          <w:rFonts w:ascii="HG丸ｺﾞｼｯｸM-PRO" w:hint="eastAsia"/>
          <w:b/>
        </w:rPr>
        <w:t>（9</w:t>
      </w:r>
      <w:r w:rsidR="003E1D87">
        <w:rPr>
          <w:rFonts w:ascii="HG丸ｺﾞｼｯｸM-PRO" w:hint="eastAsia"/>
          <w:b/>
        </w:rPr>
        <w:t xml:space="preserve">）　</w:t>
      </w:r>
      <w:r w:rsidR="003E1D87">
        <w:rPr>
          <w:rFonts w:ascii="HG丸ｺﾞｼｯｸM-PRO" w:hint="eastAsia"/>
          <w:b/>
          <w:spacing w:val="300"/>
          <w:fitText w:val="1000" w:id="1367090688"/>
        </w:rPr>
        <w:t>社</w:t>
      </w:r>
      <w:r w:rsidR="003E1D87">
        <w:rPr>
          <w:rFonts w:ascii="HG丸ｺﾞｼｯｸM-PRO" w:hint="eastAsia"/>
          <w:b/>
          <w:fitText w:val="1000" w:id="1367090688"/>
        </w:rPr>
        <w:t>是</w:t>
      </w:r>
      <w:r w:rsidR="003E1D87">
        <w:rPr>
          <w:rFonts w:ascii="HG丸ｺﾞｼｯｸM-PRO" w:hint="eastAsia"/>
          <w:bCs/>
        </w:rPr>
        <w:t xml:space="preserve">　　　</w:t>
      </w:r>
      <w:r w:rsidR="00A7125B">
        <w:rPr>
          <w:rFonts w:ascii="HG丸ｺﾞｼｯｸM-PRO" w:hint="eastAsia"/>
          <w:bCs/>
        </w:rPr>
        <w:t xml:space="preserve"> </w:t>
      </w:r>
      <w:r w:rsidR="003E1D87">
        <w:rPr>
          <w:rFonts w:ascii="HG丸ｺﾞｼｯｸM-PRO" w:hint="eastAsia"/>
        </w:rPr>
        <w:t>お客様を大切に</w:t>
      </w:r>
    </w:p>
    <w:p w:rsidR="003E1D87" w:rsidRDefault="003E1D87">
      <w:pPr>
        <w:pStyle w:val="af1"/>
        <w:ind w:left="2410" w:firstLine="26"/>
        <w:rPr>
          <w:rFonts w:ascii="HG丸ｺﾞｼｯｸM-PRO"/>
          <w:bCs/>
        </w:rPr>
      </w:pPr>
      <w:r>
        <w:rPr>
          <w:rFonts w:ascii="HG丸ｺﾞｼｯｸM-PRO" w:hint="eastAsia"/>
          <w:bCs/>
        </w:rPr>
        <w:t>商品を大切に</w:t>
      </w:r>
    </w:p>
    <w:p w:rsidR="003E1D87" w:rsidRDefault="003E1D87">
      <w:pPr>
        <w:pStyle w:val="af1"/>
        <w:ind w:left="2410" w:firstLine="26"/>
        <w:rPr>
          <w:rFonts w:ascii="HG丸ｺﾞｼｯｸM-PRO"/>
        </w:rPr>
      </w:pPr>
      <w:r>
        <w:rPr>
          <w:rFonts w:ascii="HG丸ｺﾞｼｯｸM-PRO" w:hint="eastAsia"/>
        </w:rPr>
        <w:t>仕事を大切に</w:t>
      </w:r>
    </w:p>
    <w:p w:rsidR="003E1D87" w:rsidRDefault="003E1D87">
      <w:pPr>
        <w:pStyle w:val="af1"/>
        <w:rPr>
          <w:rFonts w:ascii="HG丸ｺﾞｼｯｸM-PRO"/>
        </w:rPr>
      </w:pPr>
    </w:p>
    <w:p w:rsidR="00A7125B" w:rsidRDefault="001107F9" w:rsidP="00A7125B">
      <w:pPr>
        <w:pStyle w:val="af1"/>
        <w:ind w:left="3960" w:hanging="3960"/>
        <w:rPr>
          <w:rFonts w:ascii="HG丸ｺﾞｼｯｸM-PRO"/>
        </w:rPr>
      </w:pPr>
      <w:r>
        <w:rPr>
          <w:rFonts w:ascii="HG丸ｺﾞｼｯｸM-PRO" w:hint="eastAsia"/>
          <w:b/>
        </w:rPr>
        <w:t>（10</w:t>
      </w:r>
      <w:r w:rsidR="003E1D87">
        <w:rPr>
          <w:rFonts w:ascii="HG丸ｺﾞｼｯｸM-PRO" w:hint="eastAsia"/>
          <w:b/>
        </w:rPr>
        <w:t>）</w:t>
      </w:r>
      <w:r w:rsidR="00A7125B">
        <w:rPr>
          <w:rFonts w:ascii="HG丸ｺﾞｼｯｸM-PRO" w:hint="eastAsia"/>
          <w:b/>
        </w:rPr>
        <w:t xml:space="preserve"> </w:t>
      </w:r>
      <w:r w:rsidR="003E1D87" w:rsidRPr="00A7125B">
        <w:rPr>
          <w:rFonts w:ascii="HG丸ｺﾞｼｯｸM-PRO" w:hint="eastAsia"/>
          <w:b/>
          <w:spacing w:val="300"/>
          <w:fitText w:val="1000" w:id="1367091200"/>
        </w:rPr>
        <w:t>沿</w:t>
      </w:r>
      <w:r w:rsidR="003E1D87" w:rsidRPr="00A7125B">
        <w:rPr>
          <w:rFonts w:ascii="HG丸ｺﾞｼｯｸM-PRO" w:hint="eastAsia"/>
          <w:b/>
          <w:fitText w:val="1000" w:id="1367091200"/>
        </w:rPr>
        <w:t>革</w:t>
      </w:r>
      <w:r w:rsidR="003E1D87">
        <w:rPr>
          <w:rFonts w:ascii="HG丸ｺﾞｼｯｸM-PRO" w:hint="eastAsia"/>
          <w:b/>
        </w:rPr>
        <w:t xml:space="preserve">　　　</w:t>
      </w:r>
      <w:r w:rsidR="00053DF6">
        <w:rPr>
          <w:rFonts w:ascii="HG丸ｺﾞｼｯｸM-PRO" w:hint="eastAsia"/>
        </w:rPr>
        <w:t>2008</w:t>
      </w:r>
      <w:r w:rsidR="003E1D87">
        <w:rPr>
          <w:rFonts w:ascii="HG丸ｺﾞｼｯｸM-PRO" w:hint="eastAsia"/>
        </w:rPr>
        <w:t xml:space="preserve">年　　</w:t>
      </w:r>
      <w:r w:rsidR="008503DD">
        <w:rPr>
          <w:rFonts w:ascii="HG丸ｺﾞｼｯｸM-PRO" w:hint="eastAsia"/>
        </w:rPr>
        <w:t>神奈川県横浜市</w:t>
      </w:r>
      <w:r w:rsidR="003E1D87">
        <w:rPr>
          <w:rFonts w:ascii="HG丸ｺﾞｼｯｸM-PRO" w:hint="eastAsia"/>
        </w:rPr>
        <w:t>に株式会社</w:t>
      </w:r>
      <w:r w:rsidR="00CF6D73">
        <w:rPr>
          <w:rFonts w:ascii="HG丸ｺﾞｼｯｸM-PRO" w:hint="eastAsia"/>
        </w:rPr>
        <w:t>健康食品</w:t>
      </w:r>
      <w:r w:rsidR="00BC56A1">
        <w:rPr>
          <w:rFonts w:ascii="HG丸ｺﾞｼｯｸM-PRO" w:hint="eastAsia"/>
        </w:rPr>
        <w:t>ロイヤル社</w:t>
      </w:r>
      <w:r w:rsidR="00A7125B">
        <w:rPr>
          <w:rFonts w:ascii="HG丸ｺﾞｼｯｸM-PRO" w:hint="eastAsia"/>
        </w:rPr>
        <w:t>を</w:t>
      </w:r>
    </w:p>
    <w:p w:rsidR="00A7125B" w:rsidRDefault="003E1D87" w:rsidP="00A7125B">
      <w:pPr>
        <w:pStyle w:val="af1"/>
        <w:ind w:leftChars="1800" w:left="3960" w:hangingChars="180" w:hanging="360"/>
        <w:rPr>
          <w:rFonts w:ascii="HG丸ｺﾞｼｯｸM-PRO"/>
        </w:rPr>
      </w:pPr>
      <w:r>
        <w:rPr>
          <w:rFonts w:ascii="HG丸ｺﾞｼｯｸM-PRO" w:hint="eastAsia"/>
        </w:rPr>
        <w:t>設</w:t>
      </w:r>
      <w:r w:rsidR="00A7125B">
        <w:rPr>
          <w:rFonts w:ascii="HG丸ｺﾞｼｯｸM-PRO" w:hint="eastAsia"/>
        </w:rPr>
        <w:t>立</w:t>
      </w:r>
      <w:r>
        <w:rPr>
          <w:rFonts w:ascii="HG丸ｺﾞｼｯｸM-PRO" w:hint="eastAsia"/>
        </w:rPr>
        <w:t>し、健康食品の販売店を</w:t>
      </w:r>
      <w:r w:rsidR="00A7125B">
        <w:rPr>
          <w:rFonts w:ascii="HG丸ｺﾞｼｯｸM-PRO" w:hint="eastAsia"/>
        </w:rPr>
        <w:t>開設</w:t>
      </w:r>
    </w:p>
    <w:p w:rsidR="003E1D87" w:rsidRDefault="00053DF6" w:rsidP="00A7125B">
      <w:pPr>
        <w:pStyle w:val="af1"/>
        <w:ind w:leftChars="1082" w:left="2164" w:firstLineChars="100" w:firstLine="200"/>
        <w:rPr>
          <w:rFonts w:ascii="HG丸ｺﾞｼｯｸM-PRO"/>
        </w:rPr>
      </w:pPr>
      <w:r>
        <w:rPr>
          <w:rFonts w:ascii="HG丸ｺﾞｼｯｸM-PRO" w:hint="eastAsia"/>
        </w:rPr>
        <w:t>2010</w:t>
      </w:r>
      <w:r w:rsidR="003E1D87">
        <w:rPr>
          <w:rFonts w:ascii="HG丸ｺﾞｼｯｸM-PRO" w:hint="eastAsia"/>
        </w:rPr>
        <w:t>年　　同地区に工場を設立</w:t>
      </w:r>
    </w:p>
    <w:p w:rsidR="003E1D87" w:rsidRDefault="00053DF6" w:rsidP="00A7125B">
      <w:pPr>
        <w:pStyle w:val="af1"/>
        <w:ind w:leftChars="567" w:firstLineChars="600" w:firstLine="1200"/>
        <w:rPr>
          <w:rFonts w:ascii="HG丸ｺﾞｼｯｸM-PRO"/>
        </w:rPr>
      </w:pPr>
      <w:r>
        <w:rPr>
          <w:rFonts w:ascii="HG丸ｺﾞｼｯｸM-PRO" w:hint="eastAsia"/>
        </w:rPr>
        <w:t>2012</w:t>
      </w:r>
      <w:r w:rsidR="003E1D87">
        <w:rPr>
          <w:rFonts w:ascii="HG丸ｺﾞｼｯｸM-PRO" w:hint="eastAsia"/>
        </w:rPr>
        <w:t>年　　同地区に本社を設立し、営業本部と生産本部を設ける</w:t>
      </w:r>
    </w:p>
    <w:p w:rsidR="003E1D87" w:rsidRDefault="003E1D87">
      <w:pPr>
        <w:pStyle w:val="af1"/>
        <w:ind w:leftChars="1330" w:left="2660" w:firstLine="0"/>
        <w:rPr>
          <w:rFonts w:ascii="HG丸ｺﾞｼｯｸM-PRO"/>
        </w:rPr>
      </w:pPr>
    </w:p>
    <w:p w:rsidR="003E1D87" w:rsidRDefault="003E1D87" w:rsidP="008503DD">
      <w:pPr>
        <w:pStyle w:val="af1"/>
        <w:ind w:left="0" w:firstLine="0"/>
      </w:pPr>
    </w:p>
    <w:p w:rsidR="003E1D87" w:rsidRDefault="003E1D87" w:rsidP="00D30126">
      <w:pPr>
        <w:pStyle w:val="11"/>
      </w:pPr>
      <w:r>
        <w:rPr>
          <w:rFonts w:hint="eastAsia"/>
        </w:rPr>
        <w:lastRenderedPageBreak/>
        <w:t>現在の生産・保管・販売業務の概略</w:t>
      </w:r>
    </w:p>
    <w:p w:rsidR="00F951E1" w:rsidRPr="00F951E1" w:rsidRDefault="00F951E1" w:rsidP="00F951E1">
      <w:pPr>
        <w:pStyle w:val="a3"/>
        <w:ind w:left="0" w:firstLine="0"/>
      </w:pPr>
    </w:p>
    <w:p w:rsidR="003E1D87" w:rsidRDefault="002D44E6" w:rsidP="00F951E1">
      <w:pPr>
        <w:pStyle w:val="af1"/>
        <w:ind w:left="0" w:firstLine="0"/>
      </w:pPr>
      <w:r>
        <w:rPr>
          <w:rFonts w:hint="eastAsia"/>
          <w:noProof/>
          <w:lang w:val="en-GB"/>
        </w:rPr>
        <w:drawing>
          <wp:inline distT="0" distB="0" distL="0" distR="0">
            <wp:extent cx="5676900" cy="3822700"/>
            <wp:effectExtent l="0" t="0" r="0" b="6350"/>
            <wp:docPr id="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76900" cy="3822700"/>
                    </a:xfrm>
                    <a:prstGeom prst="rect">
                      <a:avLst/>
                    </a:prstGeom>
                    <a:noFill/>
                    <a:ln>
                      <a:noFill/>
                    </a:ln>
                  </pic:spPr>
                </pic:pic>
              </a:graphicData>
            </a:graphic>
          </wp:inline>
        </w:drawing>
      </w:r>
    </w:p>
    <w:p w:rsidR="003E1D87" w:rsidRDefault="003E1D87" w:rsidP="00F951E1">
      <w:pPr>
        <w:pStyle w:val="af1"/>
      </w:pPr>
    </w:p>
    <w:p w:rsidR="003E1D87" w:rsidRDefault="003E1D87">
      <w:pPr>
        <w:pStyle w:val="af1"/>
      </w:pPr>
      <w:r>
        <w:rPr>
          <w:rFonts w:hint="eastAsia"/>
        </w:rPr>
        <w:t>【　商　品　の　生　産　】</w:t>
      </w:r>
    </w:p>
    <w:p w:rsidR="003E1D87" w:rsidRDefault="003E1D87">
      <w:pPr>
        <w:pStyle w:val="af1"/>
        <w:ind w:left="0" w:firstLine="0"/>
      </w:pPr>
      <w:r>
        <w:rPr>
          <w:rFonts w:hint="eastAsia"/>
        </w:rPr>
        <w:t xml:space="preserve">　　商品の生産は、販売計画とマーケティングスケジュールに基づいた生産計画に従って行う。生産計画は、年間・半期・四半期および月次計画に細分化され、現実の市場動向を勘案し、月単位に微調整する。生産は自社工場で行う。</w:t>
      </w:r>
    </w:p>
    <w:p w:rsidR="003E1D87" w:rsidRDefault="003E1D87">
      <w:pPr>
        <w:pStyle w:val="af1"/>
      </w:pPr>
    </w:p>
    <w:p w:rsidR="003E1D87" w:rsidRDefault="003E1D87">
      <w:pPr>
        <w:pStyle w:val="af1"/>
      </w:pPr>
      <w:r>
        <w:rPr>
          <w:rFonts w:hint="eastAsia"/>
        </w:rPr>
        <w:t>【　商　品　の　保　管　（工　場　倉　庫）と　輸　送　】</w:t>
      </w:r>
    </w:p>
    <w:p w:rsidR="003E1D87" w:rsidRDefault="001107F9">
      <w:pPr>
        <w:pStyle w:val="af1"/>
      </w:pPr>
      <w:r>
        <w:rPr>
          <w:rFonts w:hint="eastAsia"/>
        </w:rPr>
        <w:t xml:space="preserve">　　自社工場の敷地内に保管倉庫、返品倉庫と呼ぶ</w:t>
      </w:r>
      <w:r>
        <w:rPr>
          <w:rFonts w:hint="eastAsia"/>
        </w:rPr>
        <w:t>2</w:t>
      </w:r>
      <w:r w:rsidR="003E1D87">
        <w:rPr>
          <w:rFonts w:hint="eastAsia"/>
        </w:rPr>
        <w:t>つの倉庫を設置している。</w:t>
      </w:r>
    </w:p>
    <w:p w:rsidR="003E1D87" w:rsidRDefault="003E1D87">
      <w:pPr>
        <w:pStyle w:val="af1"/>
        <w:ind w:left="0" w:firstLine="0"/>
      </w:pPr>
      <w:r>
        <w:rPr>
          <w:rFonts w:hint="eastAsia"/>
        </w:rPr>
        <w:t>保管倉庫は、工場で生産された商品を保管している。入出庫作業は、</w:t>
      </w:r>
      <w:r w:rsidR="005C11D5">
        <w:rPr>
          <w:rFonts w:hint="eastAsia"/>
        </w:rPr>
        <w:t>人手と搬送機器によって行われる。返品倉庫は、顧客からの返品</w:t>
      </w:r>
      <w:r>
        <w:rPr>
          <w:rFonts w:hint="eastAsia"/>
        </w:rPr>
        <w:t>を取り扱う倉庫である。顧客から返品された商品はこの倉庫で品質の検査を行い、良品は再生ラインへ、不良品は廃棄処理を行う。</w:t>
      </w:r>
    </w:p>
    <w:p w:rsidR="003E1D87" w:rsidRDefault="003E1D87">
      <w:pPr>
        <w:pStyle w:val="af1"/>
      </w:pPr>
    </w:p>
    <w:p w:rsidR="003E1D87" w:rsidRDefault="003E1D87">
      <w:pPr>
        <w:pStyle w:val="af1"/>
      </w:pPr>
      <w:r>
        <w:rPr>
          <w:rFonts w:hint="eastAsia"/>
        </w:rPr>
        <w:t>【　商　品　の　販　売　】</w:t>
      </w:r>
    </w:p>
    <w:p w:rsidR="003E1D87" w:rsidRDefault="003E1D87">
      <w:pPr>
        <w:pStyle w:val="af1"/>
        <w:ind w:left="0" w:firstLine="0"/>
      </w:pPr>
      <w:r>
        <w:rPr>
          <w:rFonts w:hint="eastAsia"/>
        </w:rPr>
        <w:t xml:space="preserve">　　商品の販売は、主に地域に密着した販売店形式をとっている。</w:t>
      </w:r>
    </w:p>
    <w:p w:rsidR="003E1D87" w:rsidRDefault="003E1D87">
      <w:pPr>
        <w:pStyle w:val="af1"/>
        <w:ind w:left="0" w:firstLine="0"/>
      </w:pPr>
    </w:p>
    <w:p w:rsidR="003E1D87" w:rsidRDefault="003E1D87">
      <w:pPr>
        <w:pStyle w:val="af1"/>
      </w:pPr>
    </w:p>
    <w:p w:rsidR="003E1D87" w:rsidRDefault="003E1D87">
      <w:pPr>
        <w:pStyle w:val="af1"/>
        <w:ind w:left="0" w:firstLine="0"/>
      </w:pPr>
    </w:p>
    <w:p w:rsidR="003E1D87" w:rsidRPr="00D30126" w:rsidRDefault="003E1D87" w:rsidP="00D30126">
      <w:pPr>
        <w:pStyle w:val="20"/>
        <w:pBdr>
          <w:left w:val="single" w:sz="4" w:space="3" w:color="auto" w:shadow="1"/>
        </w:pBdr>
        <w:tabs>
          <w:tab w:val="clear" w:pos="3759"/>
          <w:tab w:val="num" w:pos="360"/>
        </w:tabs>
        <w:ind w:left="426" w:hanging="880"/>
      </w:pPr>
      <w:bookmarkStart w:id="1" w:name="_Toc475458660"/>
      <w:r w:rsidRPr="00D30126">
        <w:rPr>
          <w:rFonts w:hint="eastAsia"/>
        </w:rPr>
        <w:t>システムの状況</w:t>
      </w:r>
      <w:bookmarkEnd w:id="1"/>
    </w:p>
    <w:p w:rsidR="003E1D87" w:rsidRDefault="003E1D87" w:rsidP="00D30126">
      <w:pPr>
        <w:pStyle w:val="11"/>
      </w:pPr>
      <w:bookmarkStart w:id="2" w:name="_Toc475458662"/>
      <w:r>
        <w:rPr>
          <w:rFonts w:hint="eastAsia"/>
        </w:rPr>
        <w:t>現状の問題点</w:t>
      </w:r>
      <w:bookmarkEnd w:id="2"/>
      <w:r>
        <w:t xml:space="preserve"> </w:t>
      </w:r>
    </w:p>
    <w:p w:rsidR="003E1D87" w:rsidRDefault="00823CAF">
      <w:pPr>
        <w:ind w:firstLineChars="90" w:firstLine="180"/>
        <w:outlineLvl w:val="0"/>
      </w:pPr>
      <w:r>
        <w:rPr>
          <w:rFonts w:hint="eastAsia"/>
        </w:rPr>
        <w:t>現在、健康食品の販売は、販売店での店舗販売を中心に行っている。その顧客データは、販売店ごとに表計算ソフトで管理している。そのため、</w:t>
      </w:r>
      <w:r w:rsidR="0024132F">
        <w:rPr>
          <w:rFonts w:hint="eastAsia"/>
        </w:rPr>
        <w:t>販売店の</w:t>
      </w:r>
      <w:r w:rsidR="001107F9">
        <w:rPr>
          <w:rFonts w:hint="eastAsia"/>
        </w:rPr>
        <w:t>売上データをリアルタイムに活用すること</w:t>
      </w:r>
      <w:r>
        <w:rPr>
          <w:rFonts w:hint="eastAsia"/>
        </w:rPr>
        <w:t>が</w:t>
      </w:r>
      <w:r w:rsidR="00B1394C">
        <w:rPr>
          <w:rFonts w:hint="eastAsia"/>
        </w:rPr>
        <w:t>できず、販売計画や生産計画の精度</w:t>
      </w:r>
      <w:r>
        <w:rPr>
          <w:rFonts w:hint="eastAsia"/>
        </w:rPr>
        <w:t>が落ち、不良在庫を抱えることがある。</w:t>
      </w:r>
      <w:r>
        <w:br/>
      </w:r>
      <w:r>
        <w:rPr>
          <w:rFonts w:hint="eastAsia"/>
        </w:rPr>
        <w:t xml:space="preserve">　また、販売店形式では、競争力がなく、食品の売上も伸び悩んでいる。</w:t>
      </w:r>
    </w:p>
    <w:p w:rsidR="003E1D87" w:rsidRDefault="003E1D87" w:rsidP="00D30126">
      <w:pPr>
        <w:pStyle w:val="11"/>
      </w:pPr>
      <w:bookmarkStart w:id="3" w:name="_Toc475458663"/>
      <w:r>
        <w:rPr>
          <w:rFonts w:hint="eastAsia"/>
        </w:rPr>
        <w:t>現在の計画</w:t>
      </w:r>
      <w:bookmarkEnd w:id="3"/>
    </w:p>
    <w:p w:rsidR="008419C6" w:rsidRPr="0091761E" w:rsidRDefault="00542FA2" w:rsidP="0091761E">
      <w:pPr>
        <w:pStyle w:val="af4"/>
        <w:numPr>
          <w:ilvl w:val="0"/>
          <w:numId w:val="0"/>
        </w:numPr>
        <w:ind w:right="-2800" w:firstLineChars="100" w:firstLine="200"/>
        <w:rPr>
          <w:rFonts w:ascii="HG丸ｺﾞｼｯｸM-PRO" w:eastAsia="HG丸ｺﾞｼｯｸM-PRO"/>
          <w:sz w:val="20"/>
        </w:rPr>
      </w:pPr>
      <w:r w:rsidRPr="0091761E">
        <w:rPr>
          <w:rFonts w:ascii="HG丸ｺﾞｼｯｸM-PRO" w:eastAsia="HG丸ｺﾞｼｯｸM-PRO" w:hint="eastAsia"/>
          <w:sz w:val="20"/>
        </w:rPr>
        <w:t>販売店からの売上データを</w:t>
      </w:r>
      <w:r w:rsidR="008419C6" w:rsidRPr="0091761E">
        <w:rPr>
          <w:rFonts w:ascii="HG丸ｺﾞｼｯｸM-PRO" w:eastAsia="HG丸ｺﾞｼｯｸM-PRO" w:hint="eastAsia"/>
          <w:sz w:val="20"/>
        </w:rPr>
        <w:t>システムで管理することで、</w:t>
      </w:r>
      <w:r w:rsidRPr="0091761E">
        <w:rPr>
          <w:rFonts w:ascii="HG丸ｺﾞｼｯｸM-PRO" w:eastAsia="HG丸ｺﾞｼｯｸM-PRO" w:hint="eastAsia"/>
          <w:sz w:val="20"/>
        </w:rPr>
        <w:t>リアルタイムに活用できるよう</w:t>
      </w:r>
      <w:r w:rsidR="008419C6" w:rsidRPr="0091761E">
        <w:rPr>
          <w:rFonts w:ascii="HG丸ｺﾞｼｯｸM-PRO" w:eastAsia="HG丸ｺﾞｼｯｸM-PRO" w:hint="eastAsia"/>
          <w:sz w:val="20"/>
        </w:rPr>
        <w:t>検討している</w:t>
      </w:r>
      <w:r w:rsidRPr="0091761E">
        <w:rPr>
          <w:rFonts w:ascii="HG丸ｺﾞｼｯｸM-PRO" w:eastAsia="HG丸ｺﾞｼｯｸM-PRO" w:hint="eastAsia"/>
          <w:sz w:val="20"/>
        </w:rPr>
        <w:t>。</w:t>
      </w:r>
      <w:r w:rsidR="008419C6" w:rsidRPr="0091761E">
        <w:rPr>
          <w:rFonts w:ascii="HG丸ｺﾞｼｯｸM-PRO" w:eastAsia="HG丸ｺﾞｼｯｸM-PRO" w:hint="eastAsia"/>
          <w:sz w:val="20"/>
        </w:rPr>
        <w:br/>
      </w:r>
      <w:r w:rsidRPr="0091761E">
        <w:rPr>
          <w:rFonts w:ascii="HG丸ｺﾞｼｯｸM-PRO" w:eastAsia="HG丸ｺﾞｼｯｸM-PRO" w:hint="eastAsia"/>
          <w:sz w:val="20"/>
        </w:rPr>
        <w:t>また、今後は販売店形式だけでなく、インターネット経由による商品販売（以下、商品販売システム</w:t>
      </w:r>
      <w:r w:rsidR="008419C6" w:rsidRPr="0091761E">
        <w:rPr>
          <w:rFonts w:ascii="HG丸ｺﾞｼｯｸM-PRO" w:eastAsia="HG丸ｺﾞｼｯｸM-PRO" w:hint="eastAsia"/>
          <w:sz w:val="20"/>
        </w:rPr>
        <w:br/>
      </w:r>
      <w:r w:rsidRPr="0091761E">
        <w:rPr>
          <w:rFonts w:ascii="HG丸ｺﾞｼｯｸM-PRO" w:eastAsia="HG丸ｺﾞｼｯｸM-PRO" w:hint="eastAsia"/>
          <w:sz w:val="20"/>
        </w:rPr>
        <w:t>と呼ぶ）計画に</w:t>
      </w:r>
      <w:r w:rsidR="001107F9">
        <w:rPr>
          <w:rFonts w:ascii="HG丸ｺﾞｼｯｸM-PRO" w:eastAsia="HG丸ｺﾞｼｯｸM-PRO" w:hint="eastAsia"/>
          <w:sz w:val="20"/>
        </w:rPr>
        <w:t>当たり</w:t>
      </w:r>
      <w:r w:rsidRPr="0091761E">
        <w:rPr>
          <w:rFonts w:ascii="HG丸ｺﾞｼｯｸM-PRO" w:eastAsia="HG丸ｺﾞｼｯｸM-PRO" w:hint="eastAsia"/>
          <w:sz w:val="20"/>
        </w:rPr>
        <w:t>、まずは社内の販売支援システム（受注管理・得意先管理・得意先別集計）</w:t>
      </w:r>
    </w:p>
    <w:p w:rsidR="00E66267" w:rsidRDefault="00542FA2" w:rsidP="0063602D">
      <w:pPr>
        <w:pStyle w:val="af4"/>
        <w:numPr>
          <w:ilvl w:val="0"/>
          <w:numId w:val="0"/>
        </w:numPr>
        <w:ind w:right="-2800"/>
        <w:rPr>
          <w:rFonts w:ascii="HG丸ｺﾞｼｯｸM-PRO" w:eastAsia="HG丸ｺﾞｼｯｸM-PRO"/>
          <w:sz w:val="20"/>
        </w:rPr>
      </w:pPr>
      <w:r w:rsidRPr="0091761E">
        <w:rPr>
          <w:rFonts w:ascii="HG丸ｺﾞｼｯｸM-PRO" w:eastAsia="HG丸ｺﾞｼｯｸM-PRO" w:hint="eastAsia"/>
          <w:sz w:val="20"/>
        </w:rPr>
        <w:t>の作成を検討している。</w:t>
      </w:r>
      <w:r w:rsidR="0063602D" w:rsidRPr="0063602D">
        <w:rPr>
          <w:rFonts w:ascii="HG丸ｺﾞｼｯｸM-PRO" w:eastAsia="HG丸ｺﾞｼｯｸM-PRO" w:hint="eastAsia"/>
          <w:sz w:val="20"/>
        </w:rPr>
        <w:t>この販売支援システムの中で、まずはシステムの基本である得意先管理</w:t>
      </w:r>
    </w:p>
    <w:p w:rsidR="0063602D" w:rsidRDefault="0063602D" w:rsidP="0063602D">
      <w:pPr>
        <w:pStyle w:val="af4"/>
        <w:numPr>
          <w:ilvl w:val="0"/>
          <w:numId w:val="0"/>
        </w:numPr>
        <w:ind w:right="-2800"/>
        <w:rPr>
          <w:rFonts w:ascii="HG丸ｺﾞｼｯｸM-PRO" w:eastAsia="HG丸ｺﾞｼｯｸM-PRO"/>
          <w:sz w:val="20"/>
        </w:rPr>
      </w:pPr>
      <w:r w:rsidRPr="0063602D">
        <w:rPr>
          <w:rFonts w:ascii="HG丸ｺﾞｼｯｸM-PRO" w:eastAsia="HG丸ｺﾞｼｯｸM-PRO" w:hint="eastAsia"/>
          <w:sz w:val="20"/>
        </w:rPr>
        <w:t>システムと得意先別集計システムの構築を優先する。</w:t>
      </w:r>
    </w:p>
    <w:p w:rsidR="00CA5D7D" w:rsidRDefault="008419C6" w:rsidP="00CA5D7D">
      <w:pPr>
        <w:pStyle w:val="af4"/>
        <w:numPr>
          <w:ilvl w:val="0"/>
          <w:numId w:val="0"/>
        </w:numPr>
        <w:ind w:right="-2800" w:firstLineChars="100" w:firstLine="200"/>
        <w:rPr>
          <w:rFonts w:ascii="HG丸ｺﾞｼｯｸM-PRO" w:eastAsia="HG丸ｺﾞｼｯｸM-PRO" w:hint="eastAsia"/>
          <w:sz w:val="20"/>
        </w:rPr>
      </w:pPr>
      <w:r w:rsidRPr="0091761E">
        <w:rPr>
          <w:rFonts w:ascii="HG丸ｺﾞｼｯｸM-PRO" w:eastAsia="HG丸ｺﾞｼｯｸM-PRO" w:hint="eastAsia"/>
          <w:sz w:val="20"/>
        </w:rPr>
        <w:t>販売支援システムに伴う</w:t>
      </w:r>
      <w:r w:rsidR="00542FA2" w:rsidRPr="0091761E">
        <w:rPr>
          <w:rFonts w:ascii="HG丸ｺﾞｼｯｸM-PRO" w:eastAsia="HG丸ｺﾞｼｯｸM-PRO" w:hint="eastAsia"/>
          <w:sz w:val="20"/>
        </w:rPr>
        <w:t>得意先管理システムと得意先別集計システムの構築に</w:t>
      </w:r>
      <w:r w:rsidR="001107F9">
        <w:rPr>
          <w:rFonts w:ascii="HG丸ｺﾞｼｯｸM-PRO" w:eastAsia="HG丸ｺﾞｼｯｸM-PRO" w:hint="eastAsia"/>
          <w:sz w:val="20"/>
        </w:rPr>
        <w:t>当たり</w:t>
      </w:r>
      <w:r w:rsidR="00542FA2" w:rsidRPr="0091761E">
        <w:rPr>
          <w:rFonts w:ascii="HG丸ｺﾞｼｯｸM-PRO" w:eastAsia="HG丸ｺﾞｼｯｸM-PRO" w:hint="eastAsia"/>
          <w:sz w:val="20"/>
        </w:rPr>
        <w:t>、</w:t>
      </w:r>
      <w:r w:rsidR="00CA5D7D" w:rsidRPr="00CA5D7D">
        <w:rPr>
          <w:rFonts w:ascii="HG丸ｺﾞｼｯｸM-PRO" w:eastAsia="HG丸ｺﾞｼｯｸM-PRO" w:hint="eastAsia"/>
          <w:sz w:val="20"/>
        </w:rPr>
        <w:t>ロイヤル</w:t>
      </w:r>
    </w:p>
    <w:p w:rsidR="00542FA2" w:rsidRPr="0091761E" w:rsidRDefault="008419C6" w:rsidP="00CA5D7D">
      <w:pPr>
        <w:pStyle w:val="af4"/>
        <w:numPr>
          <w:ilvl w:val="0"/>
          <w:numId w:val="0"/>
        </w:numPr>
        <w:ind w:right="-2800" w:firstLineChars="100" w:firstLine="200"/>
        <w:rPr>
          <w:rFonts w:ascii="HG丸ｺﾞｼｯｸM-PRO" w:eastAsia="HG丸ｺﾞｼｯｸM-PRO"/>
          <w:sz w:val="20"/>
        </w:rPr>
      </w:pPr>
      <w:r w:rsidRPr="0091761E">
        <w:rPr>
          <w:rFonts w:ascii="HG丸ｺﾞｼｯｸM-PRO" w:eastAsia="HG丸ｺﾞｼｯｸM-PRO" w:hint="eastAsia"/>
          <w:sz w:val="20"/>
        </w:rPr>
        <w:t>社</w:t>
      </w:r>
      <w:r w:rsidR="00542FA2" w:rsidRPr="0091761E">
        <w:rPr>
          <w:rFonts w:ascii="HG丸ｺﾞｼｯｸM-PRO" w:eastAsia="HG丸ｺﾞｼｯｸM-PRO" w:hint="eastAsia"/>
          <w:sz w:val="20"/>
        </w:rPr>
        <w:t>が中心となり、システムの企画作業を行い「システム要求仕様書」としてまとめた。</w:t>
      </w:r>
    </w:p>
    <w:p w:rsidR="003E1D87" w:rsidRPr="0091761E" w:rsidRDefault="002D44E6">
      <w:pPr>
        <w:ind w:firstLine="0"/>
        <w:rPr>
          <w:rFonts w:ascii="HG丸ｺﾞｼｯｸM-PRO"/>
        </w:rPr>
      </w:pPr>
      <w:r>
        <w:rPr>
          <w:rFonts w:ascii="HG丸ｺﾞｼｯｸM-PRO" w:hint="eastAsia"/>
          <w:noProof/>
          <w:lang w:val="en-GB"/>
        </w:rPr>
        <w:drawing>
          <wp:anchor distT="0" distB="0" distL="114300" distR="114300" simplePos="0" relativeHeight="251655680" behindDoc="0" locked="0" layoutInCell="1" allowOverlap="1">
            <wp:simplePos x="0" y="0"/>
            <wp:positionH relativeFrom="column">
              <wp:posOffset>1270</wp:posOffset>
            </wp:positionH>
            <wp:positionV relativeFrom="paragraph">
              <wp:posOffset>229235</wp:posOffset>
            </wp:positionV>
            <wp:extent cx="2894965" cy="1866265"/>
            <wp:effectExtent l="0" t="0" r="635" b="635"/>
            <wp:wrapSquare wrapText="bothSides"/>
            <wp:docPr id="81" name="図 81" descr="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09"/>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94965" cy="1866265"/>
                    </a:xfrm>
                    <a:prstGeom prst="rect">
                      <a:avLst/>
                    </a:prstGeom>
                    <a:noFill/>
                    <a:ln>
                      <a:noFill/>
                    </a:ln>
                  </pic:spPr>
                </pic:pic>
              </a:graphicData>
            </a:graphic>
          </wp:anchor>
        </w:drawing>
      </w:r>
    </w:p>
    <w:p w:rsidR="003E1D87" w:rsidRDefault="003E1D87">
      <w:pPr>
        <w:ind w:firstLine="0"/>
      </w:pPr>
      <w:r>
        <w:rPr>
          <w:rFonts w:hint="eastAsia"/>
        </w:rPr>
        <w:t>◆システムの全体イメージ</w:t>
      </w:r>
    </w:p>
    <w:p w:rsidR="003E1D87" w:rsidRDefault="00270F35">
      <w:r w:rsidRPr="00270F35">
        <w:rPr>
          <w:noProof/>
        </w:rPr>
        <w:pict>
          <v:rect id="Rectangle 536" o:spid="_x0000_s1026" style="position:absolute;left:0;text-align:left;margin-left:8.6pt;margin-top:4.2pt;width:174.75pt;height:8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"/>
        </w:pict>
      </w:r>
      <w:r w:rsidRPr="00270F35">
        <w:rPr>
          <w:noProof/>
        </w:rPr>
        <w:pict>
          <v:rect id="Rectangle 537" o:spid="_x0000_s1029" style="position:absolute;left:0;text-align:left;margin-left:14.6pt;margin-top:7.95pt;width:164.25pt;height:22.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">
            <v:textbox>
              <w:txbxContent>
                <w:p w:rsidR="00E66267" w:rsidRDefault="00E66267">
                  <w:pPr>
                    <w:jc w:val="center"/>
                    <w:rPr>
                      <w:sz w:val="18"/>
                    </w:rPr>
                  </w:pPr>
                  <w:r>
                    <w:rPr>
                      <w:rFonts w:hint="eastAsia"/>
                      <w:sz w:val="18"/>
                    </w:rPr>
                    <w:t>受注管理システム</w:t>
                  </w:r>
                </w:p>
              </w:txbxContent>
            </v:textbox>
          </v:rect>
        </w:pict>
      </w:r>
    </w:p>
    <w:p w:rsidR="003E1D87" w:rsidRDefault="00270F35">
      <w:r w:rsidRPr="00270F35">
        <w:rPr>
          <w:noProof/>
        </w:rPr>
        <w:pict>
          <v:rect id="Rectangle 538" o:spid="_x0000_s1027" style="position:absolute;left:0;text-align:left;margin-left:14.6pt;margin-top:16.2pt;width:164.25pt;height:22.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">
            <v:textbox>
              <w:txbxContent>
                <w:p w:rsidR="00E66267" w:rsidRDefault="00E66267">
                  <w:pPr>
                    <w:jc w:val="center"/>
                    <w:rPr>
                      <w:sz w:val="18"/>
                    </w:rPr>
                  </w:pPr>
                  <w:r>
                    <w:rPr>
                      <w:rFonts w:hint="eastAsia"/>
                      <w:sz w:val="18"/>
                    </w:rPr>
                    <w:t>得意先管理システム</w:t>
                  </w:r>
                </w:p>
              </w:txbxContent>
            </v:textbox>
          </v:rect>
        </w:pict>
      </w:r>
    </w:p>
    <w:p w:rsidR="003E1D87" w:rsidRDefault="003E1D87"/>
    <w:p w:rsidR="003E1D87" w:rsidRDefault="00270F35">
      <w:r w:rsidRPr="00270F35">
        <w:rPr>
          <w:noProof/>
        </w:rPr>
        <w:pict>
          <v:rect id="Rectangle 539" o:spid="_x0000_s1028" style="position:absolute;left:0;text-align:left;margin-left:14.6pt;margin-top:6.45pt;width:164.25pt;height:2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">
            <v:textbox>
              <w:txbxContent>
                <w:p w:rsidR="00E66267" w:rsidRDefault="00E66267">
                  <w:pPr>
                    <w:jc w:val="center"/>
                    <w:rPr>
                      <w:sz w:val="18"/>
                    </w:rPr>
                  </w:pPr>
                  <w:r>
                    <w:rPr>
                      <w:rFonts w:hint="eastAsia"/>
                      <w:sz w:val="18"/>
                    </w:rPr>
                    <w:t>得意先別集計システム</w:t>
                  </w:r>
                </w:p>
              </w:txbxContent>
            </v:textbox>
          </v:rect>
        </w:pict>
      </w:r>
    </w:p>
    <w:p w:rsidR="003E1D87" w:rsidRDefault="003E1D87"/>
    <w:p w:rsidR="003E1D87" w:rsidRDefault="003E1D87"/>
    <w:p w:rsidR="003E1D87" w:rsidRDefault="003E1D87"/>
    <w:p w:rsidR="003E1D87" w:rsidRDefault="003E1D87"/>
    <w:p w:rsidR="003E1D87" w:rsidRDefault="003E1D87"/>
    <w:p w:rsidR="003E1D87" w:rsidRDefault="003E1D87">
      <w:r>
        <w:rPr>
          <w:rFonts w:hint="eastAsia"/>
        </w:rPr>
        <w:t>まずは、この「システム要求仕様書」をもとに、ソフトウェアの受託開発を行っている株式会社</w:t>
      </w:r>
      <w:r w:rsidR="00BC56A1">
        <w:rPr>
          <w:rFonts w:hint="eastAsia"/>
        </w:rPr>
        <w:t>ロードシステム</w:t>
      </w:r>
      <w:r>
        <w:rPr>
          <w:rFonts w:hint="eastAsia"/>
        </w:rPr>
        <w:t>（皆さんの会社）に、得意先管理システム、得意先別集計システムの開発を、発注する予定である。</w:t>
      </w:r>
    </w:p>
    <w:p w:rsidR="003E1D87" w:rsidRDefault="003E1D87" w:rsidP="00D30126">
      <w:pPr>
        <w:pStyle w:val="11"/>
      </w:pPr>
      <w:bookmarkStart w:id="4" w:name="_Toc475458664"/>
      <w:r>
        <w:rPr>
          <w:rFonts w:hint="eastAsia"/>
        </w:rPr>
        <w:t>今後のシステム化の構想</w:t>
      </w:r>
      <w:bookmarkEnd w:id="4"/>
    </w:p>
    <w:p w:rsidR="003E1D87" w:rsidRDefault="003E1D87">
      <w:r>
        <w:t xml:space="preserve"> </w:t>
      </w:r>
      <w:r w:rsidR="0024132F">
        <w:rPr>
          <w:rFonts w:hint="eastAsia"/>
        </w:rPr>
        <w:t>今回のシステム機能が一通り完成したら、次の段階として</w:t>
      </w:r>
      <w:r>
        <w:rPr>
          <w:rFonts w:hint="eastAsia"/>
        </w:rPr>
        <w:t>販売支援システムにおける受注管理システムの開発を行いたい。</w:t>
      </w:r>
    </w:p>
    <w:p w:rsidR="003E1D87" w:rsidRDefault="003E1D87"/>
    <w:p w:rsidR="003E1D87" w:rsidRPr="00D30126" w:rsidRDefault="003E1D87" w:rsidP="00883B93">
      <w:pPr>
        <w:pStyle w:val="20"/>
        <w:pBdr>
          <w:left w:val="single" w:sz="4" w:space="3" w:color="auto" w:shadow="1"/>
        </w:pBdr>
        <w:tabs>
          <w:tab w:val="clear" w:pos="3759"/>
          <w:tab w:val="num" w:pos="360"/>
        </w:tabs>
        <w:ind w:left="426" w:hanging="880"/>
      </w:pPr>
      <w:bookmarkStart w:id="5" w:name="_Toc475458665"/>
      <w:r w:rsidRPr="00D30126">
        <w:rPr>
          <w:rFonts w:hint="eastAsia"/>
        </w:rPr>
        <w:t>発注要件</w:t>
      </w:r>
      <w:bookmarkEnd w:id="5"/>
    </w:p>
    <w:p w:rsidR="003E1D87" w:rsidRDefault="003E1D87" w:rsidP="00D30126">
      <w:pPr>
        <w:pStyle w:val="11"/>
      </w:pPr>
      <w:bookmarkStart w:id="6" w:name="_Toc475458666"/>
      <w:r>
        <w:rPr>
          <w:rFonts w:hint="eastAsia"/>
        </w:rPr>
        <w:t>システムの機能</w:t>
      </w:r>
      <w:bookmarkEnd w:id="6"/>
    </w:p>
    <w:p w:rsidR="003E1D87" w:rsidRDefault="003E1D87">
      <w:r>
        <w:rPr>
          <w:rFonts w:hint="eastAsia"/>
        </w:rPr>
        <w:t>「システム要求仕様書」に示された機能を実現</w:t>
      </w:r>
      <w:r w:rsidR="009D6917">
        <w:rPr>
          <w:rFonts w:hint="eastAsia"/>
        </w:rPr>
        <w:t>したい。しかし、今回はかなり短期間の開発なので、納期の厳守を第</w:t>
      </w:r>
      <w:r w:rsidR="009D6917">
        <w:rPr>
          <w:rFonts w:hint="eastAsia"/>
        </w:rPr>
        <w:t>1</w:t>
      </w:r>
      <w:r>
        <w:rPr>
          <w:rFonts w:hint="eastAsia"/>
        </w:rPr>
        <w:t>優先とする。</w:t>
      </w:r>
    </w:p>
    <w:p w:rsidR="003E1D87" w:rsidRDefault="003E1D87">
      <w:r>
        <w:rPr>
          <w:rFonts w:hint="eastAsia"/>
        </w:rPr>
        <w:t>必要性の高い機能から順次開発を行い、リリースしてほしい。</w:t>
      </w:r>
    </w:p>
    <w:p w:rsidR="003E1D87" w:rsidRDefault="00E476A2">
      <w:r w:rsidRPr="00E476A2">
        <w:rPr>
          <w:rFonts w:hint="eastAsia"/>
        </w:rPr>
        <w:t>まずは得意先検索機能をプロトタイプとして開発し、その後</w:t>
      </w:r>
      <w:r w:rsidR="00BC56A1">
        <w:rPr>
          <w:rFonts w:hint="eastAsia"/>
        </w:rPr>
        <w:t>ロードシステム</w:t>
      </w:r>
      <w:r w:rsidR="003E1D87">
        <w:rPr>
          <w:rFonts w:hint="eastAsia"/>
        </w:rPr>
        <w:t>で、</w:t>
      </w:r>
      <w:r w:rsidR="009D6917">
        <w:rPr>
          <w:rFonts w:hint="eastAsia"/>
        </w:rPr>
        <w:t>各機能の必要性と各機能を開発するのに必要な時間などを検討して、</w:t>
      </w:r>
      <w:r w:rsidR="009D6917">
        <w:rPr>
          <w:rFonts w:hint="eastAsia"/>
        </w:rPr>
        <w:t>1</w:t>
      </w:r>
      <w:r w:rsidR="003E1D87">
        <w:rPr>
          <w:rFonts w:hint="eastAsia"/>
        </w:rPr>
        <w:t>次開発として開発すべき機能を提案して</w:t>
      </w:r>
      <w:r w:rsidR="003F00AB">
        <w:rPr>
          <w:rFonts w:hint="eastAsia"/>
        </w:rPr>
        <w:t>ほしい</w:t>
      </w:r>
      <w:r w:rsidR="003E1D87">
        <w:rPr>
          <w:rFonts w:hint="eastAsia"/>
        </w:rPr>
        <w:t>。</w:t>
      </w:r>
    </w:p>
    <w:p w:rsidR="003E1D87" w:rsidRDefault="003E1D87" w:rsidP="00D30126">
      <w:pPr>
        <w:pStyle w:val="11"/>
      </w:pPr>
      <w:bookmarkStart w:id="7" w:name="_Toc475458667"/>
      <w:r>
        <w:rPr>
          <w:rFonts w:hint="eastAsia"/>
        </w:rPr>
        <w:t>開発期間</w:t>
      </w:r>
      <w:bookmarkEnd w:id="7"/>
    </w:p>
    <w:p w:rsidR="003E1D87" w:rsidRDefault="00A33F7D">
      <w:r>
        <w:rPr>
          <w:rFonts w:hint="eastAsia"/>
        </w:rPr>
        <w:t>＿</w:t>
      </w:r>
      <w:r w:rsidR="003F07F9">
        <w:rPr>
          <w:rFonts w:hint="eastAsia"/>
        </w:rPr>
        <w:t>月</w:t>
      </w:r>
      <w:r>
        <w:rPr>
          <w:rFonts w:hint="eastAsia"/>
        </w:rPr>
        <w:t>＿</w:t>
      </w:r>
      <w:r w:rsidR="003E1D87">
        <w:rPr>
          <w:rFonts w:hint="eastAsia"/>
        </w:rPr>
        <w:t>日から作業を開始。</w:t>
      </w:r>
    </w:p>
    <w:p w:rsidR="003E1D87" w:rsidRDefault="00A33F7D">
      <w:r>
        <w:rPr>
          <w:rFonts w:hint="eastAsia"/>
        </w:rPr>
        <w:t>＿</w:t>
      </w:r>
      <w:r w:rsidR="003F07F9">
        <w:rPr>
          <w:rFonts w:hint="eastAsia"/>
        </w:rPr>
        <w:t>月</w:t>
      </w:r>
      <w:r>
        <w:rPr>
          <w:rFonts w:hint="eastAsia"/>
        </w:rPr>
        <w:t>＿</w:t>
      </w:r>
      <w:r w:rsidR="003E1D87">
        <w:rPr>
          <w:rFonts w:hint="eastAsia"/>
        </w:rPr>
        <w:t>日に、得意先管理システムと得意先別集計システム本稼動開始。</w:t>
      </w:r>
    </w:p>
    <w:p w:rsidR="003E1D87" w:rsidRDefault="003E1D87">
      <w:r>
        <w:rPr>
          <w:rFonts w:hint="eastAsia"/>
        </w:rPr>
        <w:t>ただし、開発の進捗を把握したいので、頻繁にシステムの開発状況を報告して</w:t>
      </w:r>
      <w:r w:rsidR="003F00AB">
        <w:rPr>
          <w:rFonts w:hint="eastAsia"/>
        </w:rPr>
        <w:t>ほしい</w:t>
      </w:r>
      <w:r>
        <w:rPr>
          <w:rFonts w:hint="eastAsia"/>
        </w:rPr>
        <w:t>。</w:t>
      </w:r>
    </w:p>
    <w:p w:rsidR="003E1D87" w:rsidRDefault="003E1D87" w:rsidP="00D30126">
      <w:pPr>
        <w:pStyle w:val="11"/>
      </w:pPr>
      <w:bookmarkStart w:id="8" w:name="_Toc475458668"/>
      <w:r>
        <w:rPr>
          <w:rFonts w:hint="eastAsia"/>
        </w:rPr>
        <w:t>開発予算</w:t>
      </w:r>
      <w:bookmarkEnd w:id="8"/>
    </w:p>
    <w:p w:rsidR="00EB1B86" w:rsidRPr="001D3642" w:rsidRDefault="00A50F45" w:rsidP="001D3642">
      <w:pPr>
        <w:widowControl/>
        <w:adjustRightInd/>
        <w:spacing w:line="240" w:lineRule="auto"/>
        <w:ind w:firstLineChars="100" w:firstLine="200"/>
        <w:textAlignment w:val="auto"/>
        <w:rPr>
          <w:rFonts w:ascii="HG丸ｺﾞｼｯｸM-PRO" w:hAnsi="ＭＳ Ｐゴシック" w:cs="ＭＳ Ｐゴシック"/>
          <w:color w:val="000000"/>
        </w:rPr>
      </w:pPr>
      <w:bookmarkStart w:id="9" w:name="_Toc475458669"/>
      <w:r>
        <w:rPr>
          <w:rFonts w:ascii="HG丸ｺﾞｼｯｸM-PRO" w:hAnsi="Times New Roman" w:hint="eastAsia"/>
          <w:color w:val="000000"/>
        </w:rPr>
        <w:t>1</w:t>
      </w:r>
      <w:r w:rsidR="00EB1B86" w:rsidRPr="001D3642">
        <w:rPr>
          <w:rFonts w:ascii="HG丸ｺﾞｼｯｸM-PRO" w:hAnsi="Times New Roman" w:cs="ＭＳ Ｐゴシック" w:hint="eastAsia"/>
          <w:color w:val="000000"/>
        </w:rPr>
        <w:t>次システムの開発の費用を見積もり、営業担当から請求してほしい。</w:t>
      </w:r>
    </w:p>
    <w:p w:rsidR="003E1D87" w:rsidRDefault="003E1D87" w:rsidP="00D30126">
      <w:pPr>
        <w:pStyle w:val="11"/>
      </w:pPr>
      <w:r>
        <w:rPr>
          <w:rFonts w:hint="eastAsia"/>
        </w:rPr>
        <w:t>作業内容</w:t>
      </w:r>
      <w:bookmarkEnd w:id="9"/>
    </w:p>
    <w:p w:rsidR="003E1D87" w:rsidRDefault="00BC56A1">
      <w:pPr>
        <w:outlineLvl w:val="0"/>
      </w:pPr>
      <w:r>
        <w:rPr>
          <w:rFonts w:hint="eastAsia"/>
        </w:rPr>
        <w:t>ロードシステム</w:t>
      </w:r>
      <w:r w:rsidR="003E1D87">
        <w:rPr>
          <w:rFonts w:hint="eastAsia"/>
        </w:rPr>
        <w:t>には、以下のシステム開発工程の作業を発注する。</w:t>
      </w:r>
    </w:p>
    <w:p w:rsidR="003E1D87" w:rsidRDefault="0036102A" w:rsidP="00491B3C">
      <w:pPr>
        <w:pStyle w:val="a"/>
      </w:pPr>
      <w:r>
        <w:rPr>
          <w:rFonts w:hint="eastAsia"/>
        </w:rPr>
        <w:t>要求</w:t>
      </w:r>
      <w:r w:rsidR="003E1D87">
        <w:rPr>
          <w:rFonts w:hint="eastAsia"/>
        </w:rPr>
        <w:t>分析</w:t>
      </w:r>
      <w:r>
        <w:rPr>
          <w:rFonts w:hint="eastAsia"/>
        </w:rPr>
        <w:t>作業</w:t>
      </w:r>
      <w:r>
        <w:rPr>
          <w:rFonts w:hint="eastAsia"/>
        </w:rPr>
        <w:t>/</w:t>
      </w:r>
      <w:r>
        <w:rPr>
          <w:rFonts w:hint="eastAsia"/>
        </w:rPr>
        <w:t>仕様分析作業</w:t>
      </w:r>
    </w:p>
    <w:p w:rsidR="003E1D87" w:rsidRDefault="0036102A" w:rsidP="00491B3C">
      <w:pPr>
        <w:pStyle w:val="a"/>
      </w:pPr>
      <w:r>
        <w:rPr>
          <w:rFonts w:hint="eastAsia"/>
        </w:rPr>
        <w:t>方式</w:t>
      </w:r>
      <w:r w:rsidR="003E1D87">
        <w:rPr>
          <w:rFonts w:hint="eastAsia"/>
        </w:rPr>
        <w:t>設計</w:t>
      </w:r>
      <w:r>
        <w:rPr>
          <w:rFonts w:hint="eastAsia"/>
        </w:rPr>
        <w:t>作業</w:t>
      </w:r>
      <w:r>
        <w:rPr>
          <w:rFonts w:hint="eastAsia"/>
        </w:rPr>
        <w:t>/</w:t>
      </w:r>
      <w:r>
        <w:rPr>
          <w:rFonts w:hint="eastAsia"/>
        </w:rPr>
        <w:t>詳細設計作業</w:t>
      </w:r>
    </w:p>
    <w:p w:rsidR="003E1D87" w:rsidRDefault="003E1D87" w:rsidP="00491B3C">
      <w:pPr>
        <w:pStyle w:val="a"/>
      </w:pPr>
      <w:r>
        <w:rPr>
          <w:rFonts w:hint="eastAsia"/>
        </w:rPr>
        <w:t>実装</w:t>
      </w:r>
      <w:r w:rsidR="0036102A">
        <w:rPr>
          <w:rFonts w:hint="eastAsia"/>
        </w:rPr>
        <w:t>作業</w:t>
      </w:r>
    </w:p>
    <w:p w:rsidR="003E1D87" w:rsidRDefault="003E1D87" w:rsidP="00491B3C">
      <w:pPr>
        <w:pStyle w:val="a"/>
      </w:pPr>
      <w:r>
        <w:rPr>
          <w:rFonts w:hint="eastAsia"/>
        </w:rPr>
        <w:t>テスト</w:t>
      </w:r>
      <w:r w:rsidR="0036102A">
        <w:rPr>
          <w:rFonts w:hint="eastAsia"/>
        </w:rPr>
        <w:t>作業</w:t>
      </w:r>
    </w:p>
    <w:p w:rsidR="003E1D87" w:rsidRDefault="003E1D87" w:rsidP="00491B3C">
      <w:pPr>
        <w:pStyle w:val="a"/>
      </w:pPr>
      <w:r>
        <w:rPr>
          <w:rFonts w:hint="eastAsia"/>
        </w:rPr>
        <w:t>システムテスト</w:t>
      </w:r>
      <w:r w:rsidR="0036102A">
        <w:rPr>
          <w:rFonts w:hint="eastAsia"/>
        </w:rPr>
        <w:t>作業</w:t>
      </w:r>
    </w:p>
    <w:p w:rsidR="003E1D87" w:rsidRDefault="003E1D87" w:rsidP="00D30126">
      <w:pPr>
        <w:pStyle w:val="11"/>
      </w:pPr>
      <w:bookmarkStart w:id="10" w:name="_Toc475458670"/>
      <w:r>
        <w:rPr>
          <w:rFonts w:hint="eastAsia"/>
        </w:rPr>
        <w:t>レビューについて</w:t>
      </w:r>
      <w:bookmarkEnd w:id="10"/>
    </w:p>
    <w:p w:rsidR="003E1D87" w:rsidRDefault="003E1D87">
      <w:r>
        <w:rPr>
          <w:rFonts w:hint="eastAsia"/>
        </w:rPr>
        <w:t>以下のタイミングで、</w:t>
      </w:r>
      <w:r w:rsidR="00BC56A1">
        <w:rPr>
          <w:rFonts w:hint="eastAsia"/>
        </w:rPr>
        <w:t>ロイヤル社</w:t>
      </w:r>
      <w:r>
        <w:rPr>
          <w:rFonts w:hint="eastAsia"/>
        </w:rPr>
        <w:t>と</w:t>
      </w:r>
      <w:r w:rsidR="00BC56A1">
        <w:rPr>
          <w:rFonts w:hint="eastAsia"/>
        </w:rPr>
        <w:t>ロードシステム</w:t>
      </w:r>
      <w:r>
        <w:rPr>
          <w:rFonts w:hint="eastAsia"/>
        </w:rPr>
        <w:t>の間でレビューを行う。</w:t>
      </w:r>
    </w:p>
    <w:p w:rsidR="003E1D87" w:rsidRDefault="0036102A">
      <w:pPr>
        <w:pStyle w:val="4"/>
      </w:pPr>
      <w:r>
        <w:rPr>
          <w:rFonts w:hint="eastAsia"/>
        </w:rPr>
        <w:t>要求</w:t>
      </w:r>
      <w:r w:rsidR="003E1D87">
        <w:rPr>
          <w:rFonts w:hint="eastAsia"/>
        </w:rPr>
        <w:t>分析</w:t>
      </w:r>
      <w:r>
        <w:rPr>
          <w:rFonts w:hint="eastAsia"/>
        </w:rPr>
        <w:t>作業</w:t>
      </w:r>
      <w:r w:rsidR="003E1D87">
        <w:rPr>
          <w:rFonts w:hint="eastAsia"/>
        </w:rPr>
        <w:t>終了時</w:t>
      </w:r>
    </w:p>
    <w:p w:rsidR="003E1D87" w:rsidRDefault="004D6D05">
      <w:pPr>
        <w:outlineLvl w:val="0"/>
      </w:pPr>
      <w:r>
        <w:rPr>
          <w:rFonts w:hint="eastAsia"/>
        </w:rPr>
        <w:t>以下の事項についての確認を</w:t>
      </w:r>
      <w:r w:rsidR="003E1D87">
        <w:rPr>
          <w:rFonts w:hint="eastAsia"/>
        </w:rPr>
        <w:t>主な目的として実施する。</w:t>
      </w:r>
    </w:p>
    <w:p w:rsidR="003E1D87" w:rsidRDefault="0047127E" w:rsidP="00491B3C">
      <w:pPr>
        <w:pStyle w:val="a"/>
      </w:pPr>
      <w:r>
        <w:rPr>
          <w:rFonts w:hint="eastAsia"/>
        </w:rPr>
        <w:t>1</w:t>
      </w:r>
      <w:r w:rsidR="003E1D87">
        <w:rPr>
          <w:rFonts w:hint="eastAsia"/>
        </w:rPr>
        <w:t>次開発として開発する機能</w:t>
      </w:r>
    </w:p>
    <w:p w:rsidR="003E1D87" w:rsidRDefault="003E1D87" w:rsidP="00491B3C">
      <w:pPr>
        <w:pStyle w:val="a"/>
      </w:pPr>
      <w:r>
        <w:rPr>
          <w:rFonts w:hint="eastAsia"/>
        </w:rPr>
        <w:t>開発スケジュール</w:t>
      </w:r>
    </w:p>
    <w:p w:rsidR="003E1D87" w:rsidRDefault="003E1D87" w:rsidP="00491B3C">
      <w:pPr>
        <w:pStyle w:val="a"/>
      </w:pPr>
      <w:r>
        <w:rPr>
          <w:rFonts w:hint="eastAsia"/>
        </w:rPr>
        <w:t>各機能の概要</w:t>
      </w:r>
    </w:p>
    <w:p w:rsidR="0036102A" w:rsidRDefault="0036102A" w:rsidP="00840ADA">
      <w:pPr>
        <w:pStyle w:val="a"/>
        <w:numPr>
          <w:ilvl w:val="0"/>
          <w:numId w:val="0"/>
        </w:numPr>
        <w:ind w:left="360"/>
      </w:pPr>
    </w:p>
    <w:p w:rsidR="00840ADA" w:rsidRDefault="00840ADA" w:rsidP="00840ADA">
      <w:pPr>
        <w:pStyle w:val="a"/>
        <w:numPr>
          <w:ilvl w:val="0"/>
          <w:numId w:val="0"/>
        </w:numPr>
        <w:ind w:left="360"/>
      </w:pPr>
    </w:p>
    <w:p w:rsidR="003E1D87" w:rsidRDefault="0090545E">
      <w:pPr>
        <w:pStyle w:val="4"/>
      </w:pPr>
      <w:r>
        <w:rPr>
          <w:rFonts w:hint="eastAsia"/>
        </w:rPr>
        <w:t>仕様分析</w:t>
      </w:r>
      <w:r w:rsidR="0036102A">
        <w:rPr>
          <w:rFonts w:hint="eastAsia"/>
        </w:rPr>
        <w:t>作業</w:t>
      </w:r>
      <w:r w:rsidR="003E1D87">
        <w:rPr>
          <w:rFonts w:hint="eastAsia"/>
        </w:rPr>
        <w:t>終了時</w:t>
      </w:r>
    </w:p>
    <w:p w:rsidR="0036102A" w:rsidRPr="0036102A" w:rsidRDefault="004D6D05" w:rsidP="0036102A">
      <w:pPr>
        <w:outlineLvl w:val="0"/>
      </w:pPr>
      <w:r>
        <w:rPr>
          <w:rFonts w:hint="eastAsia"/>
        </w:rPr>
        <w:t>以下の事項についての確認を</w:t>
      </w:r>
      <w:r w:rsidR="0036102A">
        <w:rPr>
          <w:rFonts w:hint="eastAsia"/>
        </w:rPr>
        <w:t>主な目的として実施する。</w:t>
      </w:r>
    </w:p>
    <w:p w:rsidR="003E1D87" w:rsidRDefault="003E1D87" w:rsidP="00491B3C">
      <w:pPr>
        <w:pStyle w:val="a"/>
      </w:pPr>
      <w:r>
        <w:rPr>
          <w:rFonts w:hint="eastAsia"/>
        </w:rPr>
        <w:t>システムの画面遷移</w:t>
      </w:r>
    </w:p>
    <w:p w:rsidR="003E1D87" w:rsidRDefault="003E1D87" w:rsidP="00491B3C">
      <w:pPr>
        <w:pStyle w:val="a"/>
        <w:rPr>
          <w:b/>
        </w:rPr>
      </w:pPr>
      <w:r>
        <w:rPr>
          <w:rFonts w:hint="eastAsia"/>
        </w:rPr>
        <w:t>システムの画面レイアウト</w:t>
      </w:r>
    </w:p>
    <w:p w:rsidR="003E1D87" w:rsidRDefault="003E1D87">
      <w:pPr>
        <w:pStyle w:val="4"/>
      </w:pPr>
      <w:r>
        <w:rPr>
          <w:rFonts w:hint="eastAsia"/>
        </w:rPr>
        <w:t>実装時</w:t>
      </w:r>
    </w:p>
    <w:p w:rsidR="003E1D87" w:rsidRDefault="004D6D05">
      <w:pPr>
        <w:outlineLvl w:val="0"/>
      </w:pPr>
      <w:r>
        <w:rPr>
          <w:rFonts w:hint="eastAsia"/>
        </w:rPr>
        <w:t>以下の事項についての確認を</w:t>
      </w:r>
      <w:r w:rsidR="003E1D87">
        <w:rPr>
          <w:rFonts w:hint="eastAsia"/>
        </w:rPr>
        <w:t>主な目的として実施する。</w:t>
      </w:r>
    </w:p>
    <w:p w:rsidR="003E1D87" w:rsidRDefault="003E1D87" w:rsidP="00491B3C">
      <w:pPr>
        <w:pStyle w:val="a"/>
      </w:pPr>
      <w:r>
        <w:rPr>
          <w:rFonts w:hint="eastAsia"/>
        </w:rPr>
        <w:t>画面の遷移と各種画面レイアウト</w:t>
      </w:r>
    </w:p>
    <w:p w:rsidR="003E1D87" w:rsidRDefault="00840ADA" w:rsidP="00491B3C">
      <w:pPr>
        <w:pStyle w:val="a"/>
      </w:pPr>
      <w:r>
        <w:rPr>
          <w:rFonts w:hint="eastAsia"/>
        </w:rPr>
        <w:t>1</w:t>
      </w:r>
      <w:r w:rsidR="003E1D87">
        <w:rPr>
          <w:rFonts w:hint="eastAsia"/>
        </w:rPr>
        <w:t>機能の詳細</w:t>
      </w:r>
    </w:p>
    <w:p w:rsidR="003E1D87" w:rsidRDefault="003E1D87">
      <w:pPr>
        <w:pStyle w:val="4"/>
      </w:pPr>
      <w:r>
        <w:rPr>
          <w:rFonts w:hint="eastAsia"/>
        </w:rPr>
        <w:t>システムテスト</w:t>
      </w:r>
      <w:r w:rsidR="0036102A">
        <w:rPr>
          <w:rFonts w:hint="eastAsia"/>
        </w:rPr>
        <w:t>作業</w:t>
      </w:r>
      <w:r>
        <w:rPr>
          <w:rFonts w:hint="eastAsia"/>
        </w:rPr>
        <w:t>終了時</w:t>
      </w:r>
    </w:p>
    <w:p w:rsidR="003E1D87" w:rsidRDefault="004D6D05">
      <w:pPr>
        <w:ind w:firstLine="195"/>
        <w:outlineLvl w:val="0"/>
      </w:pPr>
      <w:r>
        <w:rPr>
          <w:rFonts w:hint="eastAsia"/>
        </w:rPr>
        <w:t>以下の事頂についての確認を</w:t>
      </w:r>
      <w:r w:rsidR="003E1D87">
        <w:rPr>
          <w:rFonts w:hint="eastAsia"/>
        </w:rPr>
        <w:t>主な目的として実施する。</w:t>
      </w:r>
    </w:p>
    <w:p w:rsidR="003E1D87" w:rsidRDefault="003E1D87" w:rsidP="00491B3C">
      <w:pPr>
        <w:pStyle w:val="a"/>
      </w:pPr>
      <w:r>
        <w:rPr>
          <w:rFonts w:hint="eastAsia"/>
        </w:rPr>
        <w:t>開発したシステム（ソフトウェア）</w:t>
      </w:r>
    </w:p>
    <w:p w:rsidR="0036102A" w:rsidRDefault="003E1D87" w:rsidP="00491B3C">
      <w:pPr>
        <w:pStyle w:val="a"/>
      </w:pPr>
      <w:r>
        <w:rPr>
          <w:rFonts w:hint="eastAsia"/>
        </w:rPr>
        <w:t>操作マニュアル</w:t>
      </w:r>
    </w:p>
    <w:p w:rsidR="003E1D87" w:rsidRDefault="003E1D87" w:rsidP="00D30126">
      <w:pPr>
        <w:pStyle w:val="11"/>
      </w:pPr>
      <w:bookmarkStart w:id="11" w:name="_Toc475458671"/>
      <w:r>
        <w:rPr>
          <w:rFonts w:hint="eastAsia"/>
        </w:rPr>
        <w:t>問い合わせ方法について</w:t>
      </w:r>
      <w:bookmarkEnd w:id="11"/>
    </w:p>
    <w:p w:rsidR="003E1D87" w:rsidRDefault="003E1D87">
      <w:r>
        <w:rPr>
          <w:rFonts w:hint="eastAsia"/>
        </w:rPr>
        <w:t>システム開発期間中の、</w:t>
      </w:r>
      <w:r w:rsidR="00BC56A1">
        <w:rPr>
          <w:rFonts w:hint="eastAsia"/>
        </w:rPr>
        <w:t>ロイヤル社</w:t>
      </w:r>
      <w:r>
        <w:rPr>
          <w:rFonts w:hint="eastAsia"/>
        </w:rPr>
        <w:t>に対する問い合わせは、所定の「連絡票</w:t>
      </w:r>
      <w:r w:rsidR="0036102A">
        <w:rPr>
          <w:rFonts w:hint="eastAsia"/>
        </w:rPr>
        <w:t>」で行うものとする。これは、誤解や連絡ミスを防止するためであり</w:t>
      </w:r>
      <w:r w:rsidR="004D6D05">
        <w:rPr>
          <w:rFonts w:hint="eastAsia"/>
        </w:rPr>
        <w:t>、</w:t>
      </w:r>
      <w:r>
        <w:rPr>
          <w:rFonts w:hint="eastAsia"/>
        </w:rPr>
        <w:t>徹底して</w:t>
      </w:r>
      <w:r w:rsidR="003F00AB">
        <w:rPr>
          <w:rFonts w:hint="eastAsia"/>
        </w:rPr>
        <w:t>ほしい</w:t>
      </w:r>
      <w:r>
        <w:rPr>
          <w:rFonts w:hint="eastAsia"/>
        </w:rPr>
        <w:t>。</w:t>
      </w:r>
    </w:p>
    <w:p w:rsidR="003E1D87" w:rsidRDefault="003E1D87">
      <w:pPr>
        <w:outlineLvl w:val="0"/>
      </w:pPr>
      <w:r>
        <w:rPr>
          <w:rFonts w:hint="eastAsia"/>
        </w:rPr>
        <w:t>また、連絡票は</w:t>
      </w:r>
      <w:r w:rsidR="00BC56A1">
        <w:rPr>
          <w:rFonts w:hint="eastAsia"/>
        </w:rPr>
        <w:t>ロードシステム</w:t>
      </w:r>
      <w:r>
        <w:rPr>
          <w:rFonts w:hint="eastAsia"/>
        </w:rPr>
        <w:t>で管理者を設定し、管理して</w:t>
      </w:r>
      <w:r w:rsidR="003F00AB">
        <w:rPr>
          <w:rFonts w:hint="eastAsia"/>
        </w:rPr>
        <w:t>ほしい</w:t>
      </w:r>
      <w:r>
        <w:rPr>
          <w:rFonts w:hint="eastAsia"/>
        </w:rPr>
        <w:t>。</w:t>
      </w:r>
    </w:p>
    <w:p w:rsidR="003E1D87" w:rsidRDefault="003E1D87" w:rsidP="00D30126">
      <w:pPr>
        <w:pStyle w:val="11"/>
      </w:pPr>
      <w:bookmarkStart w:id="12" w:name="_Toc475458672"/>
      <w:r>
        <w:rPr>
          <w:rFonts w:hint="eastAsia"/>
        </w:rPr>
        <w:t>ドキュメントについて</w:t>
      </w:r>
      <w:bookmarkEnd w:id="12"/>
    </w:p>
    <w:p w:rsidR="003E1D87" w:rsidRDefault="00BC56A1">
      <w:r>
        <w:rPr>
          <w:rFonts w:hint="eastAsia"/>
        </w:rPr>
        <w:t>ロイヤル社</w:t>
      </w:r>
      <w:r w:rsidR="003E1D87">
        <w:rPr>
          <w:rFonts w:hint="eastAsia"/>
        </w:rPr>
        <w:t>では、ソフトウェアとドキュメントの双方とも</w:t>
      </w:r>
      <w:r w:rsidR="004D6D05">
        <w:rPr>
          <w:rFonts w:hint="eastAsia"/>
        </w:rPr>
        <w:t>、</w:t>
      </w:r>
      <w:r w:rsidR="003E1D87">
        <w:rPr>
          <w:rFonts w:hint="eastAsia"/>
        </w:rPr>
        <w:t>非常に重要であると考えている。以前、他のソフトウェア受託開発会社に発注したとき、ドキュメントの品質が悪かったため、</w:t>
      </w:r>
      <w:r w:rsidR="001D3642">
        <w:rPr>
          <w:rFonts w:hint="eastAsia"/>
        </w:rPr>
        <w:t>メンテナンスや運用・保守に</w:t>
      </w:r>
      <w:r w:rsidR="003E1D87">
        <w:rPr>
          <w:rFonts w:hint="eastAsia"/>
        </w:rPr>
        <w:t>苦労した経験がある。</w:t>
      </w:r>
    </w:p>
    <w:p w:rsidR="003E1D87" w:rsidRDefault="003E1D87"/>
    <w:p w:rsidR="003E1D87" w:rsidRDefault="003E1D87">
      <w:r>
        <w:rPr>
          <w:rFonts w:hint="eastAsia"/>
        </w:rPr>
        <w:t>今回のシステム開発では、ドキュメントについても十分な内容と品質を期待している。特に、操作マニュアルについては、分かりやすいものにして</w:t>
      </w:r>
      <w:r w:rsidR="003F00AB">
        <w:rPr>
          <w:rFonts w:hint="eastAsia"/>
        </w:rPr>
        <w:t>ほしい</w:t>
      </w:r>
      <w:r>
        <w:rPr>
          <w:rFonts w:hint="eastAsia"/>
        </w:rPr>
        <w:t>。</w:t>
      </w:r>
    </w:p>
    <w:p w:rsidR="003E1D87" w:rsidRPr="00D30126" w:rsidRDefault="003E1D87" w:rsidP="00D30126">
      <w:pPr>
        <w:pStyle w:val="11"/>
      </w:pPr>
      <w:bookmarkStart w:id="13" w:name="_Toc475458673"/>
      <w:r w:rsidRPr="00D30126">
        <w:rPr>
          <w:rFonts w:hint="eastAsia"/>
        </w:rPr>
        <w:t>品質の保証について</w:t>
      </w:r>
      <w:bookmarkEnd w:id="13"/>
    </w:p>
    <w:p w:rsidR="003E1D87" w:rsidRDefault="003E1D87">
      <w:r>
        <w:rPr>
          <w:rFonts w:hint="eastAsia"/>
        </w:rPr>
        <w:t>ソフトウェアの品質について</w:t>
      </w:r>
      <w:r w:rsidR="004D6D05">
        <w:rPr>
          <w:rFonts w:hint="eastAsia"/>
        </w:rPr>
        <w:t>、</w:t>
      </w:r>
      <w:r w:rsidR="00BC56A1">
        <w:rPr>
          <w:rFonts w:ascii="HG丸ｺﾞｼｯｸM-PRO" w:hint="eastAsia"/>
        </w:rPr>
        <w:t>ロイヤル社</w:t>
      </w:r>
      <w:r>
        <w:rPr>
          <w:rFonts w:hint="eastAsia"/>
        </w:rPr>
        <w:t>では、以下のドキュメントの内容を参考に判断している。</w:t>
      </w:r>
    </w:p>
    <w:p w:rsidR="003E1D87" w:rsidRDefault="003E1D87" w:rsidP="00491B3C">
      <w:pPr>
        <w:pStyle w:val="a"/>
      </w:pPr>
      <w:r>
        <w:rPr>
          <w:rFonts w:hint="eastAsia"/>
        </w:rPr>
        <w:t>レビュー報告書</w:t>
      </w:r>
    </w:p>
    <w:p w:rsidR="003E1D87" w:rsidRDefault="003E1D87" w:rsidP="00491B3C">
      <w:pPr>
        <w:pStyle w:val="a"/>
      </w:pPr>
      <w:r>
        <w:rPr>
          <w:rFonts w:hint="eastAsia"/>
        </w:rPr>
        <w:t>問題点管理表</w:t>
      </w:r>
    </w:p>
    <w:p w:rsidR="003E1D87" w:rsidRDefault="003E1D87" w:rsidP="00491B3C">
      <w:pPr>
        <w:pStyle w:val="a"/>
      </w:pPr>
      <w:r>
        <w:rPr>
          <w:rFonts w:hint="eastAsia"/>
        </w:rPr>
        <w:t>連絡票</w:t>
      </w:r>
    </w:p>
    <w:p w:rsidR="003E1D87" w:rsidRDefault="003E1D87" w:rsidP="00491B3C">
      <w:pPr>
        <w:pStyle w:val="a"/>
      </w:pPr>
      <w:r>
        <w:rPr>
          <w:rFonts w:hint="eastAsia"/>
        </w:rPr>
        <w:t>トラブル管理表、トラブルレポート</w:t>
      </w:r>
    </w:p>
    <w:p w:rsidR="003E1D87" w:rsidRDefault="003E1D87"/>
    <w:p w:rsidR="003E1D87" w:rsidRDefault="003309E0">
      <w:r>
        <w:rPr>
          <w:rFonts w:hint="eastAsia"/>
        </w:rPr>
        <w:t>トラブルや問題は、単に少ない方が良いとい</w:t>
      </w:r>
      <w:r w:rsidR="003E1D87">
        <w:rPr>
          <w:rFonts w:hint="eastAsia"/>
        </w:rPr>
        <w:t>うわけではない。トラブルや問題が起きたときに、それがきちんと管理され、それに対する対処が適</w:t>
      </w:r>
      <w:r w:rsidR="003F00AB">
        <w:rPr>
          <w:rFonts w:hint="eastAsia"/>
        </w:rPr>
        <w:t>切</w:t>
      </w:r>
      <w:r w:rsidR="003F24E9">
        <w:rPr>
          <w:rFonts w:hint="eastAsia"/>
        </w:rPr>
        <w:t>に行われていることが重要と考える。トラブルや問題を、無理に隠蔽</w:t>
      </w:r>
      <w:r w:rsidR="003E1D87">
        <w:rPr>
          <w:rFonts w:hint="eastAsia"/>
        </w:rPr>
        <w:t>するようなことのないように、きちんと管理し報告して</w:t>
      </w:r>
      <w:r w:rsidR="003F00AB">
        <w:rPr>
          <w:rFonts w:hint="eastAsia"/>
        </w:rPr>
        <w:t>ほしい</w:t>
      </w:r>
      <w:r w:rsidR="003E1D87">
        <w:rPr>
          <w:rFonts w:hint="eastAsia"/>
        </w:rPr>
        <w:t>。</w:t>
      </w:r>
    </w:p>
    <w:p w:rsidR="008E4CDA" w:rsidRDefault="008E4CDA">
      <w:pPr>
        <w:widowControl/>
        <w:adjustRightInd/>
        <w:spacing w:line="240" w:lineRule="auto"/>
        <w:ind w:firstLine="0"/>
        <w:jc w:val="left"/>
        <w:textAlignment w:val="auto"/>
      </w:pPr>
      <w:r>
        <w:br w:type="page"/>
      </w:r>
    </w:p>
    <w:p w:rsidR="00E30879" w:rsidRDefault="00E30879">
      <w:pPr>
        <w:ind w:firstLine="0"/>
      </w:pPr>
      <w:bookmarkStart w:id="14" w:name="_GoBack"/>
      <w:bookmarkEnd w:id="14"/>
    </w:p>
    <w:sectPr w:rsidR="00E30879" w:rsidSect="00970563">
      <w:footerReference w:type="default" r:id="rId10"/>
      <w:type w:val="continuous"/>
      <w:pgSz w:w="11906" w:h="16838"/>
      <w:pgMar w:top="1315" w:right="1287" w:bottom="1298" w:left="1673" w:header="851" w:footer="992" w:gutter="0"/>
      <w:pgNumType w:start="3"/>
      <w:cols w:space="425"/>
      <w:docGrid w:type="linesAndChar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3EC8" w:rsidRDefault="00723EC8">
      <w:r>
        <w:separator/>
      </w:r>
    </w:p>
  </w:endnote>
  <w:endnote w:type="continuationSeparator" w:id="0">
    <w:p w:rsidR="00723EC8" w:rsidRDefault="00723EC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Ｐゴシック">
    <w:panose1 w:val="020B0600070205080204"/>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HG丸ｺﾞｼｯｸM-PRO">
    <w:panose1 w:val="020F0600000000000000"/>
    <w:charset w:val="80"/>
    <w:family w:val="modern"/>
    <w:pitch w:val="variable"/>
    <w:sig w:usb0="80000281" w:usb1="28C76CF8" w:usb2="00000010" w:usb3="00000000" w:csb0="00020000" w:csb1="00000000"/>
  </w:font>
  <w:font w:name="ＭＳ ゴシック">
    <w:altName w:val="MS Gothic"/>
    <w:panose1 w:val="020B0609070205080204"/>
    <w:charset w:val="80"/>
    <w:family w:val="modern"/>
    <w:pitch w:val="fixed"/>
    <w:sig w:usb0="E00002FF" w:usb1="6AC7FDFB" w:usb2="00000012" w:usb3="00000000" w:csb0="0002009F" w:csb1="00000000"/>
  </w:font>
  <w:font w:name="ＭＳ Ｐ明朝">
    <w:panose1 w:val="02020600040205080304"/>
    <w:charset w:val="80"/>
    <w:family w:val="roma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267" w:rsidRDefault="00270F35">
    <w:pPr>
      <w:pStyle w:val="af3"/>
      <w:jc w:val="center"/>
    </w:pPr>
    <w:r w:rsidRPr="00270F35">
      <w:rPr>
        <w:noProof/>
      </w:rPr>
      <w:pict>
        <v:rect id="Rectangle 4" o:spid="_x0000_s10241" style="position:absolute;left:0;text-align:left;margin-left:243pt;margin-top:2.25pt;width:203.75pt;height:21.2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" filled="f" fillcolor="#0c9" stroked="f" strokeweight="1pt">
          <v:stroke startarrowwidth="narrow" startarrowlength="short" endarrowwidth="narrow" endarrowlength="short"/>
          <v:textbox inset="0,0,0,0">
            <w:txbxContent>
              <w:p w:rsidR="00E66267" w:rsidRDefault="00E66267" w:rsidP="00270847">
                <w:pPr>
                  <w:autoSpaceDE w:val="0"/>
                  <w:autoSpaceDN w:val="0"/>
                  <w:jc w:val="right"/>
                  <w:rPr>
                    <w:rFonts w:eastAsia="ＭＳ Ｐゴシック" w:cs="ＭＳ Ｐゴシック"/>
                    <w:color w:val="000000"/>
                    <w:lang w:val="ja-JP"/>
                  </w:rPr>
                </w:pPr>
                <w:r>
                  <w:rPr>
                    <w:rFonts w:eastAsia="ＭＳ Ｐゴシック" w:cs="Arial"/>
                    <w:color w:val="000000"/>
                  </w:rPr>
                  <w:t xml:space="preserve">© </w:t>
                </w:r>
                <w:r w:rsidR="00BC56A1">
                  <w:rPr>
                    <w:rFonts w:eastAsia="ＭＳ Ｐゴシック" w:cs="ＭＳ Ｐゴシック" w:hint="eastAsia"/>
                    <w:color w:val="000000"/>
                    <w:lang w:val="ja-JP"/>
                  </w:rPr>
                  <w:t>RoyalRoadAcademy</w:t>
                </w:r>
              </w:p>
            </w:txbxContent>
          </v:textbox>
        </v:rect>
      </w:pict>
    </w:r>
    <w:r>
      <w:rPr>
        <w:rStyle w:val="a8"/>
      </w:rPr>
      <w:fldChar w:fldCharType="begin"/>
    </w:r>
    <w:r w:rsidR="00E66267">
      <w:rPr>
        <w:rStyle w:val="a8"/>
      </w:rPr>
      <w:instrText xml:space="preserve"> PAGE </w:instrText>
    </w:r>
    <w:r>
      <w:rPr>
        <w:rStyle w:val="a8"/>
      </w:rPr>
      <w:fldChar w:fldCharType="separate"/>
    </w:r>
    <w:r w:rsidR="00723EC8">
      <w:rPr>
        <w:rStyle w:val="a8"/>
        <w:noProof/>
      </w:rPr>
      <w:t>3</w:t>
    </w:r>
    <w:r>
      <w:rPr>
        <w:rStyle w:val="a8"/>
      </w:rPr>
      <w:fldChar w:fldCharType="end"/>
    </w:r>
    <w:r w:rsidR="00E66267">
      <w:rPr>
        <w:rStyle w:val="a8"/>
        <w:rFonts w:hint="eastAsia"/>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3EC8" w:rsidRDefault="00723EC8">
      <w:r>
        <w:separator/>
      </w:r>
    </w:p>
  </w:footnote>
  <w:footnote w:type="continuationSeparator" w:id="0">
    <w:p w:rsidR="00723EC8" w:rsidRDefault="00723E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CEE81F4A"/>
    <w:lvl w:ilvl="0">
      <w:start w:val="1"/>
      <w:numFmt w:val="bullet"/>
      <w:pStyle w:val="3"/>
      <w:lvlText w:val=""/>
      <w:lvlJc w:val="left"/>
      <w:pPr>
        <w:tabs>
          <w:tab w:val="num" w:pos="1211"/>
        </w:tabs>
        <w:ind w:left="1211" w:hanging="360"/>
      </w:pPr>
      <w:rPr>
        <w:rFonts w:ascii="Wingdings" w:hAnsi="Wingdings" w:hint="default"/>
      </w:rPr>
    </w:lvl>
  </w:abstractNum>
  <w:abstractNum w:abstractNumId="1">
    <w:nsid w:val="FFFFFF83"/>
    <w:multiLevelType w:val="singleLevel"/>
    <w:tmpl w:val="709CA612"/>
    <w:lvl w:ilvl="0">
      <w:start w:val="1"/>
      <w:numFmt w:val="bullet"/>
      <w:pStyle w:val="2"/>
      <w:lvlText w:val=""/>
      <w:lvlJc w:val="left"/>
      <w:pPr>
        <w:tabs>
          <w:tab w:val="num" w:pos="785"/>
        </w:tabs>
        <w:ind w:left="785" w:hanging="360"/>
      </w:pPr>
      <w:rPr>
        <w:rFonts w:ascii="Wingdings" w:hAnsi="Wingdings" w:hint="default"/>
      </w:rPr>
    </w:lvl>
  </w:abstractNum>
  <w:abstractNum w:abstractNumId="2">
    <w:nsid w:val="FFFFFF89"/>
    <w:multiLevelType w:val="singleLevel"/>
    <w:tmpl w:val="00ECBD8E"/>
    <w:lvl w:ilvl="0">
      <w:start w:val="1"/>
      <w:numFmt w:val="bullet"/>
      <w:pStyle w:val="a"/>
      <w:lvlText w:val=""/>
      <w:lvlJc w:val="left"/>
      <w:pPr>
        <w:tabs>
          <w:tab w:val="num" w:pos="360"/>
        </w:tabs>
        <w:ind w:left="360" w:hanging="360"/>
      </w:pPr>
      <w:rPr>
        <w:rFonts w:ascii="Symbol" w:hAnsi="Symbol" w:hint="default"/>
        <w:sz w:val="18"/>
      </w:rPr>
    </w:lvl>
  </w:abstractNum>
  <w:abstractNum w:abstractNumId="3">
    <w:nsid w:val="007E0BA8"/>
    <w:multiLevelType w:val="singleLevel"/>
    <w:tmpl w:val="A29CDD96"/>
    <w:lvl w:ilvl="0">
      <w:start w:val="1"/>
      <w:numFmt w:val="bullet"/>
      <w:pStyle w:val="a0"/>
      <w:lvlText w:val="◆"/>
      <w:lvlJc w:val="left"/>
      <w:pPr>
        <w:tabs>
          <w:tab w:val="num" w:pos="465"/>
        </w:tabs>
        <w:ind w:left="465" w:hanging="195"/>
      </w:pPr>
      <w:rPr>
        <w:rFonts w:ascii="ＭＳ Ｐゴシック" w:eastAsia="ＭＳ Ｐゴシック" w:hAnsi="Century" w:hint="eastAsia"/>
      </w:rPr>
    </w:lvl>
  </w:abstractNum>
  <w:abstractNum w:abstractNumId="4">
    <w:nsid w:val="0F0435DC"/>
    <w:multiLevelType w:val="multilevel"/>
    <w:tmpl w:val="D11CA436"/>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600"/>
        </w:tabs>
        <w:ind w:left="600" w:hanging="780"/>
      </w:pPr>
      <w:rPr>
        <w:rFonts w:hint="default"/>
      </w:rPr>
    </w:lvl>
    <w:lvl w:ilvl="2">
      <w:start w:val="2"/>
      <w:numFmt w:val="decimal"/>
      <w:lvlText w:val="%1.%2.%3"/>
      <w:lvlJc w:val="left"/>
      <w:pPr>
        <w:tabs>
          <w:tab w:val="num" w:pos="420"/>
        </w:tabs>
        <w:ind w:left="420" w:hanging="780"/>
      </w:pPr>
      <w:rPr>
        <w:rFonts w:hint="default"/>
      </w:rPr>
    </w:lvl>
    <w:lvl w:ilvl="3">
      <w:start w:val="1"/>
      <w:numFmt w:val="decimal"/>
      <w:lvlText w:val="%1.%2.%3.%4"/>
      <w:lvlJc w:val="left"/>
      <w:pPr>
        <w:tabs>
          <w:tab w:val="num" w:pos="240"/>
        </w:tabs>
        <w:ind w:left="240" w:hanging="780"/>
      </w:pPr>
      <w:rPr>
        <w:rFonts w:hint="default"/>
      </w:rPr>
    </w:lvl>
    <w:lvl w:ilvl="4">
      <w:start w:val="1"/>
      <w:numFmt w:val="decimal"/>
      <w:lvlText w:val="%1.%2.%3.%4.%5"/>
      <w:lvlJc w:val="left"/>
      <w:pPr>
        <w:tabs>
          <w:tab w:val="num" w:pos="360"/>
        </w:tabs>
        <w:ind w:left="360" w:hanging="1080"/>
      </w:pPr>
      <w:rPr>
        <w:rFonts w:hint="default"/>
      </w:rPr>
    </w:lvl>
    <w:lvl w:ilvl="5">
      <w:start w:val="1"/>
      <w:numFmt w:val="decimal"/>
      <w:lvlText w:val="%1.%2.%3.%4.%5.%6"/>
      <w:lvlJc w:val="left"/>
      <w:pPr>
        <w:tabs>
          <w:tab w:val="num" w:pos="180"/>
        </w:tabs>
        <w:ind w:left="180" w:hanging="1080"/>
      </w:pPr>
      <w:rPr>
        <w:rFonts w:hint="default"/>
      </w:rPr>
    </w:lvl>
    <w:lvl w:ilvl="6">
      <w:start w:val="1"/>
      <w:numFmt w:val="decimal"/>
      <w:lvlText w:val="%1.%2.%3.%4.%5.%6.%7"/>
      <w:lvlJc w:val="left"/>
      <w:pPr>
        <w:tabs>
          <w:tab w:val="num" w:pos="360"/>
        </w:tabs>
        <w:ind w:left="360" w:hanging="1440"/>
      </w:pPr>
      <w:rPr>
        <w:rFonts w:hint="default"/>
      </w:rPr>
    </w:lvl>
    <w:lvl w:ilvl="7">
      <w:start w:val="1"/>
      <w:numFmt w:val="decimal"/>
      <w:lvlText w:val="%1.%2.%3.%4.%5.%6.%7.%8"/>
      <w:lvlJc w:val="left"/>
      <w:pPr>
        <w:tabs>
          <w:tab w:val="num" w:pos="180"/>
        </w:tabs>
        <w:ind w:left="180" w:hanging="1440"/>
      </w:pPr>
      <w:rPr>
        <w:rFonts w:hint="default"/>
      </w:rPr>
    </w:lvl>
    <w:lvl w:ilvl="8">
      <w:start w:val="1"/>
      <w:numFmt w:val="decimal"/>
      <w:lvlText w:val="%1.%2.%3.%4.%5.%6.%7.%8.%9"/>
      <w:lvlJc w:val="left"/>
      <w:pPr>
        <w:tabs>
          <w:tab w:val="num" w:pos="360"/>
        </w:tabs>
        <w:ind w:left="360" w:hanging="1800"/>
      </w:pPr>
      <w:rPr>
        <w:rFonts w:hint="default"/>
      </w:rPr>
    </w:lvl>
  </w:abstractNum>
  <w:abstractNum w:abstractNumId="5">
    <w:nsid w:val="19296FD8"/>
    <w:multiLevelType w:val="multilevel"/>
    <w:tmpl w:val="471EC95C"/>
    <w:lvl w:ilvl="0">
      <w:start w:val="1"/>
      <w:numFmt w:val="decimal"/>
      <w:pStyle w:val="1"/>
      <w:lvlText w:val="%1"/>
      <w:lvlJc w:val="left"/>
      <w:pPr>
        <w:tabs>
          <w:tab w:val="num" w:pos="3240"/>
        </w:tabs>
        <w:ind w:left="3107" w:hanging="227"/>
      </w:pPr>
      <w:rPr>
        <w:rFonts w:ascii="Arial" w:hAnsi="Arial" w:hint="default"/>
        <w:b/>
        <w:i w:val="0"/>
        <w:sz w:val="48"/>
      </w:rPr>
    </w:lvl>
    <w:lvl w:ilvl="1">
      <w:start w:val="1"/>
      <w:numFmt w:val="decimal"/>
      <w:pStyle w:val="20"/>
      <w:lvlText w:val="%1.%2"/>
      <w:lvlJc w:val="left"/>
      <w:pPr>
        <w:tabs>
          <w:tab w:val="num" w:pos="3759"/>
        </w:tabs>
        <w:ind w:left="3759"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rPr>
    </w:lvl>
    <w:lvl w:ilvl="2">
      <w:start w:val="1"/>
      <w:numFmt w:val="decimal"/>
      <w:pStyle w:val="30"/>
      <w:lvlText w:val="%1.%2.%3"/>
      <w:lvlJc w:val="left"/>
      <w:pPr>
        <w:tabs>
          <w:tab w:val="num" w:pos="3164"/>
        </w:tabs>
        <w:ind w:left="3249" w:hanging="425"/>
      </w:pPr>
      <w:rPr>
        <w:rFonts w:hint="eastAsia"/>
      </w:rPr>
    </w:lvl>
    <w:lvl w:ilvl="3">
      <w:start w:val="1"/>
      <w:numFmt w:val="decimal"/>
      <w:lvlText w:val="%1.%2.%3.%4"/>
      <w:lvlJc w:val="left"/>
      <w:pPr>
        <w:tabs>
          <w:tab w:val="num" w:pos="3164"/>
        </w:tabs>
        <w:ind w:left="4666" w:hanging="425"/>
      </w:pPr>
      <w:rPr>
        <w:rFonts w:hint="eastAsia"/>
      </w:rPr>
    </w:lvl>
    <w:lvl w:ilvl="4">
      <w:start w:val="1"/>
      <w:numFmt w:val="decimal"/>
      <w:lvlText w:val="%1.%2.%3.%4.%5"/>
      <w:lvlJc w:val="left"/>
      <w:pPr>
        <w:tabs>
          <w:tab w:val="num" w:pos="3164"/>
        </w:tabs>
        <w:ind w:left="5091" w:hanging="425"/>
      </w:pPr>
      <w:rPr>
        <w:rFonts w:hint="eastAsia"/>
      </w:rPr>
    </w:lvl>
    <w:lvl w:ilvl="5">
      <w:start w:val="1"/>
      <w:numFmt w:val="decimal"/>
      <w:lvlText w:val="%1.%2.%3.%4.%5.%6"/>
      <w:lvlJc w:val="left"/>
      <w:pPr>
        <w:tabs>
          <w:tab w:val="num" w:pos="3164"/>
        </w:tabs>
        <w:ind w:left="5516" w:hanging="425"/>
      </w:pPr>
      <w:rPr>
        <w:rFonts w:hint="eastAsia"/>
      </w:rPr>
    </w:lvl>
    <w:lvl w:ilvl="6">
      <w:start w:val="1"/>
      <w:numFmt w:val="decimal"/>
      <w:lvlText w:val="%1.%2.%3.%4.%5.%6.%7"/>
      <w:lvlJc w:val="left"/>
      <w:pPr>
        <w:tabs>
          <w:tab w:val="num" w:pos="3164"/>
        </w:tabs>
        <w:ind w:left="5941" w:hanging="425"/>
      </w:pPr>
      <w:rPr>
        <w:rFonts w:hint="eastAsia"/>
      </w:rPr>
    </w:lvl>
    <w:lvl w:ilvl="7">
      <w:start w:val="1"/>
      <w:numFmt w:val="decimal"/>
      <w:lvlText w:val="%1.%2.%3.%4.%5.%6.%7.%8"/>
      <w:lvlJc w:val="left"/>
      <w:pPr>
        <w:tabs>
          <w:tab w:val="num" w:pos="3164"/>
        </w:tabs>
        <w:ind w:left="6366" w:hanging="425"/>
      </w:pPr>
      <w:rPr>
        <w:rFonts w:hint="eastAsia"/>
      </w:rPr>
    </w:lvl>
    <w:lvl w:ilvl="8">
      <w:start w:val="1"/>
      <w:numFmt w:val="decimal"/>
      <w:lvlText w:val="%1.%2.%3.%4.%5.%6.%7.%8.%9"/>
      <w:lvlJc w:val="left"/>
      <w:pPr>
        <w:tabs>
          <w:tab w:val="num" w:pos="3164"/>
        </w:tabs>
        <w:ind w:left="6791" w:hanging="425"/>
      </w:pPr>
      <w:rPr>
        <w:rFonts w:hint="eastAsia"/>
      </w:rPr>
    </w:lvl>
  </w:abstractNum>
  <w:abstractNum w:abstractNumId="6">
    <w:nsid w:val="22AC48CB"/>
    <w:multiLevelType w:val="singleLevel"/>
    <w:tmpl w:val="F050ED42"/>
    <w:lvl w:ilvl="0">
      <w:start w:val="1"/>
      <w:numFmt w:val="bullet"/>
      <w:pStyle w:val="a1"/>
      <w:lvlText w:val=""/>
      <w:lvlJc w:val="left"/>
      <w:pPr>
        <w:tabs>
          <w:tab w:val="num" w:pos="397"/>
        </w:tabs>
        <w:ind w:left="397" w:hanging="397"/>
      </w:pPr>
      <w:rPr>
        <w:rFonts w:ascii="Symbol" w:hAnsi="Symbol" w:hint="default"/>
      </w:rPr>
    </w:lvl>
  </w:abstractNum>
  <w:num w:numId="1">
    <w:abstractNumId w:val="2"/>
  </w:num>
  <w:num w:numId="2">
    <w:abstractNumId w:val="1"/>
  </w:num>
  <w:num w:numId="3">
    <w:abstractNumId w:val="0"/>
  </w:num>
  <w:num w:numId="4">
    <w:abstractNumId w:val="5"/>
  </w:num>
  <w:num w:numId="5">
    <w:abstractNumId w:val="5"/>
  </w:num>
  <w:num w:numId="6">
    <w:abstractNumId w:val="5"/>
  </w:num>
  <w:num w:numId="7">
    <w:abstractNumId w:val="6"/>
  </w:num>
  <w:num w:numId="8">
    <w:abstractNumId w:val="4"/>
  </w:num>
  <w:num w:numId="9">
    <w:abstractNumId w:val="3"/>
  </w:num>
  <w:num w:numId="10">
    <w:abstractNumId w:val="5"/>
  </w:num>
  <w:num w:numId="11">
    <w:abstractNumId w:val="5"/>
  </w:num>
  <w:num w:numId="12">
    <w:abstractNumId w:val="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stylePaneFormatFilter w:val="3F01"/>
  <w:defaultTabStop w:val="58"/>
  <w:displayHorizontalDrawingGridEvery w:val="0"/>
  <w:displayVerticalDrawingGridEvery w:val="2"/>
  <w:characterSpacingControl w:val="compressPunctuation"/>
  <w:noLineBreaksAfter w:lang="ja-JP" w:val="$([\{‘“〈《「『【〔＄（［｛｢￡￥"/>
  <w:noLineBreaksBefore w:lang="ja-JP" w:val="!%),.:;?]}°’”‰′″℃、。々〉》」』】〕゛゜ゝゞ・ヽヾ！％），．：；？］｝｡｣､･ﾞﾟ￠"/>
  <w:savePreviewPicture/>
  <w:hdrShapeDefaults>
    <o:shapedefaults v:ext="edit" spidmax="13314">
      <v:textbox inset="5.85pt,.7pt,5.85pt,.7pt"/>
    </o:shapedefaults>
    <o:shapelayout v:ext="edit">
      <o:idmap v:ext="edit" data="10"/>
    </o:shapelayout>
  </w:hdrShapeDefaults>
  <w:footnotePr>
    <w:footnote w:id="-1"/>
    <w:footnote w:id="0"/>
  </w:footnotePr>
  <w:endnotePr>
    <w:endnote w:id="-1"/>
    <w:endnote w:id="0"/>
  </w:endnotePr>
  <w:compat>
    <w:spaceForUL/>
    <w:balanceSingleByteDoubleByteWidth/>
    <w:doNotLeaveBackslashAlone/>
    <w:ulTrailSpace/>
    <w:doNotExpandShiftReturn/>
    <w:useFELayout/>
  </w:compat>
  <w:docVars>
    <w:docVar w:name="AutoMarginAdjustment2" w:val="64.3 pt,7.6 pt"/>
    <w:docVar w:name="DocLay" w:val="YES"/>
    <w:docVar w:name="ValidCPLLPP" w:val="1"/>
    <w:docVar w:name="ViewGrid" w:val="0"/>
  </w:docVars>
  <w:rsids>
    <w:rsidRoot w:val="003F07F9"/>
    <w:rsid w:val="00053DF6"/>
    <w:rsid w:val="00082B6F"/>
    <w:rsid w:val="000F16E6"/>
    <w:rsid w:val="000F5B82"/>
    <w:rsid w:val="001021BA"/>
    <w:rsid w:val="001107F9"/>
    <w:rsid w:val="00161FCB"/>
    <w:rsid w:val="0016232A"/>
    <w:rsid w:val="001C5C41"/>
    <w:rsid w:val="001D3642"/>
    <w:rsid w:val="0024132F"/>
    <w:rsid w:val="00270847"/>
    <w:rsid w:val="00270F35"/>
    <w:rsid w:val="002B6CBC"/>
    <w:rsid w:val="002D44E6"/>
    <w:rsid w:val="003309E0"/>
    <w:rsid w:val="0036102A"/>
    <w:rsid w:val="003E15CE"/>
    <w:rsid w:val="003E1D87"/>
    <w:rsid w:val="003F00AB"/>
    <w:rsid w:val="003F07F9"/>
    <w:rsid w:val="003F24E9"/>
    <w:rsid w:val="0047127E"/>
    <w:rsid w:val="00491B3C"/>
    <w:rsid w:val="004A2F5C"/>
    <w:rsid w:val="004B637C"/>
    <w:rsid w:val="004C503F"/>
    <w:rsid w:val="004D6D05"/>
    <w:rsid w:val="00542FA2"/>
    <w:rsid w:val="00544588"/>
    <w:rsid w:val="00564DF2"/>
    <w:rsid w:val="005942DD"/>
    <w:rsid w:val="005C11D5"/>
    <w:rsid w:val="0063602D"/>
    <w:rsid w:val="006E1E72"/>
    <w:rsid w:val="00723EC8"/>
    <w:rsid w:val="0075775A"/>
    <w:rsid w:val="008204CA"/>
    <w:rsid w:val="00823CAF"/>
    <w:rsid w:val="00840ADA"/>
    <w:rsid w:val="008419C6"/>
    <w:rsid w:val="008503DD"/>
    <w:rsid w:val="0087756A"/>
    <w:rsid w:val="00883208"/>
    <w:rsid w:val="00883B93"/>
    <w:rsid w:val="008E4CDA"/>
    <w:rsid w:val="0090545E"/>
    <w:rsid w:val="0091761E"/>
    <w:rsid w:val="00941E9B"/>
    <w:rsid w:val="00970563"/>
    <w:rsid w:val="009A0575"/>
    <w:rsid w:val="009D6917"/>
    <w:rsid w:val="009F6553"/>
    <w:rsid w:val="00A33F7D"/>
    <w:rsid w:val="00A50F45"/>
    <w:rsid w:val="00A7125B"/>
    <w:rsid w:val="00A978B5"/>
    <w:rsid w:val="00B1394C"/>
    <w:rsid w:val="00BC56A1"/>
    <w:rsid w:val="00C44FF8"/>
    <w:rsid w:val="00CA5D7D"/>
    <w:rsid w:val="00CF6D73"/>
    <w:rsid w:val="00D25D4D"/>
    <w:rsid w:val="00D30126"/>
    <w:rsid w:val="00D4532B"/>
    <w:rsid w:val="00D77472"/>
    <w:rsid w:val="00E103A5"/>
    <w:rsid w:val="00E30879"/>
    <w:rsid w:val="00E41510"/>
    <w:rsid w:val="00E476A2"/>
    <w:rsid w:val="00E56544"/>
    <w:rsid w:val="00E66267"/>
    <w:rsid w:val="00E90D46"/>
    <w:rsid w:val="00EB1B86"/>
    <w:rsid w:val="00F2394D"/>
    <w:rsid w:val="00F951E1"/>
  </w:rsids>
  <m:mathPr>
    <m:mathFont m:val="Cambria Math"/>
    <m:brkBin m:val="before"/>
    <m:brkBinSub m:val="--"/>
    <m:smallFrac m:val="off"/>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rsid w:val="00970563"/>
    <w:pPr>
      <w:widowControl w:val="0"/>
      <w:adjustRightInd w:val="0"/>
      <w:spacing w:line="240" w:lineRule="atLeast"/>
      <w:ind w:firstLine="170"/>
      <w:jc w:val="both"/>
      <w:textAlignment w:val="baseline"/>
    </w:pPr>
    <w:rPr>
      <w:rFonts w:ascii="Arial" w:eastAsia="HG丸ｺﾞｼｯｸM-PRO" w:hAnsi="Arial"/>
    </w:rPr>
  </w:style>
  <w:style w:type="paragraph" w:styleId="1">
    <w:name w:val="heading 1"/>
    <w:basedOn w:val="a2"/>
    <w:next w:val="a2"/>
    <w:qFormat/>
    <w:rsid w:val="00970563"/>
    <w:pPr>
      <w:keepNext/>
      <w:pageBreakBefore/>
      <w:numPr>
        <w:numId w:val="4"/>
      </w:numPr>
      <w:tabs>
        <w:tab w:val="num" w:pos="1045"/>
      </w:tabs>
      <w:spacing w:before="1320" w:after="840"/>
      <w:jc w:val="center"/>
      <w:outlineLvl w:val="0"/>
    </w:pPr>
    <w:rPr>
      <w:b/>
      <w:sz w:val="48"/>
    </w:rPr>
  </w:style>
  <w:style w:type="paragraph" w:styleId="20">
    <w:name w:val="heading 2"/>
    <w:basedOn w:val="a2"/>
    <w:next w:val="30"/>
    <w:qFormat/>
    <w:rsid w:val="00970563"/>
    <w:pPr>
      <w:keepNext/>
      <w:pageBreakBefore/>
      <w:numPr>
        <w:ilvl w:val="1"/>
        <w:numId w:val="5"/>
      </w:numPr>
      <w:pBdr>
        <w:top w:val="single" w:sz="4" w:space="1" w:color="auto" w:shadow="1"/>
        <w:left w:val="single" w:sz="4" w:space="4" w:color="auto" w:shadow="1"/>
        <w:bottom w:val="single" w:sz="4" w:space="1" w:color="auto" w:shadow="1"/>
        <w:right w:val="single" w:sz="4" w:space="4" w:color="auto" w:shadow="1"/>
      </w:pBdr>
      <w:shd w:val="pct20" w:color="auto" w:fill="FFFFFF"/>
      <w:spacing w:before="240" w:after="120"/>
      <w:outlineLvl w:val="1"/>
    </w:pPr>
    <w:rPr>
      <w:b/>
      <w:sz w:val="28"/>
    </w:rPr>
  </w:style>
  <w:style w:type="paragraph" w:styleId="30">
    <w:name w:val="heading 3"/>
    <w:basedOn w:val="a2"/>
    <w:next w:val="a3"/>
    <w:link w:val="31"/>
    <w:qFormat/>
    <w:rsid w:val="00970563"/>
    <w:pPr>
      <w:keepNext/>
      <w:numPr>
        <w:ilvl w:val="2"/>
        <w:numId w:val="6"/>
      </w:numPr>
      <w:shd w:val="pct10" w:color="auto" w:fill="FFFFFF"/>
      <w:tabs>
        <w:tab w:val="left" w:pos="418"/>
      </w:tabs>
      <w:spacing w:before="360" w:after="120"/>
      <w:outlineLvl w:val="2"/>
    </w:pPr>
    <w:rPr>
      <w:b/>
      <w:sz w:val="22"/>
    </w:rPr>
  </w:style>
  <w:style w:type="paragraph" w:styleId="4">
    <w:name w:val="heading 4"/>
    <w:basedOn w:val="a2"/>
    <w:next w:val="a3"/>
    <w:qFormat/>
    <w:rsid w:val="00970563"/>
    <w:pPr>
      <w:keepNext/>
      <w:spacing w:before="120"/>
      <w:outlineLvl w:val="3"/>
    </w:pPr>
    <w:rPr>
      <w:b/>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rsid w:val="00970563"/>
    <w:pPr>
      <w:ind w:left="851"/>
    </w:pPr>
  </w:style>
  <w:style w:type="paragraph" w:styleId="a7">
    <w:name w:val="Document Map"/>
    <w:basedOn w:val="a2"/>
    <w:semiHidden/>
    <w:rsid w:val="00970563"/>
    <w:pPr>
      <w:shd w:val="clear" w:color="auto" w:fill="000080"/>
    </w:pPr>
    <w:rPr>
      <w:rFonts w:eastAsia="ＭＳ ゴシック"/>
    </w:rPr>
  </w:style>
  <w:style w:type="character" w:styleId="a8">
    <w:name w:val="page number"/>
    <w:basedOn w:val="a4"/>
    <w:rsid w:val="00970563"/>
  </w:style>
  <w:style w:type="paragraph" w:styleId="a9">
    <w:name w:val="header"/>
    <w:basedOn w:val="a2"/>
    <w:rsid w:val="00970563"/>
    <w:pPr>
      <w:tabs>
        <w:tab w:val="center" w:pos="4252"/>
        <w:tab w:val="right" w:pos="8504"/>
      </w:tabs>
    </w:pPr>
  </w:style>
  <w:style w:type="paragraph" w:styleId="a">
    <w:name w:val="List Bullet"/>
    <w:basedOn w:val="a2"/>
    <w:autoRedefine/>
    <w:rsid w:val="00491B3C"/>
    <w:pPr>
      <w:numPr>
        <w:numId w:val="1"/>
      </w:numPr>
      <w:ind w:firstLine="0"/>
    </w:pPr>
  </w:style>
  <w:style w:type="paragraph" w:styleId="2">
    <w:name w:val="List Bullet 2"/>
    <w:basedOn w:val="a2"/>
    <w:autoRedefine/>
    <w:rsid w:val="00970563"/>
    <w:pPr>
      <w:numPr>
        <w:numId w:val="2"/>
      </w:numPr>
      <w:tabs>
        <w:tab w:val="clear" w:pos="785"/>
        <w:tab w:val="num" w:pos="1045"/>
      </w:tabs>
      <w:ind w:left="1065" w:hanging="180"/>
    </w:pPr>
  </w:style>
  <w:style w:type="paragraph" w:styleId="3">
    <w:name w:val="List Bullet 3"/>
    <w:basedOn w:val="a2"/>
    <w:autoRedefine/>
    <w:rsid w:val="00970563"/>
    <w:pPr>
      <w:numPr>
        <w:numId w:val="3"/>
      </w:numPr>
      <w:tabs>
        <w:tab w:val="clear" w:pos="1211"/>
        <w:tab w:val="num" w:pos="785"/>
      </w:tabs>
      <w:ind w:left="1775" w:hanging="357"/>
    </w:pPr>
    <w:rPr>
      <w:sz w:val="16"/>
    </w:rPr>
  </w:style>
  <w:style w:type="paragraph" w:customStyle="1" w:styleId="aa">
    <w:name w:val="箇条書き説明"/>
    <w:basedOn w:val="a"/>
    <w:rsid w:val="00970563"/>
    <w:pPr>
      <w:numPr>
        <w:numId w:val="0"/>
      </w:numPr>
      <w:ind w:left="851" w:firstLine="119"/>
    </w:pPr>
    <w:rPr>
      <w:sz w:val="18"/>
    </w:rPr>
  </w:style>
  <w:style w:type="paragraph" w:customStyle="1" w:styleId="ab">
    <w:name w:val="脚注"/>
    <w:basedOn w:val="a2"/>
    <w:rsid w:val="00970563"/>
    <w:rPr>
      <w:sz w:val="16"/>
    </w:rPr>
  </w:style>
  <w:style w:type="character" w:styleId="ac">
    <w:name w:val="footnote reference"/>
    <w:basedOn w:val="a4"/>
    <w:semiHidden/>
    <w:rsid w:val="00970563"/>
    <w:rPr>
      <w:vertAlign w:val="superscript"/>
    </w:rPr>
  </w:style>
  <w:style w:type="paragraph" w:styleId="ad">
    <w:name w:val="footnote text"/>
    <w:basedOn w:val="a2"/>
    <w:semiHidden/>
    <w:rsid w:val="00970563"/>
    <w:pPr>
      <w:snapToGrid w:val="0"/>
      <w:jc w:val="left"/>
    </w:pPr>
  </w:style>
  <w:style w:type="paragraph" w:customStyle="1" w:styleId="ae">
    <w:name w:val="表内標準"/>
    <w:basedOn w:val="a2"/>
    <w:rsid w:val="00970563"/>
    <w:pPr>
      <w:ind w:firstLine="0"/>
      <w:jc w:val="left"/>
    </w:pPr>
    <w:rPr>
      <w:sz w:val="18"/>
    </w:rPr>
  </w:style>
  <w:style w:type="paragraph" w:styleId="af">
    <w:name w:val="Body Text"/>
    <w:basedOn w:val="a2"/>
    <w:rsid w:val="00970563"/>
    <w:rPr>
      <w:sz w:val="18"/>
    </w:rPr>
  </w:style>
  <w:style w:type="paragraph" w:styleId="10">
    <w:name w:val="toc 1"/>
    <w:basedOn w:val="a2"/>
    <w:next w:val="a2"/>
    <w:autoRedefine/>
    <w:semiHidden/>
    <w:rsid w:val="00970563"/>
    <w:pPr>
      <w:tabs>
        <w:tab w:val="left" w:pos="403"/>
        <w:tab w:val="left" w:pos="600"/>
        <w:tab w:val="right" w:leader="dot" w:pos="8945"/>
      </w:tabs>
      <w:spacing w:before="480" w:line="180" w:lineRule="atLeast"/>
    </w:pPr>
    <w:rPr>
      <w:rFonts w:ascii="Century" w:eastAsia="ＭＳ 明朝" w:hAnsi="Century"/>
      <w:noProof/>
      <w:kern w:val="2"/>
      <w:sz w:val="21"/>
      <w:szCs w:val="24"/>
    </w:rPr>
  </w:style>
  <w:style w:type="paragraph" w:styleId="21">
    <w:name w:val="toc 2"/>
    <w:basedOn w:val="a2"/>
    <w:next w:val="a2"/>
    <w:autoRedefine/>
    <w:semiHidden/>
    <w:rsid w:val="00970563"/>
    <w:pPr>
      <w:tabs>
        <w:tab w:val="left" w:pos="880"/>
        <w:tab w:val="right" w:leader="dot" w:pos="8938"/>
      </w:tabs>
      <w:ind w:firstLineChars="300" w:firstLine="540"/>
    </w:pPr>
    <w:rPr>
      <w:rFonts w:ascii="HG丸ｺﾞｼｯｸM-PRO" w:hAnsi="Century"/>
      <w:noProof/>
      <w:kern w:val="2"/>
      <w:sz w:val="18"/>
      <w:szCs w:val="24"/>
    </w:rPr>
  </w:style>
  <w:style w:type="paragraph" w:styleId="32">
    <w:name w:val="toc 3"/>
    <w:basedOn w:val="a2"/>
    <w:next w:val="a2"/>
    <w:autoRedefine/>
    <w:semiHidden/>
    <w:rsid w:val="00970563"/>
    <w:pPr>
      <w:tabs>
        <w:tab w:val="left" w:pos="1200"/>
        <w:tab w:val="right" w:leader="dot" w:pos="8945"/>
      </w:tabs>
      <w:spacing w:line="140" w:lineRule="atLeast"/>
      <w:ind w:leftChars="201" w:left="402" w:firstLineChars="168" w:firstLine="269"/>
    </w:pPr>
    <w:rPr>
      <w:noProof/>
      <w:sz w:val="16"/>
      <w:szCs w:val="22"/>
    </w:rPr>
  </w:style>
  <w:style w:type="paragraph" w:styleId="40">
    <w:name w:val="toc 4"/>
    <w:basedOn w:val="a2"/>
    <w:next w:val="a2"/>
    <w:autoRedefine/>
    <w:semiHidden/>
    <w:rsid w:val="00970563"/>
    <w:pPr>
      <w:ind w:left="600"/>
    </w:pPr>
  </w:style>
  <w:style w:type="paragraph" w:styleId="5">
    <w:name w:val="toc 5"/>
    <w:basedOn w:val="a2"/>
    <w:next w:val="a2"/>
    <w:autoRedefine/>
    <w:semiHidden/>
    <w:rsid w:val="00970563"/>
    <w:pPr>
      <w:ind w:left="800"/>
    </w:pPr>
  </w:style>
  <w:style w:type="paragraph" w:styleId="af0">
    <w:name w:val="Body Text Indent"/>
    <w:basedOn w:val="a2"/>
    <w:rsid w:val="00970563"/>
    <w:pPr>
      <w:outlineLvl w:val="0"/>
    </w:pPr>
  </w:style>
  <w:style w:type="paragraph" w:customStyle="1" w:styleId="af1">
    <w:name w:val="項目"/>
    <w:basedOn w:val="a2"/>
    <w:rsid w:val="00970563"/>
    <w:pPr>
      <w:ind w:left="1134" w:hanging="1134"/>
    </w:pPr>
  </w:style>
  <w:style w:type="paragraph" w:customStyle="1" w:styleId="af2">
    <w:name w:val="ﾍﾟｰｼﾞ罫線枠"/>
    <w:basedOn w:val="a2"/>
    <w:rsid w:val="00970563"/>
    <w:pPr>
      <w:spacing w:line="240" w:lineRule="auto"/>
      <w:ind w:firstLine="0"/>
    </w:pPr>
    <w:rPr>
      <w:rFonts w:ascii="Times New Roman" w:eastAsia="ＭＳ 明朝" w:hAnsi="Times New Roman"/>
      <w:spacing w:val="-4"/>
      <w:sz w:val="21"/>
    </w:rPr>
  </w:style>
  <w:style w:type="paragraph" w:styleId="6">
    <w:name w:val="toc 6"/>
    <w:basedOn w:val="a2"/>
    <w:next w:val="a2"/>
    <w:autoRedefine/>
    <w:semiHidden/>
    <w:rsid w:val="00970563"/>
    <w:pPr>
      <w:ind w:left="1000"/>
    </w:pPr>
  </w:style>
  <w:style w:type="paragraph" w:customStyle="1" w:styleId="a1">
    <w:name w:val="表内箇条書き"/>
    <w:basedOn w:val="ae"/>
    <w:rsid w:val="00970563"/>
    <w:pPr>
      <w:numPr>
        <w:numId w:val="7"/>
      </w:numPr>
      <w:tabs>
        <w:tab w:val="clear" w:pos="397"/>
        <w:tab w:val="num" w:pos="10"/>
      </w:tabs>
      <w:spacing w:line="0" w:lineRule="atLeast"/>
      <w:ind w:left="219" w:hanging="219"/>
      <w:jc w:val="both"/>
    </w:pPr>
  </w:style>
  <w:style w:type="paragraph" w:styleId="7">
    <w:name w:val="toc 7"/>
    <w:basedOn w:val="a2"/>
    <w:next w:val="a2"/>
    <w:autoRedefine/>
    <w:semiHidden/>
    <w:rsid w:val="00970563"/>
    <w:pPr>
      <w:ind w:left="1200"/>
    </w:pPr>
  </w:style>
  <w:style w:type="paragraph" w:styleId="8">
    <w:name w:val="toc 8"/>
    <w:basedOn w:val="a2"/>
    <w:next w:val="a2"/>
    <w:autoRedefine/>
    <w:semiHidden/>
    <w:rsid w:val="00970563"/>
    <w:pPr>
      <w:ind w:left="1400"/>
    </w:pPr>
  </w:style>
  <w:style w:type="paragraph" w:styleId="9">
    <w:name w:val="toc 9"/>
    <w:basedOn w:val="a2"/>
    <w:next w:val="a2"/>
    <w:autoRedefine/>
    <w:semiHidden/>
    <w:rsid w:val="00970563"/>
    <w:pPr>
      <w:ind w:left="1600"/>
    </w:pPr>
  </w:style>
  <w:style w:type="paragraph" w:styleId="af3">
    <w:name w:val="footer"/>
    <w:basedOn w:val="a2"/>
    <w:rsid w:val="00970563"/>
    <w:pPr>
      <w:tabs>
        <w:tab w:val="center" w:pos="4252"/>
        <w:tab w:val="right" w:pos="8504"/>
      </w:tabs>
      <w:snapToGrid w:val="0"/>
    </w:pPr>
  </w:style>
  <w:style w:type="paragraph" w:styleId="22">
    <w:name w:val="Body Text Indent 2"/>
    <w:basedOn w:val="a2"/>
    <w:rsid w:val="00970563"/>
    <w:pPr>
      <w:ind w:leftChars="540" w:left="1080"/>
    </w:pPr>
  </w:style>
  <w:style w:type="paragraph" w:customStyle="1" w:styleId="a0">
    <w:name w:val="◆"/>
    <w:basedOn w:val="a2"/>
    <w:rsid w:val="00542FA2"/>
    <w:pPr>
      <w:numPr>
        <w:numId w:val="9"/>
      </w:numPr>
      <w:tabs>
        <w:tab w:val="left" w:pos="525"/>
      </w:tabs>
      <w:adjustRightInd/>
      <w:spacing w:line="240" w:lineRule="auto"/>
      <w:textAlignment w:val="auto"/>
    </w:pPr>
    <w:rPr>
      <w:rFonts w:ascii="Century" w:eastAsia="ＭＳ Ｐ明朝" w:hAnsi="Century"/>
      <w:kern w:val="2"/>
      <w:sz w:val="22"/>
    </w:rPr>
  </w:style>
  <w:style w:type="paragraph" w:customStyle="1" w:styleId="af4">
    <w:name w:val="◆リーダ付き"/>
    <w:basedOn w:val="a0"/>
    <w:rsid w:val="00542FA2"/>
    <w:pPr>
      <w:tabs>
        <w:tab w:val="clear" w:pos="465"/>
        <w:tab w:val="num" w:pos="525"/>
        <w:tab w:val="left" w:leader="dot" w:pos="2940"/>
      </w:tabs>
      <w:ind w:left="2940" w:rightChars="-1400" w:right="-2940" w:hanging="2668"/>
    </w:pPr>
  </w:style>
  <w:style w:type="paragraph" w:styleId="af5">
    <w:name w:val="Balloon Text"/>
    <w:basedOn w:val="a2"/>
    <w:link w:val="af6"/>
    <w:rsid w:val="00883B93"/>
    <w:pPr>
      <w:spacing w:line="240" w:lineRule="auto"/>
    </w:pPr>
    <w:rPr>
      <w:rFonts w:asciiTheme="majorHAnsi" w:eastAsiaTheme="majorEastAsia" w:hAnsiTheme="majorHAnsi" w:cstheme="majorBidi"/>
      <w:sz w:val="18"/>
      <w:szCs w:val="18"/>
    </w:rPr>
  </w:style>
  <w:style w:type="character" w:customStyle="1" w:styleId="af6">
    <w:name w:val="吹き出し (文字)"/>
    <w:basedOn w:val="a4"/>
    <w:link w:val="af5"/>
    <w:rsid w:val="00883B93"/>
    <w:rPr>
      <w:rFonts w:asciiTheme="majorHAnsi" w:eastAsiaTheme="majorEastAsia" w:hAnsiTheme="majorHAnsi" w:cstheme="majorBidi"/>
      <w:sz w:val="18"/>
      <w:szCs w:val="18"/>
    </w:rPr>
  </w:style>
  <w:style w:type="paragraph" w:customStyle="1" w:styleId="11">
    <w:name w:val="スタイル1"/>
    <w:basedOn w:val="30"/>
    <w:link w:val="12"/>
    <w:qFormat/>
    <w:rsid w:val="00D30126"/>
    <w:pPr>
      <w:tabs>
        <w:tab w:val="clear" w:pos="3164"/>
      </w:tabs>
      <w:ind w:left="851" w:hanging="1135"/>
    </w:pPr>
  </w:style>
  <w:style w:type="character" w:customStyle="1" w:styleId="31">
    <w:name w:val="見出し 3 (文字)"/>
    <w:basedOn w:val="a4"/>
    <w:link w:val="30"/>
    <w:rsid w:val="00883B93"/>
    <w:rPr>
      <w:rFonts w:ascii="Arial" w:eastAsia="HG丸ｺﾞｼｯｸM-PRO" w:hAnsi="Arial"/>
      <w:b/>
      <w:sz w:val="22"/>
      <w:shd w:val="pct10" w:color="auto" w:fill="FFFFFF"/>
    </w:rPr>
  </w:style>
  <w:style w:type="character" w:customStyle="1" w:styleId="12">
    <w:name w:val="スタイル1 (文字)"/>
    <w:basedOn w:val="31"/>
    <w:link w:val="11"/>
    <w:rsid w:val="00D30126"/>
    <w:rPr>
      <w:rFonts w:ascii="Arial" w:eastAsia="HG丸ｺﾞｼｯｸM-PRO" w:hAnsi="Arial"/>
      <w:b/>
      <w:sz w:val="22"/>
      <w:shd w:val="pct10"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2">
    <w:name w:val="Normal"/>
    <w:qFormat/>
    <w:pPr>
      <w:widowControl w:val="0"/>
      <w:adjustRightInd w:val="0"/>
      <w:spacing w:line="240" w:lineRule="atLeast"/>
      <w:ind w:firstLine="170"/>
      <w:jc w:val="both"/>
      <w:textAlignment w:val="baseline"/>
    </w:pPr>
    <w:rPr>
      <w:rFonts w:ascii="Arial" w:eastAsia="HG丸ｺﾞｼｯｸM-PRO" w:hAnsi="Arial"/>
    </w:rPr>
  </w:style>
  <w:style w:type="paragraph" w:styleId="1">
    <w:name w:val="heading 1"/>
    <w:basedOn w:val="a2"/>
    <w:next w:val="a2"/>
    <w:qFormat/>
    <w:pPr>
      <w:keepNext/>
      <w:pageBreakBefore/>
      <w:numPr>
        <w:numId w:val="4"/>
      </w:numPr>
      <w:tabs>
        <w:tab w:val="num" w:pos="1045"/>
      </w:tabs>
      <w:spacing w:before="1320" w:after="840"/>
      <w:jc w:val="center"/>
      <w:outlineLvl w:val="0"/>
    </w:pPr>
    <w:rPr>
      <w:b/>
      <w:sz w:val="48"/>
      <w14:shadow w14:blurRad="50800" w14:dist="38100" w14:dir="2700000" w14:sx="100000" w14:sy="100000" w14:kx="0" w14:ky="0" w14:algn="tl">
        <w14:srgbClr w14:val="000000">
          <w14:alpha w14:val="60000"/>
        </w14:srgbClr>
      </w14:shadow>
    </w:rPr>
  </w:style>
  <w:style w:type="paragraph" w:styleId="20">
    <w:name w:val="heading 2"/>
    <w:basedOn w:val="a2"/>
    <w:next w:val="30"/>
    <w:qFormat/>
    <w:pPr>
      <w:keepNext/>
      <w:pageBreakBefore/>
      <w:numPr>
        <w:ilvl w:val="1"/>
        <w:numId w:val="5"/>
      </w:numPr>
      <w:pBdr>
        <w:top w:val="single" w:sz="4" w:space="1" w:color="auto" w:shadow="1"/>
        <w:left w:val="single" w:sz="4" w:space="4" w:color="auto" w:shadow="1"/>
        <w:bottom w:val="single" w:sz="4" w:space="1" w:color="auto" w:shadow="1"/>
        <w:right w:val="single" w:sz="4" w:space="4" w:color="auto" w:shadow="1"/>
      </w:pBdr>
      <w:shd w:val="pct20" w:color="auto" w:fill="FFFFFF"/>
      <w:spacing w:before="240" w:after="120"/>
      <w:outlineLvl w:val="1"/>
    </w:pPr>
    <w:rPr>
      <w:b/>
      <w:sz w:val="28"/>
      <w14:shadow w14:blurRad="50800" w14:dist="38100" w14:dir="2700000" w14:sx="100000" w14:sy="100000" w14:kx="0" w14:ky="0" w14:algn="tl">
        <w14:srgbClr w14:val="000000">
          <w14:alpha w14:val="60000"/>
        </w14:srgbClr>
      </w14:shadow>
    </w:rPr>
  </w:style>
  <w:style w:type="paragraph" w:styleId="30">
    <w:name w:val="heading 3"/>
    <w:basedOn w:val="a2"/>
    <w:next w:val="a3"/>
    <w:link w:val="31"/>
    <w:qFormat/>
    <w:pPr>
      <w:keepNext/>
      <w:numPr>
        <w:ilvl w:val="2"/>
        <w:numId w:val="6"/>
      </w:numPr>
      <w:shd w:val="pct10" w:color="auto" w:fill="FFFFFF"/>
      <w:tabs>
        <w:tab w:val="left" w:pos="418"/>
      </w:tabs>
      <w:spacing w:before="360" w:after="120"/>
      <w:outlineLvl w:val="2"/>
    </w:pPr>
    <w:rPr>
      <w:b/>
      <w:sz w:val="22"/>
      <w14:shadow w14:blurRad="50800" w14:dist="38100" w14:dir="2700000" w14:sx="100000" w14:sy="100000" w14:kx="0" w14:ky="0" w14:algn="tl">
        <w14:srgbClr w14:val="000000">
          <w14:alpha w14:val="60000"/>
        </w14:srgbClr>
      </w14:shadow>
    </w:rPr>
  </w:style>
  <w:style w:type="paragraph" w:styleId="4">
    <w:name w:val="heading 4"/>
    <w:basedOn w:val="a2"/>
    <w:next w:val="a3"/>
    <w:qFormat/>
    <w:pPr>
      <w:keepNext/>
      <w:spacing w:before="120"/>
      <w:outlineLvl w:val="3"/>
    </w:pPr>
    <w:rPr>
      <w:b/>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pPr>
      <w:ind w:left="851"/>
    </w:pPr>
  </w:style>
  <w:style w:type="paragraph" w:styleId="a7">
    <w:name w:val="Document Map"/>
    <w:basedOn w:val="a2"/>
    <w:semiHidden/>
    <w:pPr>
      <w:shd w:val="clear" w:color="auto" w:fill="000080"/>
    </w:pPr>
    <w:rPr>
      <w:rFonts w:eastAsia="ＭＳ ゴシック"/>
    </w:rPr>
  </w:style>
  <w:style w:type="character" w:styleId="a8">
    <w:name w:val="page number"/>
    <w:basedOn w:val="a4"/>
  </w:style>
  <w:style w:type="paragraph" w:styleId="a9">
    <w:name w:val="header"/>
    <w:basedOn w:val="a2"/>
    <w:pPr>
      <w:tabs>
        <w:tab w:val="center" w:pos="4252"/>
        <w:tab w:val="right" w:pos="8504"/>
      </w:tabs>
    </w:pPr>
  </w:style>
  <w:style w:type="paragraph" w:styleId="a">
    <w:name w:val="List Bullet"/>
    <w:basedOn w:val="a2"/>
    <w:autoRedefine/>
    <w:rsid w:val="00491B3C"/>
    <w:pPr>
      <w:numPr>
        <w:numId w:val="1"/>
      </w:numPr>
      <w:ind w:firstLine="0"/>
    </w:pPr>
  </w:style>
  <w:style w:type="paragraph" w:styleId="2">
    <w:name w:val="List Bullet 2"/>
    <w:basedOn w:val="a2"/>
    <w:autoRedefine/>
    <w:pPr>
      <w:numPr>
        <w:numId w:val="2"/>
      </w:numPr>
      <w:tabs>
        <w:tab w:val="clear" w:pos="785"/>
        <w:tab w:val="num" w:pos="1045"/>
      </w:tabs>
      <w:ind w:left="1065" w:hanging="180"/>
    </w:pPr>
  </w:style>
  <w:style w:type="paragraph" w:styleId="3">
    <w:name w:val="List Bullet 3"/>
    <w:basedOn w:val="a2"/>
    <w:autoRedefine/>
    <w:pPr>
      <w:numPr>
        <w:numId w:val="3"/>
      </w:numPr>
      <w:tabs>
        <w:tab w:val="clear" w:pos="1211"/>
        <w:tab w:val="num" w:pos="785"/>
      </w:tabs>
      <w:ind w:left="1775" w:hanging="357"/>
    </w:pPr>
    <w:rPr>
      <w:sz w:val="16"/>
    </w:rPr>
  </w:style>
  <w:style w:type="paragraph" w:customStyle="1" w:styleId="aa">
    <w:name w:val="箇条書き説明"/>
    <w:basedOn w:val="a"/>
    <w:pPr>
      <w:numPr>
        <w:numId w:val="0"/>
      </w:numPr>
      <w:ind w:left="851" w:firstLine="119"/>
    </w:pPr>
    <w:rPr>
      <w:sz w:val="18"/>
    </w:rPr>
  </w:style>
  <w:style w:type="paragraph" w:customStyle="1" w:styleId="ab">
    <w:name w:val="脚注"/>
    <w:basedOn w:val="a2"/>
    <w:rPr>
      <w:sz w:val="16"/>
    </w:rPr>
  </w:style>
  <w:style w:type="character" w:styleId="ac">
    <w:name w:val="footnote reference"/>
    <w:basedOn w:val="a4"/>
    <w:semiHidden/>
    <w:rPr>
      <w:vertAlign w:val="superscript"/>
    </w:rPr>
  </w:style>
  <w:style w:type="paragraph" w:styleId="ad">
    <w:name w:val="footnote text"/>
    <w:basedOn w:val="a2"/>
    <w:semiHidden/>
    <w:pPr>
      <w:snapToGrid w:val="0"/>
      <w:jc w:val="left"/>
    </w:pPr>
  </w:style>
  <w:style w:type="paragraph" w:customStyle="1" w:styleId="ae">
    <w:name w:val="表内標準"/>
    <w:basedOn w:val="a2"/>
    <w:pPr>
      <w:ind w:firstLine="0"/>
      <w:jc w:val="left"/>
    </w:pPr>
    <w:rPr>
      <w:sz w:val="18"/>
    </w:rPr>
  </w:style>
  <w:style w:type="paragraph" w:styleId="af">
    <w:name w:val="Body Text"/>
    <w:basedOn w:val="a2"/>
    <w:rPr>
      <w:sz w:val="18"/>
    </w:rPr>
  </w:style>
  <w:style w:type="paragraph" w:styleId="10">
    <w:name w:val="toc 1"/>
    <w:basedOn w:val="a2"/>
    <w:next w:val="a2"/>
    <w:autoRedefine/>
    <w:semiHidden/>
    <w:pPr>
      <w:tabs>
        <w:tab w:val="left" w:pos="403"/>
        <w:tab w:val="left" w:pos="600"/>
        <w:tab w:val="right" w:leader="dot" w:pos="8945"/>
      </w:tabs>
      <w:spacing w:before="480" w:line="180" w:lineRule="atLeast"/>
    </w:pPr>
    <w:rPr>
      <w:rFonts w:ascii="Century" w:eastAsia="ＭＳ 明朝" w:hAnsi="Century"/>
      <w:noProof/>
      <w:kern w:val="2"/>
      <w:sz w:val="21"/>
      <w:szCs w:val="24"/>
    </w:rPr>
  </w:style>
  <w:style w:type="paragraph" w:styleId="21">
    <w:name w:val="toc 2"/>
    <w:basedOn w:val="a2"/>
    <w:next w:val="a2"/>
    <w:autoRedefine/>
    <w:semiHidden/>
    <w:pPr>
      <w:tabs>
        <w:tab w:val="left" w:pos="880"/>
        <w:tab w:val="right" w:leader="dot" w:pos="8938"/>
      </w:tabs>
      <w:ind w:firstLineChars="300" w:firstLine="540"/>
    </w:pPr>
    <w:rPr>
      <w:rFonts w:ascii="HG丸ｺﾞｼｯｸM-PRO" w:hAnsi="Century"/>
      <w:noProof/>
      <w:kern w:val="2"/>
      <w:sz w:val="18"/>
      <w:szCs w:val="24"/>
    </w:rPr>
  </w:style>
  <w:style w:type="paragraph" w:styleId="32">
    <w:name w:val="toc 3"/>
    <w:basedOn w:val="a2"/>
    <w:next w:val="a2"/>
    <w:autoRedefine/>
    <w:semiHidden/>
    <w:pPr>
      <w:tabs>
        <w:tab w:val="left" w:pos="1200"/>
        <w:tab w:val="right" w:leader="dot" w:pos="8945"/>
      </w:tabs>
      <w:spacing w:line="140" w:lineRule="atLeast"/>
      <w:ind w:leftChars="201" w:left="402" w:firstLineChars="168" w:firstLine="269"/>
    </w:pPr>
    <w:rPr>
      <w:noProof/>
      <w:sz w:val="16"/>
      <w:szCs w:val="22"/>
    </w:rPr>
  </w:style>
  <w:style w:type="paragraph" w:styleId="40">
    <w:name w:val="toc 4"/>
    <w:basedOn w:val="a2"/>
    <w:next w:val="a2"/>
    <w:autoRedefine/>
    <w:semiHidden/>
    <w:pPr>
      <w:ind w:left="600"/>
    </w:pPr>
  </w:style>
  <w:style w:type="paragraph" w:styleId="5">
    <w:name w:val="toc 5"/>
    <w:basedOn w:val="a2"/>
    <w:next w:val="a2"/>
    <w:autoRedefine/>
    <w:semiHidden/>
    <w:pPr>
      <w:ind w:left="800"/>
    </w:pPr>
  </w:style>
  <w:style w:type="paragraph" w:styleId="af0">
    <w:name w:val="Body Text Indent"/>
    <w:basedOn w:val="a2"/>
    <w:pPr>
      <w:outlineLvl w:val="0"/>
    </w:pPr>
  </w:style>
  <w:style w:type="paragraph" w:customStyle="1" w:styleId="af1">
    <w:name w:val="項目"/>
    <w:basedOn w:val="a2"/>
    <w:pPr>
      <w:ind w:left="1134" w:hanging="1134"/>
    </w:pPr>
  </w:style>
  <w:style w:type="paragraph" w:customStyle="1" w:styleId="af2">
    <w:name w:val="ﾍﾟｰｼﾞ罫線枠"/>
    <w:basedOn w:val="a2"/>
    <w:pPr>
      <w:spacing w:line="240" w:lineRule="auto"/>
      <w:ind w:firstLine="0"/>
    </w:pPr>
    <w:rPr>
      <w:rFonts w:ascii="Times New Roman" w:eastAsia="ＭＳ 明朝" w:hAnsi="Times New Roman"/>
      <w:spacing w:val="-4"/>
      <w:sz w:val="21"/>
    </w:rPr>
  </w:style>
  <w:style w:type="paragraph" w:styleId="6">
    <w:name w:val="toc 6"/>
    <w:basedOn w:val="a2"/>
    <w:next w:val="a2"/>
    <w:autoRedefine/>
    <w:semiHidden/>
    <w:pPr>
      <w:ind w:left="1000"/>
    </w:pPr>
  </w:style>
  <w:style w:type="paragraph" w:customStyle="1" w:styleId="a1">
    <w:name w:val="表内箇条書き"/>
    <w:basedOn w:val="ae"/>
    <w:pPr>
      <w:numPr>
        <w:numId w:val="7"/>
      </w:numPr>
      <w:tabs>
        <w:tab w:val="clear" w:pos="397"/>
        <w:tab w:val="num" w:pos="10"/>
      </w:tabs>
      <w:spacing w:line="0" w:lineRule="atLeast"/>
      <w:ind w:left="219" w:hanging="219"/>
      <w:jc w:val="both"/>
    </w:pPr>
  </w:style>
  <w:style w:type="paragraph" w:styleId="7">
    <w:name w:val="toc 7"/>
    <w:basedOn w:val="a2"/>
    <w:next w:val="a2"/>
    <w:autoRedefine/>
    <w:semiHidden/>
    <w:pPr>
      <w:ind w:left="1200"/>
    </w:pPr>
  </w:style>
  <w:style w:type="paragraph" w:styleId="8">
    <w:name w:val="toc 8"/>
    <w:basedOn w:val="a2"/>
    <w:next w:val="a2"/>
    <w:autoRedefine/>
    <w:semiHidden/>
    <w:pPr>
      <w:ind w:left="1400"/>
    </w:pPr>
  </w:style>
  <w:style w:type="paragraph" w:styleId="9">
    <w:name w:val="toc 9"/>
    <w:basedOn w:val="a2"/>
    <w:next w:val="a2"/>
    <w:autoRedefine/>
    <w:semiHidden/>
    <w:pPr>
      <w:ind w:left="1600"/>
    </w:pPr>
  </w:style>
  <w:style w:type="paragraph" w:styleId="af3">
    <w:name w:val="footer"/>
    <w:basedOn w:val="a2"/>
    <w:pPr>
      <w:tabs>
        <w:tab w:val="center" w:pos="4252"/>
        <w:tab w:val="right" w:pos="8504"/>
      </w:tabs>
      <w:snapToGrid w:val="0"/>
    </w:pPr>
  </w:style>
  <w:style w:type="paragraph" w:styleId="22">
    <w:name w:val="Body Text Indent 2"/>
    <w:basedOn w:val="a2"/>
    <w:pPr>
      <w:ind w:leftChars="540" w:left="1080"/>
    </w:pPr>
  </w:style>
  <w:style w:type="paragraph" w:customStyle="1" w:styleId="a0">
    <w:name w:val="◆"/>
    <w:basedOn w:val="a2"/>
    <w:rsid w:val="00542FA2"/>
    <w:pPr>
      <w:numPr>
        <w:numId w:val="9"/>
      </w:numPr>
      <w:tabs>
        <w:tab w:val="left" w:pos="525"/>
      </w:tabs>
      <w:adjustRightInd/>
      <w:spacing w:line="240" w:lineRule="auto"/>
      <w:textAlignment w:val="auto"/>
    </w:pPr>
    <w:rPr>
      <w:rFonts w:ascii="Century" w:eastAsia="ＭＳ Ｐ明朝" w:hAnsi="Century"/>
      <w:kern w:val="2"/>
      <w:sz w:val="22"/>
    </w:rPr>
  </w:style>
  <w:style w:type="paragraph" w:customStyle="1" w:styleId="af4">
    <w:name w:val="◆リーダ付き"/>
    <w:basedOn w:val="a0"/>
    <w:rsid w:val="00542FA2"/>
    <w:pPr>
      <w:tabs>
        <w:tab w:val="clear" w:pos="465"/>
        <w:tab w:val="num" w:pos="525"/>
        <w:tab w:val="left" w:leader="dot" w:pos="2940"/>
      </w:tabs>
      <w:ind w:left="2940" w:rightChars="-1400" w:right="-2940" w:hanging="2668"/>
    </w:pPr>
  </w:style>
  <w:style w:type="paragraph" w:styleId="af5">
    <w:name w:val="Balloon Text"/>
    <w:basedOn w:val="a2"/>
    <w:link w:val="af6"/>
    <w:rsid w:val="00883B93"/>
    <w:pPr>
      <w:spacing w:line="240" w:lineRule="auto"/>
    </w:pPr>
    <w:rPr>
      <w:rFonts w:asciiTheme="majorHAnsi" w:eastAsiaTheme="majorEastAsia" w:hAnsiTheme="majorHAnsi" w:cstheme="majorBidi"/>
      <w:sz w:val="18"/>
      <w:szCs w:val="18"/>
    </w:rPr>
  </w:style>
  <w:style w:type="character" w:customStyle="1" w:styleId="af6">
    <w:name w:val="吹き出し (文字)"/>
    <w:basedOn w:val="a4"/>
    <w:link w:val="af5"/>
    <w:rsid w:val="00883B93"/>
    <w:rPr>
      <w:rFonts w:asciiTheme="majorHAnsi" w:eastAsiaTheme="majorEastAsia" w:hAnsiTheme="majorHAnsi" w:cstheme="majorBidi"/>
      <w:sz w:val="18"/>
      <w:szCs w:val="18"/>
    </w:rPr>
  </w:style>
  <w:style w:type="paragraph" w:customStyle="1" w:styleId="11">
    <w:name w:val="スタイル1"/>
    <w:basedOn w:val="30"/>
    <w:link w:val="12"/>
    <w:qFormat/>
    <w:rsid w:val="00D30126"/>
    <w:pPr>
      <w:tabs>
        <w:tab w:val="clear" w:pos="3164"/>
      </w:tabs>
      <w:ind w:left="851" w:hanging="1135"/>
    </w:pPr>
    <w:rPr>
      <w14:shadow w14:blurRad="0" w14:dist="0" w14:dir="0" w14:sx="0" w14:sy="0" w14:kx="0" w14:ky="0" w14:algn="none">
        <w14:srgbClr w14:val="000000"/>
      </w14:shadow>
    </w:rPr>
  </w:style>
  <w:style w:type="character" w:customStyle="1" w:styleId="31">
    <w:name w:val="見出し 3 (文字)"/>
    <w:basedOn w:val="a4"/>
    <w:link w:val="30"/>
    <w:rsid w:val="00883B93"/>
    <w:rPr>
      <w:rFonts w:ascii="Arial" w:eastAsia="HG丸ｺﾞｼｯｸM-PRO" w:hAnsi="Arial"/>
      <w:b/>
      <w:sz w:val="22"/>
      <w:shd w:val="pct10" w:color="auto" w:fill="FFFFFF"/>
      <w14:shadow w14:blurRad="50800" w14:dist="38100" w14:dir="2700000" w14:sx="100000" w14:sy="100000" w14:kx="0" w14:ky="0" w14:algn="tl">
        <w14:srgbClr w14:val="000000">
          <w14:alpha w14:val="60000"/>
        </w14:srgbClr>
      </w14:shadow>
    </w:rPr>
  </w:style>
  <w:style w:type="character" w:customStyle="1" w:styleId="12">
    <w:name w:val="スタイル1 (文字)"/>
    <w:basedOn w:val="31"/>
    <w:link w:val="11"/>
    <w:rsid w:val="00D30126"/>
    <w:rPr>
      <w:rFonts w:ascii="Arial" w:eastAsia="HG丸ｺﾞｼｯｸM-PRO" w:hAnsi="Arial"/>
      <w:b/>
      <w:sz w:val="22"/>
      <w:shd w:val="pct10" w:color="auto" w:fill="FFFFFF"/>
      <w14:shadow w14:blurRad="50800" w14:dist="38100" w14:dir="2700000" w14:sx="100000" w14:sy="100000" w14:kx="0" w14:ky="0" w14:algn="tl">
        <w14:srgbClr w14:val="000000">
          <w14:alpha w14:val="60000"/>
        </w14:srgbClr>
      </w14:shadow>
    </w:rPr>
  </w:style>
</w:styles>
</file>

<file path=word/webSettings.xml><?xml version="1.0" encoding="utf-8"?>
<w:webSettings xmlns:r="http://schemas.openxmlformats.org/officeDocument/2006/relationships" xmlns:w="http://schemas.openxmlformats.org/wordprocessingml/2006/main">
  <w:divs>
    <w:div w:id="410197428">
      <w:bodyDiv w:val="1"/>
      <w:marLeft w:val="0"/>
      <w:marRight w:val="0"/>
      <w:marTop w:val="0"/>
      <w:marBottom w:val="0"/>
      <w:divBdr>
        <w:top w:val="none" w:sz="0" w:space="0" w:color="auto"/>
        <w:left w:val="none" w:sz="0" w:space="0" w:color="auto"/>
        <w:bottom w:val="none" w:sz="0" w:space="0" w:color="auto"/>
        <w:right w:val="none" w:sz="0" w:space="0" w:color="auto"/>
      </w:divBdr>
    </w:div>
    <w:div w:id="80709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A19F9-9158-4278-8FE1-3C245B76D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413</Words>
  <Characters>2358</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ＦＱＳ）教育ビジネス課</Company>
  <LinksUpToDate>false</LinksUpToDate>
  <CharactersWithSpaces>2766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creator>富士通ラーニングメディア</dc:creator>
  <cp:lastModifiedBy>funamoto</cp:lastModifiedBy>
  <cp:revision>10</cp:revision>
  <cp:lastPrinted>2009-01-30T10:21:00Z</cp:lastPrinted>
  <dcterms:created xsi:type="dcterms:W3CDTF">2013-11-26T01:55:00Z</dcterms:created>
  <dcterms:modified xsi:type="dcterms:W3CDTF">2020-03-07T14:41:00Z</dcterms:modified>
</cp:coreProperties>
</file>