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2804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4D2507F4" w14:textId="36C094FA" w:rsidR="00ED779A" w:rsidRPr="00ED779A" w:rsidRDefault="00ED779A" w:rsidP="00ED779A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Сфор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лируйте за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дачи ад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три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рова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ба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зы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ных.</w:t>
      </w:r>
    </w:p>
    <w:p w14:paraId="722BFF94" w14:textId="4E637E78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За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дачи ад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три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рова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баз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 мож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 сфор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вать сле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ющим 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зом:</w:t>
      </w:r>
    </w:p>
    <w:p w14:paraId="1CF8B7A5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1) уп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равле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ние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ром БД;</w:t>
      </w:r>
    </w:p>
    <w:p w14:paraId="0CA9F78E" w14:textId="77777777" w:rsidR="00ED779A" w:rsidRPr="00ED779A" w:rsidRDefault="00ED779A" w:rsidP="00ED779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кон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фи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гури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рова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ние сис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темных и пользо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вательских БД;</w:t>
      </w:r>
    </w:p>
    <w:p w14:paraId="6F8AC86B" w14:textId="77777777" w:rsidR="00ED779A" w:rsidRPr="00ED779A" w:rsidRDefault="00ED779A" w:rsidP="00ED779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уп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равле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ние пользо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вате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лями БД;</w:t>
      </w:r>
    </w:p>
    <w:p w14:paraId="3A3795CD" w14:textId="77777777" w:rsidR="00ED779A" w:rsidRPr="00ED779A" w:rsidRDefault="00ED779A" w:rsidP="00ED779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уп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равле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ние дос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пом к объек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там БД;</w:t>
      </w:r>
    </w:p>
    <w:p w14:paraId="017AA6BA" w14:textId="77777777" w:rsidR="00ED779A" w:rsidRPr="00ED779A" w:rsidRDefault="00ED779A" w:rsidP="00ED779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уп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равле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ние 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деля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 вос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БД;</w:t>
      </w:r>
    </w:p>
    <w:p w14:paraId="595AEB76" w14:textId="77777777" w:rsidR="00ED779A" w:rsidRPr="00ED779A" w:rsidRDefault="00ED779A" w:rsidP="00ED779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уп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равле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ние шиф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ем;</w:t>
      </w:r>
    </w:p>
    <w:p w14:paraId="1007E90F" w14:textId="77777777" w:rsidR="00ED779A" w:rsidRPr="00ED779A" w:rsidRDefault="00ED779A" w:rsidP="00ED779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уп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равле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ние связ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рами;</w:t>
      </w:r>
    </w:p>
    <w:p w14:paraId="1A84A591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2)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вное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вание, вос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ние и пе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реме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щение БД;</w:t>
      </w:r>
    </w:p>
    <w:p w14:paraId="6DD0593B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3) уп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равле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ние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ями;</w:t>
      </w:r>
    </w:p>
    <w:p w14:paraId="6CFC170E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4) ав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мати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зация ад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цедур;</w:t>
      </w:r>
    </w:p>
    <w:p w14:paraId="7D5DFFB9" w14:textId="1B43517C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5) 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ринг и ус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нение проб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лем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из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дительнос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 БД.</w:t>
      </w:r>
    </w:p>
    <w:p w14:paraId="20AF0810" w14:textId="506CA02A" w:rsid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D779A">
        <w:rPr>
          <w:rFonts w:ascii="Times New Roman" w:hAnsi="Times New Roman" w:cs="Times New Roman"/>
          <w:sz w:val="28"/>
          <w:szCs w:val="28"/>
        </w:rPr>
        <w:t>Ука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жите фун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кции ад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торов пред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метной 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ласти, при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ложе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ний, ба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зы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ных, бе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зопас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ности и 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ных.</w:t>
      </w:r>
    </w:p>
    <w:p w14:paraId="322B76EC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Ад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 пред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метной 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ласти не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сет от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ветс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твен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ность за обес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чение адек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ватнос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 кон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цепту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альной схе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мы БД ин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форма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он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ным пот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ребнос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тям пользо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вате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лей, а так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же за адек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ватное отоб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жение в кон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цепту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альной схе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 БД тех из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нений,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торые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дят в пред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метной 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ласти сис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мы. Ад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 пред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метной 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ласти дол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жен обес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чивать из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нение кон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цепту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альной схе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мы БД и при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веде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ние со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мого БД в со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от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ветс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твие с 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вой схе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мой.</w:t>
      </w:r>
    </w:p>
    <w:p w14:paraId="487E1B1E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Ад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 при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ложе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ний не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сет от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ветс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твен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ность за обес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чение адек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ватнос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 внеш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них схем ба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зы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ин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форма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он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ным пот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ребнос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тям пользо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вате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ля.</w:t>
      </w:r>
    </w:p>
    <w:p w14:paraId="28E33081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За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дача ад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тора ба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зы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 зак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лю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ся в обес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чении не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димо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уров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ня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из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дительнос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 сис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мы. Для это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не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димо 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пользо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вать эф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фектив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ные ме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тоды дос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па, 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ональное раз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щение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 xml:space="preserve">ных </w:t>
      </w:r>
      <w:r w:rsidRPr="00ED779A">
        <w:rPr>
          <w:rFonts w:ascii="Times New Roman" w:hAnsi="Times New Roman" w:cs="Times New Roman"/>
          <w:sz w:val="28"/>
          <w:szCs w:val="28"/>
        </w:rPr>
        <w:lastRenderedPageBreak/>
        <w:t>на 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сите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лях и оп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мальную сте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пень из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точ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ности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ных. Ад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 ба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зы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осу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щест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вля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ет сбор и 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бот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ку ста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ки фун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кци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они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рова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сис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мы, обес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чива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ет эф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фектив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ное 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пользо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вание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сур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сов и на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деж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ность фун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кци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они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рова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сис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мы. В слу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чае не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димос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 ад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 баз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водит пе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ренас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тройку сре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ды хра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нения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ных, вос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ние сос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яния БД при на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руше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ях ее ло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гичес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кой и фи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зичес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кой це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тнос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ти.</w:t>
      </w:r>
    </w:p>
    <w:p w14:paraId="72493941" w14:textId="22F5EC3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В обя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ности ад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тора бе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зопас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ности вхо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дит уп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равле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ние пол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мочи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ями пользо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вате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лей, оп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ние ог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ниче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ний дос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па к 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ным в ба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ных, под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жка тех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логии обес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чения бе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зопас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ности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ных.</w:t>
      </w:r>
    </w:p>
    <w:p w14:paraId="75D52148" w14:textId="4DC49078" w:rsid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D779A">
        <w:rPr>
          <w:rFonts w:ascii="Times New Roman" w:hAnsi="Times New Roman" w:cs="Times New Roman"/>
          <w:sz w:val="28"/>
          <w:szCs w:val="28"/>
        </w:rPr>
        <w:t>Для че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осу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щест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вля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ют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вное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вание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ных?</w:t>
      </w:r>
    </w:p>
    <w:p w14:paraId="08E72549" w14:textId="49515FC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Что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бы ми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ними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вать риск не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тимой по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тери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ных, не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димо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гуляр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 соз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вать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вные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пии БД, в 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торых бу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дут сох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няться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из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димые из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нения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ных. Хо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рошо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думан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ная стра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тегия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вания и вос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за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щища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ет ба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зы от по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тери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при пов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режде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ях,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дящих из-за раз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личных сбо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ев.</w:t>
      </w:r>
    </w:p>
    <w:p w14:paraId="0C6AAE56" w14:textId="51D426AA" w:rsid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D779A">
        <w:rPr>
          <w:rFonts w:ascii="Times New Roman" w:hAnsi="Times New Roman" w:cs="Times New Roman"/>
          <w:sz w:val="28"/>
          <w:szCs w:val="28"/>
        </w:rPr>
        <w:t>На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зови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 при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чины, при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водя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щие к по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тери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ных.</w:t>
      </w:r>
    </w:p>
    <w:p w14:paraId="68A2B064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При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чин пов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режде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и по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терь БД 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жет быть мно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тво, сре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ди них:</w:t>
      </w:r>
    </w:p>
    <w:p w14:paraId="4455E8EF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1) от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каз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 — де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фек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ты и не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прав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ности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верно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компьюте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ра, осо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 дис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ков, дис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вых кон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трол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ров, опе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ратив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ной па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мяти компьюте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 и кэш-па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мяти RAID-кон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трол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ров;</w:t>
      </w:r>
    </w:p>
    <w:p w14:paraId="2ED5F549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2) не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кор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тное со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еди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нение с мно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гопользо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вательской БД од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или бо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лее кли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тов (пользо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вате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лей);</w:t>
      </w:r>
    </w:p>
    <w:p w14:paraId="612FD0E7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3) файло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вое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вание или дру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гой файло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вый дос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туп к БД при ак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тивном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ре;</w:t>
      </w:r>
    </w:p>
    <w:p w14:paraId="026E1087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4) от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сутс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твие сво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бод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дис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вого прос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транс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тва во вре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мя 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боты с БД;</w:t>
      </w:r>
    </w:p>
    <w:p w14:paraId="537CC004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5) по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теря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ных, кра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жа ин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форма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ции, унич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жение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 или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вных дис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ков;</w:t>
      </w:r>
    </w:p>
    <w:p w14:paraId="73DF4367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6) сти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хийные бедс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твия;</w:t>
      </w:r>
    </w:p>
    <w:p w14:paraId="5729B11D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7) неп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редна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мерен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ная ошиб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 пользо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вате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ля;</w:t>
      </w:r>
    </w:p>
    <w:p w14:paraId="757C988C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8) зло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наме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ные действия пользо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вате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лей и др.</w:t>
      </w:r>
    </w:p>
    <w:p w14:paraId="52DC2BA3" w14:textId="77777777" w:rsidR="00ED779A" w:rsidRPr="00ED779A" w:rsidRDefault="00ED779A" w:rsidP="00ED77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AED15C" w14:textId="467CFDD4" w:rsid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ED779A">
        <w:rPr>
          <w:rFonts w:ascii="Times New Roman" w:hAnsi="Times New Roman" w:cs="Times New Roman"/>
          <w:sz w:val="28"/>
          <w:szCs w:val="28"/>
        </w:rPr>
        <w:t>Ука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жите осо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ности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веде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вания ба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зы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ных.</w:t>
      </w:r>
    </w:p>
    <w:p w14:paraId="6B6928D9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вное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вание име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ет не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кото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рые осо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ности, а имен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но:</w:t>
      </w:r>
    </w:p>
    <w:p w14:paraId="3C50F56F" w14:textId="77777777" w:rsidR="00ED779A" w:rsidRPr="00ED779A" w:rsidRDefault="00ED779A" w:rsidP="00ED779A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вание БД 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жет осу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щест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вляться од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 с 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ботой обыч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кли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ент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ских прог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рамм;</w:t>
      </w:r>
    </w:p>
    <w:p w14:paraId="08E46CAF" w14:textId="77777777" w:rsidR="00ED779A" w:rsidRPr="00ED779A" w:rsidRDefault="00ED779A" w:rsidP="00ED779A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пия БД со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жит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ные,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торые на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ходи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лись в БД на 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мент на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чала под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клю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чения ути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литы, осу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щест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вля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ющей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вное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вание. Все из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нения,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води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мые вы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ня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ющи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мися па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рал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лельно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су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вания кли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ент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ски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 прог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рамма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ми, в 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вную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пию не по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пада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ют;</w:t>
      </w:r>
    </w:p>
    <w:p w14:paraId="3E2A2262" w14:textId="77777777" w:rsidR="00ED779A" w:rsidRPr="00ED779A" w:rsidRDefault="00ED779A" w:rsidP="00ED779A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во вре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мя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вания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дит счи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тыва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ние каж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дой за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писи из всех таб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лиц в БД. Вер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сии за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писей или их фраг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менты,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торые не яв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ля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ся ак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альны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ми, унич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ся, а 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тавши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еся за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писи оп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мизи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ся;</w:t>
      </w:r>
    </w:p>
    <w:p w14:paraId="44228C80" w14:textId="6EB58D2A" w:rsidR="00ED779A" w:rsidRPr="00ED779A" w:rsidRDefault="00ED779A" w:rsidP="00ED779A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в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се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вания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дит пе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тройка ин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декса, что улуч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ша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ет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из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дительность опе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раций,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торые 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пользу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ют эти ин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дексы.</w:t>
      </w:r>
    </w:p>
    <w:p w14:paraId="14A2B880" w14:textId="45F5776C" w:rsid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ED779A">
        <w:rPr>
          <w:rFonts w:ascii="Times New Roman" w:hAnsi="Times New Roman" w:cs="Times New Roman"/>
          <w:sz w:val="28"/>
          <w:szCs w:val="28"/>
        </w:rPr>
        <w:t>Ка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ковы раз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чия меж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ду пол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ным и диф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фе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альным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вным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ем баз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ных?</w:t>
      </w:r>
    </w:p>
    <w:p w14:paraId="28281ED0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Пол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ное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вное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вание обес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чива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ет ар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вание всех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БД. Этот спо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соб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вания на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ибо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лее час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 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пользу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ся для ар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вания БД не очень большо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раз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ра. В 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ном слу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чае на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до 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пользо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вать диф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фе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альное (вы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бороч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ное)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вание или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вание от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дельных файлов.</w:t>
      </w:r>
    </w:p>
    <w:p w14:paraId="74F34B1D" w14:textId="26FA0F6B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Диф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фе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альное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вное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вание обес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чива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ет сох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нение только тех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ба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зы,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торые бы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 из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нены с 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та пос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ледне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сох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нения. Пол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ностью вос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новить БД с по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мощью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вной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пии файлов слож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нее, чем с по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мощью обыч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ной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вной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пии. Для пра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вильно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вос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БД на 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 файлов тре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ся жур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нал тран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закции.</w:t>
      </w:r>
    </w:p>
    <w:p w14:paraId="418CC690" w14:textId="622E55A2" w:rsid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ED779A">
        <w:rPr>
          <w:rFonts w:ascii="Times New Roman" w:hAnsi="Times New Roman" w:cs="Times New Roman"/>
          <w:sz w:val="28"/>
          <w:szCs w:val="28"/>
        </w:rPr>
        <w:t>На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зови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 воз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можные ти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пы вос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ных.</w:t>
      </w:r>
    </w:p>
    <w:p w14:paraId="4711F9D6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lastRenderedPageBreak/>
        <w:t>Пол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ное вос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ние ба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зы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 — вос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ние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с 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пользо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ем пол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ной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вной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пии БД, пос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ледней диф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фе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альной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вной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пии БД (ес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 вы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ня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лось диф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фе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альное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вное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вание) и всех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вных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пий жур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ла тран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закций в стро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гой пос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дова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тельнос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ти, на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чиная со вре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мени пос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ледне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пол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или диф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фе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ально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вания БД.</w:t>
      </w:r>
    </w:p>
    <w:p w14:paraId="17AA58B7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Вос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ние ба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зы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по сос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янию на оп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делен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ную да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ту — вос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ние всей БД по сос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янию на оп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делен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ную да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ту (как пра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вило, за нес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колько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шед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ших дней) с 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пользо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ем пол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ной ин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форма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ции о тран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закци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ях в 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вной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пии жур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ла тран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закций, а так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же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вных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пий БД, файлов или групп файлов.</w:t>
      </w:r>
    </w:p>
    <w:p w14:paraId="269818EC" w14:textId="5953AD86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Вос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ние ба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зы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до за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ной тран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закции — вос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ние всей БД до оп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делен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сос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яния, нап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мер, сра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зу пос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 оп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делен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ной тран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закции или пе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ред ней, с 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пользо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ем пол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ной ин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форма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ции о тран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закци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ях в 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вной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пии жур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ла тран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закций, а так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же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вных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пий БД, файлов или групп файлов.</w:t>
      </w:r>
    </w:p>
    <w:p w14:paraId="50AA67C4" w14:textId="7A34C9EA" w:rsid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ED779A">
        <w:rPr>
          <w:rFonts w:ascii="Times New Roman" w:hAnsi="Times New Roman" w:cs="Times New Roman"/>
          <w:sz w:val="28"/>
          <w:szCs w:val="28"/>
        </w:rPr>
        <w:t>Ка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кие су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щес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тву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ют прог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рам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мные средс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тва для вос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баз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ных?</w:t>
      </w:r>
    </w:p>
    <w:p w14:paraId="28C9F9C6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Для вос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ба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зы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СУБД име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ют в сво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ем сос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 раз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личные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висные прог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рам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мные средс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тва, а имен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но:</w:t>
      </w:r>
    </w:p>
    <w:p w14:paraId="677FDAEC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1) прог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раммы 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дения сис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темно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жур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ла,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торые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три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ют опе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рации над ба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зой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(опи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сание со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от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ветс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тву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ющей тран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закции, код пользо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вате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ля, тип из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нения, ад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са из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ня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емых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и др.);</w:t>
      </w:r>
    </w:p>
    <w:p w14:paraId="2EFE8034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2) прог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раммы для соз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ар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хивных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пий,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торые 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пользу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ся для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веде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гуляр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вания и пос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юще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вос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ния;</w:t>
      </w:r>
    </w:p>
    <w:p w14:paraId="74891704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3) прог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раммы вос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ния,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торые при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меня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ся для воз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та БД или ее час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тей в сос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яние, пред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шес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тву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ющее воз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никно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вению от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за;</w:t>
      </w:r>
    </w:p>
    <w:p w14:paraId="4A44E346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4) прог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раммы от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та,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торые лик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диру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ют пос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ледс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твия вы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не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завер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шенной тран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закции в БД;</w:t>
      </w:r>
    </w:p>
    <w:p w14:paraId="563306D9" w14:textId="11B1AD82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lastRenderedPageBreak/>
        <w:t>5) прог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раммы за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писи кон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трольных 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чек и пов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полне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ния,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торые поз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ля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ют ус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рить вос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ние БД.</w:t>
      </w:r>
    </w:p>
    <w:p w14:paraId="345BA1CC" w14:textId="0E6969B3" w:rsid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ED779A">
        <w:rPr>
          <w:rFonts w:ascii="Times New Roman" w:hAnsi="Times New Roman" w:cs="Times New Roman"/>
          <w:sz w:val="28"/>
          <w:szCs w:val="28"/>
        </w:rPr>
        <w:t>Ка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кие фак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ры яв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ля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ся на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ибо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лее важ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 при вы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боре стра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тегии вос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ба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зы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ных?</w:t>
      </w:r>
    </w:p>
    <w:p w14:paraId="7D08C3DA" w14:textId="1B02616A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При пла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вании спо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соба вос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пос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 сбоя мож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 стол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кнуться с раз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личны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 неп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редви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 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стоя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тельства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ми, по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это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му не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димо за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ранее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думать, ка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кие не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ожи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ные фак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ры 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гут пов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ять на 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цесс вос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ных. В 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се раз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бот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ки стра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тегии вос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при воз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можных по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терях нуж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 учи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тывать сто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имость прос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тоя БД и оп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делить, как час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 не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димо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водить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вное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вание.</w:t>
      </w:r>
    </w:p>
    <w:p w14:paraId="3A5ACF8C" w14:textId="455FD8E7" w:rsid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ED779A">
        <w:rPr>
          <w:rFonts w:ascii="Times New Roman" w:hAnsi="Times New Roman" w:cs="Times New Roman"/>
          <w:sz w:val="28"/>
          <w:szCs w:val="28"/>
        </w:rPr>
        <w:t>Для че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водит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ся 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ринг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из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дительнос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 баз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ных?</w:t>
      </w:r>
    </w:p>
    <w:p w14:paraId="48AE7FAE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Что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бы пре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дот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тить воз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можные не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полад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ки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 БД, сле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ет пос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ян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 вес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 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ринг его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из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дительнос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ти, це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лями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яв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ля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ся:</w:t>
      </w:r>
    </w:p>
    <w:p w14:paraId="69651DD6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1) с точ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ки зре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пользо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вате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ля — сни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жение вре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мени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ак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ции на пе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реда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емые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ру зап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сы;</w:t>
      </w:r>
    </w:p>
    <w:p w14:paraId="0910F501" w14:textId="5B26A9DD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2) с точ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ки зре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 — мак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миза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ция 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щей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пус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кной спо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ности (чис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ла зап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сов, 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баты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емых им за оп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делен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ный пе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од вре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мени).</w:t>
      </w:r>
    </w:p>
    <w:p w14:paraId="48D90FCA" w14:textId="541A92B1" w:rsid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ED779A">
        <w:rPr>
          <w:rFonts w:ascii="Times New Roman" w:hAnsi="Times New Roman" w:cs="Times New Roman"/>
          <w:sz w:val="28"/>
          <w:szCs w:val="28"/>
        </w:rPr>
        <w:t>Ка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кие фак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ры вли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яют на 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из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дительность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 баз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ных?</w:t>
      </w:r>
    </w:p>
    <w:p w14:paraId="681EBB7B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К фак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рам, вли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яющим на 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из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дительность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 БД, от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сят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ся:</w:t>
      </w:r>
    </w:p>
    <w:p w14:paraId="7E0B5976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1)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сур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сы обо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рудо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вания;</w:t>
      </w:r>
    </w:p>
    <w:p w14:paraId="147406C5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2) се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тевой тра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фик;</w:t>
      </w:r>
    </w:p>
    <w:p w14:paraId="423473A1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3) струк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 БД;</w:t>
      </w:r>
    </w:p>
    <w:p w14:paraId="1A7A83C5" w14:textId="754F7519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4) кли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ент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ские при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ложе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ния.</w:t>
      </w:r>
    </w:p>
    <w:p w14:paraId="4A3FA1BB" w14:textId="044C3CEB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ED779A">
        <w:rPr>
          <w:rFonts w:ascii="Times New Roman" w:hAnsi="Times New Roman" w:cs="Times New Roman"/>
          <w:sz w:val="28"/>
          <w:szCs w:val="28"/>
        </w:rPr>
        <w:t>Что 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кое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кация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ных? Ка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кие за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дачи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ша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ся с по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мощью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кации?</w:t>
      </w:r>
    </w:p>
    <w:p w14:paraId="7BC9A828" w14:textId="6CBAC0B9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кация (replication) — ме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ханизм син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низа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ции со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мого нес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кольких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пий баз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ных.</w:t>
      </w:r>
    </w:p>
    <w:p w14:paraId="73D8E7D4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С по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мощью вы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кации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ша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ся сле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ющие ак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альные за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дачи:</w:t>
      </w:r>
    </w:p>
    <w:p w14:paraId="6342A9D9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lastRenderedPageBreak/>
        <w:t>1) сни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жение се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тево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тра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фика — ин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тенсив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ность 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на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 в се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 уменьша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ся (нап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мер, меж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ду уда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 офи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сами);</w:t>
      </w:r>
    </w:p>
    <w:p w14:paraId="0F7AD129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2) от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ление ежед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невных ру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опе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раций от фун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кций под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жки при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нятия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шений, не тре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ющих ди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намич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ба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зы — сис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мы под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жки при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нятия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шений не за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нима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ют 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бочий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вер, так как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ные для зап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са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ваны на вы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делен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ный для этих це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лей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вер. Ины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 сло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вами, тя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желые и мед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ленные SQL-зап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сы мож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 вы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нять на от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дельной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ке, не бо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ясь по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мешать нор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мальной 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боте всей сис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мы;</w:t>
      </w:r>
    </w:p>
    <w:p w14:paraId="75B6D7E0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3) объеди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нение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ных, пос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ющих из раз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личных мест;</w:t>
      </w:r>
    </w:p>
    <w:p w14:paraId="02849F3F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4) 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али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зация из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точ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ности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 —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ные 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гут быть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ваны на 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вный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вер,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торый 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жет 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пользо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ваться для зап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сов и пре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тавлять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пию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при от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зе 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ра;</w:t>
      </w:r>
    </w:p>
    <w:p w14:paraId="34DDD289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5) рас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ши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рение сис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мы за пре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делы ло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кально-вы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тельной се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 —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ные, для дос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па к 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торым 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пользу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ся Ин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тернет, 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гут быть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ваны на раз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личные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ры в раз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ге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ог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фичес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ких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онах для рав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рас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наг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рузки меж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ду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рами;</w:t>
      </w:r>
    </w:p>
    <w:p w14:paraId="53807463" w14:textId="7DFAE82E" w:rsidR="00ED779A" w:rsidRPr="00ED779A" w:rsidRDefault="00ED779A" w:rsidP="00520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6) под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жка 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бильных пользо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вате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лей —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ные 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гут быть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ваны на пор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ные компьюте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ры, где их мож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 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новлять в ав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ном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ном 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жиме. При под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клю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чении к се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 из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ные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ные мож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вать в глав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ную БД и осу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щес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твить их син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низа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цию.</w:t>
      </w:r>
    </w:p>
    <w:p w14:paraId="062C6B9D" w14:textId="07B04674" w:rsid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ED779A">
        <w:rPr>
          <w:rFonts w:ascii="Times New Roman" w:hAnsi="Times New Roman" w:cs="Times New Roman"/>
          <w:sz w:val="28"/>
          <w:szCs w:val="28"/>
        </w:rPr>
        <w:t>Ка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кие ти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пы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кации су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щес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тву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ют в MS SQL Server?</w:t>
      </w:r>
    </w:p>
    <w:p w14:paraId="588AE7E3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Раз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личные СУБД пре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тавля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ют раз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разные спо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собы вы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за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дач по 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кации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и хра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нимых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цедур, обес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чивая бе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зопас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ность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в 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се их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кации. Так, в MS SQL Server су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щес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тву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ет три 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новных ти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па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кации:</w:t>
      </w:r>
    </w:p>
    <w:p w14:paraId="63EECD7F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1)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кация 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тальных сним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ков;</w:t>
      </w:r>
    </w:p>
    <w:p w14:paraId="5B4E7FC4" w14:textId="7777777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2)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кация тран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закций (жур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нальный);</w:t>
      </w:r>
    </w:p>
    <w:p w14:paraId="108B84D2" w14:textId="1DAA3995" w:rsidR="00ED779A" w:rsidRPr="00ED779A" w:rsidRDefault="00ED779A" w:rsidP="00520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3)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кация сли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яни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ем.</w:t>
      </w:r>
    </w:p>
    <w:p w14:paraId="71290FFE" w14:textId="3FCA56B1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ED779A">
        <w:rPr>
          <w:rFonts w:ascii="Times New Roman" w:hAnsi="Times New Roman" w:cs="Times New Roman"/>
          <w:sz w:val="28"/>
          <w:szCs w:val="28"/>
        </w:rPr>
        <w:t>Ка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кие осо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ности име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ет каж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дый тип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кации?</w:t>
      </w:r>
    </w:p>
    <w:p w14:paraId="42AA2ACA" w14:textId="7C3CF368" w:rsidR="00CB6CC4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lastRenderedPageBreak/>
        <w:t>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кация тран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закций —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кация на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чально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тально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сним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на уда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ные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ры, а так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же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кация от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дельных тран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закций, 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бота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ющих на ло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кальном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 и вы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ня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ющих пос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дова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тельные из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нения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в на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чальном 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тальном сним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ке.</w:t>
      </w:r>
    </w:p>
    <w:p w14:paraId="4952E9F2" w14:textId="0385EDC7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Это са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мый прос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той тип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кации, при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тором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дит 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вание сним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 всех или от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фильтро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ных.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кация 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тальных сним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ков 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пользу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ся для обес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чения на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чально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на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бора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для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кации тран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закций и 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кации сли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яни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ем; она так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же 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жет при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меняться при не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димос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ти вы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пол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ных.</w:t>
      </w:r>
    </w:p>
    <w:p w14:paraId="55A31FB2" w14:textId="5CFCB226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кация 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тальных сним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ков — пе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оди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кая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кация це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на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бора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ных, за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фик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рован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по сос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янию на оп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делен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ный 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мент вре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мени без 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рин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га из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нений.</w:t>
      </w:r>
    </w:p>
    <w:p w14:paraId="654B3BDC" w14:textId="743E8F8E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Эти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ные тран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закции вы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ня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ся над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 на каж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дом уда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ном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 для син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низа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ции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ных, для син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низа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ции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на уда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ном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 с 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 на ло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кальном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ре. Этот тип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кации 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пользу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ся 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 не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димо пос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ян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ное 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новле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ние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на уда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рах.</w:t>
      </w:r>
    </w:p>
    <w:p w14:paraId="15C28538" w14:textId="1F163A7E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кация сли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яни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ем (све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дени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ем) —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кация на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чально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тально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 сним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на уда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ные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ры, а так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же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кация из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нений, про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дящих на ка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ком-ли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бо уда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ном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ре, 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ратно на ло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кальный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вер в це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лях син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хро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низа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ции, раз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шения кон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флик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тов и пов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торной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кации на уда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ные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ры.</w:t>
      </w:r>
    </w:p>
    <w:p w14:paraId="32CEA9A6" w14:textId="0C764333" w:rsidR="00ED779A" w:rsidRPr="00ED779A" w:rsidRDefault="00ED779A" w:rsidP="00ED7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79A">
        <w:rPr>
          <w:rFonts w:ascii="Times New Roman" w:hAnsi="Times New Roman" w:cs="Times New Roman"/>
          <w:sz w:val="28"/>
          <w:szCs w:val="28"/>
        </w:rPr>
        <w:t>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пользу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ся этот вид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кации в слу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чае, ког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да мно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гочис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ленным из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нени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ям под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верга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ся од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 и те же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ные. Реп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кация сли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яни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ем раз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бота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на в ос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новном для 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бильных при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ложе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ний или рас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пре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делен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сер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верных при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ложе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ний, в ко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торых воз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можно воз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никно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вение кон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флик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тов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ных. Обыч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ные сце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нарии вклю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ча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ют об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мен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 с мо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бильны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ми пользо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вате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лями, кли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ент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ские при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ложе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ния и ин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тегра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цию дан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ных с нес</w:t>
      </w:r>
      <w:r w:rsidRPr="00ED779A">
        <w:rPr>
          <w:rFonts w:ascii="Times New Roman" w:hAnsi="Times New Roman" w:cs="Times New Roman"/>
          <w:sz w:val="28"/>
          <w:szCs w:val="28"/>
        </w:rPr>
        <w:softHyphen/>
        <w:t>кольких сайтов.</w:t>
      </w:r>
    </w:p>
    <w:sectPr w:rsidR="00ED779A" w:rsidRPr="00ED7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373"/>
    <w:multiLevelType w:val="hybridMultilevel"/>
    <w:tmpl w:val="EC96B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1F0794"/>
    <w:multiLevelType w:val="hybridMultilevel"/>
    <w:tmpl w:val="530A381A"/>
    <w:lvl w:ilvl="0" w:tplc="5E0A3B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E4592F"/>
    <w:multiLevelType w:val="hybridMultilevel"/>
    <w:tmpl w:val="63647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93104"/>
    <w:multiLevelType w:val="multilevel"/>
    <w:tmpl w:val="6BF899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A37F4"/>
    <w:multiLevelType w:val="multilevel"/>
    <w:tmpl w:val="9280C9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C2755"/>
    <w:multiLevelType w:val="multilevel"/>
    <w:tmpl w:val="6776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AB"/>
    <w:rsid w:val="00035042"/>
    <w:rsid w:val="003830AB"/>
    <w:rsid w:val="00520319"/>
    <w:rsid w:val="00CB6CC4"/>
    <w:rsid w:val="00ED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F294A"/>
  <w15:chartTrackingRefBased/>
  <w15:docId w15:val="{A8258669-A83E-41B3-B8D7-D13ED0E5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7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77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ED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D779A"/>
    <w:rPr>
      <w:b/>
      <w:bCs/>
    </w:rPr>
  </w:style>
  <w:style w:type="paragraph" w:styleId="a4">
    <w:name w:val="List Paragraph"/>
    <w:basedOn w:val="a"/>
    <w:uiPriority w:val="34"/>
    <w:qFormat/>
    <w:rsid w:val="00ED779A"/>
    <w:pPr>
      <w:ind w:left="720"/>
      <w:contextualSpacing/>
    </w:pPr>
  </w:style>
  <w:style w:type="character" w:styleId="a5">
    <w:name w:val="Emphasis"/>
    <w:basedOn w:val="a0"/>
    <w:uiPriority w:val="20"/>
    <w:qFormat/>
    <w:rsid w:val="00ED779A"/>
    <w:rPr>
      <w:i/>
      <w:iCs/>
    </w:rPr>
  </w:style>
  <w:style w:type="character" w:customStyle="1" w:styleId="sp15">
    <w:name w:val="sp15"/>
    <w:basedOn w:val="a0"/>
    <w:rsid w:val="00ED7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88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2088069664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57244443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7128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1983</Words>
  <Characters>11309</Characters>
  <Application>Microsoft Office Word</Application>
  <DocSecurity>0</DocSecurity>
  <Lines>94</Lines>
  <Paragraphs>26</Paragraphs>
  <ScaleCrop>false</ScaleCrop>
  <Company/>
  <LinksUpToDate>false</LinksUpToDate>
  <CharactersWithSpaces>13266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SP4-IVC</dc:creator>
  <cp:keywords/>
  <dc:description/>
  <cp:lastModifiedBy>SP4-IVC</cp:lastModifiedBy>
  <cp:revision>3</cp:revision>
  <dcterms:created xsi:type="dcterms:W3CDTF">2023-01-30T09:35:00Z</dcterms:created>
  <dcterms:modified xsi:type="dcterms:W3CDTF">2023-01-30T09:47:00Z</dcterms:modified>
</cp:coreProperties>
</file>