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82D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299FDD75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74FF996F" w14:textId="0E8A927E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926BA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AE1F8E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0EFD312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25453BB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1CF23F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860F0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6FBB64C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D35E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3159FD3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45505F1" w14:textId="79D6A63C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926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2CD1E74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1C0B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B225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159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93C05D" w14:textId="3AB4446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747970A" w14:textId="30B21AE3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07A19A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736C5E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54000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91A1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E8A6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43D48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3CCC4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76ABF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F340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6D18CA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405CC218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54897C" w14:textId="77777777" w:rsidR="00EF5A07" w:rsidRPr="0047067E" w:rsidRDefault="00EF5A07" w:rsidP="008176D1">
      <w:pPr>
        <w:pStyle w:val="af2"/>
        <w:spacing w:line="360" w:lineRule="auto"/>
        <w:jc w:val="center"/>
        <w:rPr>
          <w:b/>
        </w:rPr>
      </w:pPr>
      <w:bookmarkStart w:id="0" w:name="bookmark0"/>
      <w:r w:rsidRPr="0047067E">
        <w:lastRenderedPageBreak/>
        <w:t xml:space="preserve">Лабораторная работа № </w:t>
      </w:r>
      <w:r>
        <w:t>7</w:t>
      </w:r>
    </w:p>
    <w:p w14:paraId="582B2F3D" w14:textId="2E7349C6" w:rsidR="00EF5A07" w:rsidRDefault="00EF5A07" w:rsidP="008176D1">
      <w:pPr>
        <w:pStyle w:val="af2"/>
        <w:spacing w:line="360" w:lineRule="auto"/>
        <w:jc w:val="center"/>
      </w:pPr>
      <w:r w:rsidRPr="0047067E">
        <w:t>Создание и форматирование электронной таблицы.</w:t>
      </w:r>
    </w:p>
    <w:p w14:paraId="17E1EB87" w14:textId="77777777" w:rsidR="008176D1" w:rsidRPr="0047067E" w:rsidRDefault="008176D1" w:rsidP="008176D1">
      <w:pPr>
        <w:pStyle w:val="af2"/>
        <w:spacing w:line="360" w:lineRule="auto"/>
        <w:jc w:val="center"/>
        <w:rPr>
          <w:b/>
        </w:rPr>
      </w:pPr>
    </w:p>
    <w:p w14:paraId="0BC02529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Работа в электронных таблицах </w:t>
      </w:r>
      <w:r w:rsidRPr="00FB77F1">
        <w:rPr>
          <w:lang w:val="en-US"/>
        </w:rPr>
        <w:t>Ms</w:t>
      </w:r>
      <w:r w:rsidRPr="00FB77F1">
        <w:t xml:space="preserve"> </w:t>
      </w:r>
      <w:r w:rsidRPr="00FB77F1">
        <w:rPr>
          <w:lang w:val="en-US"/>
        </w:rPr>
        <w:t>Excel</w:t>
      </w:r>
      <w:bookmarkEnd w:id="0"/>
    </w:p>
    <w:p w14:paraId="655E3BE2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Цель: научиться </w:t>
      </w:r>
    </w:p>
    <w:p w14:paraId="6B2C2A76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- создавать таблицы и работать в них, </w:t>
      </w:r>
    </w:p>
    <w:p w14:paraId="1865D726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>- создавать и использовать раскрывающиеся списки.</w:t>
      </w:r>
    </w:p>
    <w:p w14:paraId="15FB7E09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>Задание 1. Выделите диапазон ячеек А1:Е10 на созданном вами рабочем листе.</w:t>
      </w:r>
    </w:p>
    <w:p w14:paraId="2A561D24" w14:textId="3C75EEFB" w:rsidR="008176D1" w:rsidRPr="00FB77F1" w:rsidRDefault="00E926BA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5DEB3A" wp14:editId="1515D3F5">
            <wp:extent cx="5505450" cy="3771900"/>
            <wp:effectExtent l="0" t="0" r="0" b="0"/>
            <wp:docPr id="65255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2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DFB5" w14:textId="7BDBD58A" w:rsidR="00EF5A07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1 Диапазон ячеек</w:t>
      </w:r>
    </w:p>
    <w:p w14:paraId="777904AF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Далее на вкладке Вставка в группе Таблицы выполните команду Таблица. </w:t>
      </w:r>
    </w:p>
    <w:p w14:paraId="78B596FF" w14:textId="52FA70D2" w:rsidR="00EF5A07" w:rsidRPr="00FB77F1" w:rsidRDefault="008176D1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noProof/>
          <w:sz w:val="28"/>
          <w:szCs w:val="28"/>
        </w:rPr>
        <w:drawing>
          <wp:inline distT="0" distB="0" distL="0" distR="0" wp14:anchorId="09898A09" wp14:editId="3D42D76C">
            <wp:extent cx="2038350" cy="9774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669" cy="9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6D9" w14:textId="32132A4F" w:rsidR="008176D1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2 Создание таблицы</w:t>
      </w:r>
    </w:p>
    <w:p w14:paraId="696EA45A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Нажмите в этом окне </w:t>
      </w:r>
      <w:r w:rsidRPr="00FB77F1">
        <w:rPr>
          <w:b w:val="0"/>
          <w:bCs w:val="0"/>
          <w:sz w:val="28"/>
          <w:szCs w:val="28"/>
          <w:lang w:val="en-US"/>
        </w:rPr>
        <w:t>Ok</w:t>
      </w:r>
      <w:r w:rsidRPr="00FB77F1">
        <w:rPr>
          <w:b w:val="0"/>
          <w:bCs w:val="0"/>
          <w:sz w:val="28"/>
          <w:szCs w:val="28"/>
        </w:rPr>
        <w:t xml:space="preserve"> и диапазон будет объявлен таблицей.</w:t>
      </w:r>
    </w:p>
    <w:p w14:paraId="77F00F8D" w14:textId="1D3840B0" w:rsidR="008176D1" w:rsidRPr="00FB77F1" w:rsidRDefault="00E926BA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65750" wp14:editId="7E205474">
            <wp:extent cx="5210175" cy="3381375"/>
            <wp:effectExtent l="0" t="0" r="9525" b="9525"/>
            <wp:docPr id="235352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2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1113" w14:textId="011935C4" w:rsidR="008176D1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3 </w:t>
      </w:r>
      <w:r w:rsidR="00FB77F1"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Таблица</w:t>
      </w:r>
    </w:p>
    <w:p w14:paraId="342C249C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Введите формулу для расчёта прибыли в ячейку </w:t>
      </w:r>
      <w:r w:rsidRPr="00FB77F1">
        <w:rPr>
          <w:b w:val="0"/>
          <w:bCs w:val="0"/>
          <w:sz w:val="28"/>
          <w:szCs w:val="28"/>
          <w:lang w:val="en-US"/>
        </w:rPr>
        <w:t>F</w:t>
      </w:r>
      <w:r w:rsidRPr="00FB77F1">
        <w:rPr>
          <w:b w:val="0"/>
          <w:bCs w:val="0"/>
          <w:sz w:val="28"/>
          <w:szCs w:val="28"/>
        </w:rPr>
        <w:t>2</w:t>
      </w:r>
    </w:p>
    <w:p w14:paraId="1C853915" w14:textId="7E4F8A14" w:rsidR="00EF5A07" w:rsidRPr="00FB77F1" w:rsidRDefault="00FB77F1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noProof/>
          <w:sz w:val="28"/>
          <w:szCs w:val="28"/>
        </w:rPr>
        <w:drawing>
          <wp:inline distT="0" distB="0" distL="0" distR="0" wp14:anchorId="02F72EC0" wp14:editId="34A71DA9">
            <wp:extent cx="5133975" cy="29519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836" cy="29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EF4" w14:textId="568B48FC" w:rsidR="00FB77F1" w:rsidRPr="00FB77F1" w:rsidRDefault="00FB77F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4 Произведенные расчёты</w:t>
      </w:r>
    </w:p>
    <w:p w14:paraId="3DEBAE40" w14:textId="77777777" w:rsidR="00EF5A07" w:rsidRPr="00CB6FDE" w:rsidRDefault="00EF5A07" w:rsidP="00AE1294">
      <w:pPr>
        <w:pStyle w:val="af2"/>
        <w:spacing w:line="360" w:lineRule="auto"/>
        <w:ind w:firstLine="709"/>
      </w:pPr>
      <w:bookmarkStart w:id="1" w:name="bookmark2"/>
      <w:r w:rsidRPr="00CB6FDE">
        <w:t>Задание 2. Использование раскрывающихся списков в строке заголовков полей таблицы (1)</w:t>
      </w:r>
      <w:bookmarkEnd w:id="1"/>
    </w:p>
    <w:p w14:paraId="15889C01" w14:textId="77777777" w:rsidR="00EF5A07" w:rsidRPr="00CB6FDE" w:rsidRDefault="00EF5A07" w:rsidP="00AE1294">
      <w:pPr>
        <w:pStyle w:val="af2"/>
        <w:spacing w:line="360" w:lineRule="auto"/>
        <w:ind w:firstLine="709"/>
      </w:pPr>
      <w:r w:rsidRPr="00CB6FDE">
        <w:t xml:space="preserve">Команды, содержащиеся в раскрывающихся списках в строке заголовков полей объявленной таблицы, превращают таблицу в простую («плоскую») базу данных. Использование этих команд позволяет выполнять </w:t>
      </w:r>
      <w:r w:rsidRPr="00CB6FDE">
        <w:lastRenderedPageBreak/>
        <w:t xml:space="preserve">с данными, расположенными в таблице, операции </w:t>
      </w:r>
      <w:r w:rsidRPr="00CB6FDE">
        <w:rPr>
          <w:rStyle w:val="af0"/>
          <w:rFonts w:eastAsiaTheme="minorHAnsi"/>
          <w:b w:val="0"/>
          <w:bCs w:val="0"/>
          <w:i w:val="0"/>
          <w:iCs w:val="0"/>
          <w:color w:val="auto"/>
          <w:sz w:val="28"/>
          <w:szCs w:val="28"/>
        </w:rPr>
        <w:t>сортировки</w:t>
      </w:r>
      <w:r w:rsidRPr="00CB6FDE">
        <w:t xml:space="preserve"> и </w:t>
      </w:r>
      <w:r w:rsidRPr="00CB6FDE">
        <w:rPr>
          <w:rStyle w:val="af0"/>
          <w:rFonts w:eastAsiaTheme="minorHAnsi"/>
          <w:b w:val="0"/>
          <w:bCs w:val="0"/>
          <w:i w:val="0"/>
          <w:iCs w:val="0"/>
          <w:color w:val="auto"/>
          <w:sz w:val="28"/>
          <w:szCs w:val="28"/>
        </w:rPr>
        <w:t>фильтрации</w:t>
      </w:r>
      <w:r w:rsidRPr="00CB6FDE">
        <w:t xml:space="preserve"> (операции, характерные для работы с данными в базах данных).</w:t>
      </w:r>
    </w:p>
    <w:p w14:paraId="34D5822B" w14:textId="00049DFE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Щёлкните на значке раскрывающегося списка в поле Наименование продукции. Появится показанный на </w:t>
      </w:r>
      <w:r w:rsidR="005D4BB5">
        <w:rPr>
          <w:b w:val="0"/>
          <w:bCs w:val="0"/>
          <w:sz w:val="28"/>
          <w:szCs w:val="28"/>
        </w:rPr>
        <w:t>рисунке 5</w:t>
      </w:r>
      <w:r w:rsidRPr="00CB6FDE">
        <w:rPr>
          <w:b w:val="0"/>
          <w:bCs w:val="0"/>
          <w:sz w:val="28"/>
          <w:szCs w:val="28"/>
        </w:rPr>
        <w:t xml:space="preserve"> раскрывающийся список, содержащий команды сортировки и фильтрации по данным этого поля.</w:t>
      </w:r>
    </w:p>
    <w:p w14:paraId="7DEF811C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  <w:lang w:val="en-US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7AAE3C37" wp14:editId="094911AE">
            <wp:extent cx="2733675" cy="2847975"/>
            <wp:effectExtent l="0" t="0" r="9525" b="9525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9190A" w14:textId="72C7C498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5 Сортировка</w:t>
      </w:r>
    </w:p>
    <w:p w14:paraId="718276DC" w14:textId="688746F0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Обратите внимание: данные, содержащиеся в поле Наименование продукции, имеют </w:t>
      </w:r>
      <w:r w:rsidRPr="00CB6FDE">
        <w:rPr>
          <w:rStyle w:val="af"/>
          <w:i w:val="0"/>
          <w:iCs w:val="0"/>
          <w:color w:val="auto"/>
          <w:sz w:val="28"/>
          <w:szCs w:val="28"/>
        </w:rPr>
        <w:t>текстовый тип</w:t>
      </w:r>
      <w:r w:rsidRPr="00CB6FDE">
        <w:rPr>
          <w:rStyle w:val="af"/>
          <w:color w:val="auto"/>
          <w:sz w:val="28"/>
          <w:szCs w:val="28"/>
        </w:rPr>
        <w:t>,</w:t>
      </w:r>
      <w:r w:rsidRPr="00CB6FDE">
        <w:rPr>
          <w:b w:val="0"/>
          <w:bCs w:val="0"/>
          <w:sz w:val="28"/>
          <w:szCs w:val="28"/>
        </w:rPr>
        <w:t xml:space="preserve"> и </w:t>
      </w:r>
      <w:r w:rsidRPr="00CB6FDE">
        <w:rPr>
          <w:b w:val="0"/>
          <w:bCs w:val="0"/>
          <w:sz w:val="28"/>
          <w:szCs w:val="28"/>
          <w:lang w:val="en-US"/>
        </w:rPr>
        <w:t>Excel</w:t>
      </w:r>
      <w:r w:rsidRPr="00CB6FDE">
        <w:rPr>
          <w:b w:val="0"/>
          <w:bCs w:val="0"/>
          <w:sz w:val="28"/>
          <w:szCs w:val="28"/>
        </w:rPr>
        <w:t xml:space="preserve"> это правильно «определил» - на рис</w:t>
      </w:r>
      <w:r w:rsidR="00BD2ADE" w:rsidRPr="00CB6FDE">
        <w:rPr>
          <w:b w:val="0"/>
          <w:bCs w:val="0"/>
          <w:sz w:val="28"/>
          <w:szCs w:val="28"/>
        </w:rPr>
        <w:t>унке 5</w:t>
      </w:r>
      <w:r w:rsidRPr="00CB6FDE">
        <w:rPr>
          <w:b w:val="0"/>
          <w:bCs w:val="0"/>
          <w:sz w:val="28"/>
          <w:szCs w:val="28"/>
        </w:rPr>
        <w:t xml:space="preserve"> вы видите строку Текстовые фильтры</w:t>
      </w:r>
    </w:p>
    <w:p w14:paraId="3516DB25" w14:textId="73C22298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Отсортируйте таблицу «по алфавиту» по данным этого поля. Результат показан на рис</w:t>
      </w:r>
      <w:r w:rsidR="00BD2ADE" w:rsidRPr="00CB6FDE">
        <w:rPr>
          <w:b w:val="0"/>
          <w:bCs w:val="0"/>
          <w:sz w:val="28"/>
          <w:szCs w:val="28"/>
        </w:rPr>
        <w:t>унке 6.</w:t>
      </w:r>
    </w:p>
    <w:p w14:paraId="48E1F2C8" w14:textId="6A44D62F" w:rsidR="00EF5A07" w:rsidRPr="00CB6FDE" w:rsidRDefault="00BD2ADE" w:rsidP="00AE1294">
      <w:pPr>
        <w:pStyle w:val="af2"/>
        <w:spacing w:line="360" w:lineRule="auto"/>
        <w:ind w:firstLine="709"/>
        <w:jc w:val="center"/>
      </w:pPr>
      <w:r w:rsidRPr="00CB6FDE">
        <w:rPr>
          <w:noProof/>
        </w:rPr>
        <w:drawing>
          <wp:inline distT="0" distB="0" distL="0" distR="0" wp14:anchorId="6DD9C1A2" wp14:editId="657BA9FE">
            <wp:extent cx="5000625" cy="2802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18" cy="28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C26B" w14:textId="62DD5B7B" w:rsidR="00EF5A07" w:rsidRPr="00CB6FDE" w:rsidRDefault="00BD2ADE" w:rsidP="00AE12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FDE">
        <w:rPr>
          <w:rFonts w:ascii="Times New Roman" w:hAnsi="Times New Roman" w:cs="Times New Roman"/>
          <w:sz w:val="28"/>
          <w:szCs w:val="28"/>
        </w:rPr>
        <w:lastRenderedPageBreak/>
        <w:t>Рисунок 6 Сортировка</w:t>
      </w:r>
    </w:p>
    <w:p w14:paraId="6CCE3B97" w14:textId="7772453B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Обратите внимание: при сортировке по данным какого-то поля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записи переставляются целиком</w:t>
      </w:r>
      <w:r w:rsidRPr="00CB6FDE">
        <w:rPr>
          <w:rStyle w:val="af0"/>
          <w:color w:val="auto"/>
          <w:sz w:val="28"/>
          <w:szCs w:val="28"/>
        </w:rPr>
        <w:t>.</w:t>
      </w:r>
      <w:r w:rsidR="00BD2ADE" w:rsidRPr="00CB6FDE">
        <w:rPr>
          <w:b w:val="0"/>
          <w:bCs w:val="0"/>
          <w:sz w:val="28"/>
          <w:szCs w:val="28"/>
        </w:rPr>
        <w:t xml:space="preserve"> </w:t>
      </w:r>
      <w:r w:rsidRPr="00CB6FDE">
        <w:rPr>
          <w:b w:val="0"/>
          <w:bCs w:val="0"/>
          <w:sz w:val="28"/>
          <w:szCs w:val="28"/>
        </w:rPr>
        <w:t>Кроме этого на рис</w:t>
      </w:r>
      <w:r w:rsidR="00BD2ADE" w:rsidRPr="00CB6FDE">
        <w:rPr>
          <w:b w:val="0"/>
          <w:bCs w:val="0"/>
          <w:sz w:val="28"/>
          <w:szCs w:val="28"/>
        </w:rPr>
        <w:t>унке 6</w:t>
      </w:r>
      <w:r w:rsidRPr="00CB6FDE">
        <w:rPr>
          <w:b w:val="0"/>
          <w:bCs w:val="0"/>
          <w:sz w:val="28"/>
          <w:szCs w:val="28"/>
        </w:rPr>
        <w:t xml:space="preserve"> видно, что значок раскрывающегося списка того поля, по которому выполнена сортировка, изменился - на нём появилась маленькая стрелка, в данном случае направленная вверх (так как применена сортировка «по возрастанию»).</w:t>
      </w:r>
    </w:p>
    <w:p w14:paraId="3ED0FCF4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Отмените выполненную сортировку (используя кнопку отмены команды на панели быстрого доступа). Стрелка на значке раскрывающегося списка должна исчезнуть.</w:t>
      </w:r>
    </w:p>
    <w:p w14:paraId="7284E219" w14:textId="513D5ED4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В нижней части показанного на рис</w:t>
      </w:r>
      <w:r w:rsidR="00BD2ADE" w:rsidRPr="00CB6FDE">
        <w:rPr>
          <w:b w:val="0"/>
          <w:bCs w:val="0"/>
          <w:sz w:val="28"/>
          <w:szCs w:val="28"/>
        </w:rPr>
        <w:t>унке 5</w:t>
      </w:r>
      <w:r w:rsidRPr="00CB6FDE">
        <w:rPr>
          <w:b w:val="0"/>
          <w:bCs w:val="0"/>
          <w:sz w:val="28"/>
          <w:szCs w:val="28"/>
        </w:rPr>
        <w:t xml:space="preserve"> списка (там, где справа вы видите полосу прокрутки) расположены простые команды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фильтрации</w:t>
      </w:r>
      <w:r w:rsidRPr="00CB6FDE">
        <w:rPr>
          <w:b w:val="0"/>
          <w:bCs w:val="0"/>
          <w:sz w:val="28"/>
          <w:szCs w:val="28"/>
        </w:rPr>
        <w:t xml:space="preserve"> данных. С помощью этих команд вы можете «установить фильтр», с помощью которого убирается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отображение</w:t>
      </w:r>
      <w:r w:rsidRPr="00CB6FDE">
        <w:rPr>
          <w:b w:val="0"/>
          <w:bCs w:val="0"/>
          <w:sz w:val="28"/>
          <w:szCs w:val="28"/>
        </w:rPr>
        <w:t xml:space="preserve"> ненужных записей.</w:t>
      </w:r>
    </w:p>
    <w:p w14:paraId="6EE2C188" w14:textId="08AAD805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Например, чтобы отобразить на экране данные только о выпускаемом молоке (о всех видах продукции, в названии которых есть слово «молоко») уберите флажок в строке Выделить все и установите флажки только у трёх видов продукции (показано на рис</w:t>
      </w:r>
      <w:r w:rsidR="00BD2ADE" w:rsidRPr="00CB6FDE">
        <w:rPr>
          <w:b w:val="0"/>
          <w:bCs w:val="0"/>
          <w:sz w:val="28"/>
          <w:szCs w:val="28"/>
        </w:rPr>
        <w:t>унке 7</w:t>
      </w:r>
      <w:r w:rsidRPr="00CB6FDE">
        <w:rPr>
          <w:b w:val="0"/>
          <w:bCs w:val="0"/>
          <w:sz w:val="28"/>
          <w:szCs w:val="28"/>
        </w:rPr>
        <w:t>).</w:t>
      </w:r>
    </w:p>
    <w:p w14:paraId="0C276057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6561E4AF" wp14:editId="778EF92B">
            <wp:extent cx="2600325" cy="3381375"/>
            <wp:effectExtent l="19050" t="0" r="9525" b="0"/>
            <wp:docPr id="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7ACAA" w14:textId="4082CAD6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7</w:t>
      </w:r>
    </w:p>
    <w:p w14:paraId="0497E568" w14:textId="4871CF25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В результате выполнения этой команды в таблице будут отображены </w:t>
      </w:r>
      <w:r w:rsidRPr="00CB6FDE">
        <w:rPr>
          <w:b w:val="0"/>
          <w:bCs w:val="0"/>
          <w:sz w:val="28"/>
          <w:szCs w:val="28"/>
        </w:rPr>
        <w:lastRenderedPageBreak/>
        <w:t>только три записи (показано на рис</w:t>
      </w:r>
      <w:r w:rsidR="00BD2ADE" w:rsidRPr="00CB6FDE">
        <w:rPr>
          <w:b w:val="0"/>
          <w:bCs w:val="0"/>
          <w:sz w:val="28"/>
          <w:szCs w:val="28"/>
        </w:rPr>
        <w:t>унке 8</w:t>
      </w:r>
      <w:r w:rsidRPr="00CB6FDE">
        <w:rPr>
          <w:b w:val="0"/>
          <w:bCs w:val="0"/>
          <w:sz w:val="28"/>
          <w:szCs w:val="28"/>
        </w:rPr>
        <w:t>)</w:t>
      </w:r>
    </w:p>
    <w:p w14:paraId="52486C9F" w14:textId="1D21585B" w:rsidR="00EF5A07" w:rsidRPr="00CB6FDE" w:rsidRDefault="00CB6FDE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2347598E" wp14:editId="33FDD2CD">
            <wp:extent cx="5324475" cy="1562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732" cy="15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30" w14:textId="516CE343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8</w:t>
      </w:r>
    </w:p>
    <w:p w14:paraId="0E2DFC99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bookmarkStart w:id="2" w:name="bookmark3"/>
      <w:r w:rsidRPr="005D4BB5">
        <w:t>Задание 3. Использование раскрывающихся списков в строке заголовков полей таблицы (2)</w:t>
      </w:r>
      <w:bookmarkEnd w:id="2"/>
    </w:p>
    <w:p w14:paraId="154029FD" w14:textId="190FF73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Более сложные фильтры можно установить, используя команды, содержащиеся в строке Текстовые фильтры (см. </w:t>
      </w:r>
      <w:r w:rsidR="005D4BB5">
        <w:rPr>
          <w:b w:val="0"/>
          <w:sz w:val="28"/>
          <w:szCs w:val="28"/>
        </w:rPr>
        <w:t>рисунок 5</w:t>
      </w:r>
      <w:r w:rsidRPr="005D4BB5">
        <w:rPr>
          <w:b w:val="0"/>
          <w:sz w:val="28"/>
          <w:szCs w:val="28"/>
        </w:rPr>
        <w:t>), которые появятся при наведении указателя мыши на эту строку. Например, если вас интересуют только те виды продукции, в названии которых есть или слово «молоко», или слово «творог». Для этого выберите из списка команду содержит… (показано на рис</w:t>
      </w:r>
      <w:r w:rsidR="005D4BB5">
        <w:rPr>
          <w:b w:val="0"/>
          <w:sz w:val="28"/>
          <w:szCs w:val="28"/>
        </w:rPr>
        <w:t>унке 9</w:t>
      </w:r>
      <w:r w:rsidRPr="005D4BB5">
        <w:rPr>
          <w:b w:val="0"/>
          <w:sz w:val="28"/>
          <w:szCs w:val="28"/>
        </w:rPr>
        <w:t>).</w:t>
      </w:r>
    </w:p>
    <w:p w14:paraId="59978F6C" w14:textId="315681DD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bCs w:val="0"/>
          <w:noProof/>
        </w:rPr>
        <w:drawing>
          <wp:inline distT="0" distB="0" distL="0" distR="0" wp14:anchorId="5EC0D426" wp14:editId="0076A489">
            <wp:extent cx="4895850" cy="35801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884" cy="35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B23" w14:textId="11C59B24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9</w:t>
      </w:r>
    </w:p>
    <w:p w14:paraId="33C5FC95" w14:textId="0B75495E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После щелчка мыши появится показанное на рис</w:t>
      </w:r>
      <w:r w:rsidR="005D4BB5">
        <w:rPr>
          <w:b w:val="0"/>
          <w:sz w:val="28"/>
          <w:szCs w:val="28"/>
        </w:rPr>
        <w:t>унке 10</w:t>
      </w:r>
      <w:r w:rsidRPr="005D4BB5">
        <w:rPr>
          <w:b w:val="0"/>
          <w:sz w:val="28"/>
          <w:szCs w:val="28"/>
        </w:rPr>
        <w:t xml:space="preserve"> окно Пользовательский автофильтр</w:t>
      </w:r>
    </w:p>
    <w:p w14:paraId="4D77A2D1" w14:textId="45A2F7CC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91FFC" wp14:editId="311CB5FA">
            <wp:extent cx="4962525" cy="3429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F8BB" w14:textId="3B717345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5D4BB5">
        <w:rPr>
          <w:b w:val="0"/>
          <w:sz w:val="28"/>
          <w:szCs w:val="28"/>
        </w:rPr>
        <w:t>унок</w:t>
      </w:r>
      <w:r w:rsidRPr="005D4BB5">
        <w:rPr>
          <w:b w:val="0"/>
          <w:sz w:val="28"/>
          <w:szCs w:val="28"/>
        </w:rPr>
        <w:t xml:space="preserve"> </w:t>
      </w:r>
      <w:r w:rsidR="005D4BB5">
        <w:rPr>
          <w:b w:val="0"/>
          <w:sz w:val="28"/>
          <w:szCs w:val="28"/>
        </w:rPr>
        <w:t>10</w:t>
      </w:r>
    </w:p>
    <w:p w14:paraId="0A2BD862" w14:textId="1E1E903C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В раскрывающихся списках левой части выберите операцию содержит, а в правых надо ввести требуемые для выполнения этой задачи слова «молоко» и «творог» (показано на рис. 4.8). Кроме этого, выберите логическую операцию ИЛИ (соединяющую эти два условия). Нажмите </w:t>
      </w:r>
      <w:r w:rsidRPr="005D4BB5">
        <w:rPr>
          <w:b w:val="0"/>
          <w:sz w:val="28"/>
          <w:szCs w:val="28"/>
          <w:lang w:val="en-US"/>
        </w:rPr>
        <w:t>Ok</w:t>
      </w:r>
      <w:r w:rsidRPr="005D4BB5">
        <w:rPr>
          <w:b w:val="0"/>
          <w:sz w:val="28"/>
          <w:szCs w:val="28"/>
        </w:rPr>
        <w:t xml:space="preserve"> и получите результат (показан на рис</w:t>
      </w:r>
      <w:r w:rsidR="002850E9">
        <w:rPr>
          <w:b w:val="0"/>
          <w:sz w:val="28"/>
          <w:szCs w:val="28"/>
        </w:rPr>
        <w:t>унке</w:t>
      </w:r>
      <w:r w:rsidRPr="005D4BB5">
        <w:rPr>
          <w:b w:val="0"/>
          <w:sz w:val="28"/>
          <w:szCs w:val="28"/>
        </w:rPr>
        <w:t xml:space="preserve"> </w:t>
      </w:r>
      <w:r w:rsidR="002850E9">
        <w:rPr>
          <w:b w:val="0"/>
          <w:sz w:val="28"/>
          <w:szCs w:val="28"/>
        </w:rPr>
        <w:t>11</w:t>
      </w:r>
      <w:r w:rsidRPr="005D4BB5">
        <w:rPr>
          <w:b w:val="0"/>
          <w:sz w:val="28"/>
          <w:szCs w:val="28"/>
        </w:rPr>
        <w:t>)</w:t>
      </w:r>
    </w:p>
    <w:p w14:paraId="4F18CECA" w14:textId="42F78F19" w:rsidR="00EF5A07" w:rsidRPr="005D4BB5" w:rsidRDefault="002850E9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E399956" wp14:editId="0A3C917B">
            <wp:extent cx="4876800" cy="19653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417" cy="19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0C25" w14:textId="51D55D5C" w:rsidR="00EF5A07" w:rsidRPr="005D4BB5" w:rsidRDefault="002850E9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11</w:t>
      </w:r>
    </w:p>
    <w:p w14:paraId="005899CC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Скопируйте полученный результат в диапазон ячеек Н20:М25 (при вставке используйте команду Специальная вставка, выберите в её окне переключатель значения).</w:t>
      </w:r>
    </w:p>
    <w:p w14:paraId="6210DCFB" w14:textId="6C18F7BA" w:rsidR="00EF5A07" w:rsidRDefault="009A107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FCBBA8" wp14:editId="477E2736">
            <wp:extent cx="5207000" cy="3659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250" cy="36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86FF" w14:textId="0EAAEF81" w:rsidR="009A1075" w:rsidRPr="005D4BB5" w:rsidRDefault="009A107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12 Скопированная таблица</w:t>
      </w:r>
    </w:p>
    <w:p w14:paraId="3BFA7A07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Отмените установленный в таблице фильтр.</w:t>
      </w:r>
    </w:p>
    <w:p w14:paraId="1328358A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Применяя соответствующие команды к данным поля Прибыль, выполните задания:</w:t>
      </w:r>
    </w:p>
    <w:p w14:paraId="089A9E31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а) отсортируйте данные по убыванию значения прибыли;</w:t>
      </w:r>
    </w:p>
    <w:p w14:paraId="2EB373FA" w14:textId="17DFBAF4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F53E79E" wp14:editId="00E98F2A">
            <wp:extent cx="4533900" cy="285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FDCF" w14:textId="19A105FE" w:rsidR="00EF5A07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13 Сортировка по убыванию</w:t>
      </w:r>
    </w:p>
    <w:p w14:paraId="6439CCAF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б) установите фильтр, который отбирает только записи, в которых прибыль больше 100;</w:t>
      </w:r>
    </w:p>
    <w:p w14:paraId="186E314A" w14:textId="704635D8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AAD64" wp14:editId="33BAC7F8">
            <wp:extent cx="4600575" cy="1743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692" w14:textId="46D0174A" w:rsidR="009A1075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14 Прибыль больше 100</w:t>
      </w:r>
    </w:p>
    <w:p w14:paraId="5665A3F2" w14:textId="77777777" w:rsidR="00EF5A07" w:rsidRPr="005D4BB5" w:rsidRDefault="00EF5A07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в) установите фильтр, который отбирает только записи, в которых прибыль больше 100, но меньше 300;</w:t>
      </w:r>
    </w:p>
    <w:p w14:paraId="144F605F" w14:textId="6D9DE8C6" w:rsidR="00EF5A07" w:rsidRDefault="009A1075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DB0232D" wp14:editId="394226E0">
            <wp:extent cx="4600575" cy="1724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F0D5" w14:textId="39FFE44C" w:rsidR="009A1075" w:rsidRPr="005D4BB5" w:rsidRDefault="009A1075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15 Прибыль больше 100 но меньше 300</w:t>
      </w:r>
    </w:p>
    <w:p w14:paraId="4430CDBD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г) </w:t>
      </w:r>
      <w:r w:rsidRPr="005D4BB5">
        <w:rPr>
          <w:b w:val="0"/>
          <w:iCs/>
          <w:sz w:val="28"/>
          <w:szCs w:val="28"/>
        </w:rPr>
        <w:t>отмените</w:t>
      </w:r>
      <w:r w:rsidRPr="005D4BB5">
        <w:rPr>
          <w:b w:val="0"/>
          <w:sz w:val="28"/>
          <w:szCs w:val="28"/>
        </w:rPr>
        <w:t xml:space="preserve"> установленный в таблице фильтр.</w:t>
      </w:r>
    </w:p>
    <w:p w14:paraId="1F51B277" w14:textId="1D2D7018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7D374D57" wp14:editId="4D9EFFA9">
            <wp:extent cx="5362575" cy="2952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A9E" w14:textId="66BBFA76" w:rsidR="009A1075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16</w:t>
      </w:r>
    </w:p>
    <w:p w14:paraId="1C383ACD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r w:rsidRPr="005D4BB5">
        <w:t>Задание 5. Добавление строки итогов к таблице</w:t>
      </w:r>
    </w:p>
    <w:p w14:paraId="34348D76" w14:textId="6112EFB5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Ещё одно полезное свойство объявленных таблиц - возможность </w:t>
      </w:r>
      <w:r w:rsidRPr="005D4BB5">
        <w:rPr>
          <w:b w:val="0"/>
          <w:sz w:val="28"/>
          <w:szCs w:val="28"/>
        </w:rPr>
        <w:lastRenderedPageBreak/>
        <w:t xml:space="preserve">автоматического </w:t>
      </w:r>
      <w:r w:rsidRPr="008F7350">
        <w:rPr>
          <w:rStyle w:val="af0"/>
          <w:i w:val="0"/>
          <w:iCs w:val="0"/>
          <w:sz w:val="28"/>
          <w:szCs w:val="28"/>
        </w:rPr>
        <w:t>расчёта итогов</w:t>
      </w:r>
      <w:r w:rsidRPr="005D4BB5">
        <w:rPr>
          <w:b w:val="0"/>
          <w:sz w:val="28"/>
          <w:szCs w:val="28"/>
        </w:rPr>
        <w:t xml:space="preserve"> по любому полю таблицы. Для добавления строки итогов в таблицу необходимо: установить курсор рабочего листа в любую ячейку таблицы, а в появившейся на ленте вкладке Конструктор установить флажок Строка итогов (в группе Параметры стилей таблиц). После выполнения этой команды внизу таблицы появится </w:t>
      </w:r>
      <w:r w:rsidRPr="008F7350">
        <w:rPr>
          <w:rStyle w:val="af0"/>
          <w:i w:val="0"/>
          <w:iCs w:val="0"/>
          <w:sz w:val="28"/>
          <w:szCs w:val="28"/>
        </w:rPr>
        <w:t>строка итогов</w:t>
      </w:r>
      <w:r w:rsidRPr="005D4BB5">
        <w:rPr>
          <w:b w:val="0"/>
          <w:sz w:val="28"/>
          <w:szCs w:val="28"/>
        </w:rPr>
        <w:t xml:space="preserve"> (показана на рис</w:t>
      </w:r>
      <w:r w:rsidR="008F7350">
        <w:rPr>
          <w:b w:val="0"/>
          <w:sz w:val="28"/>
          <w:szCs w:val="28"/>
        </w:rPr>
        <w:t xml:space="preserve">унке </w:t>
      </w:r>
      <w:r w:rsidRPr="005D4BB5">
        <w:rPr>
          <w:b w:val="0"/>
          <w:sz w:val="28"/>
          <w:szCs w:val="28"/>
        </w:rPr>
        <w:t>1</w:t>
      </w:r>
      <w:r w:rsidR="008F7350">
        <w:rPr>
          <w:b w:val="0"/>
          <w:sz w:val="28"/>
          <w:szCs w:val="28"/>
        </w:rPr>
        <w:t>7</w:t>
      </w:r>
      <w:r w:rsidRPr="005D4BB5">
        <w:rPr>
          <w:b w:val="0"/>
          <w:sz w:val="28"/>
          <w:szCs w:val="28"/>
        </w:rPr>
        <w:t>)</w:t>
      </w:r>
    </w:p>
    <w:p w14:paraId="5F23AA2D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8F7350">
        <w:rPr>
          <w:b w:val="0"/>
          <w:noProof/>
          <w:sz w:val="28"/>
          <w:szCs w:val="28"/>
        </w:rPr>
        <w:drawing>
          <wp:inline distT="0" distB="0" distL="0" distR="0" wp14:anchorId="27E59C76" wp14:editId="38767FE6">
            <wp:extent cx="5019675" cy="259932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83" cy="26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47708" w14:textId="67A91085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8F7350">
        <w:rPr>
          <w:b w:val="0"/>
          <w:sz w:val="28"/>
          <w:szCs w:val="28"/>
        </w:rPr>
        <w:t>унок</w:t>
      </w:r>
      <w:r w:rsidRPr="005D4BB5">
        <w:rPr>
          <w:b w:val="0"/>
          <w:sz w:val="28"/>
          <w:szCs w:val="28"/>
        </w:rPr>
        <w:t xml:space="preserve"> 1</w:t>
      </w:r>
      <w:r w:rsidR="008F7350">
        <w:rPr>
          <w:b w:val="0"/>
          <w:sz w:val="28"/>
          <w:szCs w:val="28"/>
        </w:rPr>
        <w:t>7</w:t>
      </w:r>
    </w:p>
    <w:p w14:paraId="3B976352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По умолчанию итог (сумма) подсчитан только по полю Прибыль.</w:t>
      </w:r>
    </w:p>
    <w:p w14:paraId="39CA0C8B" w14:textId="6B34A19C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Установите курсор рабочего листа в ячейку с итогом по полю Прибыль, справа появится значок раскрывающегося списка, в котором вы можете увидеть какие величины вы можете вычислить в качестве итогов (показано на рис</w:t>
      </w:r>
      <w:r w:rsidR="008F7350">
        <w:rPr>
          <w:rFonts w:ascii="Times New Roman" w:hAnsi="Times New Roman" w:cs="Times New Roman"/>
          <w:sz w:val="28"/>
          <w:szCs w:val="28"/>
        </w:rPr>
        <w:t xml:space="preserve">унке </w:t>
      </w:r>
      <w:r w:rsidRPr="005D4BB5">
        <w:rPr>
          <w:rFonts w:ascii="Times New Roman" w:hAnsi="Times New Roman" w:cs="Times New Roman"/>
          <w:sz w:val="28"/>
          <w:szCs w:val="28"/>
        </w:rPr>
        <w:t>1</w:t>
      </w:r>
      <w:r w:rsidR="008F7350">
        <w:rPr>
          <w:rFonts w:ascii="Times New Roman" w:hAnsi="Times New Roman" w:cs="Times New Roman"/>
          <w:sz w:val="28"/>
          <w:szCs w:val="28"/>
        </w:rPr>
        <w:t>8</w:t>
      </w:r>
      <w:r w:rsidRPr="005D4BB5">
        <w:rPr>
          <w:rFonts w:ascii="Times New Roman" w:hAnsi="Times New Roman" w:cs="Times New Roman"/>
          <w:sz w:val="28"/>
          <w:szCs w:val="28"/>
        </w:rPr>
        <w:t>; итогом может быть не только сумма)</w:t>
      </w:r>
    </w:p>
    <w:p w14:paraId="174FFC7A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Cs w:val="0"/>
          <w:noProof/>
          <w:sz w:val="28"/>
          <w:szCs w:val="28"/>
        </w:rPr>
        <w:drawing>
          <wp:inline distT="0" distB="0" distL="0" distR="0" wp14:anchorId="3647F36E" wp14:editId="0152995B">
            <wp:extent cx="1266825" cy="152400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58ED6" w14:textId="69A1B891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8F7350">
        <w:rPr>
          <w:b w:val="0"/>
          <w:sz w:val="28"/>
          <w:szCs w:val="28"/>
        </w:rPr>
        <w:t xml:space="preserve">унок </w:t>
      </w:r>
      <w:r w:rsidRPr="005D4BB5">
        <w:rPr>
          <w:b w:val="0"/>
          <w:sz w:val="28"/>
          <w:szCs w:val="28"/>
        </w:rPr>
        <w:t>1</w:t>
      </w:r>
      <w:r w:rsidR="008F7350">
        <w:rPr>
          <w:b w:val="0"/>
          <w:sz w:val="28"/>
          <w:szCs w:val="28"/>
        </w:rPr>
        <w:t>8</w:t>
      </w:r>
    </w:p>
    <w:p w14:paraId="6E95A29F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Для расчёта итога по другому полю надо щелкнуть мышью в соответствующей ячейке в строке итогов и выбрать необходимую функцию. Рассчитайте сумму в качестве итога по всем остальным полям, имеющим </w:t>
      </w:r>
      <w:r w:rsidRPr="005D4BB5">
        <w:rPr>
          <w:b w:val="0"/>
          <w:sz w:val="28"/>
          <w:szCs w:val="28"/>
        </w:rPr>
        <w:lastRenderedPageBreak/>
        <w:t>числовой тип (кроме, разумеется, поля № п/п), а по полю Наименование продукции выберите в качестве итога функцию Количество.</w:t>
      </w:r>
    </w:p>
    <w:p w14:paraId="7D8CA9C4" w14:textId="77777777" w:rsidR="00EF5A07" w:rsidRPr="008F7350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rStyle w:val="af0"/>
          <w:i w:val="0"/>
          <w:iCs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Если в таблице установлен фильтр по какому-нибудь полю, то в строке итогов отображается </w:t>
      </w:r>
      <w:r w:rsidRPr="008F7350">
        <w:rPr>
          <w:rStyle w:val="af0"/>
          <w:i w:val="0"/>
          <w:iCs w:val="0"/>
          <w:sz w:val="28"/>
          <w:szCs w:val="28"/>
        </w:rPr>
        <w:t>итог, рассчитанный только по отображаемым записям.</w:t>
      </w:r>
    </w:p>
    <w:p w14:paraId="09E645C2" w14:textId="513E5B2B" w:rsidR="003630EF" w:rsidRDefault="003630EF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FCC3A87" wp14:editId="033175FE">
            <wp:extent cx="5086350" cy="28828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2040" cy="28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6851" w14:textId="582106CA" w:rsidR="003630EF" w:rsidRPr="005D4BB5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 xml:space="preserve">унок </w:t>
      </w:r>
      <w:r w:rsidRPr="005D4BB5"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>9 Строка итогов</w:t>
      </w:r>
    </w:p>
    <w:p w14:paraId="603C6360" w14:textId="77777777" w:rsidR="003630EF" w:rsidRPr="005D4BB5" w:rsidRDefault="003630EF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</w:p>
    <w:p w14:paraId="449D34E0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Установите фильтр по полю Выручка (отобразите только те записи, в которых выручка больше 1000) и проверьте, как изменились значения в строке Итоги</w:t>
      </w:r>
    </w:p>
    <w:p w14:paraId="5E0257D4" w14:textId="764DD254" w:rsidR="00EF5A07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8A1FEDD" wp14:editId="49BB2A58">
            <wp:extent cx="5372100" cy="186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DBED" w14:textId="1E40583D" w:rsidR="003630EF" w:rsidRPr="005D4BB5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 20 Строка итогов измененная</w:t>
      </w:r>
    </w:p>
    <w:p w14:paraId="1AF053C8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bookmarkStart w:id="3" w:name="bookmark6"/>
      <w:r w:rsidRPr="005D4BB5">
        <w:t>Задание 6. Работа с таблицей (1)</w:t>
      </w:r>
      <w:bookmarkEnd w:id="3"/>
    </w:p>
    <w:p w14:paraId="10CAEB7D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Создайте новый рабочий лист с именем Задание 6. В диапазоне ячеек А1:Е137 создайте данные о 136 студентах из нескольких групп (Имя, Отчество, название группы и дата рождения). </w:t>
      </w:r>
    </w:p>
    <w:p w14:paraId="53B8C6FE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>Преобразуйте диапазон в таблицу.</w:t>
      </w:r>
    </w:p>
    <w:p w14:paraId="72B6DB08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</w:p>
    <w:p w14:paraId="6BFDBD29" w14:textId="20363A74" w:rsidR="00EF5A07" w:rsidRDefault="00B660DB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B660DB">
        <w:rPr>
          <w:b w:val="0"/>
          <w:bCs w:val="0"/>
          <w:noProof/>
          <w:sz w:val="28"/>
          <w:szCs w:val="28"/>
        </w:rPr>
        <w:drawing>
          <wp:inline distT="0" distB="0" distL="0" distR="0" wp14:anchorId="02BEA6B1" wp14:editId="670D7EC8">
            <wp:extent cx="453390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4151" w14:textId="0DD4C0E9" w:rsidR="00B660DB" w:rsidRPr="005D4BB5" w:rsidRDefault="00B660DB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 21 Таблица</w:t>
      </w:r>
    </w:p>
    <w:p w14:paraId="004EC675" w14:textId="77777777" w:rsidR="00EF5A07" w:rsidRPr="005D4BB5" w:rsidRDefault="00EF5A07" w:rsidP="00AE1294">
      <w:pPr>
        <w:pStyle w:val="29"/>
        <w:shd w:val="clear" w:color="auto" w:fill="auto"/>
        <w:tabs>
          <w:tab w:val="left" w:pos="72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а) Добавьте в эту таблицу поле, в котором вычисляется возраст студента на сегодняшний день.</w:t>
      </w:r>
    </w:p>
    <w:p w14:paraId="69203405" w14:textId="63E44A66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807288F" wp14:editId="6C51AF17">
            <wp:extent cx="5249880" cy="38379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1159" cy="38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288" w14:textId="01C23E81" w:rsidR="00EF5A07" w:rsidRPr="005D4BB5" w:rsidRDefault="003D4BB9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>унок 2</w:t>
      </w:r>
      <w:r w:rsidRPr="003D4BB9">
        <w:rPr>
          <w:bCs/>
        </w:rPr>
        <w:t>2</w:t>
      </w:r>
      <w:r>
        <w:rPr>
          <w:b/>
        </w:rPr>
        <w:t xml:space="preserve"> </w:t>
      </w:r>
      <w:r w:rsidR="00EF5A07" w:rsidRPr="005D4BB5">
        <w:t>Функция РАЗНДАТ</w:t>
      </w:r>
    </w:p>
    <w:p w14:paraId="11344DB0" w14:textId="77777777" w:rsidR="00EF5A07" w:rsidRPr="005D4BB5" w:rsidRDefault="00EF5A07" w:rsidP="00AE1294">
      <w:pPr>
        <w:pStyle w:val="af2"/>
        <w:spacing w:line="360" w:lineRule="auto"/>
        <w:ind w:firstLine="709"/>
        <w:jc w:val="center"/>
        <w:rPr>
          <w:b/>
        </w:rPr>
      </w:pPr>
    </w:p>
    <w:p w14:paraId="1E9507D8" w14:textId="77777777" w:rsidR="00EF5A07" w:rsidRPr="005D4BB5" w:rsidRDefault="00EF5A07" w:rsidP="00AE1294">
      <w:pPr>
        <w:pStyle w:val="29"/>
        <w:shd w:val="clear" w:color="auto" w:fill="auto"/>
        <w:tabs>
          <w:tab w:val="left" w:pos="739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б) Добавьте в таблицу ещё одно поле, в котором вычисляется возраст студента на сегодняшний день, но воспользуйтесь стандартной функцией ДОЛЯГОДА.</w:t>
      </w:r>
    </w:p>
    <w:p w14:paraId="565AB811" w14:textId="14CAB644" w:rsidR="00EF5A07" w:rsidRPr="005D4BB5" w:rsidRDefault="003D4BB9" w:rsidP="00AE1294">
      <w:pPr>
        <w:pStyle w:val="af2"/>
        <w:spacing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3FBF0088" wp14:editId="7FF4BEA4">
            <wp:extent cx="5266555" cy="3870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323" cy="38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52C4" w14:textId="63F64520" w:rsidR="00EF5A07" w:rsidRPr="005D4BB5" w:rsidRDefault="003D4BB9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>унок 2</w:t>
      </w:r>
      <w:r w:rsidRPr="00E926BA">
        <w:t xml:space="preserve">3 </w:t>
      </w:r>
      <w:r w:rsidR="00EF5A07" w:rsidRPr="005D4BB5">
        <w:t>Функция ДОЛЯГОДА</w:t>
      </w:r>
    </w:p>
    <w:p w14:paraId="4AF82D4D" w14:textId="77777777" w:rsidR="00EF5A07" w:rsidRPr="005D4BB5" w:rsidRDefault="00EF5A07" w:rsidP="00AE1294">
      <w:pPr>
        <w:pStyle w:val="29"/>
        <w:shd w:val="clear" w:color="auto" w:fill="auto"/>
        <w:tabs>
          <w:tab w:val="left" w:pos="739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в) Сравните полученные результаты вычисления возраста.\</w:t>
      </w:r>
    </w:p>
    <w:p w14:paraId="2DEEC5CE" w14:textId="4D7FBA23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814A635" wp14:editId="0B3922C3">
            <wp:extent cx="2971800" cy="49720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9B7" w14:textId="515686C6" w:rsidR="00EF5A07" w:rsidRPr="003D4BB9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3D4BB9">
        <w:t>4</w:t>
      </w:r>
    </w:p>
    <w:p w14:paraId="47DDFF11" w14:textId="77777777" w:rsidR="00EF5A07" w:rsidRPr="005D4BB5" w:rsidRDefault="00EF5A07" w:rsidP="00AE1294">
      <w:pPr>
        <w:pStyle w:val="29"/>
        <w:shd w:val="clear" w:color="auto" w:fill="auto"/>
        <w:tabs>
          <w:tab w:val="left" w:pos="71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г) Добавьте в таблицу строку итогов. В качестве итога в полях, где вычислен возраст, вставьте функцию Среднее (будет рассчитан средний возраст студентов), а в поле Имя - вставьте функцию Количество.</w:t>
      </w:r>
    </w:p>
    <w:p w14:paraId="2A8F03FF" w14:textId="4764CFC4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1835F9C" wp14:editId="08DA2672">
            <wp:extent cx="4924425" cy="30499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720" cy="30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18CA" w14:textId="7776FDB6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E926BA">
        <w:t>5</w:t>
      </w:r>
      <w:r w:rsidRPr="00E926BA">
        <w:rPr>
          <w:b/>
        </w:rPr>
        <w:t xml:space="preserve"> </w:t>
      </w:r>
      <w:r w:rsidR="00EF5A07" w:rsidRPr="005D4BB5">
        <w:t>Строка итогов</w:t>
      </w:r>
    </w:p>
    <w:p w14:paraId="4B58DE57" w14:textId="77777777" w:rsidR="00EF5A07" w:rsidRPr="005D4BB5" w:rsidRDefault="00EF5A07" w:rsidP="00AE1294">
      <w:pPr>
        <w:pStyle w:val="29"/>
        <w:shd w:val="clear" w:color="auto" w:fill="auto"/>
        <w:tabs>
          <w:tab w:val="left" w:pos="730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д) Используя фильтрацию по полю Отчество, определите число лиц мужского пола в списке (воспользуйтесь тем, что у них отчество заканчивается на «ич»). Запишите результат в какую-нибудь ячейку рабочего листа (вне таблицы!). Эта ячейка не должна примыкать вплотную к таблице!</w:t>
      </w:r>
    </w:p>
    <w:p w14:paraId="2B568B18" w14:textId="3B0DBF22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96A4981" wp14:editId="45B2CE82">
            <wp:extent cx="5353050" cy="15924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7798" cy="15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93E" w14:textId="7E6E2BA9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26</w:t>
      </w:r>
      <w:r w:rsidRPr="003D4BB9">
        <w:rPr>
          <w:b/>
        </w:rPr>
        <w:t xml:space="preserve"> </w:t>
      </w:r>
      <w:r>
        <w:t>Лица мужского пола</w:t>
      </w:r>
    </w:p>
    <w:p w14:paraId="005ABAFB" w14:textId="77777777" w:rsidR="00EF5A07" w:rsidRPr="005D4BB5" w:rsidRDefault="00EF5A07" w:rsidP="00AE1294">
      <w:pPr>
        <w:pStyle w:val="29"/>
        <w:shd w:val="clear" w:color="auto" w:fill="auto"/>
        <w:tabs>
          <w:tab w:val="left" w:pos="720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е) Аналогично можно определить и число лиц женского пола.</w:t>
      </w:r>
    </w:p>
    <w:p w14:paraId="33C3DF4A" w14:textId="542CAB2E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0AFF11B" wp14:editId="18CD3483">
            <wp:extent cx="4943475" cy="16946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179" cy="16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E4E2" w14:textId="3A59FA8B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27</w:t>
      </w:r>
      <w:r w:rsidRPr="003D4BB9">
        <w:rPr>
          <w:b/>
        </w:rPr>
        <w:t xml:space="preserve"> </w:t>
      </w:r>
      <w:r>
        <w:t>Лица</w:t>
      </w:r>
      <w:r w:rsidR="00EF5A07" w:rsidRPr="005D4BB5">
        <w:t xml:space="preserve"> женского пола</w:t>
      </w:r>
    </w:p>
    <w:p w14:paraId="1FAEB9E0" w14:textId="77A92B70" w:rsidR="00EF5A07" w:rsidRPr="005D4BB5" w:rsidRDefault="00EF5A07" w:rsidP="00AE1294">
      <w:pPr>
        <w:pStyle w:val="29"/>
        <w:shd w:val="clear" w:color="auto" w:fill="auto"/>
        <w:tabs>
          <w:tab w:val="left" w:pos="774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 xml:space="preserve">ж) Используя фильтрацию, определите число студентов родившихся </w:t>
      </w:r>
      <w:r w:rsidRPr="005D4BB5">
        <w:rPr>
          <w:rStyle w:val="af0"/>
          <w:sz w:val="28"/>
          <w:szCs w:val="28"/>
        </w:rPr>
        <w:t>после</w:t>
      </w:r>
      <w:r w:rsidRPr="005D4BB5">
        <w:rPr>
          <w:b w:val="0"/>
          <w:sz w:val="28"/>
          <w:szCs w:val="28"/>
        </w:rPr>
        <w:t xml:space="preserve"> 15 июня 1993 года. </w:t>
      </w:r>
    </w:p>
    <w:p w14:paraId="0D1D7EF3" w14:textId="6870B725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72EED18" wp14:editId="4E3ADAE4">
            <wp:extent cx="5416550" cy="32875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3361" cy="32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E913" w14:textId="11B8BDBE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 xml:space="preserve">унок 27 </w:t>
      </w:r>
      <w:r w:rsidR="00EF5A07" w:rsidRPr="005D4BB5">
        <w:t xml:space="preserve">Количество лиц родившихся </w:t>
      </w:r>
      <w:r>
        <w:t>после</w:t>
      </w:r>
      <w:r w:rsidR="00EF5A07" w:rsidRPr="005D4BB5">
        <w:t xml:space="preserve"> 15.06.1993</w:t>
      </w:r>
    </w:p>
    <w:p w14:paraId="5B494B9A" w14:textId="77777777" w:rsidR="00EF5A07" w:rsidRPr="005D4BB5" w:rsidRDefault="00EF5A07" w:rsidP="00AE1294">
      <w:pPr>
        <w:pStyle w:val="29"/>
        <w:shd w:val="clear" w:color="auto" w:fill="auto"/>
        <w:tabs>
          <w:tab w:val="left" w:pos="702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з) Используя фильтрацию, определите число мужчин родившихся до 1 января 1994 года. (Фильтры можно устанавливать в нескольких полях).</w:t>
      </w:r>
    </w:p>
    <w:p w14:paraId="25E63AA6" w14:textId="560497EE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4558B6" wp14:editId="73CED024">
            <wp:extent cx="5425130" cy="3746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1057" cy="3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4C5" w14:textId="53003766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8F080C">
        <w:t>8</w:t>
      </w:r>
      <w:r>
        <w:t xml:space="preserve"> </w:t>
      </w:r>
      <w:r w:rsidR="00EF5A07" w:rsidRPr="005D4BB5">
        <w:t>Количество мужчин родившихся до 01.01.1994</w:t>
      </w:r>
    </w:p>
    <w:p w14:paraId="0E77A177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и)</w:t>
      </w:r>
      <w:r w:rsidRPr="005D4BB5">
        <w:rPr>
          <w:b w:val="0"/>
          <w:sz w:val="28"/>
          <w:szCs w:val="28"/>
        </w:rPr>
        <w:tab/>
        <w:t>Определите у скольких студентов отца зовут Александр.</w:t>
      </w:r>
    </w:p>
    <w:p w14:paraId="1E7A190A" w14:textId="014BF50C" w:rsidR="00EF5A07" w:rsidRPr="005D4BB5" w:rsidRDefault="008F080C" w:rsidP="00AE1294">
      <w:pPr>
        <w:pStyle w:val="af2"/>
        <w:spacing w:line="360" w:lineRule="auto"/>
        <w:ind w:firstLine="709"/>
      </w:pPr>
      <w:r>
        <w:rPr>
          <w:noProof/>
        </w:rPr>
        <w:drawing>
          <wp:inline distT="0" distB="0" distL="0" distR="0" wp14:anchorId="5A0476DE" wp14:editId="138B3A5B">
            <wp:extent cx="5521325" cy="6385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6503" cy="6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10F" w14:textId="3DF41FA6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 xml:space="preserve">унок 29 </w:t>
      </w:r>
      <w:r w:rsidR="00EF5A07" w:rsidRPr="005D4BB5">
        <w:t xml:space="preserve">Количество </w:t>
      </w:r>
      <w:r>
        <w:t>студентов</w:t>
      </w:r>
      <w:r w:rsidR="00EF5A07" w:rsidRPr="005D4BB5">
        <w:t>, у которых отца зовут Александр</w:t>
      </w:r>
    </w:p>
    <w:p w14:paraId="47DB60C7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Cs/>
          <w:iCs/>
          <w:sz w:val="28"/>
          <w:szCs w:val="28"/>
        </w:rPr>
      </w:pPr>
      <w:r w:rsidRPr="005D4BB5">
        <w:rPr>
          <w:rFonts w:ascii="Times New Roman" w:hAnsi="Times New Roman" w:cs="Times New Roman"/>
          <w:bCs/>
          <w:iCs/>
          <w:sz w:val="28"/>
          <w:szCs w:val="28"/>
        </w:rPr>
        <w:t>Задание 7. Работа с таблицей (2)</w:t>
      </w:r>
    </w:p>
    <w:p w14:paraId="461C9473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а) Используя форму, просмотрите данные таблицы. Обратите внимание: те поля таблицы, в которых расположены числовые, текстовые и другие данные (</w:t>
      </w:r>
      <w:r w:rsidRPr="005D4BB5">
        <w:rPr>
          <w:rFonts w:ascii="Times New Roman" w:hAnsi="Times New Roman" w:cs="Times New Roman"/>
          <w:bCs/>
          <w:iCs/>
          <w:sz w:val="28"/>
          <w:szCs w:val="28"/>
        </w:rPr>
        <w:t>не формулы!</w:t>
      </w:r>
      <w:r w:rsidRPr="005D4BB5">
        <w:rPr>
          <w:rFonts w:ascii="Times New Roman" w:hAnsi="Times New Roman" w:cs="Times New Roman"/>
          <w:sz w:val="28"/>
          <w:szCs w:val="28"/>
        </w:rPr>
        <w:t xml:space="preserve">) изображаются на форме </w:t>
      </w:r>
      <w:r w:rsidRPr="005D4BB5">
        <w:rPr>
          <w:rFonts w:ascii="Times New Roman" w:hAnsi="Times New Roman" w:cs="Times New Roman"/>
          <w:iCs/>
          <w:sz w:val="28"/>
          <w:szCs w:val="28"/>
        </w:rPr>
        <w:t>полями ввода</w:t>
      </w:r>
      <w:r w:rsidRPr="005D4BB5">
        <w:rPr>
          <w:rFonts w:ascii="Times New Roman" w:hAnsi="Times New Roman" w:cs="Times New Roman"/>
          <w:sz w:val="28"/>
          <w:szCs w:val="28"/>
        </w:rPr>
        <w:t xml:space="preserve">, а поля, в которых располагаются данные, вычисленные по формулам – изображаются в виде </w:t>
      </w:r>
      <w:r w:rsidRPr="005D4BB5">
        <w:rPr>
          <w:rFonts w:ascii="Times New Roman" w:hAnsi="Times New Roman" w:cs="Times New Roman"/>
          <w:iCs/>
          <w:sz w:val="28"/>
          <w:szCs w:val="28"/>
        </w:rPr>
        <w:t>надписей</w:t>
      </w:r>
      <w:r w:rsidRPr="005D4BB5">
        <w:rPr>
          <w:rFonts w:ascii="Times New Roman" w:hAnsi="Times New Roman" w:cs="Times New Roman"/>
          <w:sz w:val="28"/>
          <w:szCs w:val="28"/>
        </w:rPr>
        <w:t>. Данные, расположенные в полях ввода, можно редактировать непосредственно в форме.</w:t>
      </w:r>
    </w:p>
    <w:p w14:paraId="5177D7AB" w14:textId="2BD9047A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F8D8839" wp14:editId="33AFCC9F">
            <wp:extent cx="3857625" cy="2943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76E" w14:textId="0DD7E4BB" w:rsidR="00EF5A07" w:rsidRPr="005D4BB5" w:rsidRDefault="008F080C" w:rsidP="00AE12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B5">
        <w:rPr>
          <w:sz w:val="28"/>
          <w:szCs w:val="28"/>
        </w:rPr>
        <w:t>Рис</w:t>
      </w:r>
      <w:r>
        <w:rPr>
          <w:sz w:val="28"/>
          <w:szCs w:val="28"/>
        </w:rPr>
        <w:t>унок 30</w:t>
      </w:r>
      <w:r>
        <w:t xml:space="preserve"> </w:t>
      </w:r>
      <w:r w:rsidR="00EF5A07" w:rsidRPr="005D4BB5">
        <w:rPr>
          <w:rFonts w:ascii="Times New Roman" w:hAnsi="Times New Roman" w:cs="Times New Roman"/>
          <w:sz w:val="28"/>
          <w:szCs w:val="28"/>
        </w:rPr>
        <w:t>Форма</w:t>
      </w:r>
    </w:p>
    <w:p w14:paraId="08534EC6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б) Используя форму, удалите какую-нибудь запись.</w:t>
      </w:r>
    </w:p>
    <w:p w14:paraId="7F01C67C" w14:textId="77F9C475" w:rsidR="00EF5A07" w:rsidRPr="005D4BB5" w:rsidRDefault="00DA4C08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3F2AD6C" wp14:editId="4FF3D7E2">
            <wp:extent cx="4000500" cy="3371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AF9" w14:textId="5FE1B86C" w:rsidR="00EF5A07" w:rsidRPr="005D4BB5" w:rsidRDefault="00DA4C08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 xml:space="preserve">унок 31 </w:t>
      </w:r>
      <w:r w:rsidR="00EF5A07" w:rsidRPr="005D4BB5">
        <w:t>Удаление записи</w:t>
      </w:r>
    </w:p>
    <w:p w14:paraId="686812C0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в) Используя форму, добавьте запись в таблицу. Обратите внимание на то, что запись будет добавлена в конец таблицы (перед строкой итогов).</w:t>
      </w:r>
      <w:bookmarkStart w:id="4" w:name="bookmark9"/>
    </w:p>
    <w:p w14:paraId="7BA4349A" w14:textId="402371D1" w:rsidR="00EF5A07" w:rsidRPr="005D4BB5" w:rsidRDefault="00DA4C08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AD22B94" wp14:editId="5BDE9FA3">
            <wp:extent cx="395287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FB84" w14:textId="5DA6E300" w:rsidR="00EF5A07" w:rsidRPr="005D4BB5" w:rsidRDefault="00DA4C08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 xml:space="preserve">унок 32 </w:t>
      </w:r>
      <w:r w:rsidR="00EF5A07" w:rsidRPr="005D4BB5">
        <w:t>Добавление записи</w:t>
      </w:r>
    </w:p>
    <w:p w14:paraId="6CF7F5A8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Контрольные вопросы</w:t>
      </w:r>
      <w:bookmarkEnd w:id="4"/>
      <w:r w:rsidRPr="005D4BB5">
        <w:rPr>
          <w:rFonts w:ascii="Times New Roman" w:hAnsi="Times New Roman" w:cs="Times New Roman"/>
          <w:sz w:val="28"/>
          <w:szCs w:val="28"/>
        </w:rPr>
        <w:t>:</w:t>
      </w:r>
    </w:p>
    <w:p w14:paraId="7F980DC9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17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Какие условия надо выполнить, чтобы диапазон ячеек можно было преобразовать в таблицу?</w:t>
      </w:r>
    </w:p>
    <w:p w14:paraId="0755DD9F" w14:textId="665F6D16" w:rsidR="00EF5A07" w:rsidRPr="005D4BB5" w:rsidRDefault="00EF5A07" w:rsidP="00AE1294">
      <w:pPr>
        <w:pStyle w:val="29"/>
        <w:shd w:val="clear" w:color="auto" w:fill="auto"/>
        <w:tabs>
          <w:tab w:val="left" w:pos="317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Нужно нажать на вкладку “Вставка”, далее “Таблица”, выбрать ди</w:t>
      </w:r>
      <w:r w:rsidR="00DA4C08">
        <w:rPr>
          <w:b w:val="0"/>
          <w:sz w:val="28"/>
          <w:szCs w:val="28"/>
        </w:rPr>
        <w:t>а</w:t>
      </w:r>
      <w:r w:rsidRPr="005D4BB5">
        <w:rPr>
          <w:b w:val="0"/>
          <w:sz w:val="28"/>
          <w:szCs w:val="28"/>
        </w:rPr>
        <w:t>пазон и нажать окей.</w:t>
      </w:r>
    </w:p>
    <w:p w14:paraId="0423CB25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Что в таблице </w:t>
      </w:r>
      <w:r w:rsidRPr="005D4BB5">
        <w:rPr>
          <w:b w:val="0"/>
          <w:sz w:val="28"/>
          <w:szCs w:val="28"/>
          <w:lang w:val="en-US"/>
        </w:rPr>
        <w:t>Excel</w:t>
      </w:r>
      <w:r w:rsidRPr="005D4BB5">
        <w:rPr>
          <w:b w:val="0"/>
          <w:sz w:val="28"/>
          <w:szCs w:val="28"/>
        </w:rPr>
        <w:t xml:space="preserve"> называют полем и записью?</w:t>
      </w:r>
    </w:p>
    <w:p w14:paraId="6C350EA0" w14:textId="77777777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5D4BB5">
        <w:rPr>
          <w:b w:val="0"/>
          <w:bCs w:val="0"/>
          <w:sz w:val="28"/>
          <w:szCs w:val="28"/>
          <w:shd w:val="clear" w:color="auto" w:fill="FFFFFF"/>
        </w:rPr>
        <w:t>Запись - совокупность компонентов, составляющих описание конкретного элемента (строка таблицы).</w:t>
      </w:r>
    </w:p>
    <w:p w14:paraId="4A7EF534" w14:textId="77777777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5D4BB5">
        <w:rPr>
          <w:b w:val="0"/>
          <w:bCs w:val="0"/>
          <w:sz w:val="28"/>
          <w:szCs w:val="28"/>
          <w:shd w:val="clear" w:color="auto" w:fill="FFFFFF"/>
        </w:rPr>
        <w:t>Поля - отдельные компоненты данных в записи (ячейки в столбце).</w:t>
      </w:r>
    </w:p>
    <w:p w14:paraId="0391A715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Назовите две операции с данными, которые обязательно должны быть в любой базе данных?</w:t>
      </w:r>
    </w:p>
    <w:p w14:paraId="05C38648" w14:textId="77777777" w:rsidR="00EF5A07" w:rsidRPr="005D4BB5" w:rsidRDefault="00EF5A07" w:rsidP="00AE1294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Ввод и редактирование.</w:t>
      </w:r>
    </w:p>
    <w:p w14:paraId="39032DBB" w14:textId="1071076B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Можно ли одновременно использовать фильтрацию по двум полям таблицы?</w:t>
      </w:r>
    </w:p>
    <w:p w14:paraId="49FE33E7" w14:textId="53020B1C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Да</w:t>
      </w:r>
      <w:r w:rsidR="00AE1294">
        <w:rPr>
          <w:b w:val="0"/>
          <w:sz w:val="28"/>
          <w:szCs w:val="28"/>
        </w:rPr>
        <w:t>.</w:t>
      </w:r>
    </w:p>
    <w:p w14:paraId="3819FE02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Какую роль в таблице может играть строка итогов?</w:t>
      </w:r>
    </w:p>
    <w:p w14:paraId="58326B71" w14:textId="77777777" w:rsidR="00EF5A07" w:rsidRPr="005D4BB5" w:rsidRDefault="00EF5A07" w:rsidP="00AE1294">
      <w:pPr>
        <w:pStyle w:val="29"/>
        <w:shd w:val="clear" w:color="auto" w:fill="auto"/>
        <w:tabs>
          <w:tab w:val="left" w:pos="33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5D4BB5">
        <w:rPr>
          <w:b w:val="0"/>
          <w:bCs w:val="0"/>
          <w:color w:val="333333"/>
          <w:sz w:val="28"/>
          <w:szCs w:val="28"/>
          <w:shd w:val="clear" w:color="auto" w:fill="FFFFFF"/>
        </w:rPr>
        <w:tab/>
      </w:r>
      <w:r w:rsidRPr="005D4BB5">
        <w:rPr>
          <w:b w:val="0"/>
          <w:bCs w:val="0"/>
          <w:sz w:val="28"/>
          <w:szCs w:val="28"/>
          <w:shd w:val="clear" w:color="auto" w:fill="FFFFFF"/>
        </w:rPr>
        <w:t>Строка итогов – это дополнительная строка в таблице данных, которая позволяет при помощи статистической функции обрабатывать числовые данные таблицы.</w:t>
      </w:r>
    </w:p>
    <w:p w14:paraId="2150AA4A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>Как создать форму для таблицы?</w:t>
      </w:r>
    </w:p>
    <w:p w14:paraId="5F6B0D77" w14:textId="38E3167C" w:rsidR="00BE7127" w:rsidRPr="005F6B66" w:rsidRDefault="00EF5A07" w:rsidP="00AE1294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Нажмите на любую ячейку таблицы, а затем нажмите на значок “Формы”, находящийся на панели быстрого доступа</w:t>
      </w:r>
      <w:r>
        <w:rPr>
          <w:b w:val="0"/>
          <w:sz w:val="28"/>
          <w:szCs w:val="28"/>
        </w:rPr>
        <w:t>.</w:t>
      </w:r>
    </w:p>
    <w:sectPr w:rsidR="00BE7127" w:rsidRPr="005F6B66" w:rsidSect="00231C62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AEF15" w14:textId="77777777" w:rsidR="00A22B45" w:rsidRDefault="00A22B45" w:rsidP="00231C62">
      <w:pPr>
        <w:spacing w:after="0" w:line="240" w:lineRule="auto"/>
      </w:pPr>
      <w:r>
        <w:separator/>
      </w:r>
    </w:p>
  </w:endnote>
  <w:endnote w:type="continuationSeparator" w:id="0">
    <w:p w14:paraId="738A7E1F" w14:textId="77777777" w:rsidR="00A22B45" w:rsidRDefault="00A22B4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24FD" w14:textId="77777777" w:rsidR="00231C62" w:rsidRDefault="00000000">
    <w:pPr>
      <w:pStyle w:val="a5"/>
    </w:pPr>
    <w:r>
      <w:rPr>
        <w:noProof/>
        <w:lang w:eastAsia="ru-RU"/>
      </w:rPr>
      <w:pict w14:anchorId="56F30531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416809A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6357A5A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3D31BC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64CC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49EE8D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F9F814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09E4F67D" w14:textId="77777777" w:rsidR="00231C62" w:rsidRDefault="00CF6535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4132B">
                    <w:rPr>
                      <w:noProof/>
                      <w:sz w:val="24"/>
                    </w:rPr>
                    <w:t>15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79F1BF62" w14:textId="3B221D7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926B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A47FC40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EA105" w14:textId="77777777" w:rsidR="00231C62" w:rsidRDefault="00000000">
    <w:pPr>
      <w:pStyle w:val="a5"/>
    </w:pPr>
    <w:r>
      <w:rPr>
        <w:noProof/>
        <w:lang w:eastAsia="ru-RU"/>
      </w:rPr>
      <w:pict w14:anchorId="441B100D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7C658" w14:textId="77777777" w:rsidR="00A22B45" w:rsidRDefault="00A22B45" w:rsidP="00231C62">
      <w:pPr>
        <w:spacing w:after="0" w:line="240" w:lineRule="auto"/>
      </w:pPr>
      <w:r>
        <w:separator/>
      </w:r>
    </w:p>
  </w:footnote>
  <w:footnote w:type="continuationSeparator" w:id="0">
    <w:p w14:paraId="31EBB93E" w14:textId="77777777" w:rsidR="00A22B45" w:rsidRDefault="00A22B4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139654">
    <w:abstractNumId w:val="0"/>
  </w:num>
  <w:num w:numId="2" w16cid:durableId="1936400111">
    <w:abstractNumId w:val="6"/>
  </w:num>
  <w:num w:numId="3" w16cid:durableId="1789813175">
    <w:abstractNumId w:val="7"/>
  </w:num>
  <w:num w:numId="4" w16cid:durableId="983972126">
    <w:abstractNumId w:val="5"/>
  </w:num>
  <w:num w:numId="5" w16cid:durableId="1316761322">
    <w:abstractNumId w:val="4"/>
  </w:num>
  <w:num w:numId="6" w16cid:durableId="1488401577">
    <w:abstractNumId w:val="2"/>
  </w:num>
  <w:num w:numId="7" w16cid:durableId="2000377578">
    <w:abstractNumId w:val="1"/>
  </w:num>
  <w:num w:numId="8" w16cid:durableId="954337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120B63"/>
    <w:rsid w:val="00197AEC"/>
    <w:rsid w:val="00213571"/>
    <w:rsid w:val="00231C62"/>
    <w:rsid w:val="00242B11"/>
    <w:rsid w:val="002723E1"/>
    <w:rsid w:val="002850E9"/>
    <w:rsid w:val="00360B86"/>
    <w:rsid w:val="003630EF"/>
    <w:rsid w:val="00383468"/>
    <w:rsid w:val="003C1078"/>
    <w:rsid w:val="003D2A8C"/>
    <w:rsid w:val="003D4BB9"/>
    <w:rsid w:val="004322FE"/>
    <w:rsid w:val="0045208B"/>
    <w:rsid w:val="004E1B76"/>
    <w:rsid w:val="0056067F"/>
    <w:rsid w:val="005D4BB5"/>
    <w:rsid w:val="005F6B66"/>
    <w:rsid w:val="005F798F"/>
    <w:rsid w:val="0060556F"/>
    <w:rsid w:val="00610B98"/>
    <w:rsid w:val="00613A22"/>
    <w:rsid w:val="00625DC3"/>
    <w:rsid w:val="0064132B"/>
    <w:rsid w:val="006E79BF"/>
    <w:rsid w:val="00742E1F"/>
    <w:rsid w:val="007A0DCF"/>
    <w:rsid w:val="008176D1"/>
    <w:rsid w:val="00835A05"/>
    <w:rsid w:val="00842BCC"/>
    <w:rsid w:val="008B4EE4"/>
    <w:rsid w:val="008F080C"/>
    <w:rsid w:val="008F7350"/>
    <w:rsid w:val="009A1075"/>
    <w:rsid w:val="00A14967"/>
    <w:rsid w:val="00A22B45"/>
    <w:rsid w:val="00A40BF6"/>
    <w:rsid w:val="00A71D53"/>
    <w:rsid w:val="00A91FA2"/>
    <w:rsid w:val="00A971EE"/>
    <w:rsid w:val="00AC2ED1"/>
    <w:rsid w:val="00AC6CB0"/>
    <w:rsid w:val="00AE1294"/>
    <w:rsid w:val="00B660DB"/>
    <w:rsid w:val="00BA2881"/>
    <w:rsid w:val="00BB1198"/>
    <w:rsid w:val="00BD2ADE"/>
    <w:rsid w:val="00BE7127"/>
    <w:rsid w:val="00BF5734"/>
    <w:rsid w:val="00C006E2"/>
    <w:rsid w:val="00C47FD4"/>
    <w:rsid w:val="00CB6FDE"/>
    <w:rsid w:val="00CE7C05"/>
    <w:rsid w:val="00CF6535"/>
    <w:rsid w:val="00D51AE0"/>
    <w:rsid w:val="00D53560"/>
    <w:rsid w:val="00D91767"/>
    <w:rsid w:val="00DA4C08"/>
    <w:rsid w:val="00E05A8E"/>
    <w:rsid w:val="00E31A86"/>
    <w:rsid w:val="00E926BA"/>
    <w:rsid w:val="00EF5A07"/>
    <w:rsid w:val="00F6287A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F138"/>
  <w15:docId w15:val="{49EE80F2-A37B-44A9-9FFC-5C1BD0E2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0EF1D23-48B8-4030-BD94-5C0401825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20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23</cp:revision>
  <dcterms:created xsi:type="dcterms:W3CDTF">2021-09-02T21:48:00Z</dcterms:created>
  <dcterms:modified xsi:type="dcterms:W3CDTF">2023-06-03T18:30:00Z</dcterms:modified>
</cp:coreProperties>
</file>