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2EFEA" w14:textId="77777777" w:rsidR="00760F14" w:rsidRDefault="00760F14" w:rsidP="00760F14">
      <w:pPr>
        <w:rPr>
          <w:noProof/>
        </w:rPr>
      </w:pPr>
    </w:p>
    <w:p w14:paraId="2C46DEA7" w14:textId="77BC216C" w:rsidR="00760F14" w:rsidRDefault="00760F14" w:rsidP="00760F14">
      <w:pPr>
        <w:rPr>
          <w:rFonts w:ascii="Adelle" w:hAnsi="Adelle"/>
          <w:sz w:val="72"/>
          <w:szCs w:val="72"/>
        </w:rPr>
      </w:pPr>
      <w:proofErr w:type="spellStart"/>
      <w:r>
        <w:rPr>
          <w:rFonts w:ascii="Adelle" w:hAnsi="Adelle"/>
          <w:sz w:val="72"/>
          <w:szCs w:val="72"/>
        </w:rPr>
        <w:t>Olma</w:t>
      </w:r>
      <w:proofErr w:type="spellEnd"/>
      <w:r>
        <w:rPr>
          <w:rFonts w:ascii="Adelle" w:hAnsi="Adelle"/>
          <w:sz w:val="72"/>
          <w:szCs w:val="72"/>
        </w:rPr>
        <w:t xml:space="preserve">-Messestand </w:t>
      </w:r>
    </w:p>
    <w:p w14:paraId="075B1B48" w14:textId="4D325420" w:rsidR="00F115B8" w:rsidRDefault="00F115B8" w:rsidP="00760F14">
      <w:pPr>
        <w:rPr>
          <w:rFonts w:ascii="Adelle" w:hAnsi="Adelle"/>
          <w:sz w:val="72"/>
          <w:szCs w:val="72"/>
        </w:rPr>
      </w:pPr>
    </w:p>
    <w:p w14:paraId="1ED22798" w14:textId="4B080D72" w:rsidR="00F115B8" w:rsidRDefault="00F115B8" w:rsidP="00760F14">
      <w:pPr>
        <w:rPr>
          <w:rFonts w:ascii="Adelle" w:hAnsi="Adelle"/>
        </w:rPr>
      </w:pPr>
      <w:r>
        <w:rPr>
          <w:rFonts w:ascii="Adelle" w:hAnsi="Adelle"/>
        </w:rPr>
        <w:t>ICT Projekt</w:t>
      </w:r>
    </w:p>
    <w:p w14:paraId="1CBB40DB" w14:textId="7226B91C" w:rsidR="00760F14" w:rsidRDefault="00F115B8" w:rsidP="00F115B8">
      <w:pPr>
        <w:rPr>
          <w:rFonts w:ascii="Adelle" w:hAnsi="Adelle"/>
        </w:rPr>
      </w:pPr>
      <w:r>
        <w:rPr>
          <w:rFonts w:ascii="Adelle" w:hAnsi="Adelle"/>
        </w:rPr>
        <w:t>Von Christoph Mayer</w:t>
      </w:r>
    </w:p>
    <w:p w14:paraId="52986367" w14:textId="3B2A468D" w:rsidR="00F115B8" w:rsidRDefault="00F115B8" w:rsidP="00F115B8">
      <w:pPr>
        <w:rPr>
          <w:rFonts w:ascii="Adelle" w:hAnsi="Adelle"/>
        </w:rPr>
      </w:pPr>
    </w:p>
    <w:p w14:paraId="5FE16AC9" w14:textId="77777777" w:rsidR="00F115B8" w:rsidRPr="00F115B8" w:rsidRDefault="00F115B8" w:rsidP="00F115B8">
      <w:pPr>
        <w:rPr>
          <w:rFonts w:ascii="Adelle" w:hAnsi="Adelle"/>
        </w:rPr>
      </w:pPr>
    </w:p>
    <w:p w14:paraId="215A6972" w14:textId="4AFD8AFF" w:rsidR="00F115B8" w:rsidRPr="00F115B8" w:rsidRDefault="00F115B8" w:rsidP="00F115B8">
      <w:pPr>
        <w:rPr>
          <w:rFonts w:ascii="Adelle" w:hAnsi="Adelle"/>
          <w:lang w:eastAsia="de-CH"/>
        </w:rPr>
      </w:pPr>
      <w:r w:rsidRPr="00F115B8">
        <w:rPr>
          <w:rFonts w:ascii="Adelle" w:hAnsi="Adelle"/>
          <w:lang w:eastAsia="de-CH"/>
        </w:rPr>
        <w:t>Die fertige Website kann über folgenden Link aufgerufen werden:</w:t>
      </w:r>
    </w:p>
    <w:p w14:paraId="7BCA4342" w14:textId="7D5F629C" w:rsidR="00F115B8" w:rsidRPr="00F115B8" w:rsidRDefault="00F115B8" w:rsidP="00F115B8">
      <w:pPr>
        <w:rPr>
          <w:rFonts w:ascii="Adelle" w:hAnsi="Adelle"/>
          <w:lang w:eastAsia="de-CH"/>
        </w:rPr>
      </w:pPr>
      <w:hyperlink r:id="rId8" w:history="1">
        <w:r w:rsidRPr="00F115B8">
          <w:rPr>
            <w:rStyle w:val="Hyperlink"/>
            <w:rFonts w:ascii="Adelle" w:hAnsi="Adelle"/>
            <w:lang w:eastAsia="de-CH"/>
          </w:rPr>
          <w:t>http://65.21.18</w:t>
        </w:r>
        <w:r w:rsidRPr="00F115B8">
          <w:rPr>
            <w:rStyle w:val="Hyperlink"/>
            <w:rFonts w:ascii="Adelle" w:hAnsi="Adelle"/>
            <w:lang w:eastAsia="de-CH"/>
          </w:rPr>
          <w:t>8</w:t>
        </w:r>
        <w:r w:rsidRPr="00F115B8">
          <w:rPr>
            <w:rStyle w:val="Hyperlink"/>
            <w:rFonts w:ascii="Adelle" w:hAnsi="Adelle"/>
            <w:lang w:eastAsia="de-CH"/>
          </w:rPr>
          <w:t>.</w:t>
        </w:r>
        <w:r w:rsidRPr="00F115B8">
          <w:rPr>
            <w:rStyle w:val="Hyperlink"/>
            <w:rFonts w:ascii="Adelle" w:hAnsi="Adelle"/>
            <w:lang w:eastAsia="de-CH"/>
          </w:rPr>
          <w:t>255/</w:t>
        </w:r>
      </w:hyperlink>
    </w:p>
    <w:p w14:paraId="4F57054A" w14:textId="5872C338" w:rsidR="00F115B8" w:rsidRPr="00F115B8" w:rsidRDefault="00F115B8" w:rsidP="00F115B8">
      <w:pPr>
        <w:rPr>
          <w:rFonts w:ascii="Adelle" w:hAnsi="Adelle"/>
          <w:lang w:eastAsia="de-CH"/>
        </w:rPr>
      </w:pPr>
    </w:p>
    <w:p w14:paraId="45B8254B" w14:textId="77777777" w:rsidR="00F115B8" w:rsidRPr="00F115B8" w:rsidRDefault="00F115B8" w:rsidP="00F115B8">
      <w:pPr>
        <w:rPr>
          <w:rFonts w:ascii="Adelle" w:hAnsi="Adelle"/>
          <w:lang w:eastAsia="de-CH"/>
        </w:rPr>
      </w:pPr>
    </w:p>
    <w:p w14:paraId="410D5501" w14:textId="440599B9" w:rsidR="00F115B8" w:rsidRPr="00F115B8" w:rsidRDefault="00F115B8" w:rsidP="00F115B8">
      <w:pPr>
        <w:rPr>
          <w:rFonts w:ascii="Adelle" w:hAnsi="Adelle"/>
          <w:b/>
          <w:bCs/>
          <w:lang w:eastAsia="de-CH"/>
        </w:rPr>
      </w:pPr>
      <w:r w:rsidRPr="00F115B8">
        <w:rPr>
          <w:rFonts w:ascii="Adelle" w:hAnsi="Adelle"/>
          <w:b/>
          <w:bCs/>
          <w:lang w:eastAsia="de-CH"/>
        </w:rPr>
        <w:t>Übersicht</w:t>
      </w:r>
    </w:p>
    <w:p w14:paraId="23A45DEC" w14:textId="25E73456" w:rsidR="00F115B8" w:rsidRDefault="00F115B8" w:rsidP="00F115B8">
      <w:pPr>
        <w:rPr>
          <w:lang w:eastAsia="de-CH"/>
        </w:rPr>
      </w:pPr>
    </w:p>
    <w:p w14:paraId="31CF90D3" w14:textId="410E9300" w:rsidR="00F115B8" w:rsidRPr="00F115B8" w:rsidRDefault="00F115B8" w:rsidP="00F115B8">
      <w:pPr>
        <w:rPr>
          <w:rFonts w:ascii="Adelle" w:hAnsi="Adelle"/>
          <w:lang w:eastAsia="de-CH"/>
        </w:rPr>
      </w:pPr>
      <w:r w:rsidRPr="00F115B8">
        <w:rPr>
          <w:rFonts w:ascii="Adelle" w:hAnsi="Adelle"/>
          <w:lang w:eastAsia="de-CH"/>
        </w:rPr>
        <w:t xml:space="preserve">Auf der Übersichtsseite sind vier Buttons zu finden. Bei einem </w:t>
      </w:r>
      <w:proofErr w:type="spellStart"/>
      <w:r w:rsidRPr="00F115B8">
        <w:rPr>
          <w:rFonts w:ascii="Adelle" w:hAnsi="Adelle"/>
          <w:lang w:eastAsia="de-CH"/>
        </w:rPr>
        <w:t>Hover</w:t>
      </w:r>
      <w:proofErr w:type="spellEnd"/>
      <w:r w:rsidRPr="00F115B8">
        <w:rPr>
          <w:rFonts w:ascii="Adelle" w:hAnsi="Adelle"/>
          <w:lang w:eastAsia="de-CH"/>
        </w:rPr>
        <w:t xml:space="preserve"> werden </w:t>
      </w:r>
      <w:r w:rsidR="00BF2601">
        <w:rPr>
          <w:rFonts w:ascii="Adelle" w:hAnsi="Adelle"/>
          <w:lang w:eastAsia="de-CH"/>
        </w:rPr>
        <w:t xml:space="preserve">Erklärungen zu den Buttons sichtbar, der Button </w:t>
      </w:r>
      <w:proofErr w:type="spellStart"/>
      <w:r w:rsidR="00BF2601">
        <w:rPr>
          <w:rFonts w:ascii="Adelle" w:hAnsi="Adelle"/>
          <w:lang w:eastAsia="de-CH"/>
        </w:rPr>
        <w:t>Generate</w:t>
      </w:r>
      <w:proofErr w:type="spellEnd"/>
      <w:r w:rsidR="00BF2601">
        <w:rPr>
          <w:rFonts w:ascii="Adelle" w:hAnsi="Adelle"/>
          <w:lang w:eastAsia="de-CH"/>
        </w:rPr>
        <w:t xml:space="preserve"> wird bei einem </w:t>
      </w:r>
      <w:proofErr w:type="spellStart"/>
      <w:r w:rsidR="00BF2601">
        <w:rPr>
          <w:rFonts w:ascii="Adelle" w:hAnsi="Adelle"/>
          <w:lang w:eastAsia="de-CH"/>
        </w:rPr>
        <w:t>Hover</w:t>
      </w:r>
      <w:proofErr w:type="spellEnd"/>
      <w:r w:rsidR="00BF2601">
        <w:rPr>
          <w:rFonts w:ascii="Adelle" w:hAnsi="Adelle"/>
          <w:lang w:eastAsia="de-CH"/>
        </w:rPr>
        <w:t xml:space="preserve"> über dem Icon erläutert.</w:t>
      </w:r>
    </w:p>
    <w:p w14:paraId="6970290B" w14:textId="5B2983EE" w:rsidR="00F115B8" w:rsidRDefault="00F115B8" w:rsidP="00F115B8">
      <w:pPr>
        <w:rPr>
          <w:lang w:eastAsia="de-CH"/>
        </w:rPr>
      </w:pPr>
    </w:p>
    <w:p w14:paraId="75257867" w14:textId="0838462F" w:rsidR="00760F14" w:rsidRDefault="00F115B8">
      <w:pPr>
        <w:rPr>
          <w:lang w:eastAsia="de-CH"/>
        </w:rPr>
      </w:pPr>
      <w:r w:rsidRPr="00F115B8">
        <w:rPr>
          <w:lang w:eastAsia="de-CH"/>
        </w:rPr>
        <w:drawing>
          <wp:inline distT="0" distB="0" distL="0" distR="0" wp14:anchorId="3B836DA0" wp14:editId="6A7574B0">
            <wp:extent cx="2160000" cy="85544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2160000" cy="855446"/>
                    </a:xfrm>
                    <a:prstGeom prst="rect">
                      <a:avLst/>
                    </a:prstGeom>
                  </pic:spPr>
                </pic:pic>
              </a:graphicData>
            </a:graphic>
          </wp:inline>
        </w:drawing>
      </w:r>
      <w:r w:rsidR="00BF2601">
        <w:rPr>
          <w:lang w:eastAsia="de-CH"/>
        </w:rPr>
        <w:tab/>
      </w:r>
      <w:r w:rsidR="00BF2601">
        <w:rPr>
          <w:lang w:eastAsia="de-CH"/>
        </w:rPr>
        <w:tab/>
      </w:r>
      <w:r w:rsidR="00BF2601" w:rsidRPr="00BF2601">
        <w:rPr>
          <w:lang w:eastAsia="de-CH"/>
        </w:rPr>
        <w:drawing>
          <wp:inline distT="0" distB="0" distL="0" distR="0" wp14:anchorId="65EA668D" wp14:editId="3B00163B">
            <wp:extent cx="2448000" cy="929215"/>
            <wp:effectExtent l="0" t="0" r="3175"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0"/>
                    <a:stretch>
                      <a:fillRect/>
                    </a:stretch>
                  </pic:blipFill>
                  <pic:spPr>
                    <a:xfrm>
                      <a:off x="0" y="0"/>
                      <a:ext cx="2448000" cy="929215"/>
                    </a:xfrm>
                    <a:prstGeom prst="rect">
                      <a:avLst/>
                    </a:prstGeom>
                  </pic:spPr>
                </pic:pic>
              </a:graphicData>
            </a:graphic>
          </wp:inline>
        </w:drawing>
      </w:r>
    </w:p>
    <w:p w14:paraId="71E92F05" w14:textId="19BDCAA1" w:rsidR="006F7CC4" w:rsidRDefault="006F7CC4">
      <w:pPr>
        <w:rPr>
          <w:lang w:eastAsia="de-CH"/>
        </w:rPr>
      </w:pPr>
    </w:p>
    <w:p w14:paraId="2113470D" w14:textId="7B9978EA" w:rsidR="006F7CC4" w:rsidRDefault="006F7CC4">
      <w:pPr>
        <w:rPr>
          <w:lang w:eastAsia="de-CH"/>
        </w:rPr>
      </w:pPr>
    </w:p>
    <w:p w14:paraId="7C42AFBA" w14:textId="628B218D" w:rsidR="006F7CC4" w:rsidRPr="00F115B8" w:rsidRDefault="006F7CC4" w:rsidP="006F7CC4">
      <w:pPr>
        <w:rPr>
          <w:rFonts w:ascii="Adelle" w:hAnsi="Adelle"/>
          <w:b/>
          <w:bCs/>
          <w:lang w:eastAsia="de-CH"/>
        </w:rPr>
      </w:pPr>
      <w:r>
        <w:rPr>
          <w:rFonts w:ascii="Adelle" w:hAnsi="Adelle"/>
          <w:b/>
          <w:bCs/>
          <w:lang w:eastAsia="de-CH"/>
        </w:rPr>
        <w:t>Gewinnspiel</w:t>
      </w:r>
    </w:p>
    <w:p w14:paraId="7BE8A0AE" w14:textId="77777777" w:rsidR="006F7CC4" w:rsidRDefault="006F7CC4" w:rsidP="006F7CC4">
      <w:pPr>
        <w:rPr>
          <w:lang w:eastAsia="de-CH"/>
        </w:rPr>
      </w:pPr>
    </w:p>
    <w:p w14:paraId="7E049F66" w14:textId="0B529AE2" w:rsidR="006F7CC4" w:rsidRDefault="006F7CC4" w:rsidP="006F7CC4">
      <w:pPr>
        <w:rPr>
          <w:rFonts w:ascii="Adelle" w:hAnsi="Adelle"/>
          <w:lang w:eastAsia="de-CH"/>
        </w:rPr>
      </w:pPr>
      <w:r>
        <w:rPr>
          <w:rFonts w:ascii="Adelle" w:hAnsi="Adelle"/>
          <w:lang w:eastAsia="de-CH"/>
        </w:rPr>
        <w:t>Das Gewinnspiel ist im Grunde selbsterklärend. Die richtigen Antworten sind:</w:t>
      </w:r>
    </w:p>
    <w:p w14:paraId="7B0C78C9" w14:textId="77777777" w:rsidR="006F7CC4" w:rsidRDefault="006F7CC4" w:rsidP="006F7CC4">
      <w:pPr>
        <w:rPr>
          <w:rFonts w:ascii="Adelle" w:hAnsi="Adelle"/>
          <w:lang w:eastAsia="de-CH"/>
        </w:rPr>
      </w:pPr>
    </w:p>
    <w:p w14:paraId="17207B8D" w14:textId="020A07EE" w:rsidR="006F7CC4" w:rsidRPr="006F7CC4" w:rsidRDefault="006F7CC4" w:rsidP="006F7CC4">
      <w:pPr>
        <w:pStyle w:val="ListParagraph"/>
        <w:numPr>
          <w:ilvl w:val="0"/>
          <w:numId w:val="5"/>
        </w:numPr>
        <w:rPr>
          <w:rFonts w:ascii="Adelle" w:hAnsi="Adelle"/>
          <w:lang w:eastAsia="de-CH"/>
        </w:rPr>
      </w:pPr>
      <w:r w:rsidRPr="006F7CC4">
        <w:rPr>
          <w:rFonts w:ascii="Adelle" w:hAnsi="Adelle"/>
          <w:lang w:eastAsia="de-CH"/>
        </w:rPr>
        <w:t>1994</w:t>
      </w:r>
    </w:p>
    <w:p w14:paraId="55DED89A" w14:textId="1A82A0A1" w:rsidR="006F7CC4" w:rsidRPr="006F7CC4" w:rsidRDefault="006F7CC4" w:rsidP="006F7CC4">
      <w:pPr>
        <w:pStyle w:val="ListParagraph"/>
        <w:numPr>
          <w:ilvl w:val="0"/>
          <w:numId w:val="5"/>
        </w:numPr>
        <w:rPr>
          <w:rFonts w:ascii="Adelle" w:hAnsi="Adelle"/>
          <w:lang w:eastAsia="de-CH"/>
        </w:rPr>
      </w:pPr>
      <w:r w:rsidRPr="006F7CC4">
        <w:rPr>
          <w:rFonts w:ascii="Adelle" w:hAnsi="Adelle"/>
          <w:lang w:eastAsia="de-CH"/>
        </w:rPr>
        <w:t>Kuh</w:t>
      </w:r>
    </w:p>
    <w:p w14:paraId="74B1878E" w14:textId="71CAE274" w:rsidR="006F7CC4" w:rsidRPr="006F7CC4" w:rsidRDefault="006F7CC4" w:rsidP="006F7CC4">
      <w:pPr>
        <w:pStyle w:val="ListParagraph"/>
        <w:numPr>
          <w:ilvl w:val="0"/>
          <w:numId w:val="5"/>
        </w:numPr>
        <w:rPr>
          <w:rFonts w:ascii="Adelle" w:hAnsi="Adelle"/>
          <w:lang w:eastAsia="de-CH"/>
        </w:rPr>
      </w:pPr>
      <w:r w:rsidRPr="006F7CC4">
        <w:rPr>
          <w:rFonts w:ascii="Adelle" w:hAnsi="Adelle"/>
          <w:lang w:eastAsia="de-CH"/>
        </w:rPr>
        <w:t>Zürich</w:t>
      </w:r>
    </w:p>
    <w:p w14:paraId="0F5E60A4" w14:textId="0BF9E07F" w:rsidR="006F7CC4" w:rsidRPr="006F7CC4" w:rsidRDefault="006F7CC4" w:rsidP="006F7CC4">
      <w:pPr>
        <w:pStyle w:val="ListParagraph"/>
        <w:numPr>
          <w:ilvl w:val="0"/>
          <w:numId w:val="5"/>
        </w:numPr>
        <w:rPr>
          <w:rFonts w:ascii="Adelle" w:hAnsi="Adelle"/>
          <w:lang w:eastAsia="de-CH"/>
        </w:rPr>
      </w:pPr>
      <w:r w:rsidRPr="006F7CC4">
        <w:rPr>
          <w:rFonts w:ascii="Adelle" w:hAnsi="Adelle"/>
          <w:lang w:eastAsia="de-CH"/>
        </w:rPr>
        <w:t>Individuelle Softwarelösungen</w:t>
      </w:r>
    </w:p>
    <w:p w14:paraId="0C263252" w14:textId="4882ACF1" w:rsidR="006F7CC4" w:rsidRPr="006F7CC4" w:rsidRDefault="006F7CC4" w:rsidP="006F7CC4">
      <w:pPr>
        <w:pStyle w:val="ListParagraph"/>
        <w:numPr>
          <w:ilvl w:val="0"/>
          <w:numId w:val="5"/>
        </w:numPr>
        <w:rPr>
          <w:rFonts w:ascii="Adelle" w:hAnsi="Adelle"/>
          <w:lang w:eastAsia="de-CH"/>
        </w:rPr>
      </w:pPr>
      <w:r w:rsidRPr="006F7CC4">
        <w:rPr>
          <w:rFonts w:ascii="Adelle" w:hAnsi="Adelle"/>
          <w:lang w:eastAsia="de-CH"/>
        </w:rPr>
        <w:t>Software die begeistert</w:t>
      </w:r>
    </w:p>
    <w:p w14:paraId="66024F3B" w14:textId="2882A910" w:rsidR="006F7CC4" w:rsidRDefault="006F7CC4">
      <w:pPr>
        <w:rPr>
          <w:rFonts w:ascii="Adelle" w:hAnsi="Adelle"/>
          <w:lang w:eastAsia="de-CH"/>
        </w:rPr>
      </w:pPr>
    </w:p>
    <w:p w14:paraId="0D426129" w14:textId="7C922689" w:rsidR="00BF2601" w:rsidRDefault="006F7CC4">
      <w:pPr>
        <w:rPr>
          <w:rFonts w:ascii="Adelle" w:hAnsi="Adelle"/>
          <w:lang w:eastAsia="de-CH"/>
        </w:rPr>
      </w:pPr>
      <w:r>
        <w:rPr>
          <w:rFonts w:ascii="Adelle" w:hAnsi="Adelle"/>
          <w:lang w:eastAsia="de-CH"/>
        </w:rPr>
        <w:t>Sind die Fragen falsch beantwortet, so wird der Teilnehmer vom Gewinnspiel ausgeschlossen</w:t>
      </w:r>
      <w:r w:rsidR="00E52262">
        <w:rPr>
          <w:rFonts w:ascii="Adelle" w:hAnsi="Adelle"/>
          <w:lang w:eastAsia="de-CH"/>
        </w:rPr>
        <w:t>;</w:t>
      </w:r>
      <w:r>
        <w:rPr>
          <w:rFonts w:ascii="Adelle" w:hAnsi="Adelle"/>
          <w:lang w:eastAsia="de-CH"/>
        </w:rPr>
        <w:t xml:space="preserve"> die Daten werden aber </w:t>
      </w:r>
      <w:r w:rsidR="00E52262">
        <w:rPr>
          <w:rFonts w:ascii="Adelle" w:hAnsi="Adelle"/>
          <w:lang w:eastAsia="de-CH"/>
        </w:rPr>
        <w:t>in beiden Fällen</w:t>
      </w:r>
      <w:r>
        <w:rPr>
          <w:rFonts w:ascii="Adelle" w:hAnsi="Adelle"/>
          <w:lang w:eastAsia="de-CH"/>
        </w:rPr>
        <w:t xml:space="preserve"> erfasst und validiert.</w:t>
      </w:r>
      <w:r w:rsidR="00E52262">
        <w:rPr>
          <w:rFonts w:ascii="Adelle" w:hAnsi="Adelle"/>
          <w:lang w:eastAsia="de-CH"/>
        </w:rPr>
        <w:t xml:space="preserve"> Wurde ein Teilnehmer hinzugefügt, ist er nach Klick auf den Button Query in der Übersicht sichtbar.</w:t>
      </w:r>
    </w:p>
    <w:p w14:paraId="0DDD6064" w14:textId="00C7914E" w:rsidR="00E52262" w:rsidRDefault="00E52262">
      <w:pPr>
        <w:rPr>
          <w:rFonts w:ascii="Adelle" w:hAnsi="Adelle"/>
          <w:lang w:eastAsia="de-CH"/>
        </w:rPr>
      </w:pPr>
    </w:p>
    <w:p w14:paraId="031E20ED" w14:textId="12783E4C" w:rsidR="00E52262" w:rsidRDefault="00E52262">
      <w:pPr>
        <w:rPr>
          <w:rFonts w:ascii="Adelle" w:hAnsi="Adelle"/>
          <w:lang w:eastAsia="de-CH"/>
        </w:rPr>
      </w:pPr>
      <w:r>
        <w:rPr>
          <w:rFonts w:ascii="Adelle" w:hAnsi="Adelle"/>
          <w:lang w:eastAsia="de-CH"/>
        </w:rPr>
        <w:t>Wichtig: nach Eingabe der Daten bekommt der Teilnehmer eine Meldung mit seiner ID, welche er für den Selfie Upload benötigt!</w:t>
      </w:r>
    </w:p>
    <w:p w14:paraId="747F8487" w14:textId="5B0C2A26" w:rsidR="00E52262" w:rsidRDefault="00E52262">
      <w:pPr>
        <w:rPr>
          <w:rFonts w:ascii="Adelle" w:hAnsi="Adelle"/>
          <w:lang w:eastAsia="de-CH"/>
        </w:rPr>
      </w:pPr>
    </w:p>
    <w:p w14:paraId="7CB9DE6D" w14:textId="0196E7A6" w:rsidR="00E52262" w:rsidRDefault="00E52262">
      <w:pPr>
        <w:rPr>
          <w:rFonts w:ascii="Adelle" w:hAnsi="Adelle"/>
          <w:lang w:eastAsia="de-CH"/>
        </w:rPr>
      </w:pPr>
    </w:p>
    <w:p w14:paraId="3F23EBAD" w14:textId="29FAA448" w:rsidR="00E52262" w:rsidRDefault="00E52262" w:rsidP="00E52262">
      <w:pPr>
        <w:rPr>
          <w:rFonts w:ascii="Adelle" w:hAnsi="Adelle"/>
          <w:b/>
          <w:bCs/>
          <w:lang w:eastAsia="de-CH"/>
        </w:rPr>
      </w:pPr>
      <w:r>
        <w:rPr>
          <w:rFonts w:ascii="Adelle" w:hAnsi="Adelle"/>
          <w:b/>
          <w:bCs/>
          <w:lang w:eastAsia="de-CH"/>
        </w:rPr>
        <w:t>Upload Selfie</w:t>
      </w:r>
    </w:p>
    <w:p w14:paraId="0F7D1A41" w14:textId="4D64D6A7" w:rsidR="00E52262" w:rsidRDefault="00E52262" w:rsidP="00E52262">
      <w:pPr>
        <w:rPr>
          <w:rFonts w:ascii="Adelle" w:hAnsi="Adelle"/>
          <w:b/>
          <w:bCs/>
          <w:lang w:eastAsia="de-CH"/>
        </w:rPr>
      </w:pPr>
    </w:p>
    <w:p w14:paraId="308B907F" w14:textId="5D0F3D39" w:rsidR="00E52262" w:rsidRPr="00F115B8" w:rsidRDefault="00E52262" w:rsidP="00E52262">
      <w:pPr>
        <w:rPr>
          <w:rFonts w:ascii="Adelle" w:hAnsi="Adelle"/>
          <w:b/>
          <w:bCs/>
          <w:lang w:eastAsia="de-CH"/>
        </w:rPr>
      </w:pPr>
      <w:r>
        <w:rPr>
          <w:rFonts w:ascii="Adelle" w:hAnsi="Adelle"/>
          <w:lang w:eastAsia="de-CH"/>
        </w:rPr>
        <w:t>Die ID vom Selfie entspricht de</w:t>
      </w:r>
      <w:r w:rsidR="00D01D7C">
        <w:rPr>
          <w:rFonts w:ascii="Adelle" w:hAnsi="Adelle"/>
          <w:lang w:eastAsia="de-CH"/>
        </w:rPr>
        <w:t xml:space="preserve">r ID </w:t>
      </w:r>
      <w:r>
        <w:rPr>
          <w:rFonts w:ascii="Adelle" w:hAnsi="Adelle"/>
          <w:lang w:eastAsia="de-CH"/>
        </w:rPr>
        <w:t>in der DB</w:t>
      </w:r>
      <w:r w:rsidR="00D01D7C">
        <w:rPr>
          <w:rFonts w:ascii="Adelle" w:hAnsi="Adelle"/>
          <w:lang w:eastAsia="de-CH"/>
        </w:rPr>
        <w:t>. Diese muss beim Upload mitgegeben werden, damit das Bild dem richtigen Teilnehmer zugewiesen werden kann. Nach Upload des Bildes wird das Selfie mit dem Namen des Teilnehmers angezeigt. Das Bild wird ausserdem effektiv auf dem Webserver gespeichert.</w:t>
      </w:r>
    </w:p>
    <w:p w14:paraId="15417C16" w14:textId="17973280" w:rsidR="00E52262" w:rsidRDefault="00E52262">
      <w:pPr>
        <w:rPr>
          <w:rFonts w:ascii="Adelle" w:hAnsi="Adelle"/>
          <w:lang w:eastAsia="de-CH"/>
        </w:rPr>
      </w:pPr>
    </w:p>
    <w:p w14:paraId="5E2BE757" w14:textId="69353776" w:rsidR="00E52262" w:rsidRDefault="00E52262">
      <w:pPr>
        <w:rPr>
          <w:rFonts w:ascii="Adelle" w:hAnsi="Adelle"/>
          <w:lang w:eastAsia="de-CH"/>
        </w:rPr>
      </w:pPr>
      <w:r w:rsidRPr="00E52262">
        <w:rPr>
          <w:rFonts w:ascii="Adelle" w:hAnsi="Adelle"/>
          <w:lang w:eastAsia="de-CH"/>
        </w:rPr>
        <w:drawing>
          <wp:inline distT="0" distB="0" distL="0" distR="0" wp14:anchorId="4E0D36C9" wp14:editId="4B32E6FD">
            <wp:extent cx="1295998" cy="126000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1"/>
                    <a:stretch>
                      <a:fillRect/>
                    </a:stretch>
                  </pic:blipFill>
                  <pic:spPr>
                    <a:xfrm>
                      <a:off x="0" y="0"/>
                      <a:ext cx="1295998" cy="1260000"/>
                    </a:xfrm>
                    <a:prstGeom prst="rect">
                      <a:avLst/>
                    </a:prstGeom>
                  </pic:spPr>
                </pic:pic>
              </a:graphicData>
            </a:graphic>
          </wp:inline>
        </w:drawing>
      </w:r>
    </w:p>
    <w:p w14:paraId="399DA307" w14:textId="6F84125D" w:rsidR="00D01D7C" w:rsidRDefault="00D01D7C">
      <w:pPr>
        <w:rPr>
          <w:rFonts w:ascii="Adelle" w:hAnsi="Adelle"/>
          <w:lang w:eastAsia="de-CH"/>
        </w:rPr>
      </w:pPr>
    </w:p>
    <w:p w14:paraId="71F02AF7" w14:textId="70876794" w:rsidR="00D01D7C" w:rsidRDefault="00D01D7C" w:rsidP="00D01D7C">
      <w:pPr>
        <w:rPr>
          <w:rFonts w:ascii="Adelle" w:hAnsi="Adelle"/>
          <w:b/>
          <w:bCs/>
          <w:lang w:eastAsia="de-CH"/>
        </w:rPr>
      </w:pPr>
      <w:r>
        <w:rPr>
          <w:rFonts w:ascii="Adelle" w:hAnsi="Adelle"/>
          <w:b/>
          <w:bCs/>
          <w:lang w:eastAsia="de-CH"/>
        </w:rPr>
        <w:t>Umfrage</w:t>
      </w:r>
    </w:p>
    <w:p w14:paraId="19875B26" w14:textId="77777777" w:rsidR="00D01D7C" w:rsidRDefault="00D01D7C" w:rsidP="00D01D7C">
      <w:pPr>
        <w:rPr>
          <w:rFonts w:ascii="Adelle" w:hAnsi="Adelle"/>
          <w:b/>
          <w:bCs/>
          <w:lang w:eastAsia="de-CH"/>
        </w:rPr>
      </w:pPr>
    </w:p>
    <w:p w14:paraId="2B2730C9" w14:textId="01C8AD91" w:rsidR="00D01D7C" w:rsidRDefault="00D01D7C" w:rsidP="00D01D7C">
      <w:pPr>
        <w:rPr>
          <w:rFonts w:ascii="Adelle" w:hAnsi="Adelle"/>
          <w:lang w:eastAsia="de-CH"/>
        </w:rPr>
      </w:pPr>
      <w:r>
        <w:rPr>
          <w:rFonts w:ascii="Adelle" w:hAnsi="Adelle"/>
          <w:lang w:eastAsia="de-CH"/>
        </w:rPr>
        <w:t xml:space="preserve">Die </w:t>
      </w:r>
      <w:r>
        <w:rPr>
          <w:rFonts w:ascii="Adelle" w:hAnsi="Adelle"/>
          <w:lang w:eastAsia="de-CH"/>
        </w:rPr>
        <w:t>Umfrage ist ebenfalls selbsterklärend. Nach Abschluss der Umfrage wird die Auswertung grafisch dargestellt</w:t>
      </w:r>
      <w:r w:rsidR="00B12A12">
        <w:rPr>
          <w:rFonts w:ascii="Adelle" w:hAnsi="Adelle"/>
          <w:lang w:eastAsia="de-CH"/>
        </w:rPr>
        <w:t xml:space="preserve">. Bei einem </w:t>
      </w:r>
      <w:proofErr w:type="spellStart"/>
      <w:r w:rsidR="00B12A12">
        <w:rPr>
          <w:rFonts w:ascii="Adelle" w:hAnsi="Adelle"/>
          <w:lang w:eastAsia="de-CH"/>
        </w:rPr>
        <w:t>Hover</w:t>
      </w:r>
      <w:proofErr w:type="spellEnd"/>
      <w:r w:rsidR="00B12A12">
        <w:rPr>
          <w:rFonts w:ascii="Adelle" w:hAnsi="Adelle"/>
          <w:lang w:eastAsia="de-CH"/>
        </w:rPr>
        <w:t xml:space="preserve"> über das Info-Icon sieht man ausserdem, wie viele Teilnehmer die Umfrage ausgefüllt haben.</w:t>
      </w:r>
    </w:p>
    <w:p w14:paraId="0AB737B8" w14:textId="31E14F7C" w:rsidR="00AC7E77" w:rsidRDefault="00AC7E77" w:rsidP="00D01D7C">
      <w:pPr>
        <w:rPr>
          <w:rFonts w:ascii="Adelle" w:hAnsi="Adelle"/>
          <w:lang w:eastAsia="de-CH"/>
        </w:rPr>
      </w:pPr>
    </w:p>
    <w:p w14:paraId="2BB31703" w14:textId="413DBAA4" w:rsidR="00AC7E77" w:rsidRDefault="00AC7E77" w:rsidP="00D01D7C">
      <w:pPr>
        <w:rPr>
          <w:rFonts w:ascii="Adelle" w:hAnsi="Adelle"/>
          <w:lang w:eastAsia="de-CH"/>
        </w:rPr>
      </w:pPr>
      <w:r>
        <w:rPr>
          <w:rFonts w:ascii="Adelle" w:hAnsi="Adelle"/>
          <w:lang w:eastAsia="de-CH"/>
        </w:rPr>
        <w:t xml:space="preserve">Man kann die Umfrage ausfüllen so oft man will, die Einträge werden stets in die Datenbank geschrieben und das Diagramm wird angepasst. </w:t>
      </w:r>
    </w:p>
    <w:p w14:paraId="618F217F" w14:textId="4B04EBA3" w:rsidR="00AC7E77" w:rsidRDefault="00AC7E77" w:rsidP="00D01D7C">
      <w:pPr>
        <w:rPr>
          <w:rFonts w:ascii="Adelle" w:hAnsi="Adelle"/>
          <w:lang w:eastAsia="de-CH"/>
        </w:rPr>
      </w:pPr>
    </w:p>
    <w:p w14:paraId="16D0B8A4" w14:textId="51828D1D" w:rsidR="00AC7E77" w:rsidRDefault="00AC7E77" w:rsidP="00D01D7C">
      <w:pPr>
        <w:rPr>
          <w:rFonts w:ascii="Adelle" w:hAnsi="Adelle"/>
          <w:lang w:eastAsia="de-CH"/>
        </w:rPr>
      </w:pPr>
    </w:p>
    <w:p w14:paraId="117FDDA3" w14:textId="372F01B2" w:rsidR="00AC7E77" w:rsidRDefault="00AC7E77" w:rsidP="00AC7E77">
      <w:pPr>
        <w:rPr>
          <w:rFonts w:ascii="Adelle" w:hAnsi="Adelle"/>
          <w:b/>
          <w:bCs/>
          <w:sz w:val="32"/>
          <w:szCs w:val="32"/>
        </w:rPr>
      </w:pPr>
      <w:r>
        <w:rPr>
          <w:rFonts w:ascii="Adelle" w:hAnsi="Adelle"/>
          <w:b/>
          <w:bCs/>
          <w:sz w:val="32"/>
          <w:szCs w:val="32"/>
        </w:rPr>
        <w:t>Technisches</w:t>
      </w:r>
    </w:p>
    <w:p w14:paraId="186C6588" w14:textId="716677C6" w:rsidR="00AC7E77" w:rsidRDefault="00AC7E77" w:rsidP="00D01D7C">
      <w:pPr>
        <w:rPr>
          <w:rFonts w:ascii="Adelle" w:hAnsi="Adelle"/>
          <w:lang w:eastAsia="de-CH"/>
        </w:rPr>
      </w:pPr>
    </w:p>
    <w:p w14:paraId="7E95299E" w14:textId="77777777" w:rsidR="00D63989" w:rsidRDefault="00AC7E77" w:rsidP="00D01D7C">
      <w:pPr>
        <w:rPr>
          <w:rFonts w:ascii="Adelle" w:hAnsi="Adelle"/>
          <w:lang w:eastAsia="de-CH"/>
        </w:rPr>
      </w:pPr>
      <w:r>
        <w:rPr>
          <w:rFonts w:ascii="Adelle" w:hAnsi="Adelle"/>
          <w:lang w:eastAsia="de-CH"/>
        </w:rPr>
        <w:t xml:space="preserve">Das Frontend ist aufgebaut in React.js, das Backend ist in </w:t>
      </w:r>
      <w:proofErr w:type="spellStart"/>
      <w:r>
        <w:rPr>
          <w:rFonts w:ascii="Adelle" w:hAnsi="Adelle"/>
          <w:lang w:eastAsia="de-CH"/>
        </w:rPr>
        <w:t>nodeJS</w:t>
      </w:r>
      <w:proofErr w:type="spellEnd"/>
      <w:r>
        <w:rPr>
          <w:rFonts w:ascii="Adelle" w:hAnsi="Adelle"/>
          <w:lang w:eastAsia="de-CH"/>
        </w:rPr>
        <w:t xml:space="preserve">. </w:t>
      </w:r>
      <w:r w:rsidR="00F960B0">
        <w:rPr>
          <w:rFonts w:ascii="Adelle" w:hAnsi="Adelle"/>
          <w:lang w:eastAsia="de-CH"/>
        </w:rPr>
        <w:t xml:space="preserve">Die </w:t>
      </w:r>
      <w:proofErr w:type="spellStart"/>
      <w:r w:rsidR="00F960B0">
        <w:rPr>
          <w:rFonts w:ascii="Adelle" w:hAnsi="Adelle"/>
          <w:lang w:eastAsia="de-CH"/>
        </w:rPr>
        <w:t>Mysql</w:t>
      </w:r>
      <w:proofErr w:type="spellEnd"/>
      <w:r w:rsidR="00F960B0">
        <w:rPr>
          <w:rFonts w:ascii="Adelle" w:hAnsi="Adelle"/>
          <w:lang w:eastAsia="de-CH"/>
        </w:rPr>
        <w:t xml:space="preserve">-Abfragen werden im index.js im Ordner </w:t>
      </w:r>
      <w:proofErr w:type="spellStart"/>
      <w:r w:rsidR="00F960B0">
        <w:rPr>
          <w:rFonts w:ascii="Adelle" w:hAnsi="Adelle"/>
          <w:lang w:eastAsia="de-CH"/>
        </w:rPr>
        <w:t>server</w:t>
      </w:r>
      <w:proofErr w:type="spellEnd"/>
      <w:r w:rsidR="00F960B0">
        <w:rPr>
          <w:rFonts w:ascii="Adelle" w:hAnsi="Adelle"/>
          <w:lang w:eastAsia="de-CH"/>
        </w:rPr>
        <w:t xml:space="preserve"> verarbeitet, dazu habe ich expressJS genutzt (serverseitiges Webframework).</w:t>
      </w:r>
    </w:p>
    <w:p w14:paraId="0C146F08" w14:textId="3B6A9EBD" w:rsidR="00F960B0" w:rsidRDefault="00F960B0" w:rsidP="00D01D7C">
      <w:pPr>
        <w:rPr>
          <w:rFonts w:ascii="Adelle" w:hAnsi="Adelle"/>
          <w:lang w:eastAsia="de-CH"/>
        </w:rPr>
      </w:pPr>
      <w:r>
        <w:rPr>
          <w:rFonts w:ascii="Adelle" w:hAnsi="Adelle"/>
          <w:lang w:eastAsia="de-CH"/>
        </w:rPr>
        <w:t>Die Website nutzt eine Reihe weiterer Dienste, welche man unter dem package.json betrachten kann.</w:t>
      </w:r>
    </w:p>
    <w:p w14:paraId="44041607" w14:textId="77777777" w:rsidR="00D63989" w:rsidRDefault="00D63989" w:rsidP="00D01D7C">
      <w:pPr>
        <w:rPr>
          <w:rFonts w:ascii="Adelle" w:hAnsi="Adelle"/>
          <w:lang w:eastAsia="de-CH"/>
        </w:rPr>
      </w:pPr>
    </w:p>
    <w:p w14:paraId="33140F44" w14:textId="5DF21177" w:rsidR="00F960B0" w:rsidRDefault="00D63989" w:rsidP="00D01D7C">
      <w:pPr>
        <w:rPr>
          <w:rFonts w:ascii="Adelle" w:hAnsi="Adelle"/>
          <w:lang w:eastAsia="de-CH"/>
        </w:rPr>
      </w:pPr>
      <w:r w:rsidRPr="00D63989">
        <w:rPr>
          <w:rFonts w:ascii="Menlo" w:hAnsi="Menlo" w:cs="Menlo"/>
          <w:color w:val="D4D4D4"/>
          <w:sz w:val="18"/>
          <w:szCs w:val="18"/>
        </w:rPr>
        <w:drawing>
          <wp:inline distT="0" distB="0" distL="0" distR="0" wp14:anchorId="2ACF464F" wp14:editId="2661C40D">
            <wp:extent cx="1431261" cy="1440000"/>
            <wp:effectExtent l="0" t="0" r="444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2"/>
                    <a:srcRect l="5321"/>
                    <a:stretch/>
                  </pic:blipFill>
                  <pic:spPr bwMode="auto">
                    <a:xfrm>
                      <a:off x="0" y="0"/>
                      <a:ext cx="1431261" cy="1440000"/>
                    </a:xfrm>
                    <a:prstGeom prst="rect">
                      <a:avLst/>
                    </a:prstGeom>
                    <a:ln>
                      <a:noFill/>
                    </a:ln>
                    <a:extLst>
                      <a:ext uri="{53640926-AAD7-44D8-BBD7-CCE9431645EC}">
                        <a14:shadowObscured xmlns:a14="http://schemas.microsoft.com/office/drawing/2010/main"/>
                      </a:ext>
                    </a:extLst>
                  </pic:spPr>
                </pic:pic>
              </a:graphicData>
            </a:graphic>
          </wp:inline>
        </w:drawing>
      </w:r>
      <w:r w:rsidRPr="00D63989">
        <w:rPr>
          <w:rFonts w:ascii="Adelle" w:hAnsi="Adelle"/>
          <w:lang w:eastAsia="de-CH"/>
        </w:rPr>
        <w:drawing>
          <wp:inline distT="0" distB="0" distL="0" distR="0" wp14:anchorId="6EC5F76E" wp14:editId="1608780C">
            <wp:extent cx="1975147" cy="1116000"/>
            <wp:effectExtent l="0" t="0" r="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1975147" cy="1116000"/>
                    </a:xfrm>
                    <a:prstGeom prst="rect">
                      <a:avLst/>
                    </a:prstGeom>
                  </pic:spPr>
                </pic:pic>
              </a:graphicData>
            </a:graphic>
          </wp:inline>
        </w:drawing>
      </w:r>
    </w:p>
    <w:p w14:paraId="020E6E9D" w14:textId="21A8E873" w:rsidR="00AC7E77" w:rsidRPr="000E1BAC" w:rsidRDefault="00D63989" w:rsidP="00D01D7C">
      <w:pPr>
        <w:rPr>
          <w:rFonts w:ascii="Adelle" w:hAnsi="Adelle"/>
          <w:lang w:val="de-CH" w:eastAsia="de-CH"/>
        </w:rPr>
      </w:pPr>
      <w:proofErr w:type="spellStart"/>
      <w:r>
        <w:rPr>
          <w:rFonts w:ascii="Adelle" w:hAnsi="Adelle"/>
          <w:lang w:val="de-CH" w:eastAsia="de-CH"/>
        </w:rPr>
        <w:t>Package.json</w:t>
      </w:r>
      <w:proofErr w:type="spellEnd"/>
      <w:r>
        <w:rPr>
          <w:rFonts w:ascii="Adelle" w:hAnsi="Adelle"/>
          <w:lang w:val="de-CH" w:eastAsia="de-CH"/>
        </w:rPr>
        <w:t xml:space="preserve"> </w:t>
      </w:r>
      <w:proofErr w:type="spellStart"/>
      <w:r>
        <w:rPr>
          <w:rFonts w:ascii="Adelle" w:hAnsi="Adelle"/>
          <w:lang w:val="de-CH" w:eastAsia="de-CH"/>
        </w:rPr>
        <w:t>frontend</w:t>
      </w:r>
      <w:proofErr w:type="spellEnd"/>
      <w:r>
        <w:rPr>
          <w:rFonts w:ascii="Adelle" w:hAnsi="Adelle"/>
          <w:lang w:val="de-CH" w:eastAsia="de-CH"/>
        </w:rPr>
        <w:t xml:space="preserve"> und </w:t>
      </w:r>
      <w:proofErr w:type="spellStart"/>
      <w:r>
        <w:rPr>
          <w:rFonts w:ascii="Adelle" w:hAnsi="Adelle"/>
          <w:lang w:val="de-CH" w:eastAsia="de-CH"/>
        </w:rPr>
        <w:t>server</w:t>
      </w:r>
      <w:proofErr w:type="spellEnd"/>
    </w:p>
    <w:p w14:paraId="1A336FB3" w14:textId="103C7964" w:rsidR="00AC7E77" w:rsidRDefault="00AC7E77" w:rsidP="00AC7E77">
      <w:pPr>
        <w:rPr>
          <w:rFonts w:ascii="Adelle" w:hAnsi="Adelle"/>
          <w:b/>
          <w:bCs/>
          <w:sz w:val="32"/>
          <w:szCs w:val="32"/>
        </w:rPr>
      </w:pPr>
      <w:r w:rsidRPr="00AC7E77">
        <w:rPr>
          <w:rFonts w:ascii="Adelle" w:hAnsi="Adelle"/>
          <w:b/>
          <w:bCs/>
          <w:sz w:val="32"/>
          <w:szCs w:val="32"/>
        </w:rPr>
        <w:lastRenderedPageBreak/>
        <w:t>Verbindung zur Datenbank</w:t>
      </w:r>
    </w:p>
    <w:p w14:paraId="28B5E517" w14:textId="77777777" w:rsidR="00A54546" w:rsidRDefault="00A54546" w:rsidP="00A54546">
      <w:pPr>
        <w:rPr>
          <w:rFonts w:ascii="Adelle" w:hAnsi="Adelle"/>
          <w:lang w:eastAsia="de-CH"/>
        </w:rPr>
      </w:pPr>
    </w:p>
    <w:p w14:paraId="7B09B296" w14:textId="0B77DBD8" w:rsidR="00A54546" w:rsidRDefault="00A54546" w:rsidP="00A54546">
      <w:pPr>
        <w:rPr>
          <w:rFonts w:ascii="Adelle" w:hAnsi="Adelle"/>
          <w:lang w:val="de-CH" w:eastAsia="de-CH"/>
        </w:rPr>
      </w:pPr>
      <w:r>
        <w:rPr>
          <w:rFonts w:ascii="Adelle" w:hAnsi="Adelle"/>
          <w:lang w:val="de-CH" w:eastAsia="de-CH"/>
        </w:rPr>
        <w:t xml:space="preserve">Man könnte die ganze App lokal nachbauen, dies benötigt dann aber ein paar Anpassungen und die Installation von </w:t>
      </w:r>
      <w:proofErr w:type="spellStart"/>
      <w:r>
        <w:rPr>
          <w:rFonts w:ascii="Adelle" w:hAnsi="Adelle"/>
          <w:lang w:val="de-CH" w:eastAsia="de-CH"/>
        </w:rPr>
        <w:t>node</w:t>
      </w:r>
      <w:proofErr w:type="spellEnd"/>
      <w:r>
        <w:rPr>
          <w:rFonts w:ascii="Adelle" w:hAnsi="Adelle"/>
          <w:lang w:val="de-CH" w:eastAsia="de-CH"/>
        </w:rPr>
        <w:t xml:space="preserve"> und den </w:t>
      </w:r>
      <w:proofErr w:type="spellStart"/>
      <w:r>
        <w:rPr>
          <w:rFonts w:ascii="Adelle" w:hAnsi="Adelle"/>
          <w:lang w:val="de-CH" w:eastAsia="de-CH"/>
        </w:rPr>
        <w:t>packages</w:t>
      </w:r>
      <w:proofErr w:type="spellEnd"/>
      <w:r>
        <w:rPr>
          <w:rFonts w:ascii="Adelle" w:hAnsi="Adelle"/>
          <w:lang w:val="de-CH" w:eastAsia="de-CH"/>
        </w:rPr>
        <w:t xml:space="preserve"> im App. Einfacher ist es daher, per SSH eine Verbindung zur Datenbank herzustellen.</w:t>
      </w:r>
    </w:p>
    <w:p w14:paraId="1039B5DA" w14:textId="11023182" w:rsidR="00A54546" w:rsidRDefault="00A54546" w:rsidP="00A54546">
      <w:pPr>
        <w:rPr>
          <w:rFonts w:ascii="Adelle" w:hAnsi="Adelle"/>
          <w:lang w:val="de-CH" w:eastAsia="de-CH"/>
        </w:rPr>
      </w:pPr>
    </w:p>
    <w:p w14:paraId="1C31FC61" w14:textId="3F519682" w:rsidR="00A54546" w:rsidRDefault="006B2B10" w:rsidP="00A54546">
      <w:pPr>
        <w:rPr>
          <w:rFonts w:ascii="Adelle" w:hAnsi="Adelle"/>
          <w:lang w:val="de-CH" w:eastAsia="de-CH"/>
        </w:rPr>
      </w:pPr>
      <w:r>
        <w:rPr>
          <w:rFonts w:ascii="Adelle" w:hAnsi="Adelle"/>
          <w:lang w:val="de-CH" w:eastAsia="de-CH"/>
        </w:rPr>
        <w:t xml:space="preserve">In der MySQL </w:t>
      </w:r>
      <w:proofErr w:type="spellStart"/>
      <w:r>
        <w:rPr>
          <w:rFonts w:ascii="Adelle" w:hAnsi="Adelle"/>
          <w:lang w:val="de-CH" w:eastAsia="de-CH"/>
        </w:rPr>
        <w:t>Workbench</w:t>
      </w:r>
      <w:proofErr w:type="spellEnd"/>
      <w:r>
        <w:rPr>
          <w:rFonts w:ascii="Adelle" w:hAnsi="Adelle"/>
          <w:lang w:val="de-CH" w:eastAsia="de-CH"/>
        </w:rPr>
        <w:t xml:space="preserve"> muss man also folgende Einstellungen vornehmen:</w:t>
      </w:r>
    </w:p>
    <w:p w14:paraId="07216D21" w14:textId="77777777" w:rsidR="000E1BAC" w:rsidRDefault="000E1BAC" w:rsidP="00A54546">
      <w:pPr>
        <w:rPr>
          <w:rFonts w:ascii="Adelle" w:hAnsi="Adelle"/>
          <w:lang w:val="de-CH" w:eastAsia="de-CH"/>
        </w:rPr>
      </w:pPr>
    </w:p>
    <w:p w14:paraId="5B28BAA3" w14:textId="77777777" w:rsidR="000E1BAC" w:rsidRDefault="000E1BAC" w:rsidP="00A54546">
      <w:pPr>
        <w:rPr>
          <w:rFonts w:ascii="Adelle" w:hAnsi="Adelle"/>
          <w:lang w:val="de-CH" w:eastAsia="de-CH"/>
        </w:rPr>
      </w:pPr>
      <w:r>
        <w:rPr>
          <w:rFonts w:ascii="Adelle" w:hAnsi="Adelle"/>
          <w:lang w:val="de-CH" w:eastAsia="de-CH"/>
        </w:rPr>
        <w:t xml:space="preserve">Wichtig: </w:t>
      </w:r>
      <w:r w:rsidR="006B2B10">
        <w:rPr>
          <w:rFonts w:ascii="Adelle" w:hAnsi="Adelle"/>
          <w:lang w:val="de-CH" w:eastAsia="de-CH"/>
        </w:rPr>
        <w:t xml:space="preserve">Es darf kein SSH Passwort gesetzt werden, stattdessen muss das SSH Key File genutzt werden. </w:t>
      </w:r>
      <w:r>
        <w:rPr>
          <w:rFonts w:ascii="Adelle" w:hAnsi="Adelle"/>
          <w:lang w:val="de-CH" w:eastAsia="de-CH"/>
        </w:rPr>
        <w:t>Das</w:t>
      </w:r>
      <w:r w:rsidR="006B2B10">
        <w:rPr>
          <w:rFonts w:ascii="Adelle" w:hAnsi="Adelle"/>
          <w:lang w:val="de-CH" w:eastAsia="de-CH"/>
        </w:rPr>
        <w:t xml:space="preserve"> korrekte Key-File ist </w:t>
      </w:r>
      <w:r>
        <w:rPr>
          <w:rFonts w:ascii="Adelle" w:hAnsi="Adelle"/>
          <w:lang w:val="de-CH" w:eastAsia="de-CH"/>
        </w:rPr>
        <w:t>in der Abgabe enthalten.</w:t>
      </w:r>
    </w:p>
    <w:p w14:paraId="2AEBB8AF" w14:textId="25B87F06" w:rsidR="006B2B10" w:rsidRDefault="000E1BAC" w:rsidP="00A54546">
      <w:pPr>
        <w:rPr>
          <w:rFonts w:ascii="Adelle" w:hAnsi="Adelle"/>
          <w:lang w:val="de-CH" w:eastAsia="de-CH"/>
        </w:rPr>
      </w:pPr>
      <w:r>
        <w:rPr>
          <w:rFonts w:ascii="Adelle" w:hAnsi="Adelle"/>
          <w:lang w:val="de-CH" w:eastAsia="de-CH"/>
        </w:rPr>
        <w:t xml:space="preserve">Das Passwort für </w:t>
      </w:r>
      <w:proofErr w:type="spellStart"/>
      <w:r>
        <w:rPr>
          <w:rFonts w:ascii="Adelle" w:hAnsi="Adelle"/>
          <w:lang w:val="de-CH" w:eastAsia="de-CH"/>
        </w:rPr>
        <w:t>mysql</w:t>
      </w:r>
      <w:proofErr w:type="spellEnd"/>
      <w:r>
        <w:rPr>
          <w:rFonts w:ascii="Adelle" w:hAnsi="Adelle"/>
          <w:lang w:val="de-CH" w:eastAsia="de-CH"/>
        </w:rPr>
        <w:t xml:space="preserve"> muss gesetzt werden (unter Store in </w:t>
      </w:r>
      <w:proofErr w:type="spellStart"/>
      <w:r>
        <w:rPr>
          <w:rFonts w:ascii="Adelle" w:hAnsi="Adelle"/>
          <w:lang w:val="de-CH" w:eastAsia="de-CH"/>
        </w:rPr>
        <w:t>Keychain</w:t>
      </w:r>
      <w:proofErr w:type="spellEnd"/>
      <w:r>
        <w:rPr>
          <w:rFonts w:ascii="Adelle" w:hAnsi="Adelle"/>
          <w:lang w:val="de-CH" w:eastAsia="de-CH"/>
        </w:rPr>
        <w:t>), dieses lautet «abcd1234».</w:t>
      </w:r>
    </w:p>
    <w:p w14:paraId="4D6124A6" w14:textId="77777777" w:rsidR="00A54546" w:rsidRDefault="00A54546" w:rsidP="00AC7E77">
      <w:pPr>
        <w:rPr>
          <w:rFonts w:ascii="Adelle" w:hAnsi="Adelle"/>
          <w:b/>
          <w:bCs/>
          <w:sz w:val="32"/>
          <w:szCs w:val="32"/>
        </w:rPr>
      </w:pPr>
    </w:p>
    <w:p w14:paraId="768F25AC" w14:textId="01A9FA63" w:rsidR="00906493" w:rsidRDefault="006B2B10">
      <w:r>
        <w:rPr>
          <w:noProof/>
        </w:rPr>
        <mc:AlternateContent>
          <mc:Choice Requires="wps">
            <w:drawing>
              <wp:anchor distT="0" distB="0" distL="114300" distR="114300" simplePos="0" relativeHeight="251661312" behindDoc="0" locked="0" layoutInCell="1" allowOverlap="1" wp14:anchorId="06295B53" wp14:editId="593C9DAE">
                <wp:simplePos x="0" y="0"/>
                <wp:positionH relativeFrom="column">
                  <wp:posOffset>304800</wp:posOffset>
                </wp:positionH>
                <wp:positionV relativeFrom="paragraph">
                  <wp:posOffset>852079</wp:posOffset>
                </wp:positionV>
                <wp:extent cx="2873829" cy="1981200"/>
                <wp:effectExtent l="0" t="0" r="9525" b="12700"/>
                <wp:wrapNone/>
                <wp:docPr id="17" name="Rectangle 17"/>
                <wp:cNvGraphicFramePr/>
                <a:graphic xmlns:a="http://schemas.openxmlformats.org/drawingml/2006/main">
                  <a:graphicData uri="http://schemas.microsoft.com/office/word/2010/wordprocessingShape">
                    <wps:wsp>
                      <wps:cNvSpPr/>
                      <wps:spPr>
                        <a:xfrm>
                          <a:off x="0" y="0"/>
                          <a:ext cx="2873829" cy="1981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9D8D1" id="Rectangle 17" o:spid="_x0000_s1026" style="position:absolute;margin-left:24pt;margin-top:67.1pt;width:226.3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" filled="f" strokecolor="white [3212]" strokeweight="1pt"/>
            </w:pict>
          </mc:Fallback>
        </mc:AlternateContent>
      </w:r>
      <w:r>
        <w:rPr>
          <w:noProof/>
        </w:rPr>
        <mc:AlternateContent>
          <mc:Choice Requires="wps">
            <w:drawing>
              <wp:anchor distT="0" distB="0" distL="114300" distR="114300" simplePos="0" relativeHeight="251659264" behindDoc="0" locked="0" layoutInCell="1" allowOverlap="1" wp14:anchorId="1CD9001B" wp14:editId="6E68B040">
                <wp:simplePos x="0" y="0"/>
                <wp:positionH relativeFrom="column">
                  <wp:posOffset>150267</wp:posOffset>
                </wp:positionH>
                <wp:positionV relativeFrom="paragraph">
                  <wp:posOffset>313055</wp:posOffset>
                </wp:positionV>
                <wp:extent cx="3118106" cy="256558"/>
                <wp:effectExtent l="0" t="0" r="19050" b="10160"/>
                <wp:wrapNone/>
                <wp:docPr id="16" name="Rectangle 16"/>
                <wp:cNvGraphicFramePr/>
                <a:graphic xmlns:a="http://schemas.openxmlformats.org/drawingml/2006/main">
                  <a:graphicData uri="http://schemas.microsoft.com/office/word/2010/wordprocessingShape">
                    <wps:wsp>
                      <wps:cNvSpPr/>
                      <wps:spPr>
                        <a:xfrm>
                          <a:off x="0" y="0"/>
                          <a:ext cx="3118106" cy="256558"/>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11F7C8" id="Rectangle 16" o:spid="_x0000_s1026" style="position:absolute;margin-left:11.85pt;margin-top:24.65pt;width:245.5pt;height:2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" filled="f" strokecolor="white [3212]" strokeweight="1pt"/>
            </w:pict>
          </mc:Fallback>
        </mc:AlternateContent>
      </w:r>
      <w:r w:rsidR="00527276" w:rsidRPr="00527276">
        <w:drawing>
          <wp:inline distT="0" distB="0" distL="0" distR="0" wp14:anchorId="5E02D647" wp14:editId="58AE402F">
            <wp:extent cx="4907621" cy="34200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stretch>
                      <a:fillRect/>
                    </a:stretch>
                  </pic:blipFill>
                  <pic:spPr>
                    <a:xfrm>
                      <a:off x="0" y="0"/>
                      <a:ext cx="4907621" cy="3420000"/>
                    </a:xfrm>
                    <a:prstGeom prst="rect">
                      <a:avLst/>
                    </a:prstGeom>
                  </pic:spPr>
                </pic:pic>
              </a:graphicData>
            </a:graphic>
          </wp:inline>
        </w:drawing>
      </w:r>
    </w:p>
    <w:p w14:paraId="70F75239" w14:textId="5B1A3FA1" w:rsidR="00F43F6B" w:rsidRDefault="00F43F6B"/>
    <w:p w14:paraId="340B0F9E" w14:textId="0A54F9A3" w:rsidR="00F43F6B" w:rsidRDefault="00F43F6B"/>
    <w:p w14:paraId="18AE8776" w14:textId="77777777" w:rsidR="00F43F6B" w:rsidRDefault="00F43F6B" w:rsidP="00F43F6B">
      <w:pPr>
        <w:rPr>
          <w:rFonts w:ascii="Adelle" w:hAnsi="Adelle"/>
          <w:lang w:val="de-CH" w:eastAsia="de-CH"/>
        </w:rPr>
      </w:pPr>
    </w:p>
    <w:p w14:paraId="78F98D4C" w14:textId="6B851916" w:rsidR="00F43F6B" w:rsidRPr="00F43F6B" w:rsidRDefault="00F43F6B">
      <w:pPr>
        <w:rPr>
          <w:rFonts w:ascii="Adelle" w:hAnsi="Adelle"/>
          <w:lang w:val="de-CH" w:eastAsia="de-CH"/>
        </w:rPr>
      </w:pPr>
      <w:r>
        <w:rPr>
          <w:rFonts w:ascii="Adelle" w:hAnsi="Adelle"/>
          <w:lang w:val="de-CH" w:eastAsia="de-CH"/>
        </w:rPr>
        <w:t xml:space="preserve">Die Verbindung zur Datenbank sollte erfolgreich sein. Man kann dann den Inhalt dieser Instanz ansehen. </w:t>
      </w:r>
    </w:p>
    <w:p w14:paraId="071DA1B5" w14:textId="16D15481" w:rsidR="00F43F6B" w:rsidRDefault="00F43F6B"/>
    <w:p w14:paraId="591AADF7" w14:textId="77777777" w:rsidR="00F43F6B" w:rsidRPr="00A54546" w:rsidRDefault="00F43F6B" w:rsidP="00F43F6B">
      <w:pPr>
        <w:rPr>
          <w:rFonts w:ascii="Adelle" w:hAnsi="Adelle"/>
          <w:b/>
          <w:bCs/>
          <w:sz w:val="32"/>
          <w:szCs w:val="32"/>
          <w:lang w:val="de-CH"/>
        </w:rPr>
      </w:pPr>
      <w:r>
        <w:rPr>
          <w:rFonts w:ascii="Adelle" w:hAnsi="Adelle"/>
          <w:lang w:val="de-CH" w:eastAsia="de-CH"/>
        </w:rPr>
        <w:t>Das SQL-Installationsskript sollte ohne Probleme ausgeführt werden können, zu beachten ist aber, dass kein Selfie unter Upload Selfie angezeigt wird. Falls doch, muss die Tabelle unter Übersicht zuerst gelöscht werden (Drop). Drop löscht einerseits die Tabelle, aber auch alle Selfies auf dem Server. Es gibt dann keine Komplikationen, wenn man das MySQL Skript manuell ausführt.</w:t>
      </w:r>
    </w:p>
    <w:p w14:paraId="77A391BB" w14:textId="77777777" w:rsidR="00F43F6B" w:rsidRPr="00F43F6B" w:rsidRDefault="00F43F6B">
      <w:pPr>
        <w:rPr>
          <w:lang w:val="de-CH"/>
        </w:rPr>
      </w:pPr>
    </w:p>
    <w:p w14:paraId="67465371" w14:textId="67EA4423" w:rsidR="000E1BAC" w:rsidRDefault="000E1BAC"/>
    <w:p w14:paraId="65C92D1F" w14:textId="6FC48ED6" w:rsidR="006E6A34" w:rsidRDefault="006E6A34" w:rsidP="006E6A34">
      <w:pPr>
        <w:rPr>
          <w:rFonts w:ascii="Adelle" w:hAnsi="Adelle"/>
          <w:b/>
          <w:bCs/>
          <w:sz w:val="32"/>
          <w:szCs w:val="32"/>
          <w:lang w:val="de-CH"/>
        </w:rPr>
      </w:pPr>
      <w:r w:rsidRPr="00AC7E77">
        <w:rPr>
          <w:rFonts w:ascii="Adelle" w:hAnsi="Adelle"/>
          <w:b/>
          <w:bCs/>
          <w:sz w:val="32"/>
          <w:szCs w:val="32"/>
        </w:rPr>
        <w:lastRenderedPageBreak/>
        <w:t>Datenbank</w:t>
      </w:r>
      <w:proofErr w:type="spellStart"/>
      <w:r>
        <w:rPr>
          <w:rFonts w:ascii="Adelle" w:hAnsi="Adelle"/>
          <w:b/>
          <w:bCs/>
          <w:sz w:val="32"/>
          <w:szCs w:val="32"/>
          <w:lang w:val="de-CH"/>
        </w:rPr>
        <w:t>modell</w:t>
      </w:r>
      <w:proofErr w:type="spellEnd"/>
    </w:p>
    <w:p w14:paraId="62A899DB" w14:textId="792358F9" w:rsidR="006E6A34" w:rsidRDefault="006E6A34" w:rsidP="006E6A34">
      <w:pPr>
        <w:rPr>
          <w:rFonts w:ascii="Adelle" w:hAnsi="Adelle"/>
          <w:b/>
          <w:bCs/>
          <w:sz w:val="32"/>
          <w:szCs w:val="32"/>
          <w:lang w:val="de-CH"/>
        </w:rPr>
      </w:pPr>
    </w:p>
    <w:p w14:paraId="5C19304E" w14:textId="6997B57E" w:rsidR="006E6A34" w:rsidRPr="006E6A34" w:rsidRDefault="006E6A34" w:rsidP="006E6A34">
      <w:pPr>
        <w:rPr>
          <w:rFonts w:ascii="Adelle" w:hAnsi="Adelle"/>
          <w:b/>
          <w:bCs/>
          <w:sz w:val="32"/>
          <w:szCs w:val="32"/>
          <w:lang w:val="de-CH"/>
        </w:rPr>
      </w:pPr>
      <w:r>
        <w:rPr>
          <w:rFonts w:ascii="Adelle" w:hAnsi="Adelle"/>
          <w:lang w:val="de-CH" w:eastAsia="de-CH"/>
        </w:rPr>
        <w:t xml:space="preserve">Die Datenbank ist sehr simpel aufgebaut, einzig die Tabellen für Teilnehmer und deren Daten (Rang, </w:t>
      </w:r>
      <w:proofErr w:type="spellStart"/>
      <w:r>
        <w:rPr>
          <w:rFonts w:ascii="Adelle" w:hAnsi="Adelle"/>
          <w:lang w:val="de-CH" w:eastAsia="de-CH"/>
        </w:rPr>
        <w:t>selfie</w:t>
      </w:r>
      <w:proofErr w:type="spellEnd"/>
      <w:r>
        <w:rPr>
          <w:rFonts w:ascii="Adelle" w:hAnsi="Adelle"/>
          <w:lang w:val="de-CH" w:eastAsia="de-CH"/>
        </w:rPr>
        <w:t xml:space="preserve">) haben eine Referenz zueinander. </w:t>
      </w:r>
    </w:p>
    <w:p w14:paraId="6D53111A" w14:textId="77777777" w:rsidR="000E1BAC" w:rsidRDefault="000E1BAC" w:rsidP="000E1BAC">
      <w:pPr>
        <w:rPr>
          <w:rFonts w:ascii="Adelle" w:hAnsi="Adelle"/>
          <w:lang w:eastAsia="de-CH"/>
        </w:rPr>
      </w:pPr>
    </w:p>
    <w:p w14:paraId="6E237800" w14:textId="76102E01" w:rsidR="00760F14" w:rsidRDefault="00760F14">
      <w:r w:rsidRPr="00760F14">
        <w:drawing>
          <wp:inline distT="0" distB="0" distL="0" distR="0" wp14:anchorId="65C1CB68" wp14:editId="56A5361D">
            <wp:extent cx="4025900" cy="62738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stretch>
                      <a:fillRect/>
                    </a:stretch>
                  </pic:blipFill>
                  <pic:spPr>
                    <a:xfrm>
                      <a:off x="0" y="0"/>
                      <a:ext cx="4025900" cy="6273800"/>
                    </a:xfrm>
                    <a:prstGeom prst="rect">
                      <a:avLst/>
                    </a:prstGeom>
                  </pic:spPr>
                </pic:pic>
              </a:graphicData>
            </a:graphic>
          </wp:inline>
        </w:drawing>
      </w:r>
    </w:p>
    <w:sectPr w:rsidR="00760F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F92A1" w14:textId="77777777" w:rsidR="00B444A3" w:rsidRDefault="00B444A3" w:rsidP="00760F14">
      <w:r>
        <w:separator/>
      </w:r>
    </w:p>
  </w:endnote>
  <w:endnote w:type="continuationSeparator" w:id="0">
    <w:p w14:paraId="62BF78A3" w14:textId="77777777" w:rsidR="00B444A3" w:rsidRDefault="00B444A3" w:rsidP="00760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delle">
    <w:panose1 w:val="00000500000000000000"/>
    <w:charset w:val="4D"/>
    <w:family w:val="auto"/>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E9481" w14:textId="77777777" w:rsidR="00B444A3" w:rsidRDefault="00B444A3" w:rsidP="00760F14">
      <w:r>
        <w:separator/>
      </w:r>
    </w:p>
  </w:footnote>
  <w:footnote w:type="continuationSeparator" w:id="0">
    <w:p w14:paraId="3D16B934" w14:textId="77777777" w:rsidR="00B444A3" w:rsidRDefault="00B444A3" w:rsidP="00760F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4042A"/>
    <w:multiLevelType w:val="hybridMultilevel"/>
    <w:tmpl w:val="F9D4BBAE"/>
    <w:lvl w:ilvl="0" w:tplc="B3A41E52">
      <w:start w:val="1"/>
      <w:numFmt w:val="decimal"/>
      <w:pStyle w:val="BeschriftungAbbildung"/>
      <w:lvlText w:val="Abbildung %1:  "/>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3B7C53E6"/>
    <w:multiLevelType w:val="multilevel"/>
    <w:tmpl w:val="96D271D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491C6D4D"/>
    <w:multiLevelType w:val="hybridMultilevel"/>
    <w:tmpl w:val="0F688510"/>
    <w:lvl w:ilvl="0" w:tplc="5E4852C0">
      <w:numFmt w:val="bullet"/>
      <w:lvlText w:val="-"/>
      <w:lvlJc w:val="left"/>
      <w:pPr>
        <w:ind w:left="720" w:hanging="360"/>
      </w:pPr>
      <w:rPr>
        <w:rFonts w:ascii="Adelle" w:eastAsiaTheme="minorHAnsi" w:hAnsi="Adell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CB1590B"/>
    <w:multiLevelType w:val="hybridMultilevel"/>
    <w:tmpl w:val="3E9E9896"/>
    <w:lvl w:ilvl="0" w:tplc="4410919C">
      <w:start w:val="1"/>
      <w:numFmt w:val="decimal"/>
      <w:pStyle w:val="BeschriftungTabelle"/>
      <w:lvlText w:val="Tabelle %1:  "/>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7CE1109E"/>
    <w:multiLevelType w:val="singleLevel"/>
    <w:tmpl w:val="74A2EBA0"/>
    <w:lvl w:ilvl="0">
      <w:start w:val="1"/>
      <w:numFmt w:val="bullet"/>
      <w:pStyle w:val="Aufzhlung"/>
      <w:lvlText w:val=""/>
      <w:lvlJc w:val="left"/>
      <w:pPr>
        <w:ind w:left="360" w:hanging="360"/>
      </w:pPr>
      <w:rPr>
        <w:rFonts w:ascii="Symbol" w:hAnsi="Symbol"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276"/>
    <w:rsid w:val="000E1BAC"/>
    <w:rsid w:val="00527276"/>
    <w:rsid w:val="0055032C"/>
    <w:rsid w:val="006B2B10"/>
    <w:rsid w:val="006E6A34"/>
    <w:rsid w:val="006F7CC4"/>
    <w:rsid w:val="00760F14"/>
    <w:rsid w:val="00906493"/>
    <w:rsid w:val="00A54546"/>
    <w:rsid w:val="00AC7E77"/>
    <w:rsid w:val="00B12A12"/>
    <w:rsid w:val="00B444A3"/>
    <w:rsid w:val="00BF2601"/>
    <w:rsid w:val="00C349F8"/>
    <w:rsid w:val="00D01D7C"/>
    <w:rsid w:val="00D63989"/>
    <w:rsid w:val="00E52262"/>
    <w:rsid w:val="00EC44F7"/>
    <w:rsid w:val="00F115B8"/>
    <w:rsid w:val="00F43F6B"/>
    <w:rsid w:val="00F960B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213BE"/>
  <w15:chartTrackingRefBased/>
  <w15:docId w15:val="{153E48D6-658A-A741-88ED-F2C04A2FA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0B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760F14"/>
    <w:pPr>
      <w:keepNext/>
      <w:numPr>
        <w:numId w:val="2"/>
      </w:numPr>
      <w:tabs>
        <w:tab w:val="clear" w:pos="432"/>
        <w:tab w:val="left" w:pos="1021"/>
      </w:tabs>
      <w:spacing w:before="600" w:after="240" w:line="360" w:lineRule="auto"/>
      <w:ind w:left="1021" w:hanging="1021"/>
      <w:outlineLvl w:val="0"/>
    </w:pPr>
    <w:rPr>
      <w:rFonts w:ascii="Arial" w:hAnsi="Arial"/>
      <w:b/>
      <w:sz w:val="28"/>
      <w:szCs w:val="28"/>
      <w:lang w:eastAsia="de-CH"/>
    </w:rPr>
  </w:style>
  <w:style w:type="paragraph" w:styleId="Heading2">
    <w:name w:val="heading 2"/>
    <w:basedOn w:val="Heading1"/>
    <w:next w:val="Normal"/>
    <w:link w:val="Heading2Char"/>
    <w:qFormat/>
    <w:rsid w:val="00760F14"/>
    <w:pPr>
      <w:numPr>
        <w:ilvl w:val="1"/>
      </w:numPr>
      <w:tabs>
        <w:tab w:val="clear" w:pos="576"/>
      </w:tabs>
      <w:ind w:left="1021" w:hanging="1021"/>
      <w:outlineLvl w:val="1"/>
    </w:pPr>
    <w:rPr>
      <w:sz w:val="26"/>
      <w:szCs w:val="26"/>
    </w:rPr>
  </w:style>
  <w:style w:type="paragraph" w:styleId="Heading3">
    <w:name w:val="heading 3"/>
    <w:basedOn w:val="Heading2"/>
    <w:next w:val="Normal"/>
    <w:link w:val="Heading3Char"/>
    <w:qFormat/>
    <w:rsid w:val="00760F14"/>
    <w:pPr>
      <w:numPr>
        <w:ilvl w:val="2"/>
      </w:numPr>
      <w:tabs>
        <w:tab w:val="clear" w:pos="720"/>
      </w:tabs>
      <w:ind w:left="1021" w:hanging="1021"/>
      <w:outlineLvl w:val="2"/>
    </w:pPr>
    <w:rPr>
      <w:sz w:val="24"/>
      <w:szCs w:val="24"/>
    </w:rPr>
  </w:style>
  <w:style w:type="paragraph" w:styleId="Heading4">
    <w:name w:val="heading 4"/>
    <w:basedOn w:val="Heading3"/>
    <w:next w:val="Normal"/>
    <w:link w:val="Heading4Char"/>
    <w:qFormat/>
    <w:rsid w:val="00760F14"/>
    <w:pPr>
      <w:numPr>
        <w:ilvl w:val="3"/>
      </w:numPr>
      <w:tabs>
        <w:tab w:val="clear" w:pos="864"/>
      </w:tabs>
      <w:ind w:left="1021" w:hanging="1021"/>
      <w:outlineLvl w:val="3"/>
    </w:pPr>
  </w:style>
  <w:style w:type="paragraph" w:styleId="Heading5">
    <w:name w:val="heading 5"/>
    <w:basedOn w:val="Heading4"/>
    <w:next w:val="Normal"/>
    <w:link w:val="Heading5Char"/>
    <w:qFormat/>
    <w:rsid w:val="00760F14"/>
    <w:pPr>
      <w:numPr>
        <w:ilvl w:val="4"/>
      </w:numPr>
      <w:tabs>
        <w:tab w:val="clear" w:pos="1008"/>
        <w:tab w:val="left" w:pos="1021"/>
      </w:tabs>
      <w:ind w:left="1021" w:hanging="1021"/>
      <w:outlineLvl w:val="4"/>
    </w:pPr>
  </w:style>
  <w:style w:type="paragraph" w:styleId="Heading6">
    <w:name w:val="heading 6"/>
    <w:basedOn w:val="Heading5"/>
    <w:next w:val="Normal"/>
    <w:link w:val="Heading6Char"/>
    <w:qFormat/>
    <w:rsid w:val="00760F14"/>
    <w:pPr>
      <w:numPr>
        <w:ilvl w:val="5"/>
      </w:numPr>
      <w:tabs>
        <w:tab w:val="clear" w:pos="1152"/>
      </w:tabs>
      <w:ind w:left="1021" w:hanging="1021"/>
      <w:outlineLvl w:val="5"/>
    </w:pPr>
  </w:style>
  <w:style w:type="paragraph" w:styleId="Heading7">
    <w:name w:val="heading 7"/>
    <w:basedOn w:val="Heading6"/>
    <w:next w:val="Normal"/>
    <w:link w:val="Heading7Char"/>
    <w:qFormat/>
    <w:rsid w:val="00760F14"/>
    <w:pPr>
      <w:numPr>
        <w:ilvl w:val="6"/>
      </w:numPr>
      <w:tabs>
        <w:tab w:val="clear" w:pos="1296"/>
      </w:tabs>
      <w:ind w:left="1021" w:hanging="1021"/>
      <w:outlineLvl w:val="6"/>
    </w:pPr>
  </w:style>
  <w:style w:type="paragraph" w:styleId="Heading8">
    <w:name w:val="heading 8"/>
    <w:basedOn w:val="Heading7"/>
    <w:next w:val="Normal"/>
    <w:link w:val="Heading8Char"/>
    <w:qFormat/>
    <w:rsid w:val="00760F14"/>
    <w:pPr>
      <w:numPr>
        <w:ilvl w:val="7"/>
      </w:numPr>
      <w:tabs>
        <w:tab w:val="clear" w:pos="1440"/>
      </w:tabs>
      <w:ind w:left="1021" w:hanging="1021"/>
      <w:outlineLvl w:val="7"/>
    </w:pPr>
  </w:style>
  <w:style w:type="paragraph" w:styleId="Heading9">
    <w:name w:val="heading 9"/>
    <w:basedOn w:val="Heading8"/>
    <w:next w:val="Normal"/>
    <w:link w:val="Heading9Char"/>
    <w:qFormat/>
    <w:rsid w:val="00760F14"/>
    <w:pPr>
      <w:numPr>
        <w:ilvl w:val="8"/>
      </w:numPr>
      <w:tabs>
        <w:tab w:val="clear" w:pos="1584"/>
      </w:tabs>
      <w:ind w:left="1021" w:hanging="102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F14"/>
    <w:rPr>
      <w:rFonts w:ascii="Arial" w:eastAsia="Times New Roman" w:hAnsi="Arial" w:cs="Times New Roman"/>
      <w:b/>
      <w:sz w:val="28"/>
      <w:szCs w:val="28"/>
      <w:lang w:val="de-CH" w:eastAsia="de-CH"/>
    </w:rPr>
  </w:style>
  <w:style w:type="character" w:customStyle="1" w:styleId="Heading2Char">
    <w:name w:val="Heading 2 Char"/>
    <w:basedOn w:val="DefaultParagraphFont"/>
    <w:link w:val="Heading2"/>
    <w:rsid w:val="00760F14"/>
    <w:rPr>
      <w:rFonts w:ascii="Arial" w:eastAsia="Times New Roman" w:hAnsi="Arial" w:cs="Times New Roman"/>
      <w:b/>
      <w:sz w:val="26"/>
      <w:szCs w:val="26"/>
      <w:lang w:val="de-CH" w:eastAsia="de-CH"/>
    </w:rPr>
  </w:style>
  <w:style w:type="character" w:customStyle="1" w:styleId="Heading3Char">
    <w:name w:val="Heading 3 Char"/>
    <w:basedOn w:val="DefaultParagraphFont"/>
    <w:link w:val="Heading3"/>
    <w:rsid w:val="00760F14"/>
    <w:rPr>
      <w:rFonts w:ascii="Arial" w:eastAsia="Times New Roman" w:hAnsi="Arial" w:cs="Times New Roman"/>
      <w:b/>
      <w:lang w:val="de-CH" w:eastAsia="de-CH"/>
    </w:rPr>
  </w:style>
  <w:style w:type="character" w:customStyle="1" w:styleId="Heading4Char">
    <w:name w:val="Heading 4 Char"/>
    <w:basedOn w:val="DefaultParagraphFont"/>
    <w:link w:val="Heading4"/>
    <w:rsid w:val="00760F14"/>
    <w:rPr>
      <w:rFonts w:ascii="Arial" w:eastAsia="Times New Roman" w:hAnsi="Arial" w:cs="Times New Roman"/>
      <w:b/>
      <w:lang w:val="de-CH" w:eastAsia="de-CH"/>
    </w:rPr>
  </w:style>
  <w:style w:type="character" w:customStyle="1" w:styleId="Heading5Char">
    <w:name w:val="Heading 5 Char"/>
    <w:basedOn w:val="DefaultParagraphFont"/>
    <w:link w:val="Heading5"/>
    <w:rsid w:val="00760F14"/>
    <w:rPr>
      <w:rFonts w:ascii="Arial" w:eastAsia="Times New Roman" w:hAnsi="Arial" w:cs="Times New Roman"/>
      <w:b/>
      <w:lang w:val="de-CH" w:eastAsia="de-CH"/>
    </w:rPr>
  </w:style>
  <w:style w:type="character" w:customStyle="1" w:styleId="Heading6Char">
    <w:name w:val="Heading 6 Char"/>
    <w:basedOn w:val="DefaultParagraphFont"/>
    <w:link w:val="Heading6"/>
    <w:rsid w:val="00760F14"/>
    <w:rPr>
      <w:rFonts w:ascii="Arial" w:eastAsia="Times New Roman" w:hAnsi="Arial" w:cs="Times New Roman"/>
      <w:b/>
      <w:lang w:val="de-CH" w:eastAsia="de-CH"/>
    </w:rPr>
  </w:style>
  <w:style w:type="character" w:customStyle="1" w:styleId="Heading7Char">
    <w:name w:val="Heading 7 Char"/>
    <w:basedOn w:val="DefaultParagraphFont"/>
    <w:link w:val="Heading7"/>
    <w:rsid w:val="00760F14"/>
    <w:rPr>
      <w:rFonts w:ascii="Arial" w:eastAsia="Times New Roman" w:hAnsi="Arial" w:cs="Times New Roman"/>
      <w:b/>
      <w:lang w:val="de-CH" w:eastAsia="de-CH"/>
    </w:rPr>
  </w:style>
  <w:style w:type="character" w:customStyle="1" w:styleId="Heading8Char">
    <w:name w:val="Heading 8 Char"/>
    <w:basedOn w:val="DefaultParagraphFont"/>
    <w:link w:val="Heading8"/>
    <w:rsid w:val="00760F14"/>
    <w:rPr>
      <w:rFonts w:ascii="Arial" w:eastAsia="Times New Roman" w:hAnsi="Arial" w:cs="Times New Roman"/>
      <w:b/>
      <w:lang w:val="de-CH" w:eastAsia="de-CH"/>
    </w:rPr>
  </w:style>
  <w:style w:type="character" w:customStyle="1" w:styleId="Heading9Char">
    <w:name w:val="Heading 9 Char"/>
    <w:basedOn w:val="DefaultParagraphFont"/>
    <w:link w:val="Heading9"/>
    <w:rsid w:val="00760F14"/>
    <w:rPr>
      <w:rFonts w:ascii="Arial" w:eastAsia="Times New Roman" w:hAnsi="Arial" w:cs="Times New Roman"/>
      <w:b/>
      <w:lang w:val="de-CH" w:eastAsia="de-CH"/>
    </w:rPr>
  </w:style>
  <w:style w:type="paragraph" w:styleId="Bibliography">
    <w:name w:val="Bibliography"/>
    <w:basedOn w:val="Normal"/>
    <w:next w:val="Normal"/>
    <w:uiPriority w:val="37"/>
    <w:semiHidden/>
    <w:unhideWhenUsed/>
    <w:rsid w:val="00760F14"/>
    <w:pPr>
      <w:spacing w:after="240" w:line="360" w:lineRule="auto"/>
    </w:pPr>
    <w:rPr>
      <w:rFonts w:ascii="Arial" w:hAnsi="Arial"/>
      <w:sz w:val="22"/>
      <w:szCs w:val="22"/>
      <w:lang w:eastAsia="de-CH"/>
    </w:rPr>
  </w:style>
  <w:style w:type="paragraph" w:styleId="Header">
    <w:name w:val="header"/>
    <w:basedOn w:val="Normal"/>
    <w:link w:val="HeaderChar"/>
    <w:uiPriority w:val="99"/>
    <w:unhideWhenUsed/>
    <w:rsid w:val="00760F14"/>
    <w:pPr>
      <w:pBdr>
        <w:bottom w:val="single" w:sz="4" w:space="1" w:color="auto"/>
      </w:pBdr>
      <w:tabs>
        <w:tab w:val="center" w:pos="4513"/>
        <w:tab w:val="right" w:pos="9026"/>
      </w:tabs>
      <w:spacing w:after="360" w:line="360" w:lineRule="auto"/>
    </w:pPr>
    <w:rPr>
      <w:rFonts w:ascii="Arial" w:hAnsi="Arial"/>
      <w:sz w:val="18"/>
      <w:szCs w:val="22"/>
      <w:lang w:eastAsia="de-CH"/>
    </w:rPr>
  </w:style>
  <w:style w:type="character" w:customStyle="1" w:styleId="HeaderChar">
    <w:name w:val="Header Char"/>
    <w:basedOn w:val="DefaultParagraphFont"/>
    <w:link w:val="Header"/>
    <w:uiPriority w:val="99"/>
    <w:rsid w:val="00760F14"/>
    <w:rPr>
      <w:rFonts w:ascii="Arial" w:eastAsia="Times New Roman" w:hAnsi="Arial" w:cs="Times New Roman"/>
      <w:sz w:val="18"/>
      <w:szCs w:val="22"/>
      <w:lang w:val="de-CH" w:eastAsia="de-CH"/>
    </w:rPr>
  </w:style>
  <w:style w:type="paragraph" w:styleId="Footer">
    <w:name w:val="footer"/>
    <w:basedOn w:val="Normal"/>
    <w:link w:val="FooterChar"/>
    <w:uiPriority w:val="99"/>
    <w:unhideWhenUsed/>
    <w:rsid w:val="00760F14"/>
    <w:pPr>
      <w:pBdr>
        <w:top w:val="single" w:sz="4" w:space="1" w:color="auto"/>
      </w:pBdr>
      <w:tabs>
        <w:tab w:val="right" w:pos="8789"/>
        <w:tab w:val="right" w:pos="9072"/>
      </w:tabs>
      <w:spacing w:before="240" w:after="240" w:line="360" w:lineRule="auto"/>
    </w:pPr>
    <w:rPr>
      <w:rFonts w:ascii="Arial" w:hAnsi="Arial"/>
      <w:sz w:val="18"/>
      <w:szCs w:val="22"/>
      <w:lang w:eastAsia="de-CH"/>
    </w:rPr>
  </w:style>
  <w:style w:type="character" w:customStyle="1" w:styleId="FooterChar">
    <w:name w:val="Footer Char"/>
    <w:basedOn w:val="DefaultParagraphFont"/>
    <w:link w:val="Footer"/>
    <w:uiPriority w:val="99"/>
    <w:rsid w:val="00760F14"/>
    <w:rPr>
      <w:rFonts w:ascii="Arial" w:eastAsia="Times New Roman" w:hAnsi="Arial" w:cs="Times New Roman"/>
      <w:sz w:val="18"/>
      <w:szCs w:val="22"/>
      <w:lang w:val="de-CH" w:eastAsia="de-CH"/>
    </w:rPr>
  </w:style>
  <w:style w:type="paragraph" w:customStyle="1" w:styleId="Aufzhlung">
    <w:name w:val="Aufzählung"/>
    <w:basedOn w:val="Normal"/>
    <w:rsid w:val="00760F14"/>
    <w:pPr>
      <w:numPr>
        <w:numId w:val="1"/>
      </w:numPr>
      <w:spacing w:line="360" w:lineRule="auto"/>
      <w:ind w:left="1418" w:hanging="397"/>
    </w:pPr>
    <w:rPr>
      <w:rFonts w:ascii="Arial" w:hAnsi="Arial"/>
      <w:sz w:val="22"/>
      <w:szCs w:val="22"/>
      <w:lang w:eastAsia="de-CH"/>
    </w:rPr>
  </w:style>
  <w:style w:type="paragraph" w:styleId="TOC2">
    <w:name w:val="toc 2"/>
    <w:basedOn w:val="Normal"/>
    <w:next w:val="Normal"/>
    <w:autoRedefine/>
    <w:uiPriority w:val="39"/>
    <w:rsid w:val="00760F14"/>
    <w:pPr>
      <w:tabs>
        <w:tab w:val="left" w:pos="992"/>
        <w:tab w:val="right" w:leader="dot" w:pos="9061"/>
      </w:tabs>
      <w:spacing w:line="360" w:lineRule="auto"/>
      <w:ind w:left="425"/>
    </w:pPr>
    <w:rPr>
      <w:rFonts w:ascii="Arial" w:hAnsi="Arial"/>
      <w:noProof/>
      <w:sz w:val="22"/>
      <w:szCs w:val="22"/>
      <w:lang w:eastAsia="de-CH"/>
    </w:rPr>
  </w:style>
  <w:style w:type="character" w:styleId="FootnoteReference">
    <w:name w:val="footnote reference"/>
    <w:basedOn w:val="DefaultParagraphFont"/>
    <w:semiHidden/>
    <w:rsid w:val="00760F14"/>
    <w:rPr>
      <w:vertAlign w:val="superscript"/>
    </w:rPr>
  </w:style>
  <w:style w:type="paragraph" w:styleId="TOC1">
    <w:name w:val="toc 1"/>
    <w:basedOn w:val="Normal"/>
    <w:next w:val="Normal"/>
    <w:autoRedefine/>
    <w:uiPriority w:val="39"/>
    <w:rsid w:val="00760F14"/>
    <w:pPr>
      <w:tabs>
        <w:tab w:val="left" w:pos="425"/>
        <w:tab w:val="right" w:leader="dot" w:pos="9061"/>
      </w:tabs>
      <w:spacing w:after="240" w:line="360" w:lineRule="auto"/>
    </w:pPr>
    <w:rPr>
      <w:rFonts w:ascii="Arial" w:hAnsi="Arial"/>
      <w:b/>
      <w:noProof/>
      <w:sz w:val="22"/>
      <w:szCs w:val="22"/>
      <w:lang w:eastAsia="de-CH"/>
    </w:rPr>
  </w:style>
  <w:style w:type="paragraph" w:styleId="TOC3">
    <w:name w:val="toc 3"/>
    <w:basedOn w:val="Normal"/>
    <w:next w:val="Normal"/>
    <w:autoRedefine/>
    <w:uiPriority w:val="39"/>
    <w:rsid w:val="00760F14"/>
    <w:pPr>
      <w:tabs>
        <w:tab w:val="left" w:pos="1701"/>
        <w:tab w:val="right" w:leader="dot" w:pos="9061"/>
      </w:tabs>
      <w:spacing w:line="360" w:lineRule="auto"/>
      <w:ind w:left="992"/>
    </w:pPr>
    <w:rPr>
      <w:rFonts w:ascii="Arial" w:hAnsi="Arial"/>
      <w:noProof/>
      <w:sz w:val="22"/>
      <w:szCs w:val="22"/>
      <w:lang w:eastAsia="de-CH"/>
    </w:rPr>
  </w:style>
  <w:style w:type="paragraph" w:styleId="TableofFigures">
    <w:name w:val="table of figures"/>
    <w:basedOn w:val="Normal"/>
    <w:next w:val="Normal"/>
    <w:uiPriority w:val="99"/>
    <w:rsid w:val="00760F14"/>
    <w:pPr>
      <w:spacing w:after="240" w:line="360" w:lineRule="auto"/>
      <w:ind w:left="1418" w:hanging="1418"/>
      <w:jc w:val="both"/>
    </w:pPr>
    <w:rPr>
      <w:rFonts w:ascii="Arial" w:hAnsi="Arial"/>
      <w:sz w:val="22"/>
      <w:szCs w:val="22"/>
      <w:lang w:eastAsia="de-CH"/>
    </w:rPr>
  </w:style>
  <w:style w:type="paragraph" w:customStyle="1" w:styleId="BeschriftungTabelle">
    <w:name w:val="Beschriftung Tabelle"/>
    <w:basedOn w:val="Normal"/>
    <w:qFormat/>
    <w:rsid w:val="00760F14"/>
    <w:pPr>
      <w:numPr>
        <w:numId w:val="4"/>
      </w:numPr>
      <w:tabs>
        <w:tab w:val="left" w:pos="1418"/>
      </w:tabs>
      <w:spacing w:after="240" w:line="360" w:lineRule="auto"/>
      <w:ind w:left="0" w:firstLine="0"/>
    </w:pPr>
    <w:rPr>
      <w:rFonts w:ascii="Arial" w:hAnsi="Arial"/>
      <w:sz w:val="20"/>
      <w:szCs w:val="22"/>
      <w:lang w:eastAsia="de-CH"/>
    </w:rPr>
  </w:style>
  <w:style w:type="character" w:styleId="Hyperlink">
    <w:name w:val="Hyperlink"/>
    <w:basedOn w:val="DefaultParagraphFont"/>
    <w:uiPriority w:val="99"/>
    <w:rsid w:val="00760F14"/>
    <w:rPr>
      <w:color w:val="0000FF"/>
      <w:u w:val="single"/>
    </w:rPr>
  </w:style>
  <w:style w:type="paragraph" w:customStyle="1" w:styleId="Kapitel">
    <w:name w:val="Kapitel"/>
    <w:basedOn w:val="Normal"/>
    <w:next w:val="Normal"/>
    <w:qFormat/>
    <w:rsid w:val="00760F14"/>
    <w:pPr>
      <w:keepNext/>
      <w:tabs>
        <w:tab w:val="left" w:pos="1021"/>
      </w:tabs>
      <w:spacing w:before="240" w:after="120" w:line="360" w:lineRule="auto"/>
      <w:outlineLvl w:val="0"/>
    </w:pPr>
    <w:rPr>
      <w:rFonts w:ascii="Arial" w:hAnsi="Arial"/>
      <w:b/>
      <w:sz w:val="28"/>
      <w:szCs w:val="22"/>
      <w:lang w:eastAsia="de-CH"/>
    </w:rPr>
  </w:style>
  <w:style w:type="paragraph" w:customStyle="1" w:styleId="TitelseiteTitel">
    <w:name w:val="Titelseite Titel"/>
    <w:basedOn w:val="Normal"/>
    <w:qFormat/>
    <w:rsid w:val="00760F14"/>
    <w:pPr>
      <w:spacing w:before="60" w:after="60" w:line="360" w:lineRule="auto"/>
      <w:jc w:val="center"/>
    </w:pPr>
    <w:rPr>
      <w:rFonts w:ascii="Arial Bold" w:hAnsi="Arial Bold"/>
      <w:bCs/>
      <w:sz w:val="44"/>
      <w:szCs w:val="22"/>
      <w:lang w:eastAsia="de-CH"/>
    </w:rPr>
  </w:style>
  <w:style w:type="paragraph" w:customStyle="1" w:styleId="TitelseiteUntertitel">
    <w:name w:val="Titelseite Untertitel"/>
    <w:basedOn w:val="Normal"/>
    <w:qFormat/>
    <w:rsid w:val="00760F14"/>
    <w:pPr>
      <w:spacing w:before="60" w:after="60" w:line="360" w:lineRule="auto"/>
      <w:jc w:val="center"/>
    </w:pPr>
    <w:rPr>
      <w:rFonts w:ascii="Arial" w:hAnsi="Arial"/>
      <w:sz w:val="36"/>
      <w:szCs w:val="22"/>
      <w:lang w:eastAsia="de-CH"/>
    </w:rPr>
  </w:style>
  <w:style w:type="paragraph" w:customStyle="1" w:styleId="BeschriftungAbbildung">
    <w:name w:val="Beschriftung Abbildung"/>
    <w:basedOn w:val="Normal"/>
    <w:qFormat/>
    <w:rsid w:val="00760F14"/>
    <w:pPr>
      <w:numPr>
        <w:numId w:val="3"/>
      </w:numPr>
      <w:tabs>
        <w:tab w:val="left" w:pos="1418"/>
      </w:tabs>
      <w:spacing w:after="360" w:line="360" w:lineRule="auto"/>
      <w:ind w:left="0" w:firstLine="0"/>
    </w:pPr>
    <w:rPr>
      <w:rFonts w:ascii="Arial" w:hAnsi="Arial"/>
      <w:sz w:val="20"/>
      <w:szCs w:val="22"/>
      <w:lang w:eastAsia="de-CH"/>
    </w:rPr>
  </w:style>
  <w:style w:type="paragraph" w:customStyle="1" w:styleId="Fussnote">
    <w:name w:val="Fussnote"/>
    <w:basedOn w:val="FootnoteText"/>
    <w:link w:val="FussnoteZchn"/>
    <w:qFormat/>
    <w:rsid w:val="00760F14"/>
    <w:pPr>
      <w:spacing w:line="360" w:lineRule="auto"/>
      <w:jc w:val="both"/>
    </w:pPr>
    <w:rPr>
      <w:rFonts w:ascii="Arial" w:hAnsi="Arial"/>
      <w:sz w:val="18"/>
      <w:lang w:eastAsia="de-DE"/>
    </w:rPr>
  </w:style>
  <w:style w:type="character" w:customStyle="1" w:styleId="FussnoteZchn">
    <w:name w:val="Fussnote Zchn"/>
    <w:basedOn w:val="FootnoteTextChar"/>
    <w:link w:val="Fussnote"/>
    <w:rsid w:val="00760F14"/>
    <w:rPr>
      <w:rFonts w:ascii="Arial" w:eastAsia="Times New Roman" w:hAnsi="Arial" w:cs="Times New Roman"/>
      <w:sz w:val="18"/>
      <w:szCs w:val="20"/>
      <w:lang w:val="de-CH" w:eastAsia="de-DE"/>
    </w:rPr>
  </w:style>
  <w:style w:type="character" w:customStyle="1" w:styleId="AuszeichnungFett">
    <w:name w:val="Auszeichnung Fett"/>
    <w:basedOn w:val="DefaultParagraphFont"/>
    <w:uiPriority w:val="1"/>
    <w:qFormat/>
    <w:rsid w:val="00760F14"/>
    <w:rPr>
      <w:rFonts w:ascii="Arial" w:hAnsi="Arial"/>
      <w:b/>
      <w:i w:val="0"/>
    </w:rPr>
  </w:style>
  <w:style w:type="character" w:customStyle="1" w:styleId="AuszeichnungKursiv">
    <w:name w:val="Auszeichnung Kursiv"/>
    <w:basedOn w:val="DefaultParagraphFont"/>
    <w:uiPriority w:val="1"/>
    <w:qFormat/>
    <w:rsid w:val="00760F14"/>
    <w:rPr>
      <w:i/>
      <w:iCs/>
    </w:rPr>
  </w:style>
  <w:style w:type="paragraph" w:styleId="Index1">
    <w:name w:val="index 1"/>
    <w:basedOn w:val="Normal"/>
    <w:next w:val="Normal"/>
    <w:autoRedefine/>
    <w:uiPriority w:val="99"/>
    <w:unhideWhenUsed/>
    <w:rsid w:val="00760F14"/>
    <w:pPr>
      <w:tabs>
        <w:tab w:val="right" w:pos="8494"/>
      </w:tabs>
      <w:spacing w:after="240" w:line="360" w:lineRule="auto"/>
      <w:ind w:left="1418" w:hanging="1418"/>
    </w:pPr>
    <w:rPr>
      <w:rFonts w:ascii="Arial" w:hAnsi="Arial"/>
      <w:sz w:val="22"/>
      <w:szCs w:val="22"/>
      <w:lang w:eastAsia="de-CH"/>
    </w:rPr>
  </w:style>
  <w:style w:type="paragraph" w:styleId="FootnoteText">
    <w:name w:val="footnote text"/>
    <w:basedOn w:val="Normal"/>
    <w:link w:val="FootnoteTextChar"/>
    <w:uiPriority w:val="99"/>
    <w:semiHidden/>
    <w:unhideWhenUsed/>
    <w:rsid w:val="00760F14"/>
    <w:rPr>
      <w:sz w:val="20"/>
      <w:szCs w:val="20"/>
    </w:rPr>
  </w:style>
  <w:style w:type="character" w:customStyle="1" w:styleId="FootnoteTextChar">
    <w:name w:val="Footnote Text Char"/>
    <w:basedOn w:val="DefaultParagraphFont"/>
    <w:link w:val="FootnoteText"/>
    <w:uiPriority w:val="99"/>
    <w:semiHidden/>
    <w:rsid w:val="00760F14"/>
    <w:rPr>
      <w:sz w:val="20"/>
      <w:szCs w:val="20"/>
      <w:lang w:val="de-CH"/>
    </w:rPr>
  </w:style>
  <w:style w:type="character" w:styleId="UnresolvedMention">
    <w:name w:val="Unresolved Mention"/>
    <w:basedOn w:val="DefaultParagraphFont"/>
    <w:uiPriority w:val="99"/>
    <w:semiHidden/>
    <w:unhideWhenUsed/>
    <w:rsid w:val="00F115B8"/>
    <w:rPr>
      <w:color w:val="605E5C"/>
      <w:shd w:val="clear" w:color="auto" w:fill="E1DFDD"/>
    </w:rPr>
  </w:style>
  <w:style w:type="character" w:styleId="FollowedHyperlink">
    <w:name w:val="FollowedHyperlink"/>
    <w:basedOn w:val="DefaultParagraphFont"/>
    <w:uiPriority w:val="99"/>
    <w:semiHidden/>
    <w:unhideWhenUsed/>
    <w:rsid w:val="00F115B8"/>
    <w:rPr>
      <w:color w:val="954F72" w:themeColor="followedHyperlink"/>
      <w:u w:val="single"/>
    </w:rPr>
  </w:style>
  <w:style w:type="paragraph" w:styleId="Title">
    <w:name w:val="Title"/>
    <w:basedOn w:val="Normal"/>
    <w:next w:val="Normal"/>
    <w:link w:val="TitleChar"/>
    <w:uiPriority w:val="10"/>
    <w:qFormat/>
    <w:rsid w:val="00F115B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5B8"/>
    <w:rPr>
      <w:rFonts w:asciiTheme="majorHAnsi" w:eastAsiaTheme="majorEastAsia" w:hAnsiTheme="majorHAnsi" w:cstheme="majorBidi"/>
      <w:spacing w:val="-10"/>
      <w:kern w:val="28"/>
      <w:sz w:val="56"/>
      <w:szCs w:val="56"/>
      <w:lang w:val="de-CH"/>
    </w:rPr>
  </w:style>
  <w:style w:type="paragraph" w:styleId="ListParagraph">
    <w:name w:val="List Paragraph"/>
    <w:basedOn w:val="Normal"/>
    <w:uiPriority w:val="34"/>
    <w:qFormat/>
    <w:rsid w:val="006F7C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46074">
      <w:bodyDiv w:val="1"/>
      <w:marLeft w:val="0"/>
      <w:marRight w:val="0"/>
      <w:marTop w:val="0"/>
      <w:marBottom w:val="0"/>
      <w:divBdr>
        <w:top w:val="none" w:sz="0" w:space="0" w:color="auto"/>
        <w:left w:val="none" w:sz="0" w:space="0" w:color="auto"/>
        <w:bottom w:val="none" w:sz="0" w:space="0" w:color="auto"/>
        <w:right w:val="none" w:sz="0" w:space="0" w:color="auto"/>
      </w:divBdr>
      <w:divsChild>
        <w:div w:id="151600533">
          <w:marLeft w:val="0"/>
          <w:marRight w:val="0"/>
          <w:marTop w:val="0"/>
          <w:marBottom w:val="0"/>
          <w:divBdr>
            <w:top w:val="none" w:sz="0" w:space="0" w:color="auto"/>
            <w:left w:val="none" w:sz="0" w:space="0" w:color="auto"/>
            <w:bottom w:val="none" w:sz="0" w:space="0" w:color="auto"/>
            <w:right w:val="none" w:sz="0" w:space="0" w:color="auto"/>
          </w:divBdr>
          <w:divsChild>
            <w:div w:id="319192506">
              <w:marLeft w:val="0"/>
              <w:marRight w:val="0"/>
              <w:marTop w:val="0"/>
              <w:marBottom w:val="0"/>
              <w:divBdr>
                <w:top w:val="none" w:sz="0" w:space="0" w:color="auto"/>
                <w:left w:val="none" w:sz="0" w:space="0" w:color="auto"/>
                <w:bottom w:val="none" w:sz="0" w:space="0" w:color="auto"/>
                <w:right w:val="none" w:sz="0" w:space="0" w:color="auto"/>
              </w:divBdr>
            </w:div>
            <w:div w:id="1720470860">
              <w:marLeft w:val="0"/>
              <w:marRight w:val="0"/>
              <w:marTop w:val="0"/>
              <w:marBottom w:val="0"/>
              <w:divBdr>
                <w:top w:val="none" w:sz="0" w:space="0" w:color="auto"/>
                <w:left w:val="none" w:sz="0" w:space="0" w:color="auto"/>
                <w:bottom w:val="none" w:sz="0" w:space="0" w:color="auto"/>
                <w:right w:val="none" w:sz="0" w:space="0" w:color="auto"/>
              </w:divBdr>
            </w:div>
            <w:div w:id="88742184">
              <w:marLeft w:val="0"/>
              <w:marRight w:val="0"/>
              <w:marTop w:val="0"/>
              <w:marBottom w:val="0"/>
              <w:divBdr>
                <w:top w:val="none" w:sz="0" w:space="0" w:color="auto"/>
                <w:left w:val="none" w:sz="0" w:space="0" w:color="auto"/>
                <w:bottom w:val="none" w:sz="0" w:space="0" w:color="auto"/>
                <w:right w:val="none" w:sz="0" w:space="0" w:color="auto"/>
              </w:divBdr>
            </w:div>
            <w:div w:id="614411754">
              <w:marLeft w:val="0"/>
              <w:marRight w:val="0"/>
              <w:marTop w:val="0"/>
              <w:marBottom w:val="0"/>
              <w:divBdr>
                <w:top w:val="none" w:sz="0" w:space="0" w:color="auto"/>
                <w:left w:val="none" w:sz="0" w:space="0" w:color="auto"/>
                <w:bottom w:val="none" w:sz="0" w:space="0" w:color="auto"/>
                <w:right w:val="none" w:sz="0" w:space="0" w:color="auto"/>
              </w:divBdr>
            </w:div>
            <w:div w:id="2127265080">
              <w:marLeft w:val="0"/>
              <w:marRight w:val="0"/>
              <w:marTop w:val="0"/>
              <w:marBottom w:val="0"/>
              <w:divBdr>
                <w:top w:val="none" w:sz="0" w:space="0" w:color="auto"/>
                <w:left w:val="none" w:sz="0" w:space="0" w:color="auto"/>
                <w:bottom w:val="none" w:sz="0" w:space="0" w:color="auto"/>
                <w:right w:val="none" w:sz="0" w:space="0" w:color="auto"/>
              </w:divBdr>
            </w:div>
            <w:div w:id="2109042490">
              <w:marLeft w:val="0"/>
              <w:marRight w:val="0"/>
              <w:marTop w:val="0"/>
              <w:marBottom w:val="0"/>
              <w:divBdr>
                <w:top w:val="none" w:sz="0" w:space="0" w:color="auto"/>
                <w:left w:val="none" w:sz="0" w:space="0" w:color="auto"/>
                <w:bottom w:val="none" w:sz="0" w:space="0" w:color="auto"/>
                <w:right w:val="none" w:sz="0" w:space="0" w:color="auto"/>
              </w:divBdr>
            </w:div>
            <w:div w:id="8048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9018">
      <w:bodyDiv w:val="1"/>
      <w:marLeft w:val="0"/>
      <w:marRight w:val="0"/>
      <w:marTop w:val="0"/>
      <w:marBottom w:val="0"/>
      <w:divBdr>
        <w:top w:val="none" w:sz="0" w:space="0" w:color="auto"/>
        <w:left w:val="none" w:sz="0" w:space="0" w:color="auto"/>
        <w:bottom w:val="none" w:sz="0" w:space="0" w:color="auto"/>
        <w:right w:val="none" w:sz="0" w:space="0" w:color="auto"/>
      </w:divBdr>
      <w:divsChild>
        <w:div w:id="258024332">
          <w:marLeft w:val="0"/>
          <w:marRight w:val="0"/>
          <w:marTop w:val="0"/>
          <w:marBottom w:val="0"/>
          <w:divBdr>
            <w:top w:val="none" w:sz="0" w:space="0" w:color="auto"/>
            <w:left w:val="none" w:sz="0" w:space="0" w:color="auto"/>
            <w:bottom w:val="none" w:sz="0" w:space="0" w:color="auto"/>
            <w:right w:val="none" w:sz="0" w:space="0" w:color="auto"/>
          </w:divBdr>
          <w:divsChild>
            <w:div w:id="442967951">
              <w:marLeft w:val="0"/>
              <w:marRight w:val="0"/>
              <w:marTop w:val="0"/>
              <w:marBottom w:val="0"/>
              <w:divBdr>
                <w:top w:val="none" w:sz="0" w:space="0" w:color="auto"/>
                <w:left w:val="none" w:sz="0" w:space="0" w:color="auto"/>
                <w:bottom w:val="none" w:sz="0" w:space="0" w:color="auto"/>
                <w:right w:val="none" w:sz="0" w:space="0" w:color="auto"/>
              </w:divBdr>
            </w:div>
            <w:div w:id="991834802">
              <w:marLeft w:val="0"/>
              <w:marRight w:val="0"/>
              <w:marTop w:val="0"/>
              <w:marBottom w:val="0"/>
              <w:divBdr>
                <w:top w:val="none" w:sz="0" w:space="0" w:color="auto"/>
                <w:left w:val="none" w:sz="0" w:space="0" w:color="auto"/>
                <w:bottom w:val="none" w:sz="0" w:space="0" w:color="auto"/>
                <w:right w:val="none" w:sz="0" w:space="0" w:color="auto"/>
              </w:divBdr>
            </w:div>
            <w:div w:id="1808814683">
              <w:marLeft w:val="0"/>
              <w:marRight w:val="0"/>
              <w:marTop w:val="0"/>
              <w:marBottom w:val="0"/>
              <w:divBdr>
                <w:top w:val="none" w:sz="0" w:space="0" w:color="auto"/>
                <w:left w:val="none" w:sz="0" w:space="0" w:color="auto"/>
                <w:bottom w:val="none" w:sz="0" w:space="0" w:color="auto"/>
                <w:right w:val="none" w:sz="0" w:space="0" w:color="auto"/>
              </w:divBdr>
            </w:div>
            <w:div w:id="267199447">
              <w:marLeft w:val="0"/>
              <w:marRight w:val="0"/>
              <w:marTop w:val="0"/>
              <w:marBottom w:val="0"/>
              <w:divBdr>
                <w:top w:val="none" w:sz="0" w:space="0" w:color="auto"/>
                <w:left w:val="none" w:sz="0" w:space="0" w:color="auto"/>
                <w:bottom w:val="none" w:sz="0" w:space="0" w:color="auto"/>
                <w:right w:val="none" w:sz="0" w:space="0" w:color="auto"/>
              </w:divBdr>
            </w:div>
            <w:div w:id="1899707381">
              <w:marLeft w:val="0"/>
              <w:marRight w:val="0"/>
              <w:marTop w:val="0"/>
              <w:marBottom w:val="0"/>
              <w:divBdr>
                <w:top w:val="none" w:sz="0" w:space="0" w:color="auto"/>
                <w:left w:val="none" w:sz="0" w:space="0" w:color="auto"/>
                <w:bottom w:val="none" w:sz="0" w:space="0" w:color="auto"/>
                <w:right w:val="none" w:sz="0" w:space="0" w:color="auto"/>
              </w:divBdr>
            </w:div>
            <w:div w:id="749235023">
              <w:marLeft w:val="0"/>
              <w:marRight w:val="0"/>
              <w:marTop w:val="0"/>
              <w:marBottom w:val="0"/>
              <w:divBdr>
                <w:top w:val="none" w:sz="0" w:space="0" w:color="auto"/>
                <w:left w:val="none" w:sz="0" w:space="0" w:color="auto"/>
                <w:bottom w:val="none" w:sz="0" w:space="0" w:color="auto"/>
                <w:right w:val="none" w:sz="0" w:space="0" w:color="auto"/>
              </w:divBdr>
            </w:div>
            <w:div w:id="167360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65.21.188.255/"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Wid12</b:Tag>
    <b:SourceType>Book</b:SourceType>
    <b:Guid>{C065633E-C327-45E8-AD36-BDA70AAE7C1A}</b:Guid>
    <b:Title>Der Eisbär in Deutschland</b:Title>
    <b:Year>2012</b:Year>
    <b:Author>
      <b:Author>
        <b:NameList>
          <b:Person>
            <b:Last>Widmer</b:Last>
            <b:First>Cornelia</b:First>
          </b:Person>
        </b:NameList>
      </b:Author>
    </b:Author>
    <b:City>Berlin</b:City>
    <b:Publisher>Cornelsen</b:Publisher>
    <b:Edition>2.</b:Edition>
    <b:RefOrder>1</b:RefOrder>
  </b:Source>
  <b:Source>
    <b:Tag>Alb13</b:Tag>
    <b:SourceType>Book</b:SourceType>
    <b:Guid>{7ED92353-8F7C-4649-BE45-01D0A7D5A930}</b:Guid>
    <b:Author>
      <b:Author>
        <b:NameList>
          <b:Person>
            <b:Last>Meier</b:Last>
            <b:First>Albert</b:First>
          </b:Person>
        </b:NameList>
      </b:Author>
      <b:Editor>
        <b:NameList>
          <b:Person>
            <b:Last>Bern</b:Last>
            <b:First>Zoologisches</b:First>
            <b:Middle>Institut der Universität</b:Middle>
          </b:Person>
        </b:NameList>
      </b:Editor>
    </b:Author>
    <b:Title>Der Eisbär</b:Title>
    <b:Year>2013</b:Year>
    <b:City>Bern</b:City>
    <b:Publisher>Haupt</b:Publisher>
    <b:RefOrder>2</b:RefOrder>
  </b:Source>
  <b:Source>
    <b:Tag>Mic</b:Tag>
    <b:SourceType>InternetSite</b:SourceType>
    <b:Guid>{6283DEFE-FF79-4168-9B4F-8373F1FEA55D}</b:Guid>
    <b:Author>
      <b:Author>
        <b:Corporate>Microsoft Office</b:Corporate>
      </b:Author>
    </b:Author>
    <b:URL>https://support.office.com/de-de/article/Erstellen-eines-Literaturverzeichnisses-3403c027-96c8-40d3-a386-bfd5c413ddbb</b:URL>
    <b:InternetSiteTitle>Office-Support</b:InternetSiteTitle>
    <b:Year>2013</b:Year>
    <b:Title>Office-Support</b:Title>
    <b:RefOrder>3</b:RefOrder>
  </b:Source>
</b:Sources>
</file>

<file path=customXml/itemProps1.xml><?xml version="1.0" encoding="utf-8"?>
<ds:datastoreItem xmlns:ds="http://schemas.openxmlformats.org/officeDocument/2006/customXml" ds:itemID="{15CE929B-E588-BB4E-933E-8E478431C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473</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Mayer Christoph BZWU MED18a</dc:creator>
  <cp:keywords/>
  <dc:description/>
  <cp:lastModifiedBy>Mayer Christoph BZWU MED18a</cp:lastModifiedBy>
  <cp:revision>2</cp:revision>
  <dcterms:created xsi:type="dcterms:W3CDTF">2022-01-14T22:57:00Z</dcterms:created>
  <dcterms:modified xsi:type="dcterms:W3CDTF">2022-01-14T22:57:00Z</dcterms:modified>
</cp:coreProperties>
</file>