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EDE" w:rsidRDefault="00706184" w:rsidP="00706184">
      <w:pPr>
        <w:pStyle w:val="Title"/>
      </w:pPr>
      <w:r>
        <w:t xml:space="preserve">Geo Spatial Analysis using </w:t>
      </w:r>
      <w:proofErr w:type="spellStart"/>
      <w:r>
        <w:t>GeoPandas</w:t>
      </w:r>
      <w:proofErr w:type="spellEnd"/>
      <w:r>
        <w:t xml:space="preserve"> </w:t>
      </w:r>
    </w:p>
    <w:p w:rsidR="00706184" w:rsidRPr="00706184" w:rsidRDefault="00706184" w:rsidP="00F22526">
      <w:r w:rsidRPr="00706184">
        <w:t>GeoPandas is a popular library used for the visualization and manipulation of GeoSpatial Data and maps. It extends on the existing Pandas library.</w:t>
      </w:r>
    </w:p>
    <w:p w:rsidR="00A16244" w:rsidRPr="00A16244" w:rsidRDefault="00A16244" w:rsidP="00F22526">
      <w:proofErr w:type="gramStart"/>
      <w:r w:rsidRPr="00A16244">
        <w:rPr>
          <w:rStyle w:val="Heading1Char"/>
        </w:rPr>
        <w:t>Advantages of </w:t>
      </w:r>
      <w:proofErr w:type="spellStart"/>
      <w:r w:rsidRPr="00A16244">
        <w:rPr>
          <w:rStyle w:val="Heading1Char"/>
        </w:rPr>
        <w:t>GeoPandas</w:t>
      </w:r>
      <w:proofErr w:type="spellEnd"/>
      <w:r w:rsidRPr="00A16244">
        <w:t>.</w:t>
      </w:r>
      <w:proofErr w:type="gramEnd"/>
    </w:p>
    <w:p w:rsidR="00A16244" w:rsidRPr="00A16244" w:rsidRDefault="00A16244" w:rsidP="00F22526">
      <w:pPr>
        <w:pStyle w:val="ListParagraph"/>
        <w:numPr>
          <w:ilvl w:val="0"/>
          <w:numId w:val="1"/>
        </w:numPr>
      </w:pPr>
      <w:r w:rsidRPr="00A16244">
        <w:t>It is free, easy to understand and </w:t>
      </w:r>
      <w:proofErr w:type="spellStart"/>
      <w:r w:rsidRPr="00A16244">
        <w:t>and</w:t>
      </w:r>
      <w:proofErr w:type="spellEnd"/>
      <w:r w:rsidRPr="00A16244">
        <w:t> highly efficient.</w:t>
      </w:r>
    </w:p>
    <w:p w:rsidR="00A16244" w:rsidRPr="00A16244" w:rsidRDefault="00A16244" w:rsidP="00F22526">
      <w:pPr>
        <w:pStyle w:val="ListParagraph"/>
        <w:numPr>
          <w:ilvl w:val="0"/>
          <w:numId w:val="1"/>
        </w:numPr>
      </w:pPr>
      <w:r w:rsidRPr="00A16244">
        <w:t>It is highly flexible to use as it supports data of all formats.</w:t>
      </w:r>
    </w:p>
    <w:p w:rsidR="00A16244" w:rsidRPr="00A16244" w:rsidRDefault="00A16244" w:rsidP="00F22526">
      <w:pPr>
        <w:pStyle w:val="ListParagraph"/>
        <w:numPr>
          <w:ilvl w:val="0"/>
          <w:numId w:val="1"/>
        </w:numPr>
      </w:pPr>
      <w:r w:rsidRPr="00A16244">
        <w:t>It is open source and it supports open source.</w:t>
      </w:r>
    </w:p>
    <w:p w:rsidR="00A16244" w:rsidRDefault="00A16244" w:rsidP="00F22526">
      <w:pPr>
        <w:pStyle w:val="ListParagraph"/>
        <w:numPr>
          <w:ilvl w:val="0"/>
          <w:numId w:val="1"/>
        </w:numPr>
      </w:pPr>
      <w:r w:rsidRPr="00A16244">
        <w:t>It allows for plug ins and third party </w:t>
      </w:r>
      <w:proofErr w:type="gramStart"/>
      <w:r w:rsidRPr="00A16244">
        <w:t>softwares(</w:t>
      </w:r>
      <w:proofErr w:type="gramEnd"/>
      <w:r w:rsidRPr="00A16244">
        <w:t>GeoDjango,PostGIS etc.)</w:t>
      </w:r>
    </w:p>
    <w:p w:rsidR="00A16244" w:rsidRPr="00A16244" w:rsidRDefault="00A16244" w:rsidP="00F22526">
      <w:pPr>
        <w:pStyle w:val="Heading1"/>
      </w:pPr>
      <w:r w:rsidRPr="00A16244">
        <w:t>Disadvantages of </w:t>
      </w:r>
      <w:proofErr w:type="spellStart"/>
      <w:r w:rsidRPr="00A16244">
        <w:t>GeoPandas</w:t>
      </w:r>
      <w:proofErr w:type="spellEnd"/>
    </w:p>
    <w:p w:rsidR="007C2C0B" w:rsidRDefault="00A16244" w:rsidP="00F22526">
      <w:r w:rsidRPr="00A16244">
        <w:t>GIS tools are spread under different python modules and created by different developers.</w:t>
      </w:r>
      <w:bookmarkStart w:id="0" w:name="_GoBack"/>
      <w:bookmarkEnd w:id="0"/>
    </w:p>
    <w:p w:rsidR="007C2C0B" w:rsidRPr="007C2C0B" w:rsidRDefault="007C2C0B" w:rsidP="00F22526">
      <w:pPr>
        <w:pStyle w:val="Heading1"/>
      </w:pPr>
      <w:r w:rsidRPr="007C2C0B">
        <w:t>What is Spatial Data?</w:t>
      </w:r>
    </w:p>
    <w:p w:rsidR="007C2C0B" w:rsidRPr="007C2C0B" w:rsidRDefault="007C2C0B" w:rsidP="00F22526">
      <w:r w:rsidRPr="007C2C0B">
        <w:t>Spatial data refers to any type of data that directly or indirectly refers to a certain geographical area or</w:t>
      </w:r>
      <w:r w:rsidR="00F22526">
        <w:t xml:space="preserve">   </w:t>
      </w:r>
      <w:r w:rsidRPr="007C2C0B">
        <w:t> location. Spatial data is a numerical representation of a physical item in a geographical coordinate </w:t>
      </w:r>
      <w:r w:rsidR="00F22526">
        <w:t xml:space="preserve">           </w:t>
      </w:r>
      <w:r w:rsidRPr="007C2C0B">
        <w:t>syste</w:t>
      </w:r>
      <w:r w:rsidR="00F22526">
        <w:t>m</w:t>
      </w:r>
      <w:r w:rsidRPr="007C2C0B">
        <w:t>, often known as geospatial data or geographic information. Geographic data, on the other hand, is </w:t>
      </w:r>
      <w:r w:rsidR="00F22526">
        <w:t xml:space="preserve">     </w:t>
      </w:r>
      <w:r w:rsidRPr="007C2C0B">
        <w:t>considerably more than just the geographical component of a map. Users can save geographical </w:t>
      </w:r>
      <w:r w:rsidR="00F22526">
        <w:t xml:space="preserve">    </w:t>
      </w:r>
      <w:r w:rsidRPr="007C2C0B">
        <w:t>data in a number of formats because it can contain more than just location-specific information. We can learn more about how each variable affects people, communities, and populations by analyzing this data.</w:t>
      </w:r>
    </w:p>
    <w:p w:rsidR="007C2C0B" w:rsidRPr="007C2C0B" w:rsidRDefault="007C2C0B" w:rsidP="00F22526">
      <w:r w:rsidRPr="007C2C0B">
        <w:t>There are various types of spatial data, but the two most common are geometric data and geographic data. Let us try two understand these two kinds of data.</w:t>
      </w:r>
    </w:p>
    <w:p w:rsidR="007C2C0B" w:rsidRPr="007C2C0B" w:rsidRDefault="007C2C0B" w:rsidP="00F22526">
      <w:pPr>
        <w:pStyle w:val="Heading2"/>
      </w:pPr>
      <w:r w:rsidRPr="007C2C0B">
        <w:t>Geometric Data</w:t>
      </w:r>
    </w:p>
    <w:p w:rsidR="007C2C0B" w:rsidRPr="007C2C0B" w:rsidRDefault="007C2C0B" w:rsidP="00F22526">
      <w:r w:rsidRPr="007C2C0B">
        <w:t>Geometric data is a sort of spatial data that is represented on a two-dimensional flat surface. For example, geometric data is used in floor plans. Google Maps is a navigation program that uses geometric data to generate precise directions. It is, in fact, one of the most basic examples of geographical data in action.</w:t>
      </w:r>
    </w:p>
    <w:p w:rsidR="007C2C0B" w:rsidRPr="007C2C0B" w:rsidRDefault="007C2C0B" w:rsidP="00F22526">
      <w:pPr>
        <w:pStyle w:val="Heading2"/>
      </w:pPr>
      <w:r w:rsidRPr="007C2C0B">
        <w:t>Geographic Data</w:t>
      </w:r>
    </w:p>
    <w:p w:rsidR="007C2C0B" w:rsidRPr="007C2C0B" w:rsidRDefault="007C2C0B" w:rsidP="00F22526">
      <w:r w:rsidRPr="007C2C0B">
        <w:t>Geographic data is the information that has been plotted around a sphere. Most of the time, the sphere is the planet Earth. Geographic data emphasizes the relationship between latitude and longitude to a given object or area. A Global Positioning System (GPS) is a well-known example of geographic data.</w:t>
      </w:r>
    </w:p>
    <w:p w:rsidR="007C2C0B" w:rsidRPr="007C2C0B" w:rsidRDefault="007C2C0B" w:rsidP="00F22526">
      <w:r w:rsidRPr="007C2C0B">
        <w:t>Geospatial data often includes vast sets of spatial data gathered from a variety of sources in various forms and might contain information such as census data, satellite imagery, meteorological data, mobile ph</w:t>
      </w:r>
      <w:r w:rsidRPr="007C2C0B">
        <w:lastRenderedPageBreak/>
        <w:t>one data, drawn images, and social media data. When geospatial data can be discovered, shared, analyzed, and used in conjunction with traditional business data, it is the most useful.</w:t>
      </w:r>
    </w:p>
    <w:p w:rsidR="007C2C0B" w:rsidRDefault="007C2C0B" w:rsidP="00F22526">
      <w:r w:rsidRPr="007C2C0B">
        <w:t>Geospatial analytics adds time and location granularity to standard data sets. Maps, graphs, statistics, and cartograms can all be used to depict historical and current events in various ways. This additional information helps to paint a clearer picture of what transpired. Visual patterns and images that are easy to recognize reveal insights that could otherwise be lost in a huge spreadsheet. Forecasts can be generated more quickly, conveniently, and precisely with this technique.</w:t>
      </w:r>
    </w:p>
    <w:p w:rsidR="007C2C0B" w:rsidRPr="007C2C0B" w:rsidRDefault="007C2C0B" w:rsidP="00F22526">
      <w:pPr>
        <w:pStyle w:val="Heading1"/>
      </w:pPr>
      <w:proofErr w:type="gramStart"/>
      <w:r w:rsidRPr="007C2C0B">
        <w:t>Geometric objects and shapely module.</w:t>
      </w:r>
      <w:proofErr w:type="gramEnd"/>
    </w:p>
    <w:p w:rsidR="007C2C0B" w:rsidRPr="007C2C0B" w:rsidRDefault="007C2C0B" w:rsidP="00F22526">
      <w:r w:rsidRPr="007C2C0B">
        <w:t>Python has a specific module called Shapely that can be used to create and work with Geometric objects such as points, lines and polygons.</w:t>
      </w:r>
    </w:p>
    <w:p w:rsidR="007C2C0B" w:rsidRPr="007C2C0B" w:rsidRDefault="007C2C0B" w:rsidP="00F22526">
      <w:pPr>
        <w:pStyle w:val="Heading2"/>
      </w:pPr>
      <w:r w:rsidRPr="007C2C0B">
        <w:t>It can be used for:</w:t>
      </w:r>
    </w:p>
    <w:p w:rsidR="007C2C0B" w:rsidRPr="007C2C0B" w:rsidRDefault="007C2C0B" w:rsidP="00F22526">
      <w:r w:rsidRPr="007C2C0B">
        <w:t>- Create a Line or Polygon from </w:t>
      </w:r>
      <w:proofErr w:type="gramStart"/>
      <w:r w:rsidRPr="007C2C0B">
        <w:t>a Collection</w:t>
      </w:r>
      <w:proofErr w:type="gramEnd"/>
      <w:r w:rsidRPr="007C2C0B">
        <w:t> of Point geometries</w:t>
      </w:r>
    </w:p>
    <w:p w:rsidR="007C2C0B" w:rsidRPr="007C2C0B" w:rsidRDefault="007C2C0B" w:rsidP="00F22526">
      <w:r w:rsidRPr="007C2C0B">
        <w:t>- Calculate areas/length/bounds etc. of input geometries</w:t>
      </w:r>
    </w:p>
    <w:p w:rsidR="007C2C0B" w:rsidRPr="007C2C0B" w:rsidRDefault="007C2C0B" w:rsidP="00F22526">
      <w:r w:rsidRPr="007C2C0B">
        <w:t>- Make geometric operations based on the input geometries such as Union, Difference, </w:t>
      </w:r>
      <w:proofErr w:type="gramStart"/>
      <w:r w:rsidRPr="007C2C0B">
        <w:t>Distance</w:t>
      </w:r>
      <w:proofErr w:type="gramEnd"/>
      <w:r w:rsidRPr="007C2C0B">
        <w:t> etc.</w:t>
      </w:r>
    </w:p>
    <w:p w:rsidR="007C2C0B" w:rsidRPr="007C2C0B" w:rsidRDefault="007C2C0B" w:rsidP="00F22526">
      <w:r w:rsidRPr="007C2C0B">
        <w:t>- Make spatial queries between geometries such Intersects, Touches, Crosses, Within etc.</w:t>
      </w:r>
    </w:p>
    <w:p w:rsidR="007C2C0B" w:rsidRPr="007C2C0B" w:rsidRDefault="007C2C0B" w:rsidP="00F22526">
      <w:pPr>
        <w:pStyle w:val="Heading1"/>
      </w:pPr>
      <w:r w:rsidRPr="007C2C0B">
        <w:t>How to Install?</w:t>
      </w:r>
    </w:p>
    <w:p w:rsidR="007C2C0B" w:rsidRPr="007C2C0B" w:rsidRDefault="007C2C0B" w:rsidP="00F22526">
      <w:r w:rsidRPr="007C2C0B">
        <w:t xml:space="preserve">To install </w:t>
      </w:r>
      <w:proofErr w:type="spellStart"/>
      <w:r w:rsidRPr="007C2C0B">
        <w:t>GeoPandas</w:t>
      </w:r>
      <w:proofErr w:type="spellEnd"/>
      <w:r w:rsidRPr="007C2C0B">
        <w:t xml:space="preserve"> and all its dependencies, we recommend </w:t>
      </w:r>
      <w:proofErr w:type="gramStart"/>
      <w:r w:rsidRPr="007C2C0B">
        <w:t>to use</w:t>
      </w:r>
      <w:proofErr w:type="gramEnd"/>
      <w:r w:rsidRPr="007C2C0B">
        <w:t xml:space="preserve"> the </w:t>
      </w:r>
      <w:proofErr w:type="spellStart"/>
      <w:r w:rsidRPr="007C2C0B">
        <w:t>conda</w:t>
      </w:r>
      <w:proofErr w:type="spellEnd"/>
      <w:r w:rsidRPr="007C2C0B">
        <w:t xml:space="preserve"> package manager. This can be obtained by installing the Anaconda Distribution (a free Python distribution for data science), or through </w:t>
      </w:r>
      <w:proofErr w:type="spellStart"/>
      <w:r w:rsidRPr="007C2C0B">
        <w:t>miniconda</w:t>
      </w:r>
      <w:proofErr w:type="spellEnd"/>
      <w:r w:rsidRPr="007C2C0B">
        <w:t xml:space="preserve"> (minimal distribution only containing Python and the </w:t>
      </w:r>
      <w:proofErr w:type="spellStart"/>
      <w:r w:rsidRPr="007C2C0B">
        <w:t>conda</w:t>
      </w:r>
      <w:proofErr w:type="spellEnd"/>
      <w:r w:rsidRPr="007C2C0B">
        <w:t xml:space="preserve"> package manager). See also the installation docs for more information on how to install Anaconda or </w:t>
      </w:r>
      <w:proofErr w:type="spellStart"/>
      <w:r w:rsidRPr="007C2C0B">
        <w:t>miniconda</w:t>
      </w:r>
      <w:proofErr w:type="spellEnd"/>
      <w:r w:rsidRPr="007C2C0B">
        <w:t xml:space="preserve"> locally.</w:t>
      </w:r>
    </w:p>
    <w:p w:rsidR="007C2C0B" w:rsidRPr="007C2C0B" w:rsidRDefault="007C2C0B" w:rsidP="00F22526">
      <w:r w:rsidRPr="007C2C0B">
        <w:t xml:space="preserve">The advantage of using the </w:t>
      </w:r>
      <w:proofErr w:type="spellStart"/>
      <w:r w:rsidRPr="007C2C0B">
        <w:t>conda</w:t>
      </w:r>
      <w:proofErr w:type="spellEnd"/>
      <w:r w:rsidRPr="007C2C0B">
        <w:t xml:space="preserve"> package manager is that it provides pre-built binaries for all the required and optional dependencies of </w:t>
      </w:r>
      <w:proofErr w:type="spellStart"/>
      <w:r w:rsidRPr="007C2C0B">
        <w:t>GeoPandas</w:t>
      </w:r>
      <w:proofErr w:type="spellEnd"/>
      <w:r w:rsidRPr="007C2C0B">
        <w:t xml:space="preserve"> for all platforms (Windows, Mac, </w:t>
      </w:r>
      <w:proofErr w:type="gramStart"/>
      <w:r w:rsidRPr="007C2C0B">
        <w:t>Linux</w:t>
      </w:r>
      <w:proofErr w:type="gramEnd"/>
      <w:r w:rsidRPr="007C2C0B">
        <w:t>).</w:t>
      </w:r>
    </w:p>
    <w:p w:rsidR="007C2C0B" w:rsidRPr="007C2C0B" w:rsidRDefault="007C2C0B" w:rsidP="00F22526">
      <w:r w:rsidRPr="007C2C0B">
        <w:t xml:space="preserve">To install the latest version of </w:t>
      </w:r>
      <w:proofErr w:type="spellStart"/>
      <w:r w:rsidRPr="007C2C0B">
        <w:t>GeoPandas</w:t>
      </w:r>
      <w:proofErr w:type="spellEnd"/>
      <w:r w:rsidRPr="007C2C0B">
        <w:t>, you can then do:</w:t>
      </w:r>
    </w:p>
    <w:p w:rsidR="008D4EC8" w:rsidRDefault="007C2C0B" w:rsidP="00F22526">
      <w:proofErr w:type="spellStart"/>
      <w:proofErr w:type="gramStart"/>
      <w:r w:rsidRPr="007C2C0B">
        <w:t>conda</w:t>
      </w:r>
      <w:proofErr w:type="spellEnd"/>
      <w:proofErr w:type="gramEnd"/>
      <w:r w:rsidRPr="007C2C0B">
        <w:t xml:space="preserve"> install </w:t>
      </w:r>
      <w:proofErr w:type="spellStart"/>
      <w:r w:rsidRPr="007C2C0B">
        <w:t>geopandas</w:t>
      </w:r>
      <w:proofErr w:type="spellEnd"/>
      <w:r w:rsidR="00F22526">
        <w:t xml:space="preserve"> </w:t>
      </w:r>
      <w:r w:rsidR="008D4EC8" w:rsidRPr="008D4EC8">
        <w:t>Similarly you can install for MAC/linux or if it does not work, please search for python package installer </w:t>
      </w:r>
      <w:r w:rsidR="008D4EC8">
        <w:t xml:space="preserve">  </w:t>
      </w:r>
      <w:r w:rsidR="008D4EC8" w:rsidRPr="008D4EC8">
        <w:t>i</w:t>
      </w:r>
      <w:r w:rsidR="008D4EC8">
        <w:t>n</w:t>
      </w:r>
      <w:r w:rsidR="008D4EC8" w:rsidRPr="008D4EC8">
        <w:t> your browser and download the packages from the same.</w:t>
      </w:r>
    </w:p>
    <w:p w:rsidR="008D4EC8" w:rsidRDefault="008D4EC8" w:rsidP="00F22526">
      <w:pPr>
        <w:pStyle w:val="Heading1"/>
      </w:pPr>
      <w:r w:rsidRPr="008D4EC8">
        <w:t>Different Data Structures in </w:t>
      </w:r>
      <w:proofErr w:type="spellStart"/>
      <w:r w:rsidRPr="008D4EC8">
        <w:t>GeoPandas</w:t>
      </w:r>
      <w:proofErr w:type="spellEnd"/>
    </w:p>
    <w:p w:rsidR="008D4EC8" w:rsidRDefault="008D4EC8" w:rsidP="00F22526"/>
    <w:p w:rsidR="008D4EC8" w:rsidRPr="008D4EC8" w:rsidRDefault="008D4EC8" w:rsidP="00F22526">
      <w:r w:rsidRPr="008D4EC8">
        <w:t>GeoPandas implements two main data structures, a GeoSeries and a GeoDataFrame. These are subclasses of pandas Series and </w:t>
      </w:r>
      <w:proofErr w:type="spellStart"/>
      <w:r w:rsidRPr="008D4EC8">
        <w:t>DataFrame</w:t>
      </w:r>
      <w:proofErr w:type="spellEnd"/>
      <w:r w:rsidRPr="008D4EC8">
        <w:t>, respectively.</w:t>
      </w:r>
    </w:p>
    <w:p w:rsidR="008D4EC8" w:rsidRPr="008D4EC8" w:rsidRDefault="008D4EC8" w:rsidP="00F22526">
      <w:pPr>
        <w:pStyle w:val="Heading2"/>
      </w:pPr>
      <w:proofErr w:type="spellStart"/>
      <w:r w:rsidRPr="008D4EC8">
        <w:lastRenderedPageBreak/>
        <w:t>GeoSeries</w:t>
      </w:r>
      <w:proofErr w:type="spellEnd"/>
    </w:p>
    <w:p w:rsidR="008D4EC8" w:rsidRPr="008D4EC8" w:rsidRDefault="008D4EC8" w:rsidP="00F22526">
      <w:r w:rsidRPr="008D4EC8">
        <w:t>A GeoSeries is essentially a vector where each entry in the vector is a set of shapes corresponding to one observation. An entry may consist of only one shape (like a single polygon) or multiple shapes that are meant to be thought of as one observation (like the many polygons that make up the State of Hawaii or a country like Indonesia).</w:t>
      </w:r>
    </w:p>
    <w:p w:rsidR="008D4EC8" w:rsidRPr="008D4EC8" w:rsidRDefault="008D4EC8" w:rsidP="00F22526">
      <w:proofErr w:type="gramStart"/>
      <w:r w:rsidRPr="008D4EC8">
        <w:t>geopandas</w:t>
      </w:r>
      <w:proofErr w:type="gramEnd"/>
      <w:r w:rsidRPr="008D4EC8">
        <w:t> has three basic classes of geometric objects (which are actually shapely objects):</w:t>
      </w:r>
    </w:p>
    <w:p w:rsidR="008D4EC8" w:rsidRPr="008D4EC8" w:rsidRDefault="008D4EC8" w:rsidP="00F22526"/>
    <w:p w:rsidR="008D4EC8" w:rsidRPr="008D4EC8" w:rsidRDefault="008D4EC8" w:rsidP="00F22526">
      <w:pPr>
        <w:pStyle w:val="ListParagraph"/>
        <w:numPr>
          <w:ilvl w:val="0"/>
          <w:numId w:val="3"/>
        </w:numPr>
      </w:pPr>
      <w:r w:rsidRPr="008D4EC8">
        <w:t>Points / Multi-Points</w:t>
      </w:r>
    </w:p>
    <w:p w:rsidR="008D4EC8" w:rsidRPr="008D4EC8" w:rsidRDefault="008D4EC8" w:rsidP="00F22526">
      <w:pPr>
        <w:pStyle w:val="ListParagraph"/>
        <w:numPr>
          <w:ilvl w:val="0"/>
          <w:numId w:val="3"/>
        </w:numPr>
      </w:pPr>
      <w:r w:rsidRPr="008D4EC8">
        <w:t>Lines / Multi-Lines</w:t>
      </w:r>
    </w:p>
    <w:p w:rsidR="008D4EC8" w:rsidRPr="008D4EC8" w:rsidRDefault="008D4EC8" w:rsidP="00F22526">
      <w:pPr>
        <w:pStyle w:val="ListParagraph"/>
        <w:numPr>
          <w:ilvl w:val="0"/>
          <w:numId w:val="3"/>
        </w:numPr>
      </w:pPr>
      <w:r w:rsidRPr="008D4EC8">
        <w:t>Polygons / Multi-Polygons</w:t>
      </w:r>
    </w:p>
    <w:p w:rsidR="008D4EC8" w:rsidRPr="008D4EC8" w:rsidRDefault="008D4EC8" w:rsidP="00F22526"/>
    <w:p w:rsidR="008D4EC8" w:rsidRPr="008D4EC8" w:rsidRDefault="008D4EC8" w:rsidP="00F22526">
      <w:r w:rsidRPr="008D4EC8">
        <w:t>The GeoSeries class implements nearly all of the attributes and methods of Shapely objects. When </w:t>
      </w:r>
      <w:r w:rsidR="00F242A1">
        <w:t xml:space="preserve">         </w:t>
      </w:r>
      <w:r w:rsidRPr="008D4EC8">
        <w:t>applied to a GeoSeries, they will apply elementwise to all geometries in the series. Binary operations can be applied between two GeoSeries, in which case the operation is carried out elementwise. The two </w:t>
      </w:r>
      <w:r w:rsidR="00F242A1">
        <w:t xml:space="preserve">     </w:t>
      </w:r>
      <w:r w:rsidRPr="008D4EC8">
        <w:t>series will be aligned by matching indices. Binary operations can also be applied to a single geometry, in which case the operation is carried out for each element of the series with that geometry. In either case, a Series or a GeoSeries will be returned, as appropriate.</w:t>
      </w:r>
    </w:p>
    <w:p w:rsidR="008D4EC8" w:rsidRPr="008D4EC8" w:rsidRDefault="008D4EC8" w:rsidP="00F22526">
      <w:pPr>
        <w:pStyle w:val="Heading2"/>
      </w:pPr>
      <w:r w:rsidRPr="008D4EC8">
        <w:t>Attributes</w:t>
      </w:r>
    </w:p>
    <w:p w:rsidR="008D4EC8" w:rsidRPr="008D4EC8" w:rsidRDefault="008D4EC8" w:rsidP="00F22526">
      <w:pPr>
        <w:pStyle w:val="ListParagraph"/>
        <w:numPr>
          <w:ilvl w:val="0"/>
          <w:numId w:val="5"/>
        </w:numPr>
      </w:pPr>
      <w:r w:rsidRPr="008D4EC8">
        <w:t>area: shape area (units of projection – see projections)</w:t>
      </w:r>
    </w:p>
    <w:p w:rsidR="008D4EC8" w:rsidRPr="008D4EC8" w:rsidRDefault="008D4EC8" w:rsidP="00F22526">
      <w:pPr>
        <w:pStyle w:val="ListParagraph"/>
        <w:numPr>
          <w:ilvl w:val="0"/>
          <w:numId w:val="5"/>
        </w:numPr>
      </w:pPr>
      <w:r w:rsidRPr="008D4EC8">
        <w:t>bounds: tuple of max and min coordinates on each axis for each shape</w:t>
      </w:r>
    </w:p>
    <w:p w:rsidR="008D4EC8" w:rsidRPr="008D4EC8" w:rsidRDefault="008D4EC8" w:rsidP="00F22526">
      <w:pPr>
        <w:pStyle w:val="ListParagraph"/>
        <w:numPr>
          <w:ilvl w:val="0"/>
          <w:numId w:val="5"/>
        </w:numPr>
      </w:pPr>
      <w:r w:rsidRPr="008D4EC8">
        <w:t>total_bounds: tuple of max and min coordinates on each axis for entire </w:t>
      </w:r>
      <w:proofErr w:type="spellStart"/>
      <w:r w:rsidRPr="008D4EC8">
        <w:t>GeoSeries</w:t>
      </w:r>
      <w:proofErr w:type="spellEnd"/>
    </w:p>
    <w:p w:rsidR="008D4EC8" w:rsidRPr="008D4EC8" w:rsidRDefault="008D4EC8" w:rsidP="00F22526">
      <w:pPr>
        <w:pStyle w:val="ListParagraph"/>
        <w:numPr>
          <w:ilvl w:val="0"/>
          <w:numId w:val="5"/>
        </w:numPr>
      </w:pPr>
      <w:proofErr w:type="spellStart"/>
      <w:r w:rsidRPr="008D4EC8">
        <w:t>geom_type</w:t>
      </w:r>
      <w:proofErr w:type="spellEnd"/>
      <w:r w:rsidRPr="008D4EC8">
        <w:t>: type of geometry.</w:t>
      </w:r>
    </w:p>
    <w:p w:rsidR="00F22526" w:rsidRDefault="008D4EC8" w:rsidP="00F22526">
      <w:pPr>
        <w:pStyle w:val="ListParagraph"/>
        <w:numPr>
          <w:ilvl w:val="0"/>
          <w:numId w:val="5"/>
        </w:numPr>
      </w:pPr>
      <w:r w:rsidRPr="008D4EC8">
        <w:t>is_valid: tests if coordinates make a shape that is reasonable geometric shape</w:t>
      </w:r>
    </w:p>
    <w:p w:rsidR="008D4EC8" w:rsidRPr="008D4EC8" w:rsidRDefault="008D4EC8" w:rsidP="00F22526">
      <w:pPr>
        <w:pStyle w:val="Heading2"/>
      </w:pPr>
      <w:r w:rsidRPr="008D4EC8">
        <w:t>Methods</w:t>
      </w:r>
    </w:p>
    <w:p w:rsidR="008D4EC8" w:rsidRPr="008D4EC8" w:rsidRDefault="008D4EC8" w:rsidP="00F22526">
      <w:pPr>
        <w:pStyle w:val="ListParagraph"/>
        <w:numPr>
          <w:ilvl w:val="0"/>
          <w:numId w:val="12"/>
        </w:numPr>
      </w:pPr>
      <w:r w:rsidRPr="008D4EC8">
        <w:t>distance(): returns Series with minimum distance from each entry to other</w:t>
      </w:r>
    </w:p>
    <w:p w:rsidR="008D4EC8" w:rsidRPr="008D4EC8" w:rsidRDefault="008D4EC8" w:rsidP="00F22526">
      <w:pPr>
        <w:pStyle w:val="ListParagraph"/>
        <w:numPr>
          <w:ilvl w:val="0"/>
          <w:numId w:val="12"/>
        </w:numPr>
      </w:pPr>
      <w:r w:rsidRPr="008D4EC8">
        <w:t>centroid: returns </w:t>
      </w:r>
      <w:proofErr w:type="spellStart"/>
      <w:r w:rsidRPr="008D4EC8">
        <w:t>GeoSeries</w:t>
      </w:r>
      <w:proofErr w:type="spellEnd"/>
      <w:r w:rsidRPr="008D4EC8">
        <w:t> of centroids</w:t>
      </w:r>
    </w:p>
    <w:p w:rsidR="008D4EC8" w:rsidRPr="008D4EC8" w:rsidRDefault="008D4EC8" w:rsidP="00F22526">
      <w:pPr>
        <w:pStyle w:val="ListParagraph"/>
        <w:numPr>
          <w:ilvl w:val="0"/>
          <w:numId w:val="12"/>
        </w:numPr>
      </w:pPr>
      <w:r w:rsidRPr="008D4EC8">
        <w:t>representative_</w:t>
      </w:r>
      <w:proofErr w:type="gramStart"/>
      <w:r w:rsidRPr="008D4EC8">
        <w:t>point(</w:t>
      </w:r>
      <w:proofErr w:type="gramEnd"/>
      <w:r w:rsidRPr="008D4EC8">
        <w:t>): returns GeoSeries of points that are guaranteed to be within each</w:t>
      </w:r>
      <w:r w:rsidR="00F22526">
        <w:t xml:space="preserve">          </w:t>
      </w:r>
      <w:r w:rsidRPr="008D4EC8">
        <w:t> geometry. It does NOT return centroids.</w:t>
      </w:r>
    </w:p>
    <w:p w:rsidR="008D4EC8" w:rsidRPr="008D4EC8" w:rsidRDefault="008D4EC8" w:rsidP="00F22526">
      <w:pPr>
        <w:pStyle w:val="ListParagraph"/>
        <w:numPr>
          <w:ilvl w:val="0"/>
          <w:numId w:val="12"/>
        </w:numPr>
        <w:tabs>
          <w:tab w:val="left" w:pos="3525"/>
        </w:tabs>
      </w:pPr>
      <w:proofErr w:type="spellStart"/>
      <w:r w:rsidRPr="008D4EC8">
        <w:t>to_</w:t>
      </w:r>
      <w:proofErr w:type="gramStart"/>
      <w:r w:rsidRPr="008D4EC8">
        <w:t>crs</w:t>
      </w:r>
      <w:proofErr w:type="spellEnd"/>
      <w:r w:rsidRPr="008D4EC8">
        <w:t>(</w:t>
      </w:r>
      <w:proofErr w:type="gramEnd"/>
      <w:r w:rsidRPr="008D4EC8">
        <w:t>): change coordinate r</w:t>
      </w:r>
      <w:r w:rsidR="00F22526">
        <w:t>eference system. </w:t>
      </w:r>
      <w:r w:rsidR="00F22526">
        <w:tab/>
      </w:r>
    </w:p>
    <w:p w:rsidR="008D4EC8" w:rsidRPr="008D4EC8" w:rsidRDefault="008D4EC8" w:rsidP="00F22526">
      <w:pPr>
        <w:pStyle w:val="ListParagraph"/>
        <w:numPr>
          <w:ilvl w:val="0"/>
          <w:numId w:val="11"/>
        </w:numPr>
      </w:pPr>
      <w:proofErr w:type="gramStart"/>
      <w:r w:rsidRPr="008D4EC8">
        <w:t>plot(</w:t>
      </w:r>
      <w:proofErr w:type="gramEnd"/>
      <w:r w:rsidRPr="008D4EC8">
        <w:t>): plot </w:t>
      </w:r>
      <w:proofErr w:type="spellStart"/>
      <w:r w:rsidRPr="008D4EC8">
        <w:t>GeoSeries</w:t>
      </w:r>
      <w:proofErr w:type="spellEnd"/>
      <w:r w:rsidRPr="008D4EC8">
        <w:t>.</w:t>
      </w:r>
    </w:p>
    <w:p w:rsidR="008D4EC8" w:rsidRPr="008D4EC8" w:rsidRDefault="008D4EC8" w:rsidP="00F22526">
      <w:pPr>
        <w:pStyle w:val="Heading2"/>
      </w:pPr>
      <w:r w:rsidRPr="008D4EC8">
        <w:t>Tests</w:t>
      </w:r>
    </w:p>
    <w:p w:rsidR="008D4EC8" w:rsidRPr="008D4EC8" w:rsidRDefault="008D4EC8" w:rsidP="00F22526"/>
    <w:p w:rsidR="008D4EC8" w:rsidRPr="008D4EC8" w:rsidRDefault="008D4EC8" w:rsidP="00F22526">
      <w:pPr>
        <w:pStyle w:val="ListParagraph"/>
        <w:numPr>
          <w:ilvl w:val="0"/>
          <w:numId w:val="11"/>
        </w:numPr>
      </w:pPr>
      <w:r w:rsidRPr="008D4EC8">
        <w:t>geom_almost_equals(): is shape almost the same as other (good when floating point precision</w:t>
      </w:r>
      <w:r w:rsidR="00F22526">
        <w:t xml:space="preserve">         </w:t>
      </w:r>
      <w:r w:rsidRPr="008D4EC8">
        <w:t> issues </w:t>
      </w:r>
      <w:r w:rsidR="00F242A1">
        <w:t xml:space="preserve">  </w:t>
      </w:r>
      <w:r w:rsidRPr="008D4EC8">
        <w:t>make shapes slightly different)</w:t>
      </w:r>
    </w:p>
    <w:p w:rsidR="008D4EC8" w:rsidRPr="008D4EC8" w:rsidRDefault="008D4EC8" w:rsidP="00F22526">
      <w:pPr>
        <w:pStyle w:val="ListParagraph"/>
        <w:numPr>
          <w:ilvl w:val="0"/>
          <w:numId w:val="11"/>
        </w:numPr>
      </w:pPr>
      <w:r w:rsidRPr="008D4EC8">
        <w:t>contains(): is shape contained within other</w:t>
      </w:r>
    </w:p>
    <w:p w:rsidR="008D4EC8" w:rsidRPr="008D4EC8" w:rsidRDefault="008D4EC8" w:rsidP="00F22526">
      <w:pPr>
        <w:pStyle w:val="ListParagraph"/>
        <w:numPr>
          <w:ilvl w:val="0"/>
          <w:numId w:val="11"/>
        </w:numPr>
      </w:pPr>
      <w:r w:rsidRPr="008D4EC8">
        <w:lastRenderedPageBreak/>
        <w:t>intersects(): does shape intersect other</w:t>
      </w:r>
    </w:p>
    <w:p w:rsidR="008D4EC8" w:rsidRPr="008D4EC8" w:rsidRDefault="008D4EC8" w:rsidP="00F22526">
      <w:pPr>
        <w:pStyle w:val="Heading2"/>
      </w:pPr>
      <w:proofErr w:type="spellStart"/>
      <w:r w:rsidRPr="008D4EC8">
        <w:t>GeoDataFrame</w:t>
      </w:r>
      <w:proofErr w:type="spellEnd"/>
    </w:p>
    <w:p w:rsidR="008D4EC8" w:rsidRPr="008D4EC8" w:rsidRDefault="008D4EC8" w:rsidP="00F22526">
      <w:r w:rsidRPr="008D4EC8">
        <w:t>A GeoDataFrame is a tabular data structure that contains a </w:t>
      </w:r>
      <w:proofErr w:type="spellStart"/>
      <w:r w:rsidRPr="008D4EC8">
        <w:t>GeoSeries</w:t>
      </w:r>
      <w:proofErr w:type="spellEnd"/>
      <w:r w:rsidRPr="008D4EC8">
        <w:t>.</w:t>
      </w:r>
    </w:p>
    <w:p w:rsidR="008D4EC8" w:rsidRPr="008D4EC8" w:rsidRDefault="008D4EC8" w:rsidP="00F22526">
      <w:r w:rsidRPr="008D4EC8">
        <w:t>The most important property of a GeoDataFrame is that it always has one GeoSeries column that holds a special status. This GeoSeries is referred to as the GeoDataFrame’s “geometry”. </w:t>
      </w:r>
      <w:proofErr w:type="gramStart"/>
      <w:r w:rsidRPr="008D4EC8">
        <w:t>When a spatial method is applied to a GeoDataFrame (or a spatial attribute like area is called), this commands will always act on the “geometry” column.</w:t>
      </w:r>
      <w:proofErr w:type="gramEnd"/>
    </w:p>
    <w:p w:rsidR="008D4EC8" w:rsidRPr="008D4EC8" w:rsidRDefault="008D4EC8" w:rsidP="00F22526">
      <w:r w:rsidRPr="008D4EC8">
        <w:t>The “geometry” column – no matter its name – can be accessed through the geometry attribute (gdf.geometry), and the name of the geometry column can be found by typing gdf.geometry.name.</w:t>
      </w:r>
    </w:p>
    <w:p w:rsidR="008D4EC8" w:rsidRPr="008D4EC8" w:rsidRDefault="008D4EC8" w:rsidP="00F22526">
      <w:r w:rsidRPr="008D4EC8">
        <w:t>A GeoDataFrame may also contain other columns with geometrical (shapely) objects, but only one column can be the active geometry at a time. To change which column is the active geometry column, use the </w:t>
      </w:r>
      <w:proofErr w:type="spellStart"/>
      <w:r w:rsidRPr="008D4EC8">
        <w:t>GeoDataFrame.set_</w:t>
      </w:r>
      <w:proofErr w:type="gramStart"/>
      <w:r w:rsidRPr="008D4EC8">
        <w:t>geometry</w:t>
      </w:r>
      <w:proofErr w:type="spellEnd"/>
      <w:r w:rsidRPr="008D4EC8">
        <w:t>(</w:t>
      </w:r>
      <w:proofErr w:type="gramEnd"/>
      <w:r w:rsidRPr="008D4EC8">
        <w:t>) method.</w:t>
      </w:r>
    </w:p>
    <w:p w:rsidR="008D4EC8" w:rsidRPr="008D4EC8" w:rsidRDefault="008D4EC8" w:rsidP="00F22526">
      <w:pPr>
        <w:pStyle w:val="Heading2"/>
      </w:pPr>
      <w:r w:rsidRPr="008D4EC8">
        <w:t>Attributes</w:t>
      </w:r>
    </w:p>
    <w:p w:rsidR="00F22526" w:rsidRDefault="008D4EC8" w:rsidP="00F22526">
      <w:r w:rsidRPr="008D4EC8">
        <w:t>Any of the attributes calls or methods described for a GeoSeries will work on a GeoDataFrame – effectively, they are just applied to the “geometry” GeoSeries.</w:t>
      </w:r>
    </w:p>
    <w:p w:rsidR="00F22526" w:rsidRDefault="00F22526" w:rsidP="00F22526"/>
    <w:p w:rsidR="008D4EC8" w:rsidRPr="008D4EC8" w:rsidRDefault="008D4EC8" w:rsidP="00F22526"/>
    <w:p w:rsidR="00F242A1" w:rsidRPr="00F242A1" w:rsidRDefault="008D4EC8" w:rsidP="00F22526">
      <w:r w:rsidRPr="008D4EC8">
        <w:br/>
      </w:r>
      <w:r w:rsidR="00F242A1">
        <w:t>A</w:t>
      </w:r>
      <w:r w:rsidR="00F242A1" w:rsidRPr="00F242A1">
        <w:t>ll the functionalities of Pandas are available directly in Geopandas without the need to call pandas </w:t>
      </w:r>
      <w:r w:rsidR="00F242A1">
        <w:t xml:space="preserve">       </w:t>
      </w:r>
      <w:r w:rsidR="00F242A1" w:rsidRPr="00F242A1">
        <w:t>separately because </w:t>
      </w:r>
      <w:proofErr w:type="spellStart"/>
      <w:r w:rsidR="00F242A1" w:rsidRPr="00F242A1">
        <w:t>Geopandas</w:t>
      </w:r>
      <w:proofErr w:type="spellEnd"/>
      <w:r w:rsidR="00F242A1" w:rsidRPr="00F242A1">
        <w:t> is an extension for Pandas.</w:t>
      </w:r>
    </w:p>
    <w:p w:rsidR="00F242A1" w:rsidRDefault="00F242A1" w:rsidP="00F22526">
      <w:r w:rsidRPr="00F242A1">
        <w:t>For further reference, please visit the </w:t>
      </w:r>
      <w:proofErr w:type="spellStart"/>
      <w:r w:rsidRPr="00F242A1">
        <w:t>GeoPandas</w:t>
      </w:r>
      <w:proofErr w:type="spellEnd"/>
      <w:r w:rsidRPr="00F242A1">
        <w:t> documentation</w:t>
      </w:r>
      <w:r w:rsidR="00F22526">
        <w:t>:</w:t>
      </w:r>
    </w:p>
    <w:p w:rsidR="00F22526" w:rsidRPr="00F242A1" w:rsidRDefault="00F22526" w:rsidP="00F22526">
      <w:r>
        <w:t xml:space="preserve">Link: </w:t>
      </w:r>
      <w:hyperlink r:id="rId7" w:history="1">
        <w:proofErr w:type="spellStart"/>
        <w:r w:rsidRPr="00F22526">
          <w:rPr>
            <w:rStyle w:val="Hyperlink"/>
          </w:rPr>
          <w:t>GeoPandas</w:t>
        </w:r>
        <w:proofErr w:type="spellEnd"/>
        <w:r w:rsidRPr="00F22526">
          <w:rPr>
            <w:rStyle w:val="Hyperlink"/>
          </w:rPr>
          <w:t xml:space="preserve"> 0.10.0+0.g0be92da.dirty — </w:t>
        </w:r>
        <w:proofErr w:type="spellStart"/>
        <w:r w:rsidRPr="00F22526">
          <w:rPr>
            <w:rStyle w:val="Hyperlink"/>
          </w:rPr>
          <w:t>GeoPandas</w:t>
        </w:r>
        <w:proofErr w:type="spellEnd"/>
        <w:r w:rsidRPr="00F22526">
          <w:rPr>
            <w:rStyle w:val="Hyperlink"/>
          </w:rPr>
          <w:t xml:space="preserve"> 0.10.0+0.g0be92da.dirty documentation</w:t>
        </w:r>
      </w:hyperlink>
    </w:p>
    <w:p w:rsidR="008D4EC8" w:rsidRPr="008D4EC8" w:rsidRDefault="008D4EC8" w:rsidP="00F22526"/>
    <w:p w:rsidR="008D4EC8" w:rsidRPr="008D4EC8" w:rsidRDefault="008D4EC8" w:rsidP="00F22526"/>
    <w:p w:rsidR="008D4EC8" w:rsidRPr="008D4EC8" w:rsidRDefault="008D4EC8" w:rsidP="00F22526">
      <w:pPr>
        <w:rPr>
          <w:b/>
        </w:rPr>
      </w:pPr>
    </w:p>
    <w:p w:rsidR="008D4EC8" w:rsidRPr="00A16244" w:rsidRDefault="008D4EC8" w:rsidP="00F22526"/>
    <w:p w:rsidR="00A16244" w:rsidRPr="00A16244" w:rsidRDefault="00A16244" w:rsidP="00F22526"/>
    <w:p w:rsidR="00706184" w:rsidRPr="00706184" w:rsidRDefault="00706184" w:rsidP="00F22526"/>
    <w:sectPr w:rsidR="00706184" w:rsidRPr="0070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5671"/>
    <w:multiLevelType w:val="hybridMultilevel"/>
    <w:tmpl w:val="FE082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7034A"/>
    <w:multiLevelType w:val="hybridMultilevel"/>
    <w:tmpl w:val="B012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94325"/>
    <w:multiLevelType w:val="hybridMultilevel"/>
    <w:tmpl w:val="4B0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E36FB"/>
    <w:multiLevelType w:val="hybridMultilevel"/>
    <w:tmpl w:val="16CA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A7235"/>
    <w:multiLevelType w:val="hybridMultilevel"/>
    <w:tmpl w:val="6C4C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51FA4"/>
    <w:multiLevelType w:val="hybridMultilevel"/>
    <w:tmpl w:val="3AE4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F3AC0"/>
    <w:multiLevelType w:val="hybridMultilevel"/>
    <w:tmpl w:val="12D4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81C46"/>
    <w:multiLevelType w:val="hybridMultilevel"/>
    <w:tmpl w:val="4376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B7399"/>
    <w:multiLevelType w:val="hybridMultilevel"/>
    <w:tmpl w:val="E944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54CA8"/>
    <w:multiLevelType w:val="hybridMultilevel"/>
    <w:tmpl w:val="207A4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40E63"/>
    <w:multiLevelType w:val="hybridMultilevel"/>
    <w:tmpl w:val="4EFC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61ADC"/>
    <w:multiLevelType w:val="hybridMultilevel"/>
    <w:tmpl w:val="557E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15A0D"/>
    <w:multiLevelType w:val="hybridMultilevel"/>
    <w:tmpl w:val="C03C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192A"/>
    <w:multiLevelType w:val="hybridMultilevel"/>
    <w:tmpl w:val="A4D03CEC"/>
    <w:lvl w:ilvl="0" w:tplc="04090001">
      <w:start w:val="1"/>
      <w:numFmt w:val="bullet"/>
      <w:lvlText w:val=""/>
      <w:lvlJc w:val="left"/>
      <w:pPr>
        <w:ind w:left="720" w:hanging="360"/>
      </w:pPr>
      <w:rPr>
        <w:rFonts w:ascii="Symbol" w:hAnsi="Symbol" w:hint="default"/>
      </w:rPr>
    </w:lvl>
    <w:lvl w:ilvl="1" w:tplc="8CFC38E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15724"/>
    <w:multiLevelType w:val="hybridMultilevel"/>
    <w:tmpl w:val="71AAF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13"/>
  </w:num>
  <w:num w:numId="6">
    <w:abstractNumId w:val="8"/>
  </w:num>
  <w:num w:numId="7">
    <w:abstractNumId w:val="11"/>
  </w:num>
  <w:num w:numId="8">
    <w:abstractNumId w:val="12"/>
  </w:num>
  <w:num w:numId="9">
    <w:abstractNumId w:val="3"/>
  </w:num>
  <w:num w:numId="10">
    <w:abstractNumId w:val="0"/>
  </w:num>
  <w:num w:numId="11">
    <w:abstractNumId w:val="7"/>
  </w:num>
  <w:num w:numId="12">
    <w:abstractNumId w:val="2"/>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84"/>
    <w:rsid w:val="0065531F"/>
    <w:rsid w:val="00706184"/>
    <w:rsid w:val="007C2C0B"/>
    <w:rsid w:val="0083397A"/>
    <w:rsid w:val="008D4EC8"/>
    <w:rsid w:val="00A16244"/>
    <w:rsid w:val="00BD4127"/>
    <w:rsid w:val="00D22EDE"/>
    <w:rsid w:val="00F22526"/>
    <w:rsid w:val="00F242A1"/>
    <w:rsid w:val="00F5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1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62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C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2A1"/>
    <w:pPr>
      <w:ind w:left="720"/>
      <w:contextualSpacing/>
    </w:pPr>
  </w:style>
  <w:style w:type="character" w:styleId="Hyperlink">
    <w:name w:val="Hyperlink"/>
    <w:basedOn w:val="DefaultParagraphFont"/>
    <w:uiPriority w:val="99"/>
    <w:unhideWhenUsed/>
    <w:rsid w:val="00F225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1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62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C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2A1"/>
    <w:pPr>
      <w:ind w:left="720"/>
      <w:contextualSpacing/>
    </w:pPr>
  </w:style>
  <w:style w:type="character" w:styleId="Hyperlink">
    <w:name w:val="Hyperlink"/>
    <w:basedOn w:val="DefaultParagraphFont"/>
    <w:uiPriority w:val="99"/>
    <w:unhideWhenUsed/>
    <w:rsid w:val="00F22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31468">
      <w:bodyDiv w:val="1"/>
      <w:marLeft w:val="0"/>
      <w:marRight w:val="0"/>
      <w:marTop w:val="0"/>
      <w:marBottom w:val="0"/>
      <w:divBdr>
        <w:top w:val="none" w:sz="0" w:space="0" w:color="auto"/>
        <w:left w:val="none" w:sz="0" w:space="0" w:color="auto"/>
        <w:bottom w:val="none" w:sz="0" w:space="0" w:color="auto"/>
        <w:right w:val="none" w:sz="0" w:space="0" w:color="auto"/>
      </w:divBdr>
      <w:divsChild>
        <w:div w:id="333651824">
          <w:marLeft w:val="0"/>
          <w:marRight w:val="0"/>
          <w:marTop w:val="0"/>
          <w:marBottom w:val="0"/>
          <w:divBdr>
            <w:top w:val="none" w:sz="0" w:space="0" w:color="auto"/>
            <w:left w:val="none" w:sz="0" w:space="0" w:color="auto"/>
            <w:bottom w:val="none" w:sz="0" w:space="0" w:color="auto"/>
            <w:right w:val="none" w:sz="0" w:space="0" w:color="auto"/>
          </w:divBdr>
          <w:divsChild>
            <w:div w:id="767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133">
      <w:bodyDiv w:val="1"/>
      <w:marLeft w:val="0"/>
      <w:marRight w:val="0"/>
      <w:marTop w:val="0"/>
      <w:marBottom w:val="0"/>
      <w:divBdr>
        <w:top w:val="none" w:sz="0" w:space="0" w:color="auto"/>
        <w:left w:val="none" w:sz="0" w:space="0" w:color="auto"/>
        <w:bottom w:val="none" w:sz="0" w:space="0" w:color="auto"/>
        <w:right w:val="none" w:sz="0" w:space="0" w:color="auto"/>
      </w:divBdr>
      <w:divsChild>
        <w:div w:id="2131780109">
          <w:marLeft w:val="0"/>
          <w:marRight w:val="0"/>
          <w:marTop w:val="0"/>
          <w:marBottom w:val="0"/>
          <w:divBdr>
            <w:top w:val="none" w:sz="0" w:space="0" w:color="auto"/>
            <w:left w:val="none" w:sz="0" w:space="0" w:color="auto"/>
            <w:bottom w:val="none" w:sz="0" w:space="0" w:color="auto"/>
            <w:right w:val="none" w:sz="0" w:space="0" w:color="auto"/>
          </w:divBdr>
          <w:divsChild>
            <w:div w:id="250628411">
              <w:marLeft w:val="0"/>
              <w:marRight w:val="0"/>
              <w:marTop w:val="0"/>
              <w:marBottom w:val="0"/>
              <w:divBdr>
                <w:top w:val="none" w:sz="0" w:space="0" w:color="auto"/>
                <w:left w:val="none" w:sz="0" w:space="0" w:color="auto"/>
                <w:bottom w:val="none" w:sz="0" w:space="0" w:color="auto"/>
                <w:right w:val="none" w:sz="0" w:space="0" w:color="auto"/>
              </w:divBdr>
            </w:div>
            <w:div w:id="135537485">
              <w:marLeft w:val="0"/>
              <w:marRight w:val="0"/>
              <w:marTop w:val="0"/>
              <w:marBottom w:val="0"/>
              <w:divBdr>
                <w:top w:val="none" w:sz="0" w:space="0" w:color="auto"/>
                <w:left w:val="none" w:sz="0" w:space="0" w:color="auto"/>
                <w:bottom w:val="none" w:sz="0" w:space="0" w:color="auto"/>
                <w:right w:val="none" w:sz="0" w:space="0" w:color="auto"/>
              </w:divBdr>
            </w:div>
            <w:div w:id="1206522474">
              <w:marLeft w:val="0"/>
              <w:marRight w:val="0"/>
              <w:marTop w:val="0"/>
              <w:marBottom w:val="0"/>
              <w:divBdr>
                <w:top w:val="none" w:sz="0" w:space="0" w:color="auto"/>
                <w:left w:val="none" w:sz="0" w:space="0" w:color="auto"/>
                <w:bottom w:val="none" w:sz="0" w:space="0" w:color="auto"/>
                <w:right w:val="none" w:sz="0" w:space="0" w:color="auto"/>
              </w:divBdr>
            </w:div>
            <w:div w:id="82385356">
              <w:marLeft w:val="0"/>
              <w:marRight w:val="0"/>
              <w:marTop w:val="0"/>
              <w:marBottom w:val="0"/>
              <w:divBdr>
                <w:top w:val="none" w:sz="0" w:space="0" w:color="auto"/>
                <w:left w:val="none" w:sz="0" w:space="0" w:color="auto"/>
                <w:bottom w:val="none" w:sz="0" w:space="0" w:color="auto"/>
                <w:right w:val="none" w:sz="0" w:space="0" w:color="auto"/>
              </w:divBdr>
            </w:div>
            <w:div w:id="639189225">
              <w:marLeft w:val="0"/>
              <w:marRight w:val="0"/>
              <w:marTop w:val="0"/>
              <w:marBottom w:val="0"/>
              <w:divBdr>
                <w:top w:val="none" w:sz="0" w:space="0" w:color="auto"/>
                <w:left w:val="none" w:sz="0" w:space="0" w:color="auto"/>
                <w:bottom w:val="none" w:sz="0" w:space="0" w:color="auto"/>
                <w:right w:val="none" w:sz="0" w:space="0" w:color="auto"/>
              </w:divBdr>
            </w:div>
            <w:div w:id="959145384">
              <w:marLeft w:val="0"/>
              <w:marRight w:val="0"/>
              <w:marTop w:val="0"/>
              <w:marBottom w:val="0"/>
              <w:divBdr>
                <w:top w:val="none" w:sz="0" w:space="0" w:color="auto"/>
                <w:left w:val="none" w:sz="0" w:space="0" w:color="auto"/>
                <w:bottom w:val="none" w:sz="0" w:space="0" w:color="auto"/>
                <w:right w:val="none" w:sz="0" w:space="0" w:color="auto"/>
              </w:divBdr>
            </w:div>
            <w:div w:id="293171106">
              <w:marLeft w:val="0"/>
              <w:marRight w:val="0"/>
              <w:marTop w:val="0"/>
              <w:marBottom w:val="0"/>
              <w:divBdr>
                <w:top w:val="none" w:sz="0" w:space="0" w:color="auto"/>
                <w:left w:val="none" w:sz="0" w:space="0" w:color="auto"/>
                <w:bottom w:val="none" w:sz="0" w:space="0" w:color="auto"/>
                <w:right w:val="none" w:sz="0" w:space="0" w:color="auto"/>
              </w:divBdr>
            </w:div>
            <w:div w:id="1125656862">
              <w:marLeft w:val="0"/>
              <w:marRight w:val="0"/>
              <w:marTop w:val="0"/>
              <w:marBottom w:val="0"/>
              <w:divBdr>
                <w:top w:val="none" w:sz="0" w:space="0" w:color="auto"/>
                <w:left w:val="none" w:sz="0" w:space="0" w:color="auto"/>
                <w:bottom w:val="none" w:sz="0" w:space="0" w:color="auto"/>
                <w:right w:val="none" w:sz="0" w:space="0" w:color="auto"/>
              </w:divBdr>
            </w:div>
            <w:div w:id="1860504468">
              <w:marLeft w:val="0"/>
              <w:marRight w:val="0"/>
              <w:marTop w:val="0"/>
              <w:marBottom w:val="0"/>
              <w:divBdr>
                <w:top w:val="none" w:sz="0" w:space="0" w:color="auto"/>
                <w:left w:val="none" w:sz="0" w:space="0" w:color="auto"/>
                <w:bottom w:val="none" w:sz="0" w:space="0" w:color="auto"/>
                <w:right w:val="none" w:sz="0" w:space="0" w:color="auto"/>
              </w:divBdr>
            </w:div>
            <w:div w:id="702175842">
              <w:marLeft w:val="0"/>
              <w:marRight w:val="0"/>
              <w:marTop w:val="0"/>
              <w:marBottom w:val="0"/>
              <w:divBdr>
                <w:top w:val="none" w:sz="0" w:space="0" w:color="auto"/>
                <w:left w:val="none" w:sz="0" w:space="0" w:color="auto"/>
                <w:bottom w:val="none" w:sz="0" w:space="0" w:color="auto"/>
                <w:right w:val="none" w:sz="0" w:space="0" w:color="auto"/>
              </w:divBdr>
            </w:div>
            <w:div w:id="1996178083">
              <w:marLeft w:val="0"/>
              <w:marRight w:val="0"/>
              <w:marTop w:val="0"/>
              <w:marBottom w:val="0"/>
              <w:divBdr>
                <w:top w:val="none" w:sz="0" w:space="0" w:color="auto"/>
                <w:left w:val="none" w:sz="0" w:space="0" w:color="auto"/>
                <w:bottom w:val="none" w:sz="0" w:space="0" w:color="auto"/>
                <w:right w:val="none" w:sz="0" w:space="0" w:color="auto"/>
              </w:divBdr>
            </w:div>
            <w:div w:id="2031252237">
              <w:marLeft w:val="0"/>
              <w:marRight w:val="0"/>
              <w:marTop w:val="0"/>
              <w:marBottom w:val="0"/>
              <w:divBdr>
                <w:top w:val="none" w:sz="0" w:space="0" w:color="auto"/>
                <w:left w:val="none" w:sz="0" w:space="0" w:color="auto"/>
                <w:bottom w:val="none" w:sz="0" w:space="0" w:color="auto"/>
                <w:right w:val="none" w:sz="0" w:space="0" w:color="auto"/>
              </w:divBdr>
            </w:div>
            <w:div w:id="1374307816">
              <w:marLeft w:val="0"/>
              <w:marRight w:val="0"/>
              <w:marTop w:val="0"/>
              <w:marBottom w:val="0"/>
              <w:divBdr>
                <w:top w:val="none" w:sz="0" w:space="0" w:color="auto"/>
                <w:left w:val="none" w:sz="0" w:space="0" w:color="auto"/>
                <w:bottom w:val="none" w:sz="0" w:space="0" w:color="auto"/>
                <w:right w:val="none" w:sz="0" w:space="0" w:color="auto"/>
              </w:divBdr>
            </w:div>
            <w:div w:id="1900044944">
              <w:marLeft w:val="0"/>
              <w:marRight w:val="0"/>
              <w:marTop w:val="0"/>
              <w:marBottom w:val="0"/>
              <w:divBdr>
                <w:top w:val="none" w:sz="0" w:space="0" w:color="auto"/>
                <w:left w:val="none" w:sz="0" w:space="0" w:color="auto"/>
                <w:bottom w:val="none" w:sz="0" w:space="0" w:color="auto"/>
                <w:right w:val="none" w:sz="0" w:space="0" w:color="auto"/>
              </w:divBdr>
            </w:div>
            <w:div w:id="1579902751">
              <w:marLeft w:val="0"/>
              <w:marRight w:val="0"/>
              <w:marTop w:val="0"/>
              <w:marBottom w:val="0"/>
              <w:divBdr>
                <w:top w:val="none" w:sz="0" w:space="0" w:color="auto"/>
                <w:left w:val="none" w:sz="0" w:space="0" w:color="auto"/>
                <w:bottom w:val="none" w:sz="0" w:space="0" w:color="auto"/>
                <w:right w:val="none" w:sz="0" w:space="0" w:color="auto"/>
              </w:divBdr>
            </w:div>
            <w:div w:id="953177574">
              <w:marLeft w:val="0"/>
              <w:marRight w:val="0"/>
              <w:marTop w:val="0"/>
              <w:marBottom w:val="0"/>
              <w:divBdr>
                <w:top w:val="none" w:sz="0" w:space="0" w:color="auto"/>
                <w:left w:val="none" w:sz="0" w:space="0" w:color="auto"/>
                <w:bottom w:val="none" w:sz="0" w:space="0" w:color="auto"/>
                <w:right w:val="none" w:sz="0" w:space="0" w:color="auto"/>
              </w:divBdr>
            </w:div>
            <w:div w:id="168954633">
              <w:marLeft w:val="0"/>
              <w:marRight w:val="0"/>
              <w:marTop w:val="0"/>
              <w:marBottom w:val="0"/>
              <w:divBdr>
                <w:top w:val="none" w:sz="0" w:space="0" w:color="auto"/>
                <w:left w:val="none" w:sz="0" w:space="0" w:color="auto"/>
                <w:bottom w:val="none" w:sz="0" w:space="0" w:color="auto"/>
                <w:right w:val="none" w:sz="0" w:space="0" w:color="auto"/>
              </w:divBdr>
            </w:div>
            <w:div w:id="1567229209">
              <w:marLeft w:val="0"/>
              <w:marRight w:val="0"/>
              <w:marTop w:val="0"/>
              <w:marBottom w:val="0"/>
              <w:divBdr>
                <w:top w:val="none" w:sz="0" w:space="0" w:color="auto"/>
                <w:left w:val="none" w:sz="0" w:space="0" w:color="auto"/>
                <w:bottom w:val="none" w:sz="0" w:space="0" w:color="auto"/>
                <w:right w:val="none" w:sz="0" w:space="0" w:color="auto"/>
              </w:divBdr>
            </w:div>
            <w:div w:id="196548716">
              <w:marLeft w:val="0"/>
              <w:marRight w:val="0"/>
              <w:marTop w:val="0"/>
              <w:marBottom w:val="0"/>
              <w:divBdr>
                <w:top w:val="none" w:sz="0" w:space="0" w:color="auto"/>
                <w:left w:val="none" w:sz="0" w:space="0" w:color="auto"/>
                <w:bottom w:val="none" w:sz="0" w:space="0" w:color="auto"/>
                <w:right w:val="none" w:sz="0" w:space="0" w:color="auto"/>
              </w:divBdr>
            </w:div>
            <w:div w:id="2017342093">
              <w:marLeft w:val="0"/>
              <w:marRight w:val="0"/>
              <w:marTop w:val="0"/>
              <w:marBottom w:val="0"/>
              <w:divBdr>
                <w:top w:val="none" w:sz="0" w:space="0" w:color="auto"/>
                <w:left w:val="none" w:sz="0" w:space="0" w:color="auto"/>
                <w:bottom w:val="none" w:sz="0" w:space="0" w:color="auto"/>
                <w:right w:val="none" w:sz="0" w:space="0" w:color="auto"/>
              </w:divBdr>
            </w:div>
            <w:div w:id="1885289164">
              <w:marLeft w:val="0"/>
              <w:marRight w:val="0"/>
              <w:marTop w:val="0"/>
              <w:marBottom w:val="0"/>
              <w:divBdr>
                <w:top w:val="none" w:sz="0" w:space="0" w:color="auto"/>
                <w:left w:val="none" w:sz="0" w:space="0" w:color="auto"/>
                <w:bottom w:val="none" w:sz="0" w:space="0" w:color="auto"/>
                <w:right w:val="none" w:sz="0" w:space="0" w:color="auto"/>
              </w:divBdr>
            </w:div>
            <w:div w:id="808592962">
              <w:marLeft w:val="0"/>
              <w:marRight w:val="0"/>
              <w:marTop w:val="0"/>
              <w:marBottom w:val="0"/>
              <w:divBdr>
                <w:top w:val="none" w:sz="0" w:space="0" w:color="auto"/>
                <w:left w:val="none" w:sz="0" w:space="0" w:color="auto"/>
                <w:bottom w:val="none" w:sz="0" w:space="0" w:color="auto"/>
                <w:right w:val="none" w:sz="0" w:space="0" w:color="auto"/>
              </w:divBdr>
            </w:div>
            <w:div w:id="1352949074">
              <w:marLeft w:val="0"/>
              <w:marRight w:val="0"/>
              <w:marTop w:val="0"/>
              <w:marBottom w:val="0"/>
              <w:divBdr>
                <w:top w:val="none" w:sz="0" w:space="0" w:color="auto"/>
                <w:left w:val="none" w:sz="0" w:space="0" w:color="auto"/>
                <w:bottom w:val="none" w:sz="0" w:space="0" w:color="auto"/>
                <w:right w:val="none" w:sz="0" w:space="0" w:color="auto"/>
              </w:divBdr>
            </w:div>
            <w:div w:id="728110199">
              <w:marLeft w:val="0"/>
              <w:marRight w:val="0"/>
              <w:marTop w:val="0"/>
              <w:marBottom w:val="0"/>
              <w:divBdr>
                <w:top w:val="none" w:sz="0" w:space="0" w:color="auto"/>
                <w:left w:val="none" w:sz="0" w:space="0" w:color="auto"/>
                <w:bottom w:val="none" w:sz="0" w:space="0" w:color="auto"/>
                <w:right w:val="none" w:sz="0" w:space="0" w:color="auto"/>
              </w:divBdr>
            </w:div>
            <w:div w:id="606157220">
              <w:marLeft w:val="0"/>
              <w:marRight w:val="0"/>
              <w:marTop w:val="0"/>
              <w:marBottom w:val="0"/>
              <w:divBdr>
                <w:top w:val="none" w:sz="0" w:space="0" w:color="auto"/>
                <w:left w:val="none" w:sz="0" w:space="0" w:color="auto"/>
                <w:bottom w:val="none" w:sz="0" w:space="0" w:color="auto"/>
                <w:right w:val="none" w:sz="0" w:space="0" w:color="auto"/>
              </w:divBdr>
            </w:div>
            <w:div w:id="1830170561">
              <w:marLeft w:val="0"/>
              <w:marRight w:val="0"/>
              <w:marTop w:val="0"/>
              <w:marBottom w:val="0"/>
              <w:divBdr>
                <w:top w:val="none" w:sz="0" w:space="0" w:color="auto"/>
                <w:left w:val="none" w:sz="0" w:space="0" w:color="auto"/>
                <w:bottom w:val="none" w:sz="0" w:space="0" w:color="auto"/>
                <w:right w:val="none" w:sz="0" w:space="0" w:color="auto"/>
              </w:divBdr>
            </w:div>
            <w:div w:id="652371998">
              <w:marLeft w:val="0"/>
              <w:marRight w:val="0"/>
              <w:marTop w:val="0"/>
              <w:marBottom w:val="0"/>
              <w:divBdr>
                <w:top w:val="none" w:sz="0" w:space="0" w:color="auto"/>
                <w:left w:val="none" w:sz="0" w:space="0" w:color="auto"/>
                <w:bottom w:val="none" w:sz="0" w:space="0" w:color="auto"/>
                <w:right w:val="none" w:sz="0" w:space="0" w:color="auto"/>
              </w:divBdr>
            </w:div>
            <w:div w:id="1829244877">
              <w:marLeft w:val="0"/>
              <w:marRight w:val="0"/>
              <w:marTop w:val="0"/>
              <w:marBottom w:val="0"/>
              <w:divBdr>
                <w:top w:val="none" w:sz="0" w:space="0" w:color="auto"/>
                <w:left w:val="none" w:sz="0" w:space="0" w:color="auto"/>
                <w:bottom w:val="none" w:sz="0" w:space="0" w:color="auto"/>
                <w:right w:val="none" w:sz="0" w:space="0" w:color="auto"/>
              </w:divBdr>
            </w:div>
            <w:div w:id="1103693023">
              <w:marLeft w:val="0"/>
              <w:marRight w:val="0"/>
              <w:marTop w:val="0"/>
              <w:marBottom w:val="0"/>
              <w:divBdr>
                <w:top w:val="none" w:sz="0" w:space="0" w:color="auto"/>
                <w:left w:val="none" w:sz="0" w:space="0" w:color="auto"/>
                <w:bottom w:val="none" w:sz="0" w:space="0" w:color="auto"/>
                <w:right w:val="none" w:sz="0" w:space="0" w:color="auto"/>
              </w:divBdr>
            </w:div>
            <w:div w:id="1844852553">
              <w:marLeft w:val="0"/>
              <w:marRight w:val="0"/>
              <w:marTop w:val="0"/>
              <w:marBottom w:val="0"/>
              <w:divBdr>
                <w:top w:val="none" w:sz="0" w:space="0" w:color="auto"/>
                <w:left w:val="none" w:sz="0" w:space="0" w:color="auto"/>
                <w:bottom w:val="none" w:sz="0" w:space="0" w:color="auto"/>
                <w:right w:val="none" w:sz="0" w:space="0" w:color="auto"/>
              </w:divBdr>
            </w:div>
            <w:div w:id="298606906">
              <w:marLeft w:val="0"/>
              <w:marRight w:val="0"/>
              <w:marTop w:val="0"/>
              <w:marBottom w:val="0"/>
              <w:divBdr>
                <w:top w:val="none" w:sz="0" w:space="0" w:color="auto"/>
                <w:left w:val="none" w:sz="0" w:space="0" w:color="auto"/>
                <w:bottom w:val="none" w:sz="0" w:space="0" w:color="auto"/>
                <w:right w:val="none" w:sz="0" w:space="0" w:color="auto"/>
              </w:divBdr>
            </w:div>
            <w:div w:id="143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672">
      <w:bodyDiv w:val="1"/>
      <w:marLeft w:val="0"/>
      <w:marRight w:val="0"/>
      <w:marTop w:val="0"/>
      <w:marBottom w:val="0"/>
      <w:divBdr>
        <w:top w:val="none" w:sz="0" w:space="0" w:color="auto"/>
        <w:left w:val="none" w:sz="0" w:space="0" w:color="auto"/>
        <w:bottom w:val="none" w:sz="0" w:space="0" w:color="auto"/>
        <w:right w:val="none" w:sz="0" w:space="0" w:color="auto"/>
      </w:divBdr>
      <w:divsChild>
        <w:div w:id="393816972">
          <w:marLeft w:val="0"/>
          <w:marRight w:val="0"/>
          <w:marTop w:val="0"/>
          <w:marBottom w:val="0"/>
          <w:divBdr>
            <w:top w:val="none" w:sz="0" w:space="0" w:color="auto"/>
            <w:left w:val="none" w:sz="0" w:space="0" w:color="auto"/>
            <w:bottom w:val="none" w:sz="0" w:space="0" w:color="auto"/>
            <w:right w:val="none" w:sz="0" w:space="0" w:color="auto"/>
          </w:divBdr>
          <w:divsChild>
            <w:div w:id="8826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1242">
      <w:bodyDiv w:val="1"/>
      <w:marLeft w:val="0"/>
      <w:marRight w:val="0"/>
      <w:marTop w:val="0"/>
      <w:marBottom w:val="0"/>
      <w:divBdr>
        <w:top w:val="none" w:sz="0" w:space="0" w:color="auto"/>
        <w:left w:val="none" w:sz="0" w:space="0" w:color="auto"/>
        <w:bottom w:val="none" w:sz="0" w:space="0" w:color="auto"/>
        <w:right w:val="none" w:sz="0" w:space="0" w:color="auto"/>
      </w:divBdr>
      <w:divsChild>
        <w:div w:id="1578131080">
          <w:marLeft w:val="0"/>
          <w:marRight w:val="0"/>
          <w:marTop w:val="0"/>
          <w:marBottom w:val="0"/>
          <w:divBdr>
            <w:top w:val="none" w:sz="0" w:space="0" w:color="auto"/>
            <w:left w:val="none" w:sz="0" w:space="0" w:color="auto"/>
            <w:bottom w:val="none" w:sz="0" w:space="0" w:color="auto"/>
            <w:right w:val="none" w:sz="0" w:space="0" w:color="auto"/>
          </w:divBdr>
          <w:divsChild>
            <w:div w:id="1436948444">
              <w:marLeft w:val="0"/>
              <w:marRight w:val="0"/>
              <w:marTop w:val="0"/>
              <w:marBottom w:val="0"/>
              <w:divBdr>
                <w:top w:val="none" w:sz="0" w:space="0" w:color="auto"/>
                <w:left w:val="none" w:sz="0" w:space="0" w:color="auto"/>
                <w:bottom w:val="none" w:sz="0" w:space="0" w:color="auto"/>
                <w:right w:val="none" w:sz="0" w:space="0" w:color="auto"/>
              </w:divBdr>
            </w:div>
            <w:div w:id="1800032283">
              <w:marLeft w:val="0"/>
              <w:marRight w:val="0"/>
              <w:marTop w:val="0"/>
              <w:marBottom w:val="0"/>
              <w:divBdr>
                <w:top w:val="none" w:sz="0" w:space="0" w:color="auto"/>
                <w:left w:val="none" w:sz="0" w:space="0" w:color="auto"/>
                <w:bottom w:val="none" w:sz="0" w:space="0" w:color="auto"/>
                <w:right w:val="none" w:sz="0" w:space="0" w:color="auto"/>
              </w:divBdr>
            </w:div>
            <w:div w:id="1019744663">
              <w:marLeft w:val="0"/>
              <w:marRight w:val="0"/>
              <w:marTop w:val="0"/>
              <w:marBottom w:val="0"/>
              <w:divBdr>
                <w:top w:val="none" w:sz="0" w:space="0" w:color="auto"/>
                <w:left w:val="none" w:sz="0" w:space="0" w:color="auto"/>
                <w:bottom w:val="none" w:sz="0" w:space="0" w:color="auto"/>
                <w:right w:val="none" w:sz="0" w:space="0" w:color="auto"/>
              </w:divBdr>
            </w:div>
            <w:div w:id="1766225777">
              <w:marLeft w:val="0"/>
              <w:marRight w:val="0"/>
              <w:marTop w:val="0"/>
              <w:marBottom w:val="0"/>
              <w:divBdr>
                <w:top w:val="none" w:sz="0" w:space="0" w:color="auto"/>
                <w:left w:val="none" w:sz="0" w:space="0" w:color="auto"/>
                <w:bottom w:val="none" w:sz="0" w:space="0" w:color="auto"/>
                <w:right w:val="none" w:sz="0" w:space="0" w:color="auto"/>
              </w:divBdr>
            </w:div>
            <w:div w:id="1649363283">
              <w:marLeft w:val="0"/>
              <w:marRight w:val="0"/>
              <w:marTop w:val="0"/>
              <w:marBottom w:val="0"/>
              <w:divBdr>
                <w:top w:val="none" w:sz="0" w:space="0" w:color="auto"/>
                <w:left w:val="none" w:sz="0" w:space="0" w:color="auto"/>
                <w:bottom w:val="none" w:sz="0" w:space="0" w:color="auto"/>
                <w:right w:val="none" w:sz="0" w:space="0" w:color="auto"/>
              </w:divBdr>
            </w:div>
            <w:div w:id="481579309">
              <w:marLeft w:val="0"/>
              <w:marRight w:val="0"/>
              <w:marTop w:val="0"/>
              <w:marBottom w:val="0"/>
              <w:divBdr>
                <w:top w:val="none" w:sz="0" w:space="0" w:color="auto"/>
                <w:left w:val="none" w:sz="0" w:space="0" w:color="auto"/>
                <w:bottom w:val="none" w:sz="0" w:space="0" w:color="auto"/>
                <w:right w:val="none" w:sz="0" w:space="0" w:color="auto"/>
              </w:divBdr>
            </w:div>
            <w:div w:id="15349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627">
      <w:bodyDiv w:val="1"/>
      <w:marLeft w:val="0"/>
      <w:marRight w:val="0"/>
      <w:marTop w:val="0"/>
      <w:marBottom w:val="0"/>
      <w:divBdr>
        <w:top w:val="none" w:sz="0" w:space="0" w:color="auto"/>
        <w:left w:val="none" w:sz="0" w:space="0" w:color="auto"/>
        <w:bottom w:val="none" w:sz="0" w:space="0" w:color="auto"/>
        <w:right w:val="none" w:sz="0" w:space="0" w:color="auto"/>
      </w:divBdr>
      <w:divsChild>
        <w:div w:id="1922444939">
          <w:marLeft w:val="0"/>
          <w:marRight w:val="0"/>
          <w:marTop w:val="0"/>
          <w:marBottom w:val="0"/>
          <w:divBdr>
            <w:top w:val="none" w:sz="0" w:space="0" w:color="auto"/>
            <w:left w:val="none" w:sz="0" w:space="0" w:color="auto"/>
            <w:bottom w:val="none" w:sz="0" w:space="0" w:color="auto"/>
            <w:right w:val="none" w:sz="0" w:space="0" w:color="auto"/>
          </w:divBdr>
          <w:divsChild>
            <w:div w:id="576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113">
      <w:bodyDiv w:val="1"/>
      <w:marLeft w:val="0"/>
      <w:marRight w:val="0"/>
      <w:marTop w:val="0"/>
      <w:marBottom w:val="0"/>
      <w:divBdr>
        <w:top w:val="none" w:sz="0" w:space="0" w:color="auto"/>
        <w:left w:val="none" w:sz="0" w:space="0" w:color="auto"/>
        <w:bottom w:val="none" w:sz="0" w:space="0" w:color="auto"/>
        <w:right w:val="none" w:sz="0" w:space="0" w:color="auto"/>
      </w:divBdr>
      <w:divsChild>
        <w:div w:id="2019768922">
          <w:marLeft w:val="0"/>
          <w:marRight w:val="0"/>
          <w:marTop w:val="0"/>
          <w:marBottom w:val="0"/>
          <w:divBdr>
            <w:top w:val="none" w:sz="0" w:space="0" w:color="auto"/>
            <w:left w:val="none" w:sz="0" w:space="0" w:color="auto"/>
            <w:bottom w:val="none" w:sz="0" w:space="0" w:color="auto"/>
            <w:right w:val="none" w:sz="0" w:space="0" w:color="auto"/>
          </w:divBdr>
          <w:divsChild>
            <w:div w:id="2028754468">
              <w:marLeft w:val="0"/>
              <w:marRight w:val="0"/>
              <w:marTop w:val="0"/>
              <w:marBottom w:val="0"/>
              <w:divBdr>
                <w:top w:val="none" w:sz="0" w:space="0" w:color="auto"/>
                <w:left w:val="none" w:sz="0" w:space="0" w:color="auto"/>
                <w:bottom w:val="none" w:sz="0" w:space="0" w:color="auto"/>
                <w:right w:val="none" w:sz="0" w:space="0" w:color="auto"/>
              </w:divBdr>
            </w:div>
            <w:div w:id="883950850">
              <w:marLeft w:val="0"/>
              <w:marRight w:val="0"/>
              <w:marTop w:val="0"/>
              <w:marBottom w:val="0"/>
              <w:divBdr>
                <w:top w:val="none" w:sz="0" w:space="0" w:color="auto"/>
                <w:left w:val="none" w:sz="0" w:space="0" w:color="auto"/>
                <w:bottom w:val="none" w:sz="0" w:space="0" w:color="auto"/>
                <w:right w:val="none" w:sz="0" w:space="0" w:color="auto"/>
              </w:divBdr>
            </w:div>
            <w:div w:id="394596197">
              <w:marLeft w:val="0"/>
              <w:marRight w:val="0"/>
              <w:marTop w:val="0"/>
              <w:marBottom w:val="0"/>
              <w:divBdr>
                <w:top w:val="none" w:sz="0" w:space="0" w:color="auto"/>
                <w:left w:val="none" w:sz="0" w:space="0" w:color="auto"/>
                <w:bottom w:val="none" w:sz="0" w:space="0" w:color="auto"/>
                <w:right w:val="none" w:sz="0" w:space="0" w:color="auto"/>
              </w:divBdr>
            </w:div>
            <w:div w:id="850678776">
              <w:marLeft w:val="0"/>
              <w:marRight w:val="0"/>
              <w:marTop w:val="0"/>
              <w:marBottom w:val="0"/>
              <w:divBdr>
                <w:top w:val="none" w:sz="0" w:space="0" w:color="auto"/>
                <w:left w:val="none" w:sz="0" w:space="0" w:color="auto"/>
                <w:bottom w:val="none" w:sz="0" w:space="0" w:color="auto"/>
                <w:right w:val="none" w:sz="0" w:space="0" w:color="auto"/>
              </w:divBdr>
            </w:div>
            <w:div w:id="1939629785">
              <w:marLeft w:val="0"/>
              <w:marRight w:val="0"/>
              <w:marTop w:val="0"/>
              <w:marBottom w:val="0"/>
              <w:divBdr>
                <w:top w:val="none" w:sz="0" w:space="0" w:color="auto"/>
                <w:left w:val="none" w:sz="0" w:space="0" w:color="auto"/>
                <w:bottom w:val="none" w:sz="0" w:space="0" w:color="auto"/>
                <w:right w:val="none" w:sz="0" w:space="0" w:color="auto"/>
              </w:divBdr>
            </w:div>
            <w:div w:id="1001741828">
              <w:marLeft w:val="0"/>
              <w:marRight w:val="0"/>
              <w:marTop w:val="0"/>
              <w:marBottom w:val="0"/>
              <w:divBdr>
                <w:top w:val="none" w:sz="0" w:space="0" w:color="auto"/>
                <w:left w:val="none" w:sz="0" w:space="0" w:color="auto"/>
                <w:bottom w:val="none" w:sz="0" w:space="0" w:color="auto"/>
                <w:right w:val="none" w:sz="0" w:space="0" w:color="auto"/>
              </w:divBdr>
            </w:div>
            <w:div w:id="1818494072">
              <w:marLeft w:val="0"/>
              <w:marRight w:val="0"/>
              <w:marTop w:val="0"/>
              <w:marBottom w:val="0"/>
              <w:divBdr>
                <w:top w:val="none" w:sz="0" w:space="0" w:color="auto"/>
                <w:left w:val="none" w:sz="0" w:space="0" w:color="auto"/>
                <w:bottom w:val="none" w:sz="0" w:space="0" w:color="auto"/>
                <w:right w:val="none" w:sz="0" w:space="0" w:color="auto"/>
              </w:divBdr>
            </w:div>
            <w:div w:id="1889562220">
              <w:marLeft w:val="0"/>
              <w:marRight w:val="0"/>
              <w:marTop w:val="0"/>
              <w:marBottom w:val="0"/>
              <w:divBdr>
                <w:top w:val="none" w:sz="0" w:space="0" w:color="auto"/>
                <w:left w:val="none" w:sz="0" w:space="0" w:color="auto"/>
                <w:bottom w:val="none" w:sz="0" w:space="0" w:color="auto"/>
                <w:right w:val="none" w:sz="0" w:space="0" w:color="auto"/>
              </w:divBdr>
            </w:div>
            <w:div w:id="14722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838">
      <w:bodyDiv w:val="1"/>
      <w:marLeft w:val="0"/>
      <w:marRight w:val="0"/>
      <w:marTop w:val="0"/>
      <w:marBottom w:val="0"/>
      <w:divBdr>
        <w:top w:val="none" w:sz="0" w:space="0" w:color="auto"/>
        <w:left w:val="none" w:sz="0" w:space="0" w:color="auto"/>
        <w:bottom w:val="none" w:sz="0" w:space="0" w:color="auto"/>
        <w:right w:val="none" w:sz="0" w:space="0" w:color="auto"/>
      </w:divBdr>
      <w:divsChild>
        <w:div w:id="2142459201">
          <w:marLeft w:val="0"/>
          <w:marRight w:val="0"/>
          <w:marTop w:val="0"/>
          <w:marBottom w:val="0"/>
          <w:divBdr>
            <w:top w:val="none" w:sz="0" w:space="0" w:color="auto"/>
            <w:left w:val="none" w:sz="0" w:space="0" w:color="auto"/>
            <w:bottom w:val="none" w:sz="0" w:space="0" w:color="auto"/>
            <w:right w:val="none" w:sz="0" w:space="0" w:color="auto"/>
          </w:divBdr>
          <w:divsChild>
            <w:div w:id="8846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1072">
      <w:bodyDiv w:val="1"/>
      <w:marLeft w:val="0"/>
      <w:marRight w:val="0"/>
      <w:marTop w:val="0"/>
      <w:marBottom w:val="0"/>
      <w:divBdr>
        <w:top w:val="none" w:sz="0" w:space="0" w:color="auto"/>
        <w:left w:val="none" w:sz="0" w:space="0" w:color="auto"/>
        <w:bottom w:val="none" w:sz="0" w:space="0" w:color="auto"/>
        <w:right w:val="none" w:sz="0" w:space="0" w:color="auto"/>
      </w:divBdr>
      <w:divsChild>
        <w:div w:id="1718624310">
          <w:marLeft w:val="0"/>
          <w:marRight w:val="0"/>
          <w:marTop w:val="0"/>
          <w:marBottom w:val="0"/>
          <w:divBdr>
            <w:top w:val="none" w:sz="0" w:space="0" w:color="auto"/>
            <w:left w:val="none" w:sz="0" w:space="0" w:color="auto"/>
            <w:bottom w:val="none" w:sz="0" w:space="0" w:color="auto"/>
            <w:right w:val="none" w:sz="0" w:space="0" w:color="auto"/>
          </w:divBdr>
          <w:divsChild>
            <w:div w:id="753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972">
      <w:bodyDiv w:val="1"/>
      <w:marLeft w:val="0"/>
      <w:marRight w:val="0"/>
      <w:marTop w:val="0"/>
      <w:marBottom w:val="0"/>
      <w:divBdr>
        <w:top w:val="none" w:sz="0" w:space="0" w:color="auto"/>
        <w:left w:val="none" w:sz="0" w:space="0" w:color="auto"/>
        <w:bottom w:val="none" w:sz="0" w:space="0" w:color="auto"/>
        <w:right w:val="none" w:sz="0" w:space="0" w:color="auto"/>
      </w:divBdr>
      <w:divsChild>
        <w:div w:id="835997063">
          <w:marLeft w:val="0"/>
          <w:marRight w:val="0"/>
          <w:marTop w:val="0"/>
          <w:marBottom w:val="0"/>
          <w:divBdr>
            <w:top w:val="none" w:sz="0" w:space="0" w:color="auto"/>
            <w:left w:val="none" w:sz="0" w:space="0" w:color="auto"/>
            <w:bottom w:val="none" w:sz="0" w:space="0" w:color="auto"/>
            <w:right w:val="none" w:sz="0" w:space="0" w:color="auto"/>
          </w:divBdr>
          <w:divsChild>
            <w:div w:id="11313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824">
      <w:bodyDiv w:val="1"/>
      <w:marLeft w:val="0"/>
      <w:marRight w:val="0"/>
      <w:marTop w:val="0"/>
      <w:marBottom w:val="0"/>
      <w:divBdr>
        <w:top w:val="none" w:sz="0" w:space="0" w:color="auto"/>
        <w:left w:val="none" w:sz="0" w:space="0" w:color="auto"/>
        <w:bottom w:val="none" w:sz="0" w:space="0" w:color="auto"/>
        <w:right w:val="none" w:sz="0" w:space="0" w:color="auto"/>
      </w:divBdr>
      <w:divsChild>
        <w:div w:id="1105881264">
          <w:marLeft w:val="0"/>
          <w:marRight w:val="0"/>
          <w:marTop w:val="0"/>
          <w:marBottom w:val="0"/>
          <w:divBdr>
            <w:top w:val="none" w:sz="0" w:space="0" w:color="auto"/>
            <w:left w:val="none" w:sz="0" w:space="0" w:color="auto"/>
            <w:bottom w:val="none" w:sz="0" w:space="0" w:color="auto"/>
            <w:right w:val="none" w:sz="0" w:space="0" w:color="auto"/>
          </w:divBdr>
          <w:divsChild>
            <w:div w:id="11695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8249">
      <w:bodyDiv w:val="1"/>
      <w:marLeft w:val="0"/>
      <w:marRight w:val="0"/>
      <w:marTop w:val="0"/>
      <w:marBottom w:val="0"/>
      <w:divBdr>
        <w:top w:val="none" w:sz="0" w:space="0" w:color="auto"/>
        <w:left w:val="none" w:sz="0" w:space="0" w:color="auto"/>
        <w:bottom w:val="none" w:sz="0" w:space="0" w:color="auto"/>
        <w:right w:val="none" w:sz="0" w:space="0" w:color="auto"/>
      </w:divBdr>
      <w:divsChild>
        <w:div w:id="1169520920">
          <w:marLeft w:val="0"/>
          <w:marRight w:val="0"/>
          <w:marTop w:val="0"/>
          <w:marBottom w:val="0"/>
          <w:divBdr>
            <w:top w:val="none" w:sz="0" w:space="0" w:color="auto"/>
            <w:left w:val="none" w:sz="0" w:space="0" w:color="auto"/>
            <w:bottom w:val="none" w:sz="0" w:space="0" w:color="auto"/>
            <w:right w:val="none" w:sz="0" w:space="0" w:color="auto"/>
          </w:divBdr>
          <w:divsChild>
            <w:div w:id="306328042">
              <w:marLeft w:val="0"/>
              <w:marRight w:val="0"/>
              <w:marTop w:val="0"/>
              <w:marBottom w:val="0"/>
              <w:divBdr>
                <w:top w:val="none" w:sz="0" w:space="0" w:color="auto"/>
                <w:left w:val="none" w:sz="0" w:space="0" w:color="auto"/>
                <w:bottom w:val="none" w:sz="0" w:space="0" w:color="auto"/>
                <w:right w:val="none" w:sz="0" w:space="0" w:color="auto"/>
              </w:divBdr>
            </w:div>
            <w:div w:id="1741175064">
              <w:marLeft w:val="0"/>
              <w:marRight w:val="0"/>
              <w:marTop w:val="0"/>
              <w:marBottom w:val="0"/>
              <w:divBdr>
                <w:top w:val="none" w:sz="0" w:space="0" w:color="auto"/>
                <w:left w:val="none" w:sz="0" w:space="0" w:color="auto"/>
                <w:bottom w:val="none" w:sz="0" w:space="0" w:color="auto"/>
                <w:right w:val="none" w:sz="0" w:space="0" w:color="auto"/>
              </w:divBdr>
            </w:div>
            <w:div w:id="1959293201">
              <w:marLeft w:val="0"/>
              <w:marRight w:val="0"/>
              <w:marTop w:val="0"/>
              <w:marBottom w:val="0"/>
              <w:divBdr>
                <w:top w:val="none" w:sz="0" w:space="0" w:color="auto"/>
                <w:left w:val="none" w:sz="0" w:space="0" w:color="auto"/>
                <w:bottom w:val="none" w:sz="0" w:space="0" w:color="auto"/>
                <w:right w:val="none" w:sz="0" w:space="0" w:color="auto"/>
              </w:divBdr>
            </w:div>
            <w:div w:id="1260136149">
              <w:marLeft w:val="0"/>
              <w:marRight w:val="0"/>
              <w:marTop w:val="0"/>
              <w:marBottom w:val="0"/>
              <w:divBdr>
                <w:top w:val="none" w:sz="0" w:space="0" w:color="auto"/>
                <w:left w:val="none" w:sz="0" w:space="0" w:color="auto"/>
                <w:bottom w:val="none" w:sz="0" w:space="0" w:color="auto"/>
                <w:right w:val="none" w:sz="0" w:space="0" w:color="auto"/>
              </w:divBdr>
            </w:div>
            <w:div w:id="143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325">
      <w:bodyDiv w:val="1"/>
      <w:marLeft w:val="0"/>
      <w:marRight w:val="0"/>
      <w:marTop w:val="0"/>
      <w:marBottom w:val="0"/>
      <w:divBdr>
        <w:top w:val="none" w:sz="0" w:space="0" w:color="auto"/>
        <w:left w:val="none" w:sz="0" w:space="0" w:color="auto"/>
        <w:bottom w:val="none" w:sz="0" w:space="0" w:color="auto"/>
        <w:right w:val="none" w:sz="0" w:space="0" w:color="auto"/>
      </w:divBdr>
      <w:divsChild>
        <w:div w:id="740369312">
          <w:marLeft w:val="0"/>
          <w:marRight w:val="0"/>
          <w:marTop w:val="0"/>
          <w:marBottom w:val="0"/>
          <w:divBdr>
            <w:top w:val="none" w:sz="0" w:space="0" w:color="auto"/>
            <w:left w:val="none" w:sz="0" w:space="0" w:color="auto"/>
            <w:bottom w:val="none" w:sz="0" w:space="0" w:color="auto"/>
            <w:right w:val="none" w:sz="0" w:space="0" w:color="auto"/>
          </w:divBdr>
          <w:divsChild>
            <w:div w:id="1804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481">
      <w:bodyDiv w:val="1"/>
      <w:marLeft w:val="0"/>
      <w:marRight w:val="0"/>
      <w:marTop w:val="0"/>
      <w:marBottom w:val="0"/>
      <w:divBdr>
        <w:top w:val="none" w:sz="0" w:space="0" w:color="auto"/>
        <w:left w:val="none" w:sz="0" w:space="0" w:color="auto"/>
        <w:bottom w:val="none" w:sz="0" w:space="0" w:color="auto"/>
        <w:right w:val="none" w:sz="0" w:space="0" w:color="auto"/>
      </w:divBdr>
      <w:divsChild>
        <w:div w:id="1113744343">
          <w:marLeft w:val="0"/>
          <w:marRight w:val="0"/>
          <w:marTop w:val="0"/>
          <w:marBottom w:val="0"/>
          <w:divBdr>
            <w:top w:val="none" w:sz="0" w:space="0" w:color="auto"/>
            <w:left w:val="none" w:sz="0" w:space="0" w:color="auto"/>
            <w:bottom w:val="none" w:sz="0" w:space="0" w:color="auto"/>
            <w:right w:val="none" w:sz="0" w:space="0" w:color="auto"/>
          </w:divBdr>
          <w:divsChild>
            <w:div w:id="701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601">
      <w:bodyDiv w:val="1"/>
      <w:marLeft w:val="0"/>
      <w:marRight w:val="0"/>
      <w:marTop w:val="0"/>
      <w:marBottom w:val="0"/>
      <w:divBdr>
        <w:top w:val="none" w:sz="0" w:space="0" w:color="auto"/>
        <w:left w:val="none" w:sz="0" w:space="0" w:color="auto"/>
        <w:bottom w:val="none" w:sz="0" w:space="0" w:color="auto"/>
        <w:right w:val="none" w:sz="0" w:space="0" w:color="auto"/>
      </w:divBdr>
      <w:divsChild>
        <w:div w:id="862741770">
          <w:marLeft w:val="0"/>
          <w:marRight w:val="0"/>
          <w:marTop w:val="0"/>
          <w:marBottom w:val="0"/>
          <w:divBdr>
            <w:top w:val="none" w:sz="0" w:space="0" w:color="auto"/>
            <w:left w:val="none" w:sz="0" w:space="0" w:color="auto"/>
            <w:bottom w:val="none" w:sz="0" w:space="0" w:color="auto"/>
            <w:right w:val="none" w:sz="0" w:space="0" w:color="auto"/>
          </w:divBdr>
          <w:divsChild>
            <w:div w:id="1654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53">
      <w:bodyDiv w:val="1"/>
      <w:marLeft w:val="0"/>
      <w:marRight w:val="0"/>
      <w:marTop w:val="0"/>
      <w:marBottom w:val="0"/>
      <w:divBdr>
        <w:top w:val="none" w:sz="0" w:space="0" w:color="auto"/>
        <w:left w:val="none" w:sz="0" w:space="0" w:color="auto"/>
        <w:bottom w:val="none" w:sz="0" w:space="0" w:color="auto"/>
        <w:right w:val="none" w:sz="0" w:space="0" w:color="auto"/>
      </w:divBdr>
      <w:divsChild>
        <w:div w:id="229117735">
          <w:marLeft w:val="0"/>
          <w:marRight w:val="0"/>
          <w:marTop w:val="0"/>
          <w:marBottom w:val="0"/>
          <w:divBdr>
            <w:top w:val="none" w:sz="0" w:space="0" w:color="auto"/>
            <w:left w:val="none" w:sz="0" w:space="0" w:color="auto"/>
            <w:bottom w:val="none" w:sz="0" w:space="0" w:color="auto"/>
            <w:right w:val="none" w:sz="0" w:space="0" w:color="auto"/>
          </w:divBdr>
          <w:divsChild>
            <w:div w:id="327949307">
              <w:marLeft w:val="0"/>
              <w:marRight w:val="0"/>
              <w:marTop w:val="0"/>
              <w:marBottom w:val="0"/>
              <w:divBdr>
                <w:top w:val="none" w:sz="0" w:space="0" w:color="auto"/>
                <w:left w:val="none" w:sz="0" w:space="0" w:color="auto"/>
                <w:bottom w:val="none" w:sz="0" w:space="0" w:color="auto"/>
                <w:right w:val="none" w:sz="0" w:space="0" w:color="auto"/>
              </w:divBdr>
            </w:div>
            <w:div w:id="209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423">
      <w:bodyDiv w:val="1"/>
      <w:marLeft w:val="0"/>
      <w:marRight w:val="0"/>
      <w:marTop w:val="0"/>
      <w:marBottom w:val="0"/>
      <w:divBdr>
        <w:top w:val="none" w:sz="0" w:space="0" w:color="auto"/>
        <w:left w:val="none" w:sz="0" w:space="0" w:color="auto"/>
        <w:bottom w:val="none" w:sz="0" w:space="0" w:color="auto"/>
        <w:right w:val="none" w:sz="0" w:space="0" w:color="auto"/>
      </w:divBdr>
      <w:divsChild>
        <w:div w:id="1915820703">
          <w:marLeft w:val="0"/>
          <w:marRight w:val="0"/>
          <w:marTop w:val="0"/>
          <w:marBottom w:val="0"/>
          <w:divBdr>
            <w:top w:val="none" w:sz="0" w:space="0" w:color="auto"/>
            <w:left w:val="none" w:sz="0" w:space="0" w:color="auto"/>
            <w:bottom w:val="none" w:sz="0" w:space="0" w:color="auto"/>
            <w:right w:val="none" w:sz="0" w:space="0" w:color="auto"/>
          </w:divBdr>
          <w:divsChild>
            <w:div w:id="1557468036">
              <w:marLeft w:val="0"/>
              <w:marRight w:val="0"/>
              <w:marTop w:val="0"/>
              <w:marBottom w:val="0"/>
              <w:divBdr>
                <w:top w:val="none" w:sz="0" w:space="0" w:color="auto"/>
                <w:left w:val="none" w:sz="0" w:space="0" w:color="auto"/>
                <w:bottom w:val="none" w:sz="0" w:space="0" w:color="auto"/>
                <w:right w:val="none" w:sz="0" w:space="0" w:color="auto"/>
              </w:divBdr>
            </w:div>
            <w:div w:id="919750213">
              <w:marLeft w:val="0"/>
              <w:marRight w:val="0"/>
              <w:marTop w:val="0"/>
              <w:marBottom w:val="0"/>
              <w:divBdr>
                <w:top w:val="none" w:sz="0" w:space="0" w:color="auto"/>
                <w:left w:val="none" w:sz="0" w:space="0" w:color="auto"/>
                <w:bottom w:val="none" w:sz="0" w:space="0" w:color="auto"/>
                <w:right w:val="none" w:sz="0" w:space="0" w:color="auto"/>
              </w:divBdr>
            </w:div>
            <w:div w:id="1554149354">
              <w:marLeft w:val="0"/>
              <w:marRight w:val="0"/>
              <w:marTop w:val="0"/>
              <w:marBottom w:val="0"/>
              <w:divBdr>
                <w:top w:val="none" w:sz="0" w:space="0" w:color="auto"/>
                <w:left w:val="none" w:sz="0" w:space="0" w:color="auto"/>
                <w:bottom w:val="none" w:sz="0" w:space="0" w:color="auto"/>
                <w:right w:val="none" w:sz="0" w:space="0" w:color="auto"/>
              </w:divBdr>
            </w:div>
            <w:div w:id="174346457">
              <w:marLeft w:val="0"/>
              <w:marRight w:val="0"/>
              <w:marTop w:val="0"/>
              <w:marBottom w:val="0"/>
              <w:divBdr>
                <w:top w:val="none" w:sz="0" w:space="0" w:color="auto"/>
                <w:left w:val="none" w:sz="0" w:space="0" w:color="auto"/>
                <w:bottom w:val="none" w:sz="0" w:space="0" w:color="auto"/>
                <w:right w:val="none" w:sz="0" w:space="0" w:color="auto"/>
              </w:divBdr>
            </w:div>
            <w:div w:id="68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22">
      <w:bodyDiv w:val="1"/>
      <w:marLeft w:val="0"/>
      <w:marRight w:val="0"/>
      <w:marTop w:val="0"/>
      <w:marBottom w:val="0"/>
      <w:divBdr>
        <w:top w:val="none" w:sz="0" w:space="0" w:color="auto"/>
        <w:left w:val="none" w:sz="0" w:space="0" w:color="auto"/>
        <w:bottom w:val="none" w:sz="0" w:space="0" w:color="auto"/>
        <w:right w:val="none" w:sz="0" w:space="0" w:color="auto"/>
      </w:divBdr>
      <w:divsChild>
        <w:div w:id="1288584609">
          <w:marLeft w:val="0"/>
          <w:marRight w:val="0"/>
          <w:marTop w:val="0"/>
          <w:marBottom w:val="0"/>
          <w:divBdr>
            <w:top w:val="none" w:sz="0" w:space="0" w:color="auto"/>
            <w:left w:val="none" w:sz="0" w:space="0" w:color="auto"/>
            <w:bottom w:val="none" w:sz="0" w:space="0" w:color="auto"/>
            <w:right w:val="none" w:sz="0" w:space="0" w:color="auto"/>
          </w:divBdr>
          <w:divsChild>
            <w:div w:id="983434115">
              <w:marLeft w:val="0"/>
              <w:marRight w:val="0"/>
              <w:marTop w:val="0"/>
              <w:marBottom w:val="0"/>
              <w:divBdr>
                <w:top w:val="none" w:sz="0" w:space="0" w:color="auto"/>
                <w:left w:val="none" w:sz="0" w:space="0" w:color="auto"/>
                <w:bottom w:val="none" w:sz="0" w:space="0" w:color="auto"/>
                <w:right w:val="none" w:sz="0" w:space="0" w:color="auto"/>
              </w:divBdr>
            </w:div>
            <w:div w:id="812409336">
              <w:marLeft w:val="0"/>
              <w:marRight w:val="0"/>
              <w:marTop w:val="0"/>
              <w:marBottom w:val="0"/>
              <w:divBdr>
                <w:top w:val="none" w:sz="0" w:space="0" w:color="auto"/>
                <w:left w:val="none" w:sz="0" w:space="0" w:color="auto"/>
                <w:bottom w:val="none" w:sz="0" w:space="0" w:color="auto"/>
                <w:right w:val="none" w:sz="0" w:space="0" w:color="auto"/>
              </w:divBdr>
            </w:div>
            <w:div w:id="374621534">
              <w:marLeft w:val="0"/>
              <w:marRight w:val="0"/>
              <w:marTop w:val="0"/>
              <w:marBottom w:val="0"/>
              <w:divBdr>
                <w:top w:val="none" w:sz="0" w:space="0" w:color="auto"/>
                <w:left w:val="none" w:sz="0" w:space="0" w:color="auto"/>
                <w:bottom w:val="none" w:sz="0" w:space="0" w:color="auto"/>
                <w:right w:val="none" w:sz="0" w:space="0" w:color="auto"/>
              </w:divBdr>
            </w:div>
            <w:div w:id="1296719387">
              <w:marLeft w:val="0"/>
              <w:marRight w:val="0"/>
              <w:marTop w:val="0"/>
              <w:marBottom w:val="0"/>
              <w:divBdr>
                <w:top w:val="none" w:sz="0" w:space="0" w:color="auto"/>
                <w:left w:val="none" w:sz="0" w:space="0" w:color="auto"/>
                <w:bottom w:val="none" w:sz="0" w:space="0" w:color="auto"/>
                <w:right w:val="none" w:sz="0" w:space="0" w:color="auto"/>
              </w:divBdr>
            </w:div>
            <w:div w:id="1183205448">
              <w:marLeft w:val="0"/>
              <w:marRight w:val="0"/>
              <w:marTop w:val="0"/>
              <w:marBottom w:val="0"/>
              <w:divBdr>
                <w:top w:val="none" w:sz="0" w:space="0" w:color="auto"/>
                <w:left w:val="none" w:sz="0" w:space="0" w:color="auto"/>
                <w:bottom w:val="none" w:sz="0" w:space="0" w:color="auto"/>
                <w:right w:val="none" w:sz="0" w:space="0" w:color="auto"/>
              </w:divBdr>
            </w:div>
            <w:div w:id="2135978889">
              <w:marLeft w:val="0"/>
              <w:marRight w:val="0"/>
              <w:marTop w:val="0"/>
              <w:marBottom w:val="0"/>
              <w:divBdr>
                <w:top w:val="none" w:sz="0" w:space="0" w:color="auto"/>
                <w:left w:val="none" w:sz="0" w:space="0" w:color="auto"/>
                <w:bottom w:val="none" w:sz="0" w:space="0" w:color="auto"/>
                <w:right w:val="none" w:sz="0" w:space="0" w:color="auto"/>
              </w:divBdr>
            </w:div>
            <w:div w:id="21387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726">
      <w:bodyDiv w:val="1"/>
      <w:marLeft w:val="0"/>
      <w:marRight w:val="0"/>
      <w:marTop w:val="0"/>
      <w:marBottom w:val="0"/>
      <w:divBdr>
        <w:top w:val="none" w:sz="0" w:space="0" w:color="auto"/>
        <w:left w:val="none" w:sz="0" w:space="0" w:color="auto"/>
        <w:bottom w:val="none" w:sz="0" w:space="0" w:color="auto"/>
        <w:right w:val="none" w:sz="0" w:space="0" w:color="auto"/>
      </w:divBdr>
      <w:divsChild>
        <w:div w:id="1486775513">
          <w:marLeft w:val="0"/>
          <w:marRight w:val="0"/>
          <w:marTop w:val="0"/>
          <w:marBottom w:val="0"/>
          <w:divBdr>
            <w:top w:val="none" w:sz="0" w:space="0" w:color="auto"/>
            <w:left w:val="none" w:sz="0" w:space="0" w:color="auto"/>
            <w:bottom w:val="none" w:sz="0" w:space="0" w:color="auto"/>
            <w:right w:val="none" w:sz="0" w:space="0" w:color="auto"/>
          </w:divBdr>
          <w:divsChild>
            <w:div w:id="308826330">
              <w:marLeft w:val="0"/>
              <w:marRight w:val="0"/>
              <w:marTop w:val="0"/>
              <w:marBottom w:val="0"/>
              <w:divBdr>
                <w:top w:val="none" w:sz="0" w:space="0" w:color="auto"/>
                <w:left w:val="none" w:sz="0" w:space="0" w:color="auto"/>
                <w:bottom w:val="none" w:sz="0" w:space="0" w:color="auto"/>
                <w:right w:val="none" w:sz="0" w:space="0" w:color="auto"/>
              </w:divBdr>
            </w:div>
            <w:div w:id="1813018908">
              <w:marLeft w:val="0"/>
              <w:marRight w:val="0"/>
              <w:marTop w:val="0"/>
              <w:marBottom w:val="0"/>
              <w:divBdr>
                <w:top w:val="none" w:sz="0" w:space="0" w:color="auto"/>
                <w:left w:val="none" w:sz="0" w:space="0" w:color="auto"/>
                <w:bottom w:val="none" w:sz="0" w:space="0" w:color="auto"/>
                <w:right w:val="none" w:sz="0" w:space="0" w:color="auto"/>
              </w:divBdr>
            </w:div>
            <w:div w:id="1573351128">
              <w:marLeft w:val="0"/>
              <w:marRight w:val="0"/>
              <w:marTop w:val="0"/>
              <w:marBottom w:val="0"/>
              <w:divBdr>
                <w:top w:val="none" w:sz="0" w:space="0" w:color="auto"/>
                <w:left w:val="none" w:sz="0" w:space="0" w:color="auto"/>
                <w:bottom w:val="none" w:sz="0" w:space="0" w:color="auto"/>
                <w:right w:val="none" w:sz="0" w:space="0" w:color="auto"/>
              </w:divBdr>
            </w:div>
            <w:div w:id="1806701339">
              <w:marLeft w:val="0"/>
              <w:marRight w:val="0"/>
              <w:marTop w:val="0"/>
              <w:marBottom w:val="0"/>
              <w:divBdr>
                <w:top w:val="none" w:sz="0" w:space="0" w:color="auto"/>
                <w:left w:val="none" w:sz="0" w:space="0" w:color="auto"/>
                <w:bottom w:val="none" w:sz="0" w:space="0" w:color="auto"/>
                <w:right w:val="none" w:sz="0" w:space="0" w:color="auto"/>
              </w:divBdr>
            </w:div>
            <w:div w:id="1974630047">
              <w:marLeft w:val="0"/>
              <w:marRight w:val="0"/>
              <w:marTop w:val="0"/>
              <w:marBottom w:val="0"/>
              <w:divBdr>
                <w:top w:val="none" w:sz="0" w:space="0" w:color="auto"/>
                <w:left w:val="none" w:sz="0" w:space="0" w:color="auto"/>
                <w:bottom w:val="none" w:sz="0" w:space="0" w:color="auto"/>
                <w:right w:val="none" w:sz="0" w:space="0" w:color="auto"/>
              </w:divBdr>
            </w:div>
            <w:div w:id="1323772836">
              <w:marLeft w:val="0"/>
              <w:marRight w:val="0"/>
              <w:marTop w:val="0"/>
              <w:marBottom w:val="0"/>
              <w:divBdr>
                <w:top w:val="none" w:sz="0" w:space="0" w:color="auto"/>
                <w:left w:val="none" w:sz="0" w:space="0" w:color="auto"/>
                <w:bottom w:val="none" w:sz="0" w:space="0" w:color="auto"/>
                <w:right w:val="none" w:sz="0" w:space="0" w:color="auto"/>
              </w:divBdr>
            </w:div>
            <w:div w:id="1248080156">
              <w:marLeft w:val="0"/>
              <w:marRight w:val="0"/>
              <w:marTop w:val="0"/>
              <w:marBottom w:val="0"/>
              <w:divBdr>
                <w:top w:val="none" w:sz="0" w:space="0" w:color="auto"/>
                <w:left w:val="none" w:sz="0" w:space="0" w:color="auto"/>
                <w:bottom w:val="none" w:sz="0" w:space="0" w:color="auto"/>
                <w:right w:val="none" w:sz="0" w:space="0" w:color="auto"/>
              </w:divBdr>
            </w:div>
            <w:div w:id="491799937">
              <w:marLeft w:val="0"/>
              <w:marRight w:val="0"/>
              <w:marTop w:val="0"/>
              <w:marBottom w:val="0"/>
              <w:divBdr>
                <w:top w:val="none" w:sz="0" w:space="0" w:color="auto"/>
                <w:left w:val="none" w:sz="0" w:space="0" w:color="auto"/>
                <w:bottom w:val="none" w:sz="0" w:space="0" w:color="auto"/>
                <w:right w:val="none" w:sz="0" w:space="0" w:color="auto"/>
              </w:divBdr>
            </w:div>
            <w:div w:id="1897886154">
              <w:marLeft w:val="0"/>
              <w:marRight w:val="0"/>
              <w:marTop w:val="0"/>
              <w:marBottom w:val="0"/>
              <w:divBdr>
                <w:top w:val="none" w:sz="0" w:space="0" w:color="auto"/>
                <w:left w:val="none" w:sz="0" w:space="0" w:color="auto"/>
                <w:bottom w:val="none" w:sz="0" w:space="0" w:color="auto"/>
                <w:right w:val="none" w:sz="0" w:space="0" w:color="auto"/>
              </w:divBdr>
            </w:div>
            <w:div w:id="200632785">
              <w:marLeft w:val="0"/>
              <w:marRight w:val="0"/>
              <w:marTop w:val="0"/>
              <w:marBottom w:val="0"/>
              <w:divBdr>
                <w:top w:val="none" w:sz="0" w:space="0" w:color="auto"/>
                <w:left w:val="none" w:sz="0" w:space="0" w:color="auto"/>
                <w:bottom w:val="none" w:sz="0" w:space="0" w:color="auto"/>
                <w:right w:val="none" w:sz="0" w:space="0" w:color="auto"/>
              </w:divBdr>
            </w:div>
            <w:div w:id="830368470">
              <w:marLeft w:val="0"/>
              <w:marRight w:val="0"/>
              <w:marTop w:val="0"/>
              <w:marBottom w:val="0"/>
              <w:divBdr>
                <w:top w:val="none" w:sz="0" w:space="0" w:color="auto"/>
                <w:left w:val="none" w:sz="0" w:space="0" w:color="auto"/>
                <w:bottom w:val="none" w:sz="0" w:space="0" w:color="auto"/>
                <w:right w:val="none" w:sz="0" w:space="0" w:color="auto"/>
              </w:divBdr>
            </w:div>
            <w:div w:id="896008777">
              <w:marLeft w:val="0"/>
              <w:marRight w:val="0"/>
              <w:marTop w:val="0"/>
              <w:marBottom w:val="0"/>
              <w:divBdr>
                <w:top w:val="none" w:sz="0" w:space="0" w:color="auto"/>
                <w:left w:val="none" w:sz="0" w:space="0" w:color="auto"/>
                <w:bottom w:val="none" w:sz="0" w:space="0" w:color="auto"/>
                <w:right w:val="none" w:sz="0" w:space="0" w:color="auto"/>
              </w:divBdr>
            </w:div>
            <w:div w:id="1095204580">
              <w:marLeft w:val="0"/>
              <w:marRight w:val="0"/>
              <w:marTop w:val="0"/>
              <w:marBottom w:val="0"/>
              <w:divBdr>
                <w:top w:val="none" w:sz="0" w:space="0" w:color="auto"/>
                <w:left w:val="none" w:sz="0" w:space="0" w:color="auto"/>
                <w:bottom w:val="none" w:sz="0" w:space="0" w:color="auto"/>
                <w:right w:val="none" w:sz="0" w:space="0" w:color="auto"/>
              </w:divBdr>
            </w:div>
            <w:div w:id="540289225">
              <w:marLeft w:val="0"/>
              <w:marRight w:val="0"/>
              <w:marTop w:val="0"/>
              <w:marBottom w:val="0"/>
              <w:divBdr>
                <w:top w:val="none" w:sz="0" w:space="0" w:color="auto"/>
                <w:left w:val="none" w:sz="0" w:space="0" w:color="auto"/>
                <w:bottom w:val="none" w:sz="0" w:space="0" w:color="auto"/>
                <w:right w:val="none" w:sz="0" w:space="0" w:color="auto"/>
              </w:divBdr>
            </w:div>
            <w:div w:id="910192051">
              <w:marLeft w:val="0"/>
              <w:marRight w:val="0"/>
              <w:marTop w:val="0"/>
              <w:marBottom w:val="0"/>
              <w:divBdr>
                <w:top w:val="none" w:sz="0" w:space="0" w:color="auto"/>
                <w:left w:val="none" w:sz="0" w:space="0" w:color="auto"/>
                <w:bottom w:val="none" w:sz="0" w:space="0" w:color="auto"/>
                <w:right w:val="none" w:sz="0" w:space="0" w:color="auto"/>
              </w:divBdr>
            </w:div>
            <w:div w:id="297031248">
              <w:marLeft w:val="0"/>
              <w:marRight w:val="0"/>
              <w:marTop w:val="0"/>
              <w:marBottom w:val="0"/>
              <w:divBdr>
                <w:top w:val="none" w:sz="0" w:space="0" w:color="auto"/>
                <w:left w:val="none" w:sz="0" w:space="0" w:color="auto"/>
                <w:bottom w:val="none" w:sz="0" w:space="0" w:color="auto"/>
                <w:right w:val="none" w:sz="0" w:space="0" w:color="auto"/>
              </w:divBdr>
            </w:div>
            <w:div w:id="1342776983">
              <w:marLeft w:val="0"/>
              <w:marRight w:val="0"/>
              <w:marTop w:val="0"/>
              <w:marBottom w:val="0"/>
              <w:divBdr>
                <w:top w:val="none" w:sz="0" w:space="0" w:color="auto"/>
                <w:left w:val="none" w:sz="0" w:space="0" w:color="auto"/>
                <w:bottom w:val="none" w:sz="0" w:space="0" w:color="auto"/>
                <w:right w:val="none" w:sz="0" w:space="0" w:color="auto"/>
              </w:divBdr>
            </w:div>
            <w:div w:id="1891959782">
              <w:marLeft w:val="0"/>
              <w:marRight w:val="0"/>
              <w:marTop w:val="0"/>
              <w:marBottom w:val="0"/>
              <w:divBdr>
                <w:top w:val="none" w:sz="0" w:space="0" w:color="auto"/>
                <w:left w:val="none" w:sz="0" w:space="0" w:color="auto"/>
                <w:bottom w:val="none" w:sz="0" w:space="0" w:color="auto"/>
                <w:right w:val="none" w:sz="0" w:space="0" w:color="auto"/>
              </w:divBdr>
            </w:div>
            <w:div w:id="350910174">
              <w:marLeft w:val="0"/>
              <w:marRight w:val="0"/>
              <w:marTop w:val="0"/>
              <w:marBottom w:val="0"/>
              <w:divBdr>
                <w:top w:val="none" w:sz="0" w:space="0" w:color="auto"/>
                <w:left w:val="none" w:sz="0" w:space="0" w:color="auto"/>
                <w:bottom w:val="none" w:sz="0" w:space="0" w:color="auto"/>
                <w:right w:val="none" w:sz="0" w:space="0" w:color="auto"/>
              </w:divBdr>
            </w:div>
            <w:div w:id="1616672034">
              <w:marLeft w:val="0"/>
              <w:marRight w:val="0"/>
              <w:marTop w:val="0"/>
              <w:marBottom w:val="0"/>
              <w:divBdr>
                <w:top w:val="none" w:sz="0" w:space="0" w:color="auto"/>
                <w:left w:val="none" w:sz="0" w:space="0" w:color="auto"/>
                <w:bottom w:val="none" w:sz="0" w:space="0" w:color="auto"/>
                <w:right w:val="none" w:sz="0" w:space="0" w:color="auto"/>
              </w:divBdr>
            </w:div>
            <w:div w:id="1147748768">
              <w:marLeft w:val="0"/>
              <w:marRight w:val="0"/>
              <w:marTop w:val="0"/>
              <w:marBottom w:val="0"/>
              <w:divBdr>
                <w:top w:val="none" w:sz="0" w:space="0" w:color="auto"/>
                <w:left w:val="none" w:sz="0" w:space="0" w:color="auto"/>
                <w:bottom w:val="none" w:sz="0" w:space="0" w:color="auto"/>
                <w:right w:val="none" w:sz="0" w:space="0" w:color="auto"/>
              </w:divBdr>
            </w:div>
            <w:div w:id="784036792">
              <w:marLeft w:val="0"/>
              <w:marRight w:val="0"/>
              <w:marTop w:val="0"/>
              <w:marBottom w:val="0"/>
              <w:divBdr>
                <w:top w:val="none" w:sz="0" w:space="0" w:color="auto"/>
                <w:left w:val="none" w:sz="0" w:space="0" w:color="auto"/>
                <w:bottom w:val="none" w:sz="0" w:space="0" w:color="auto"/>
                <w:right w:val="none" w:sz="0" w:space="0" w:color="auto"/>
              </w:divBdr>
            </w:div>
            <w:div w:id="2136752097">
              <w:marLeft w:val="0"/>
              <w:marRight w:val="0"/>
              <w:marTop w:val="0"/>
              <w:marBottom w:val="0"/>
              <w:divBdr>
                <w:top w:val="none" w:sz="0" w:space="0" w:color="auto"/>
                <w:left w:val="none" w:sz="0" w:space="0" w:color="auto"/>
                <w:bottom w:val="none" w:sz="0" w:space="0" w:color="auto"/>
                <w:right w:val="none" w:sz="0" w:space="0" w:color="auto"/>
              </w:divBdr>
            </w:div>
            <w:div w:id="586230064">
              <w:marLeft w:val="0"/>
              <w:marRight w:val="0"/>
              <w:marTop w:val="0"/>
              <w:marBottom w:val="0"/>
              <w:divBdr>
                <w:top w:val="none" w:sz="0" w:space="0" w:color="auto"/>
                <w:left w:val="none" w:sz="0" w:space="0" w:color="auto"/>
                <w:bottom w:val="none" w:sz="0" w:space="0" w:color="auto"/>
                <w:right w:val="none" w:sz="0" w:space="0" w:color="auto"/>
              </w:divBdr>
            </w:div>
            <w:div w:id="524052847">
              <w:marLeft w:val="0"/>
              <w:marRight w:val="0"/>
              <w:marTop w:val="0"/>
              <w:marBottom w:val="0"/>
              <w:divBdr>
                <w:top w:val="none" w:sz="0" w:space="0" w:color="auto"/>
                <w:left w:val="none" w:sz="0" w:space="0" w:color="auto"/>
                <w:bottom w:val="none" w:sz="0" w:space="0" w:color="auto"/>
                <w:right w:val="none" w:sz="0" w:space="0" w:color="auto"/>
              </w:divBdr>
            </w:div>
            <w:div w:id="1861313719">
              <w:marLeft w:val="0"/>
              <w:marRight w:val="0"/>
              <w:marTop w:val="0"/>
              <w:marBottom w:val="0"/>
              <w:divBdr>
                <w:top w:val="none" w:sz="0" w:space="0" w:color="auto"/>
                <w:left w:val="none" w:sz="0" w:space="0" w:color="auto"/>
                <w:bottom w:val="none" w:sz="0" w:space="0" w:color="auto"/>
                <w:right w:val="none" w:sz="0" w:space="0" w:color="auto"/>
              </w:divBdr>
            </w:div>
            <w:div w:id="1632978285">
              <w:marLeft w:val="0"/>
              <w:marRight w:val="0"/>
              <w:marTop w:val="0"/>
              <w:marBottom w:val="0"/>
              <w:divBdr>
                <w:top w:val="none" w:sz="0" w:space="0" w:color="auto"/>
                <w:left w:val="none" w:sz="0" w:space="0" w:color="auto"/>
                <w:bottom w:val="none" w:sz="0" w:space="0" w:color="auto"/>
                <w:right w:val="none" w:sz="0" w:space="0" w:color="auto"/>
              </w:divBdr>
            </w:div>
            <w:div w:id="238711552">
              <w:marLeft w:val="0"/>
              <w:marRight w:val="0"/>
              <w:marTop w:val="0"/>
              <w:marBottom w:val="0"/>
              <w:divBdr>
                <w:top w:val="none" w:sz="0" w:space="0" w:color="auto"/>
                <w:left w:val="none" w:sz="0" w:space="0" w:color="auto"/>
                <w:bottom w:val="none" w:sz="0" w:space="0" w:color="auto"/>
                <w:right w:val="none" w:sz="0" w:space="0" w:color="auto"/>
              </w:divBdr>
            </w:div>
            <w:div w:id="75785930">
              <w:marLeft w:val="0"/>
              <w:marRight w:val="0"/>
              <w:marTop w:val="0"/>
              <w:marBottom w:val="0"/>
              <w:divBdr>
                <w:top w:val="none" w:sz="0" w:space="0" w:color="auto"/>
                <w:left w:val="none" w:sz="0" w:space="0" w:color="auto"/>
                <w:bottom w:val="none" w:sz="0" w:space="0" w:color="auto"/>
                <w:right w:val="none" w:sz="0" w:space="0" w:color="auto"/>
              </w:divBdr>
            </w:div>
            <w:div w:id="1818179669">
              <w:marLeft w:val="0"/>
              <w:marRight w:val="0"/>
              <w:marTop w:val="0"/>
              <w:marBottom w:val="0"/>
              <w:divBdr>
                <w:top w:val="none" w:sz="0" w:space="0" w:color="auto"/>
                <w:left w:val="none" w:sz="0" w:space="0" w:color="auto"/>
                <w:bottom w:val="none" w:sz="0" w:space="0" w:color="auto"/>
                <w:right w:val="none" w:sz="0" w:space="0" w:color="auto"/>
              </w:divBdr>
            </w:div>
            <w:div w:id="745611765">
              <w:marLeft w:val="0"/>
              <w:marRight w:val="0"/>
              <w:marTop w:val="0"/>
              <w:marBottom w:val="0"/>
              <w:divBdr>
                <w:top w:val="none" w:sz="0" w:space="0" w:color="auto"/>
                <w:left w:val="none" w:sz="0" w:space="0" w:color="auto"/>
                <w:bottom w:val="none" w:sz="0" w:space="0" w:color="auto"/>
                <w:right w:val="none" w:sz="0" w:space="0" w:color="auto"/>
              </w:divBdr>
            </w:div>
            <w:div w:id="12769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561">
      <w:bodyDiv w:val="1"/>
      <w:marLeft w:val="0"/>
      <w:marRight w:val="0"/>
      <w:marTop w:val="0"/>
      <w:marBottom w:val="0"/>
      <w:divBdr>
        <w:top w:val="none" w:sz="0" w:space="0" w:color="auto"/>
        <w:left w:val="none" w:sz="0" w:space="0" w:color="auto"/>
        <w:bottom w:val="none" w:sz="0" w:space="0" w:color="auto"/>
        <w:right w:val="none" w:sz="0" w:space="0" w:color="auto"/>
      </w:divBdr>
      <w:divsChild>
        <w:div w:id="1335180128">
          <w:marLeft w:val="0"/>
          <w:marRight w:val="0"/>
          <w:marTop w:val="0"/>
          <w:marBottom w:val="0"/>
          <w:divBdr>
            <w:top w:val="none" w:sz="0" w:space="0" w:color="auto"/>
            <w:left w:val="none" w:sz="0" w:space="0" w:color="auto"/>
            <w:bottom w:val="none" w:sz="0" w:space="0" w:color="auto"/>
            <w:right w:val="none" w:sz="0" w:space="0" w:color="auto"/>
          </w:divBdr>
          <w:divsChild>
            <w:div w:id="1264144780">
              <w:marLeft w:val="0"/>
              <w:marRight w:val="0"/>
              <w:marTop w:val="0"/>
              <w:marBottom w:val="0"/>
              <w:divBdr>
                <w:top w:val="none" w:sz="0" w:space="0" w:color="auto"/>
                <w:left w:val="none" w:sz="0" w:space="0" w:color="auto"/>
                <w:bottom w:val="none" w:sz="0" w:space="0" w:color="auto"/>
                <w:right w:val="none" w:sz="0" w:space="0" w:color="auto"/>
              </w:divBdr>
            </w:div>
            <w:div w:id="1039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487">
      <w:bodyDiv w:val="1"/>
      <w:marLeft w:val="0"/>
      <w:marRight w:val="0"/>
      <w:marTop w:val="0"/>
      <w:marBottom w:val="0"/>
      <w:divBdr>
        <w:top w:val="none" w:sz="0" w:space="0" w:color="auto"/>
        <w:left w:val="none" w:sz="0" w:space="0" w:color="auto"/>
        <w:bottom w:val="none" w:sz="0" w:space="0" w:color="auto"/>
        <w:right w:val="none" w:sz="0" w:space="0" w:color="auto"/>
      </w:divBdr>
      <w:divsChild>
        <w:div w:id="269050576">
          <w:marLeft w:val="0"/>
          <w:marRight w:val="0"/>
          <w:marTop w:val="0"/>
          <w:marBottom w:val="0"/>
          <w:divBdr>
            <w:top w:val="none" w:sz="0" w:space="0" w:color="auto"/>
            <w:left w:val="none" w:sz="0" w:space="0" w:color="auto"/>
            <w:bottom w:val="none" w:sz="0" w:space="0" w:color="auto"/>
            <w:right w:val="none" w:sz="0" w:space="0" w:color="auto"/>
          </w:divBdr>
          <w:divsChild>
            <w:div w:id="1020199594">
              <w:marLeft w:val="0"/>
              <w:marRight w:val="0"/>
              <w:marTop w:val="0"/>
              <w:marBottom w:val="0"/>
              <w:divBdr>
                <w:top w:val="none" w:sz="0" w:space="0" w:color="auto"/>
                <w:left w:val="none" w:sz="0" w:space="0" w:color="auto"/>
                <w:bottom w:val="none" w:sz="0" w:space="0" w:color="auto"/>
                <w:right w:val="none" w:sz="0" w:space="0" w:color="auto"/>
              </w:divBdr>
            </w:div>
            <w:div w:id="1232812186">
              <w:marLeft w:val="0"/>
              <w:marRight w:val="0"/>
              <w:marTop w:val="0"/>
              <w:marBottom w:val="0"/>
              <w:divBdr>
                <w:top w:val="none" w:sz="0" w:space="0" w:color="auto"/>
                <w:left w:val="none" w:sz="0" w:space="0" w:color="auto"/>
                <w:bottom w:val="none" w:sz="0" w:space="0" w:color="auto"/>
                <w:right w:val="none" w:sz="0" w:space="0" w:color="auto"/>
              </w:divBdr>
            </w:div>
            <w:div w:id="2014994833">
              <w:marLeft w:val="0"/>
              <w:marRight w:val="0"/>
              <w:marTop w:val="0"/>
              <w:marBottom w:val="0"/>
              <w:divBdr>
                <w:top w:val="none" w:sz="0" w:space="0" w:color="auto"/>
                <w:left w:val="none" w:sz="0" w:space="0" w:color="auto"/>
                <w:bottom w:val="none" w:sz="0" w:space="0" w:color="auto"/>
                <w:right w:val="none" w:sz="0" w:space="0" w:color="auto"/>
              </w:divBdr>
            </w:div>
            <w:div w:id="665208357">
              <w:marLeft w:val="0"/>
              <w:marRight w:val="0"/>
              <w:marTop w:val="0"/>
              <w:marBottom w:val="0"/>
              <w:divBdr>
                <w:top w:val="none" w:sz="0" w:space="0" w:color="auto"/>
                <w:left w:val="none" w:sz="0" w:space="0" w:color="auto"/>
                <w:bottom w:val="none" w:sz="0" w:space="0" w:color="auto"/>
                <w:right w:val="none" w:sz="0" w:space="0" w:color="auto"/>
              </w:divBdr>
            </w:div>
            <w:div w:id="5057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2129">
      <w:bodyDiv w:val="1"/>
      <w:marLeft w:val="0"/>
      <w:marRight w:val="0"/>
      <w:marTop w:val="0"/>
      <w:marBottom w:val="0"/>
      <w:divBdr>
        <w:top w:val="none" w:sz="0" w:space="0" w:color="auto"/>
        <w:left w:val="none" w:sz="0" w:space="0" w:color="auto"/>
        <w:bottom w:val="none" w:sz="0" w:space="0" w:color="auto"/>
        <w:right w:val="none" w:sz="0" w:space="0" w:color="auto"/>
      </w:divBdr>
      <w:divsChild>
        <w:div w:id="1990791529">
          <w:marLeft w:val="0"/>
          <w:marRight w:val="0"/>
          <w:marTop w:val="0"/>
          <w:marBottom w:val="0"/>
          <w:divBdr>
            <w:top w:val="none" w:sz="0" w:space="0" w:color="auto"/>
            <w:left w:val="none" w:sz="0" w:space="0" w:color="auto"/>
            <w:bottom w:val="none" w:sz="0" w:space="0" w:color="auto"/>
            <w:right w:val="none" w:sz="0" w:space="0" w:color="auto"/>
          </w:divBdr>
          <w:divsChild>
            <w:div w:id="65032702">
              <w:marLeft w:val="0"/>
              <w:marRight w:val="0"/>
              <w:marTop w:val="0"/>
              <w:marBottom w:val="0"/>
              <w:divBdr>
                <w:top w:val="none" w:sz="0" w:space="0" w:color="auto"/>
                <w:left w:val="none" w:sz="0" w:space="0" w:color="auto"/>
                <w:bottom w:val="none" w:sz="0" w:space="0" w:color="auto"/>
                <w:right w:val="none" w:sz="0" w:space="0" w:color="auto"/>
              </w:divBdr>
            </w:div>
            <w:div w:id="678580592">
              <w:marLeft w:val="0"/>
              <w:marRight w:val="0"/>
              <w:marTop w:val="0"/>
              <w:marBottom w:val="0"/>
              <w:divBdr>
                <w:top w:val="none" w:sz="0" w:space="0" w:color="auto"/>
                <w:left w:val="none" w:sz="0" w:space="0" w:color="auto"/>
                <w:bottom w:val="none" w:sz="0" w:space="0" w:color="auto"/>
                <w:right w:val="none" w:sz="0" w:space="0" w:color="auto"/>
              </w:divBdr>
            </w:div>
            <w:div w:id="1310553943">
              <w:marLeft w:val="0"/>
              <w:marRight w:val="0"/>
              <w:marTop w:val="0"/>
              <w:marBottom w:val="0"/>
              <w:divBdr>
                <w:top w:val="none" w:sz="0" w:space="0" w:color="auto"/>
                <w:left w:val="none" w:sz="0" w:space="0" w:color="auto"/>
                <w:bottom w:val="none" w:sz="0" w:space="0" w:color="auto"/>
                <w:right w:val="none" w:sz="0" w:space="0" w:color="auto"/>
              </w:divBdr>
            </w:div>
            <w:div w:id="2118476882">
              <w:marLeft w:val="0"/>
              <w:marRight w:val="0"/>
              <w:marTop w:val="0"/>
              <w:marBottom w:val="0"/>
              <w:divBdr>
                <w:top w:val="none" w:sz="0" w:space="0" w:color="auto"/>
                <w:left w:val="none" w:sz="0" w:space="0" w:color="auto"/>
                <w:bottom w:val="none" w:sz="0" w:space="0" w:color="auto"/>
                <w:right w:val="none" w:sz="0" w:space="0" w:color="auto"/>
              </w:divBdr>
            </w:div>
            <w:div w:id="1033653362">
              <w:marLeft w:val="0"/>
              <w:marRight w:val="0"/>
              <w:marTop w:val="0"/>
              <w:marBottom w:val="0"/>
              <w:divBdr>
                <w:top w:val="none" w:sz="0" w:space="0" w:color="auto"/>
                <w:left w:val="none" w:sz="0" w:space="0" w:color="auto"/>
                <w:bottom w:val="none" w:sz="0" w:space="0" w:color="auto"/>
                <w:right w:val="none" w:sz="0" w:space="0" w:color="auto"/>
              </w:divBdr>
            </w:div>
            <w:div w:id="1209073840">
              <w:marLeft w:val="0"/>
              <w:marRight w:val="0"/>
              <w:marTop w:val="0"/>
              <w:marBottom w:val="0"/>
              <w:divBdr>
                <w:top w:val="none" w:sz="0" w:space="0" w:color="auto"/>
                <w:left w:val="none" w:sz="0" w:space="0" w:color="auto"/>
                <w:bottom w:val="none" w:sz="0" w:space="0" w:color="auto"/>
                <w:right w:val="none" w:sz="0" w:space="0" w:color="auto"/>
              </w:divBdr>
            </w:div>
            <w:div w:id="1489519681">
              <w:marLeft w:val="0"/>
              <w:marRight w:val="0"/>
              <w:marTop w:val="0"/>
              <w:marBottom w:val="0"/>
              <w:divBdr>
                <w:top w:val="none" w:sz="0" w:space="0" w:color="auto"/>
                <w:left w:val="none" w:sz="0" w:space="0" w:color="auto"/>
                <w:bottom w:val="none" w:sz="0" w:space="0" w:color="auto"/>
                <w:right w:val="none" w:sz="0" w:space="0" w:color="auto"/>
              </w:divBdr>
            </w:div>
            <w:div w:id="2108768741">
              <w:marLeft w:val="0"/>
              <w:marRight w:val="0"/>
              <w:marTop w:val="0"/>
              <w:marBottom w:val="0"/>
              <w:divBdr>
                <w:top w:val="none" w:sz="0" w:space="0" w:color="auto"/>
                <w:left w:val="none" w:sz="0" w:space="0" w:color="auto"/>
                <w:bottom w:val="none" w:sz="0" w:space="0" w:color="auto"/>
                <w:right w:val="none" w:sz="0" w:space="0" w:color="auto"/>
              </w:divBdr>
            </w:div>
            <w:div w:id="4632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opandas.readthedocs.io/en/lates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7991-2C0C-4451-8047-5B778776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2021-10-06T14:07:00Z</dcterms:created>
  <dcterms:modified xsi:type="dcterms:W3CDTF">2021-10-06T14:07:00Z</dcterms:modified>
</cp:coreProperties>
</file>