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duplicate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bookmarkStart w:id="0" w:name="_GoBack"/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  <w:bookmarkEnd w:id="0"/>
          </w:p>
        </w:tc>
      </w:tr>
      <w:tr>
        <w:trPr>
          <w:trHeight w:val="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127_3986302626"/>
            <w:r>
              <w:rPr>
                <w:rFonts w:ascii="Book Antiqua" w:hAnsi="Book Antiqua"/>
                <w:b/>
                <w:sz w:val="24"/>
                <w:szCs w:val="24"/>
              </w:rPr>
              <w:t>{{ UniversityPrintName }}</w:t>
            </w:r>
            <w:bookmarkEnd w:id="1"/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{{ </w:t>
            </w:r>
            <w:r>
              <w:rPr>
                <w:rFonts w:eastAsia="Times New Roman" w:cs="Times New Roman" w:ascii="Book Antiqua" w:hAnsi="Book Antiqua"/>
                <w:b w:val="false"/>
                <w:i w:val="false"/>
                <w:color w:val="auto"/>
                <w:kern w:val="0"/>
                <w:sz w:val="24"/>
                <w:szCs w:val="24"/>
                <w:lang w:val="uk-UA" w:eastAsia="en-US" w:bidi="ar-SA"/>
              </w:rPr>
              <w:t>otrymav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>}}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повну вищу освіту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за спеціальністю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{{ zdobuv }} кваліфікацію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UniversityPrintNameEn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obtained complete higher education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Book Antiqua" w:hAnsi="Book Antiqua"/>
                <w:sz w:val="24"/>
                <w:szCs w:val="24"/>
                <w:lang w:val="en-US"/>
              </w:rPr>
              <w:t xml:space="preserve">in the speciality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obtained qualification of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clear" w:pos="720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ocked/>
    <w:rsid w:val="008d7ee1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25">
    <w:name w:val="Footer"/>
    <w:basedOn w:val="Normal"/>
    <w:locked/>
    <w:rsid w:val="008d7ee1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7406-8B33-4922-9262-8CF3DCA2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LibreOffice/6.4.5.2$Linux_X86_64 LibreOffice_project/40$Build-2</Application>
  <Pages>1</Pages>
  <Words>107</Words>
  <Characters>588</Characters>
  <CharactersWithSpaces>674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2019-06-17T17:56:00Z</dcterms:created>
  <dc:creator>zdu</dc:creator>
  <dc:description/>
  <dc:language>en-US</dc:language>
  <cp:lastModifiedBy/>
  <cp:lastPrinted>2018-06-08T12:34:00Z</cp:lastPrinted>
  <dcterms:modified xsi:type="dcterms:W3CDTF">2020-09-09T10:00:00Z</dcterms:modified>
  <cp:revision>18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