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58"/>
        <w:gridCol w:w="5207"/>
      </w:tblGrid>
      <w:tr>
        <w:trPr>
          <w:trHeight w:val="5468" w:hRule="exac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{{ zakinchyv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Житомирський державний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r>
              <w:rPr>
                <w:rFonts w:ascii="Book Antiqua" w:hAnsi="Book Antiqua"/>
                <w:b/>
                <w:sz w:val="24"/>
                <w:szCs w:val="24"/>
              </w:rPr>
              <w:t>ніверситет імені Івана Франка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</w:t>
            </w:r>
            <w:bookmarkStart w:id="0" w:name="_GoBack"/>
            <w:bookmarkEnd w:id="0"/>
            <w:r>
              <w:rPr>
                <w:rFonts w:ascii="Book Antiqua" w:hAnsi="Book Antiqua"/>
                <w:sz w:val="24"/>
                <w:szCs w:val="24"/>
                <w:lang w:val="en-US"/>
              </w:rPr>
              <w:t>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напрям підготовки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NapramPidg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>спеціалізація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2019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StupinEn }}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NapramPidg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Study Program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SpecializationNameEn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Ректор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Г.Є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М.П. /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Seal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</w:p>
        </w:tc>
      </w:tr>
    </w:tbl>
    <w:p>
      <w:pPr>
        <w:pStyle w:val="Normal"/>
        <w:tabs>
          <w:tab w:val="clear" w:pos="708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выноски Знак"/>
    <w:link w:val="a3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link w:val="a6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link w:val="a8"/>
    <w:qFormat/>
    <w:rsid w:val="008d7ee1"/>
    <w:rPr>
      <w:rFonts w:cs="Times New Roman"/>
      <w:sz w:val="22"/>
      <w:szCs w:val="22"/>
      <w:lang w:val="ru-RU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9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F84E-344D-4F09-B526-F509AA74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2.docx</Template>
  <TotalTime>4</TotalTime>
  <Application>LibreOffice/6.2.4.2.0$Linux_X86_64 LibreOffice_project/20$Build-2</Application>
  <Pages>1</Pages>
  <Words>110</Words>
  <Characters>650</Characters>
  <CharactersWithSpaces>734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2019-06-17T17:45:00Z</dcterms:created>
  <dc:creator>zdu</dc:creator>
  <dc:description/>
  <dc:language>en-US</dc:language>
  <cp:lastModifiedBy/>
  <cp:lastPrinted>2018-06-08T12:34:00Z</cp:lastPrinted>
  <dcterms:modified xsi:type="dcterms:W3CDTF">2019-06-18T13:58:03Z</dcterms:modified>
  <cp:revision>7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