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EF7" w:rsidRDefault="00446FF9" w:rsidP="00446FF9">
      <w:pPr>
        <w:jc w:val="center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eLMS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Python </w:t>
      </w:r>
      <w:proofErr w:type="spellStart"/>
      <w:r>
        <w:t>dan</w:t>
      </w:r>
      <w:proofErr w:type="spellEnd"/>
      <w:r>
        <w:t xml:space="preserve"> Django</w:t>
      </w:r>
      <w:r w:rsidR="00F228C7" w:rsidRPr="00F228C7">
        <w:drawing>
          <wp:inline distT="0" distB="0" distL="0" distR="0" wp14:anchorId="32BB48E1" wp14:editId="01B40D44">
            <wp:extent cx="5943600" cy="3102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66840" wp14:editId="07C07497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4EAA2" wp14:editId="7C5D8ACC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BCC">
        <w:rPr>
          <w:noProof/>
        </w:rPr>
        <w:lastRenderedPageBreak/>
        <w:drawing>
          <wp:inline distT="0" distB="0" distL="0" distR="0" wp14:anchorId="0162C31A" wp14:editId="5A55E2B8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BCC">
        <w:rPr>
          <w:noProof/>
        </w:rPr>
        <w:lastRenderedPageBreak/>
        <w:drawing>
          <wp:inline distT="0" distB="0" distL="0" distR="0" wp14:anchorId="252AE972" wp14:editId="451AF203">
            <wp:extent cx="5943600" cy="4754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FF9">
        <w:lastRenderedPageBreak/>
        <w:drawing>
          <wp:inline distT="0" distB="0" distL="0" distR="0" wp14:anchorId="735C8E5C" wp14:editId="7A08DE0A">
            <wp:extent cx="5943600" cy="4219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BCC" w:rsidRPr="00A21BCC">
        <w:lastRenderedPageBreak/>
        <w:drawing>
          <wp:inline distT="0" distB="0" distL="0" distR="0" wp14:anchorId="3702A455" wp14:editId="26994A20">
            <wp:extent cx="5943600" cy="4215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4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8C7"/>
    <w:rsid w:val="00446FF9"/>
    <w:rsid w:val="00874EF7"/>
    <w:rsid w:val="00A21BCC"/>
    <w:rsid w:val="00BC39C9"/>
    <w:rsid w:val="00F2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7340"/>
  <w15:chartTrackingRefBased/>
  <w15:docId w15:val="{C8AD42B1-3FAA-4390-BB45-D204D3DF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2026-10-20T09:05:00Z</dcterms:created>
  <dcterms:modified xsi:type="dcterms:W3CDTF">2026-10-20T10:30:00Z</dcterms:modified>
</cp:coreProperties>
</file>