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2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ЗАЯВЛЕНИЕ-АНКЕТА ПРЕТЕНДЕНТА НА ПОЛУЧЕНИЕ ГОСУДАРСТВЕННОЙ АКАДЕМИЧЕСКОЙ СТИПЕНДИИ В ПОВЫШЕННОМ РАЗМЕРЕ</w:t>
      </w:r>
    </w:p>
    <w:p w:rsidR="00000000" w:rsidDel="00000000" w:rsidP="00000000" w:rsidRDefault="00000000" w:rsidRPr="00000000" w14:paraId="00000002">
      <w:pPr>
        <w:ind w:left="142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2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2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Фамилия, имя, отчество студента 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Волосников Владислав Игоревич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2"/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Направление обучения____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Процессы управления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_______________________________Уровень (специалист/бакалавриат/магистратура)__Магистратура________ Курс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Контактный телефон, эл. почта: ______________st047400@student.spbu.ru_________________________ Дата рождения: ___23.11.1997_____ (ДД.ММ.ГГГГ)</w:t>
      </w:r>
    </w:p>
    <w:p w:rsidR="00000000" w:rsidDel="00000000" w:rsidP="00000000" w:rsidRDefault="00000000" w:rsidRPr="00000000" w14:paraId="00000007">
      <w:pPr>
        <w:ind w:firstLine="567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567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2"/>
          <w:szCs w:val="12"/>
          <w:rtl w:val="0"/>
        </w:rPr>
        <w:t xml:space="preserve">Внимание! Учет и оценка  достижений осуществляется в соответствии с критериями, утвержденными для конкретной группы образовательных программ, по возникающим вопросам обращайтесь к заместителям начальника Управления по работе с молодежью по направлениям</w:t>
      </w:r>
      <w:r w:rsidDel="00000000" w:rsidR="00000000" w:rsidRPr="00000000">
        <w:rPr>
          <w:rtl w:val="0"/>
        </w:rPr>
      </w:r>
    </w:p>
    <w:tbl>
      <w:tblPr>
        <w:tblStyle w:val="Table1"/>
        <w:tblW w:w="15001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721"/>
        <w:gridCol w:w="10775"/>
        <w:gridCol w:w="3505"/>
        <w:tblGridChange w:id="0">
          <w:tblGrid>
            <w:gridCol w:w="721"/>
            <w:gridCol w:w="10775"/>
            <w:gridCol w:w="3505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Описание критерия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Наличие достижений</w:t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 (указать какие, приложить подтверждающие документы, пронумеровать документы и указать номер)/Нет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(7а)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0F">
            <w:pPr>
              <w:ind w:left="35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Получение студентом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в течение не менее двух следующих друг за другом промежуточных аттестаций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непосредственно предшествующих назначению государственной академической стипендии в повышенном размере (далее – ПГАС), только оценок «отлично».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Нет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   (7б)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12">
            <w:pPr>
              <w:ind w:left="35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Получение студентом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в течение года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непосредственно предшествующего назначению ПГАС, награды (приза) за результаты проектной деятельности и (или) опытно-конструкторской работы.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Нет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        (7в)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15">
            <w:pPr>
              <w:ind w:left="35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Признание студента победителем или призером международной, всероссийской, ведомственной или региональной олимпиады, конкурса, соревнования, состязания и(или) иного мероприятия, направленных на выявление учебных достижений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студентов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проведенных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в течение года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непосредственно предшествующего назначению ПГАС.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Нет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     (8а)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18">
            <w:pPr>
              <w:ind w:left="35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Получение студентом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в течение года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непосредственно предшествующего назначению ПГАС: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319" w:hanging="284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награды (приза) за результаты научно-исследовательской работы, проводимой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студентом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319" w:hanging="284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документа, удостоверяющего исключительное право студента на достигнутый им научный (научно-методический, научно-технический, научно-творческий) результат интеллектуальной деятельности (патент, свидетельство);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319" w:hanging="284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гранта на выполнение научно-исследовательской работы.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Нет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    (8б)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1E">
            <w:pPr>
              <w:ind w:left="35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Наличие публикации в научном (учебно-научном, учебно-методическом) международном, всероссийском, ведомственном, региональном издании и (или) в издании федеральной государственной образовательной организации высшего образования и (или) иной организации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в течение года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непосредственно предшествующего назначению ПГАС.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1. Статья "Информационная система для проведения и анализа конкурса на повышенную государственную стипендию СПбГУ" в журнале CPS'19 (20.04.2019)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rtl w:val="0"/>
                <w:lang w:val="en-US"/>
              </w:rPr>
              <w:t xml:space="preserve">5 (8б), Публикация (кроме тезисов и научных телеграмм), ММК, Индексируемое РИНЦ (15), СДнСК, УД, ДСПО, Русский язык, Соавтор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Приложение 1. (QR-код, статья в elibrary)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Приложение 2. (QR-код, Программа конференции CPS)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/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2. Статья "Data consolidation and analysis system for brain research" по результатам конференции "Distributed Computing and Grid-Technologies in Science and Education" (14.09.2018)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rtl w:val="0"/>
                <w:lang w:val="en-US"/>
              </w:rPr>
              <w:t xml:space="preserve">5 (8б), Публикация (кроме тезисов и научных телеграмм), ММК, Индексируемое Scopus и (или) WoS, Иное (13), СДнСК, УД, ДСПО, Иностранный язык, Соавтор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Приложение 3. (QR-код, Статья с GRID в SCOPUS )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Приложение 4. (QR-код, Программа конференции GRID)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Приложение 5. (QR-код, Подтверждение выступления на GRID 2018)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Приложение 6. (QR-код, Текст статьи "Data consolidation and analysis system")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Приложение 7 См. Vol-2267. Информация о томе указана в скопусе и статье. (QR-код, Подтверждение даты публикации "Data consolidation and analysis system")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     (9а)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21">
            <w:pPr>
              <w:ind w:left="35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Систематическое участие студента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в течение года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непосредственно предшествующего назначению ПГАС, в проведении (обеспечении проведения) общественно значимой деятельности социального, культурного, правозащитного и (или)общественно полезного характера, организуемой федеральной государственной образовательной организацией высшего образования или с её участием, подтверждаемое документально.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1. Председатель Студенческого совета ПМ-ПУ (30.06.2019)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rtl w:val="0"/>
                <w:lang w:val="en-US"/>
              </w:rPr>
              <w:t xml:space="preserve">6 (9а), Проведение (обеспечение проведения) деятельности, направленной на помощь людям (в том числе социального и правозащитного характера) (11), Руководитель органа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СЗ: СЗ от 04.03.2019 № 30-СС-ПМ-ПУ, п. 1.1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/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2. Проверка анкет-заявлений на ПГАС (03.03.2019)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rtl w:val="0"/>
                <w:lang w:val="en-US"/>
              </w:rPr>
              <w:t xml:space="preserve">6 (9а), Организация мероприятий правозащитного характера (4), На уровне структурного подразделения вуза, Мероприятие, Организатор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СЗ: СЗ СС-ПМ-ПУ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СЗ: от 30.09.2019 № 33-СС-ПМ-ПУ, прил. 1, п. 7.2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/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3. Проверка анкет-заявлений на ПГАС (25.10.2018)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rtl w:val="0"/>
                <w:lang w:val="en-US"/>
              </w:rPr>
              <w:t xml:space="preserve">6 (9а), Организация мероприятий правозащитного характера (4), На уровне структурного подразделения вуза, Мероприятие, Организатор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СЗ: СЗ от 04.03.2019 № 30-СС-ПМ-ПУ, п. 1.2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/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4. Заместитель председателя Студенческого совета СПбГУ (30.06.2019)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rtl w:val="0"/>
                <w:lang w:val="en-US"/>
              </w:rPr>
              <w:t xml:space="preserve">6 (9а), Проведение (обеспечение проведения) деятельности, направленной на помощь людям (в том числе социального и правозащитного характера) (11), Активист органа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СЗ: СЗ СС-ПМ-ПУ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Приложение 8 Протокол подписан заместителем председателя Студенческого совета СПбГУ (мной). (QR-код, Протокол заседания от 07.12.2018)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Приложение 9. (QR-код, Положение о Студенческом совете СПбГУ)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     (9б)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24">
            <w:pPr>
              <w:ind w:left="35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Систематическое участие студента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в течение года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непосредственно предшествующего назначению ПГАС, в деятельности по информационному обеспечению общественно значимых мероприятий и (или) общественной жизни федеральной государственной образовательной организации высшего образования, подтверждаемое документально.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1. Разработка ИС ПГАС (10.03.2019)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i/>
                <w:sz w:val="15"/>
                <w:szCs w:val="15"/>
                <w:rtl w:val="0"/>
                <w:lang w:val="en-US"/>
              </w:rPr>
              <w:t xml:space="preserve">7 (9б), Сайт (4), Разработчик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СЗ: СЗ СС-ПМ-ПУ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СЗ: от 30.09.2019 № 33-СС-ПМ-ПУ, прил. 1, п. 7.3</w:t>
            </w:r>
          </w:p>
          <w:p w:rsidR="00560C7E" w:rsidRDefault="00E56E56">
            <w:pPr>
              <w:snapToGrid w:val="0"/>
              <w:jc w:val="left"/>
            </w:pPr>
            <w:r>
              <w:rPr>
                <w:rFonts w:ascii="Times New Roman" w:hAnsi="Times New Roman"/>
                <w:b/>
                <w:sz w:val="20"/>
                <w:szCs w:val="20"/>
                <w:rtl w:val="0"/>
                <w:lang w:val="en-US"/>
              </w:rPr>
              <w:t xml:space="preserve">Приложение 10 система содержала не менее 4 разделов, информирующих об общественной жизни СПбГУ в области распределения ПГАС. (QR-код, Ссылка на систему)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    (10а)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27">
            <w:pPr>
              <w:ind w:left="35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Получение студентом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в течение года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непосредственно предшествующего назначению ПГАС, награды (приза) за результаты культурно-творческой деятельности, осуществленной им в рамках деятельности, проводимой федеральной государственной образовательной организацией высшего образования и (или) иной организацией, в том числе в рамках конкурса, смотра и (или) иного аналогичного международного, всероссийского, ведомственного и (или) регионального мероприятия, подтверждаемое документально.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Нет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    (10б)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2A">
            <w:pPr>
              <w:ind w:left="3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Публичное представление студентом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в течение года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непосредственно предшествующего назначению ПГАС, созданного им произведения литературы и (или) искусства (литературного произведения, драматического, музыкально-драматического произведения, сценарного произведения, хореографического произведения, пантомимы, музыкального произведения с текстом или без текста, аудиовизуального произведения, произведения живописи, скульптуры, графики, дизайна, графического рассказа, комикса, другого произведения изобразительного искусства, произведения декоративно-прикладного, сценографического искусства, произведения архитектуры, градостроительства, садово-паркового искусства, в том числе в виде проекта, чертежа, изображения, макета, фотографического произведения, произведения, полученного способом, аналогичным фотографии, географической, геологической, другой карты, плана, эскиза, пластического произведения, относящегося к географии, топографии и (или) другим наукам, а также другого произведения), подтверждаемое документально.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Нет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(10в)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2D">
            <w:pPr>
              <w:ind w:left="3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Систематическое участие студента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в течение года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непосредственно предшествующего назначению ПГАС,  в проведении (обеспечении проведения) публичной культурно-творческой деятельности воспитательного, пропагандистского характера и (или) иной общественно значимой публичной культурно-творческой деятельности, подтверждаемое документально.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Нет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 (11а)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30">
            <w:pPr>
              <w:ind w:left="35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Получение студентом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в течение года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непосредственно предшествующего назначению ПГАС, награды (приза) за результаты спортивной деятельности, осуществленной им в рамках спортивных международных, всероссийских, ведомственных и (или) региональных мероприятий, проводимых федеральной государственной образовательной организацией высшего образования и (или) иной организацией.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Нет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(11б)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33">
            <w:pPr>
              <w:ind w:left="3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Систематическое участие студента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в течение года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непосредственно предшествующего назначению ПГАС, в спортивных мероприятиях воспитательного, пропагандистского характера и (или) иных общественно значимых спортивных мероприятиях, подтверждаемое документально.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Нет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(11в)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68.0" w:type="dxa"/>
            </w:tcMar>
          </w:tcPr>
          <w:p w:rsidR="00000000" w:rsidDel="00000000" w:rsidP="00000000" w:rsidRDefault="00000000" w:rsidRPr="00000000" w14:paraId="00000036">
            <w:pPr>
              <w:ind w:left="35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Выполнение нормативов и требований золотого знака отличия «ВФСК ГТО» соответствующей возрастной группы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на дату назначения ПГАС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68.0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38">
      <w:pPr>
        <w:ind w:firstLine="567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56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Подтверждающие документы в количестве _____ на _____ листах прилагаю. Все достижения (кроме п.7а), указанные в анкете, должны быть подтверждены документально.</w:t>
      </w:r>
    </w:p>
    <w:p w:rsidR="00000000" w:rsidDel="00000000" w:rsidP="00000000" w:rsidRDefault="00000000" w:rsidRPr="00000000" w14:paraId="0000003A">
      <w:pPr>
        <w:ind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Настоящим предоставляю федеральному государственному бюджетному образовательному учреждению высшего профессионального образования «Санкт-Петербургский государственный университет» право на обработку указанной мной в настоящей анкете информации, относящейся к моим персональным данным в соответствии со статьей 9 Федерального закона от 27.07.2006 №152-ФЗ «О персональных данных», в том числе передачу органам студенческого самоуправления (членам студенческих советов (советов обучающихся) СПбГУ, Профсоюзной организации студентов и аспирантов СПбГУ и иным членам комиссий по проверке заявлений-анкет в соответствующем семестре, сформированных в установленном в СПбГУ порядке). Данное согласие дано мной свободно, своей волей и в своем интересе.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56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Настоящим проинформирован о том, что в случае, если подлинность представленных мною документов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не будет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подтверждена выдавшими их организациями, 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буду отчислен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из Санкт-Петербургского государственного университета в соответствии с подпунктом «з» пункта 51 Устава СПбГУ за представление поддельных документов и (или) справок при прохождении обучения.</w:t>
      </w:r>
    </w:p>
    <w:p w:rsidR="00000000" w:rsidDel="00000000" w:rsidP="00000000" w:rsidRDefault="00000000" w:rsidRPr="00000000" w14:paraId="0000003C">
      <w:pPr>
        <w:ind w:firstLine="567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567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567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«_____»_______________ 2019 г.</w:t>
        <w:tab/>
        <w:tab/>
        <w:tab/>
        <w:tab/>
        <w:tab/>
        <w:tab/>
        <w:tab/>
        <w:tab/>
        <w:tab/>
        <w:tab/>
        <w:t xml:space="preserve">Подпись студента: 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567"/>
        <w:rPr/>
      </w:pPr>
      <w:r w:rsidDel="00000000" w:rsidR="00000000" w:rsidRPr="00000000">
        <w:rPr>
          <w:rtl w:val="0"/>
        </w:rPr>
      </w:r>
    </w:p>
    <w:sectPr>
      <w:pgSz w:h="11906" w:w="16838"/>
      <w:pgMar w:bottom="851" w:top="709" w:left="1080" w:right="108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Liberation Sans"/>
  <w:font w:name="Noto Sans Symbols"/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2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00000a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1074</Words>
  <Characters>6126</Characters>
  <Application>Microsoft Office Word</Application>
  <DocSecurity>0</DocSecurity>
  <Lines>51</Lines>
  <Paragraphs>14</Paragraphs>
  <ScaleCrop>false</ScaleCrop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Дементьев</dc:creator>
  <dc:description/>
  <cp:lastModifiedBy>Vlad Vlad</cp:lastModifiedBy>
  <cp:revision>2</cp:revision>
  <cp:lastPrinted>2014-02-04T19:45:00Z</cp:lastPrinted>
  <dcterms:created xsi:type="dcterms:W3CDTF">2019-02-22T16:22:00Z</dcterms:created>
  <dcterms:modified xsi:type="dcterms:W3CDTF">2019-02-22T16:22:00Z</dcterms:modified>
  <dc:language>ru-RU</dc:language>
</cp:coreProperties>
</file>