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15879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b/>
          <w:sz w:val="60"/>
          <w:szCs w:val="60"/>
        </w:rPr>
      </w:pP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  <w:t xml:space="preserve">                  </w:t>
      </w:r>
      <w:r>
        <w:rPr>
          <w:rFonts w:ascii="Roboto" w:eastAsia="Roboto" w:hAnsi="Roboto" w:cs="Roboto"/>
          <w:b/>
          <w:sz w:val="60"/>
          <w:szCs w:val="60"/>
        </w:rPr>
        <w:t xml:space="preserve"> Assignment 1</w:t>
      </w:r>
    </w:p>
    <w:p w14:paraId="00000002" w14:textId="77777777" w:rsidR="00615879" w:rsidRDefault="0061587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sz w:val="24"/>
          <w:szCs w:val="24"/>
        </w:rPr>
      </w:pPr>
    </w:p>
    <w:p w14:paraId="00000003" w14:textId="77777777" w:rsidR="00615879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Objective: Implement a function to analyze the data distribution in </w:t>
      </w:r>
      <w:r>
        <w:rPr>
          <w:rFonts w:ascii="Courier New" w:eastAsia="Courier New" w:hAnsi="Courier New" w:cs="Courier New"/>
          <w:color w:val="188038"/>
          <w:sz w:val="21"/>
          <w:szCs w:val="21"/>
        </w:rPr>
        <w:t>Data1.txt</w:t>
      </w:r>
      <w:r>
        <w:rPr>
          <w:rFonts w:ascii="Roboto" w:eastAsia="Roboto" w:hAnsi="Roboto" w:cs="Roboto"/>
          <w:sz w:val="24"/>
          <w:szCs w:val="24"/>
        </w:rPr>
        <w:t xml:space="preserve"> more comprehensively. This function should not only calculate basic statistics but also identify different types of anomalies in the data and suggest potential transformations for normalization.</w:t>
      </w:r>
    </w:p>
    <w:p w14:paraId="00000004" w14:textId="77777777" w:rsidR="00615879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Requirements:</w:t>
      </w:r>
    </w:p>
    <w:p w14:paraId="00000005" w14:textId="77777777" w:rsidR="00615879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rPr>
          <w:rFonts w:ascii="Roboto" w:eastAsia="Roboto" w:hAnsi="Roboto" w:cs="Roboto"/>
          <w:sz w:val="24"/>
          <w:szCs w:val="24"/>
        </w:rPr>
        <w:t xml:space="preserve">Function Input: A vector of numbers from </w:t>
      </w:r>
      <w:r>
        <w:rPr>
          <w:rFonts w:ascii="Courier New" w:eastAsia="Courier New" w:hAnsi="Courier New" w:cs="Courier New"/>
          <w:color w:val="188038"/>
          <w:sz w:val="21"/>
          <w:szCs w:val="21"/>
        </w:rPr>
        <w:t>Data1.txt</w:t>
      </w:r>
      <w:r>
        <w:rPr>
          <w:rFonts w:ascii="Roboto" w:eastAsia="Roboto" w:hAnsi="Roboto" w:cs="Roboto"/>
          <w:sz w:val="24"/>
          <w:szCs w:val="24"/>
        </w:rPr>
        <w:t>.</w:t>
      </w:r>
    </w:p>
    <w:p w14:paraId="00000006" w14:textId="77777777" w:rsidR="00615879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sz w:val="24"/>
          <w:szCs w:val="24"/>
        </w:rPr>
        <w:t>Function Output:</w:t>
      </w:r>
    </w:p>
    <w:p w14:paraId="00000007" w14:textId="77777777" w:rsidR="00615879" w:rsidRDefault="00000000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sz w:val="24"/>
          <w:szCs w:val="24"/>
        </w:rPr>
        <w:t>Basic Statistical Measures: Mean, Median, Standard Deviation, Variance.</w:t>
      </w:r>
    </w:p>
    <w:p w14:paraId="00000008" w14:textId="77777777" w:rsidR="00615879" w:rsidRDefault="00000000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sz w:val="24"/>
          <w:szCs w:val="24"/>
        </w:rPr>
        <w:t>Quartile Values: 1st quartile (q1), 2nd quartile (q2), 3rd quartile (q3), Interquartile Range (IQR).</w:t>
      </w:r>
    </w:p>
    <w:p w14:paraId="00000009" w14:textId="77777777" w:rsidR="00615879" w:rsidRDefault="00000000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sz w:val="24"/>
          <w:szCs w:val="24"/>
        </w:rPr>
        <w:t>Anomaly Detection:</w:t>
      </w:r>
    </w:p>
    <w:p w14:paraId="0000000A" w14:textId="77777777" w:rsidR="00615879" w:rsidRDefault="00000000">
      <w:pPr>
        <w:numPr>
          <w:ilvl w:val="2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sz w:val="24"/>
          <w:szCs w:val="24"/>
        </w:rPr>
        <w:t>Outliers and Extreme Outliers: Identify these using IQR method.</w:t>
      </w:r>
    </w:p>
    <w:p w14:paraId="0000000B" w14:textId="77777777" w:rsidR="00615879" w:rsidRDefault="00000000">
      <w:pPr>
        <w:numPr>
          <w:ilvl w:val="2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sz w:val="24"/>
          <w:szCs w:val="24"/>
        </w:rPr>
        <w:t>Skewness and Kurtosis: Calculate these values to understand the data distribution.</w:t>
      </w:r>
    </w:p>
    <w:p w14:paraId="0000000C" w14:textId="77777777" w:rsidR="00615879" w:rsidRDefault="00000000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sz w:val="24"/>
          <w:szCs w:val="24"/>
        </w:rPr>
        <w:t>Suggested Data Transformations:</w:t>
      </w:r>
    </w:p>
    <w:p w14:paraId="0000000D" w14:textId="77777777" w:rsidR="00615879" w:rsidRDefault="00000000">
      <w:pPr>
        <w:numPr>
          <w:ilvl w:val="2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sz w:val="24"/>
          <w:szCs w:val="24"/>
        </w:rPr>
        <w:t>Recommend transformations (like logarithmic, square root, etc.) to normalize the data based on skewness and kurtosis values.</w:t>
      </w:r>
    </w:p>
    <w:p w14:paraId="0000000E" w14:textId="77777777" w:rsidR="00615879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sz w:val="24"/>
          <w:szCs w:val="24"/>
        </w:rPr>
        <w:t>Analysis:</w:t>
      </w:r>
    </w:p>
    <w:p w14:paraId="0000000F" w14:textId="77777777" w:rsidR="00615879" w:rsidRDefault="00000000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sz w:val="24"/>
          <w:szCs w:val="24"/>
        </w:rPr>
        <w:t>Analyze the skewness and kurtosis values to determine the type of distribution (normal, skewed, heavy-tailed, etc.).</w:t>
      </w:r>
    </w:p>
    <w:p w14:paraId="00000010" w14:textId="77777777" w:rsidR="00615879" w:rsidRDefault="00000000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rFonts w:ascii="Roboto" w:eastAsia="Roboto" w:hAnsi="Roboto" w:cs="Roboto"/>
          <w:sz w:val="24"/>
          <w:szCs w:val="24"/>
        </w:rPr>
        <w:t>Suggest reasons for the presence of outliers or anomalies based on industry knowledge (if applicable).</w:t>
      </w:r>
    </w:p>
    <w:p w14:paraId="00000011" w14:textId="77777777" w:rsidR="00615879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Deliverables:</w:t>
      </w:r>
    </w:p>
    <w:p w14:paraId="00000012" w14:textId="77777777" w:rsidR="00615879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rPr>
          <w:rFonts w:ascii="Roboto" w:eastAsia="Roboto" w:hAnsi="Roboto" w:cs="Roboto"/>
          <w:sz w:val="24"/>
          <w:szCs w:val="24"/>
        </w:rPr>
        <w:t>Python code implementing the function.</w:t>
      </w:r>
    </w:p>
    <w:p w14:paraId="00000013" w14:textId="77777777" w:rsidR="00615879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sz w:val="24"/>
          <w:szCs w:val="24"/>
        </w:rPr>
        <w:t>A report on the calculated values (basic statistics, quartiles, skewness, kurtosis) and identified outliers/extreme outliers.</w:t>
      </w:r>
    </w:p>
    <w:p w14:paraId="00000014" w14:textId="77777777" w:rsidR="00615879" w:rsidRPr="006C303A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rFonts w:ascii="Roboto" w:eastAsia="Roboto" w:hAnsi="Roboto" w:cs="Roboto"/>
          <w:sz w:val="24"/>
          <w:szCs w:val="24"/>
        </w:rPr>
        <w:t>Analysis of data distribution characteristics and recommended data transformations.</w:t>
      </w:r>
    </w:p>
    <w:p w14:paraId="00000015" w14:textId="54D31D62" w:rsidR="00615879" w:rsidRDefault="006C303A" w:rsidP="006C303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rFonts w:ascii="Roboto" w:eastAsia="Roboto" w:hAnsi="Roboto" w:cs="Roboto"/>
          <w:sz w:val="24"/>
          <w:szCs w:val="24"/>
        </w:rPr>
        <w:t>Note: Do not use built in functions</w:t>
      </w:r>
    </w:p>
    <w:sectPr w:rsidR="006158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9570B"/>
    <w:multiLevelType w:val="multilevel"/>
    <w:tmpl w:val="26C00A3E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eastAsia="Roboto" w:hAnsi="Roboto" w:cs="Roboto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AD343E"/>
    <w:multiLevelType w:val="multilevel"/>
    <w:tmpl w:val="DA82328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88008768">
    <w:abstractNumId w:val="1"/>
  </w:num>
  <w:num w:numId="2" w16cid:durableId="365526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879"/>
    <w:rsid w:val="00615879"/>
    <w:rsid w:val="006C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9B360"/>
  <w15:docId w15:val="{862BABD8-FCCF-4E2F-B592-5712A4B15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Shahenda Hatem Abdelsalam</cp:lastModifiedBy>
  <cp:revision>2</cp:revision>
  <dcterms:created xsi:type="dcterms:W3CDTF">2024-03-23T14:10:00Z</dcterms:created>
  <dcterms:modified xsi:type="dcterms:W3CDTF">2024-03-23T14:11:00Z</dcterms:modified>
</cp:coreProperties>
</file>