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ustomscrollview"/>
      <w:r>
        <w:t xml:space="preserve">6.5 CustomScrollView</w:t>
      </w:r>
      <w:bookmarkEnd w:id="20"/>
    </w:p>
    <w:p>
      <w:pPr>
        <w:pStyle w:val="FirstParagraph"/>
      </w:pPr>
      <w:r>
        <w:rPr>
          <w:rStyle w:val="VerbatimChar"/>
        </w:rPr>
        <w:t xml:space="preserve">CustomScrollView</w:t>
      </w:r>
      <w:r>
        <w:t xml:space="preserve">是可以使用Sliver来自定义滚动模型（效果）的组件。它可以包含多种滚动模型，举个例子，假设有一个页面，顶部需要一个</w:t>
      </w:r>
      <w:r>
        <w:rPr>
          <w:rStyle w:val="VerbatimChar"/>
        </w:rPr>
        <w:t xml:space="preserve">GridView</w:t>
      </w:r>
      <w:r>
        <w:t xml:space="preserve">，底部需要一个</w:t>
      </w:r>
      <w:r>
        <w:rPr>
          <w:rStyle w:val="VerbatimChar"/>
        </w:rPr>
        <w:t xml:space="preserve">ListView</w:t>
      </w:r>
      <w:r>
        <w:t xml:space="preserve">，而要求整个页面的滑动效果是统一的，即它们看起来是一个整体。如果使用</w:t>
      </w:r>
      <w:r>
        <w:rPr>
          <w:rStyle w:val="VerbatimChar"/>
        </w:rPr>
        <w:t xml:space="preserve">GridView</w:t>
      </w:r>
      <w:r>
        <w:t xml:space="preserve">+</w:t>
      </w:r>
      <w:r>
        <w:rPr>
          <w:rStyle w:val="VerbatimChar"/>
        </w:rPr>
        <w:t xml:space="preserve">ListView</w:t>
      </w:r>
      <w:r>
        <w:t xml:space="preserve">来实现的话，就不能保证一致的滑动效果，因为它们的滚动效果是分离的，所以这时就需要一个</w:t>
      </w:r>
      <w:r>
        <w:t xml:space="preserve">“</w:t>
      </w:r>
      <w:r>
        <w:t xml:space="preserve">胶水</w:t>
      </w:r>
      <w:r>
        <w:t xml:space="preserve">”</w:t>
      </w:r>
      <w:r>
        <w:t xml:space="preserve">，把这些彼此独立的可滚动组件</w:t>
      </w:r>
      <w:r>
        <w:t xml:space="preserve">“</w:t>
      </w:r>
      <w:r>
        <w:t xml:space="preserve">粘</w:t>
      </w:r>
      <w:r>
        <w:t xml:space="preserve">”</w:t>
      </w:r>
      <w:r>
        <w:t xml:space="preserve">起来，而</w:t>
      </w:r>
      <w:r>
        <w:rPr>
          <w:rStyle w:val="VerbatimChar"/>
        </w:rPr>
        <w:t xml:space="preserve">CustomScrollView</w:t>
      </w:r>
      <w:r>
        <w:t xml:space="preserve">的功能就相当于</w:t>
      </w:r>
      <w:r>
        <w:t xml:space="preserve">“</w:t>
      </w:r>
      <w:r>
        <w:t xml:space="preserve">胶水</w:t>
      </w:r>
      <w:r>
        <w:t xml:space="preserve">”</w:t>
      </w:r>
      <w:r>
        <w:t xml:space="preserve">。</w:t>
      </w:r>
    </w:p>
    <w:p>
      <w:pPr>
        <w:pStyle w:val="Heading3"/>
      </w:pPr>
      <w:bookmarkStart w:id="21" w:name="可滚动组件的sliver版"/>
      <w:r>
        <w:t xml:space="preserve">可滚动组件的Sliver版</w:t>
      </w:r>
      <w:bookmarkEnd w:id="21"/>
    </w:p>
    <w:p>
      <w:pPr>
        <w:pStyle w:val="FirstParagraph"/>
      </w:pPr>
      <w:r>
        <w:t xml:space="preserve">Sliver在前面讲过，有细片、薄片之意，在Flutter中，Sliver通常指可滚动组件子元素（就像一个个薄片一样）。但是在</w:t>
      </w:r>
      <w:r>
        <w:rPr>
          <w:rStyle w:val="VerbatimChar"/>
        </w:rPr>
        <w:t xml:space="preserve">CustomScrollView</w:t>
      </w:r>
      <w:r>
        <w:t xml:space="preserve">中，需要粘起来的可滚动组件就是</w:t>
      </w:r>
      <w:r>
        <w:rPr>
          <w:rStyle w:val="VerbatimChar"/>
        </w:rPr>
        <w:t xml:space="preserve">CustomScrollView</w:t>
      </w:r>
      <w:r>
        <w:t xml:space="preserve">的Sliver了，如果直接将</w:t>
      </w:r>
      <w:r>
        <w:rPr>
          <w:rStyle w:val="VerbatimChar"/>
        </w:rPr>
        <w:t xml:space="preserve">ListView</w:t>
      </w:r>
      <w:r>
        <w:t xml:space="preserve">、</w:t>
      </w:r>
      <w:r>
        <w:rPr>
          <w:rStyle w:val="VerbatimChar"/>
        </w:rPr>
        <w:t xml:space="preserve">GridView</w:t>
      </w:r>
      <w:r>
        <w:t xml:space="preserve">作为</w:t>
      </w:r>
      <w:r>
        <w:rPr>
          <w:rStyle w:val="VerbatimChar"/>
        </w:rPr>
        <w:t xml:space="preserve">CustomScrollView</w:t>
      </w:r>
      <w:r>
        <w:t xml:space="preserve">是不行的，因为它们本身是可滚动组件而并不是Sliver！因此，为了能让可滚动组件能和</w:t>
      </w:r>
      <w:r>
        <w:rPr>
          <w:rStyle w:val="VerbatimChar"/>
        </w:rPr>
        <w:t xml:space="preserve">CustomScrollView</w:t>
      </w:r>
      <w:r>
        <w:t xml:space="preserve">配合使用，Flutter提供了一些可滚动组件的Sliver版，如SliverList、SliverGrid等。实际上Sliver版的可滚动组件和非Sliver版的可滚动组件最大的区别就是</w:t>
      </w:r>
      <w:r>
        <w:rPr>
          <w:b/>
        </w:rPr>
        <w:t xml:space="preserve">前者不包含滚动模型（子身不能再滚动），而后者包含滚动模型</w:t>
      </w:r>
      <w:r>
        <w:t xml:space="preserve"> </w:t>
      </w:r>
      <w:r>
        <w:t xml:space="preserve">，也正因如此，</w:t>
      </w:r>
      <w:r>
        <w:rPr>
          <w:rStyle w:val="VerbatimChar"/>
        </w:rPr>
        <w:t xml:space="preserve">CustomScrollView</w:t>
      </w:r>
      <w:r>
        <w:t xml:space="preserve">才可以将多个Sliver</w:t>
      </w:r>
      <w:r>
        <w:t xml:space="preserve">“</w:t>
      </w:r>
      <w:r>
        <w:t xml:space="preserve">粘</w:t>
      </w:r>
      <w:r>
        <w:t xml:space="preserve">”</w:t>
      </w:r>
      <w:r>
        <w:t xml:space="preserve">在一起，这些Sliver共用</w:t>
      </w:r>
      <w:r>
        <w:rPr>
          <w:rStyle w:val="VerbatimChar"/>
        </w:rPr>
        <w:t xml:space="preserve">CustomScrollView</w:t>
      </w:r>
      <w:r>
        <w:t xml:space="preserve">的</w:t>
      </w:r>
      <w:r>
        <w:rPr>
          <w:rStyle w:val="VerbatimChar"/>
        </w:rPr>
        <w:t xml:space="preserve">Scrollable</w:t>
      </w:r>
      <w:r>
        <w:t xml:space="preserve">，所以最终才实现了统一的滑动效果。</w:t>
      </w:r>
    </w:p>
    <w:p>
      <w:pPr>
        <w:pStyle w:val="BlockText"/>
      </w:pPr>
      <w:r>
        <w:t xml:space="preserve">Sliver系列Widget比较多，我们不会一一介绍，读者只需记住它的特点，需要时再去查看文档即可。上面之所以说“大多数“Sliver都和可滚动组件对应，是由于还有一些如SliverPadding、SliverAppBar等是和可滚动组件无关的，它们主要是为了结合CustomScrollView一起使用，这是因为</w:t>
      </w:r>
      <w:r>
        <w:rPr>
          <w:b/>
        </w:rPr>
        <w:t xml:space="preserve">CustomScrollView的子组件必须都是Sliver</w:t>
      </w:r>
      <w:r>
        <w:t xml:space="preserve">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CustomScrollViewTestRoute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//因为本路由没有使用Scaffold，为了让子级Widget(如Text)使用</w:t>
      </w:r>
      <w:r>
        <w:br/>
      </w:r>
      <w:r>
        <w:rPr>
          <w:rStyle w:val="VerbatimChar"/>
        </w:rPr>
        <w:t xml:space="preserve">    //Material Design 默认的样式风格,我们使用Material作为本路由的根。</w:t>
      </w:r>
      <w:r>
        <w:br/>
      </w:r>
      <w:r>
        <w:rPr>
          <w:rStyle w:val="VerbatimChar"/>
        </w:rPr>
        <w:t xml:space="preserve">    return Material(</w:t>
      </w:r>
      <w:r>
        <w:br/>
      </w:r>
      <w:r>
        <w:rPr>
          <w:rStyle w:val="VerbatimChar"/>
        </w:rPr>
        <w:t xml:space="preserve">      child: CustomScrollView(</w:t>
      </w:r>
      <w:r>
        <w:br/>
      </w:r>
      <w:r>
        <w:rPr>
          <w:rStyle w:val="VerbatimChar"/>
        </w:rPr>
        <w:t xml:space="preserve">        slivers: &lt;Widget&gt;[</w:t>
      </w:r>
      <w:r>
        <w:br/>
      </w:r>
      <w:r>
        <w:rPr>
          <w:rStyle w:val="VerbatimChar"/>
        </w:rPr>
        <w:t xml:space="preserve">          //AppBar，包含一个导航栏</w:t>
      </w:r>
      <w:r>
        <w:br/>
      </w:r>
      <w:r>
        <w:rPr>
          <w:rStyle w:val="VerbatimChar"/>
        </w:rPr>
        <w:t xml:space="preserve">          SliverAppBar(</w:t>
      </w:r>
      <w:r>
        <w:br/>
      </w:r>
      <w:r>
        <w:rPr>
          <w:rStyle w:val="VerbatimChar"/>
        </w:rPr>
        <w:t xml:space="preserve">            pinned: true,</w:t>
      </w:r>
      <w:r>
        <w:br/>
      </w:r>
      <w:r>
        <w:rPr>
          <w:rStyle w:val="VerbatimChar"/>
        </w:rPr>
        <w:t xml:space="preserve">            expandedHeight: 250.0,</w:t>
      </w:r>
      <w:r>
        <w:br/>
      </w:r>
      <w:r>
        <w:rPr>
          <w:rStyle w:val="VerbatimChar"/>
        </w:rPr>
        <w:t xml:space="preserve">            flexibleSpace: FlexibleSpaceBar(</w:t>
      </w:r>
      <w:r>
        <w:br/>
      </w:r>
      <w:r>
        <w:rPr>
          <w:rStyle w:val="VerbatimChar"/>
        </w:rPr>
        <w:t xml:space="preserve">              title: const Text('Demo'),</w:t>
      </w:r>
      <w:r>
        <w:br/>
      </w:r>
      <w:r>
        <w:rPr>
          <w:rStyle w:val="VerbatimChar"/>
        </w:rPr>
        <w:t xml:space="preserve">              background: Image.asset(</w:t>
      </w:r>
      <w:r>
        <w:br/>
      </w:r>
      <w:r>
        <w:rPr>
          <w:rStyle w:val="VerbatimChar"/>
        </w:rPr>
        <w:t xml:space="preserve">                "./images/avatar.png", fit: BoxFit.cover,),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br/>
      </w:r>
      <w:r>
        <w:rPr>
          <w:rStyle w:val="VerbatimChar"/>
        </w:rPr>
        <w:t xml:space="preserve">          SliverPadding(</w:t>
      </w:r>
      <w:r>
        <w:br/>
      </w:r>
      <w:r>
        <w:rPr>
          <w:rStyle w:val="VerbatimChar"/>
        </w:rPr>
        <w:t xml:space="preserve">            padding: const EdgeInsets.all(8.0),</w:t>
      </w:r>
      <w:r>
        <w:br/>
      </w:r>
      <w:r>
        <w:rPr>
          <w:rStyle w:val="VerbatimChar"/>
        </w:rPr>
        <w:t xml:space="preserve">            sliver: new SliverGrid( //Grid</w:t>
      </w:r>
      <w:r>
        <w:br/>
      </w:r>
      <w:r>
        <w:rPr>
          <w:rStyle w:val="VerbatimChar"/>
        </w:rPr>
        <w:t xml:space="preserve">              gridDelegate: new SliverGridDelegateWithFixedCrossAxisCount(</w:t>
      </w:r>
      <w:r>
        <w:br/>
      </w:r>
      <w:r>
        <w:rPr>
          <w:rStyle w:val="VerbatimChar"/>
        </w:rPr>
        <w:t xml:space="preserve">                crossAxisCount: 2, //Grid按两列显示</w:t>
      </w:r>
      <w:r>
        <w:br/>
      </w:r>
      <w:r>
        <w:rPr>
          <w:rStyle w:val="VerbatimChar"/>
        </w:rPr>
        <w:t xml:space="preserve">                mainAxisSpacing: 10.0,</w:t>
      </w:r>
      <w:r>
        <w:br/>
      </w:r>
      <w:r>
        <w:rPr>
          <w:rStyle w:val="VerbatimChar"/>
        </w:rPr>
        <w:t xml:space="preserve">                crossAxisSpacing: 10.0,</w:t>
      </w:r>
      <w:r>
        <w:br/>
      </w:r>
      <w:r>
        <w:rPr>
          <w:rStyle w:val="VerbatimChar"/>
        </w:rPr>
        <w:t xml:space="preserve">                childAspectRatio: 4.0,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delegate: new SliverChildBuilderDelegate(</w:t>
      </w:r>
      <w:r>
        <w:br/>
      </w:r>
      <w:r>
        <w:rPr>
          <w:rStyle w:val="VerbatimChar"/>
        </w:rPr>
        <w:t xml:space="preserve">                    (BuildContext context, int index) {</w:t>
      </w:r>
      <w:r>
        <w:br/>
      </w:r>
      <w:r>
        <w:rPr>
          <w:rStyle w:val="VerbatimChar"/>
        </w:rPr>
        <w:t xml:space="preserve">                  //创建子widget      </w:t>
      </w:r>
      <w:r>
        <w:br/>
      </w:r>
      <w:r>
        <w:rPr>
          <w:rStyle w:val="VerbatimChar"/>
        </w:rPr>
        <w:t xml:space="preserve">                  return new Container(</w:t>
      </w:r>
      <w:r>
        <w:br/>
      </w:r>
      <w:r>
        <w:rPr>
          <w:rStyle w:val="VerbatimChar"/>
        </w:rPr>
        <w:t xml:space="preserve">                    alignment: Alignment.center,</w:t>
      </w:r>
      <w:r>
        <w:br/>
      </w:r>
      <w:r>
        <w:rPr>
          <w:rStyle w:val="VerbatimChar"/>
        </w:rPr>
        <w:t xml:space="preserve">                    color: Colors.cyan[100 * (index % 9)],</w:t>
      </w:r>
      <w:r>
        <w:br/>
      </w:r>
      <w:r>
        <w:rPr>
          <w:rStyle w:val="VerbatimChar"/>
        </w:rPr>
        <w:t xml:space="preserve">                    child: new Text('grid item $index'),</w:t>
      </w:r>
      <w:r>
        <w:br/>
      </w:r>
      <w:r>
        <w:rPr>
          <w:rStyle w:val="VerbatimChar"/>
        </w:rPr>
        <w:t xml:space="preserve">                  );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  childCount: 20,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//List</w:t>
      </w:r>
      <w:r>
        <w:br/>
      </w:r>
      <w:r>
        <w:rPr>
          <w:rStyle w:val="VerbatimChar"/>
        </w:rPr>
        <w:t xml:space="preserve">          new SliverFixedExtentList(</w:t>
      </w:r>
      <w:r>
        <w:br/>
      </w:r>
      <w:r>
        <w:rPr>
          <w:rStyle w:val="VerbatimChar"/>
        </w:rPr>
        <w:t xml:space="preserve">            itemExtent: 50.0,</w:t>
      </w:r>
      <w:r>
        <w:br/>
      </w:r>
      <w:r>
        <w:rPr>
          <w:rStyle w:val="VerbatimChar"/>
        </w:rPr>
        <w:t xml:space="preserve">            delegate: new SliverChildBuilderDelegate(</w:t>
      </w:r>
      <w:r>
        <w:br/>
      </w:r>
      <w:r>
        <w:rPr>
          <w:rStyle w:val="VerbatimChar"/>
        </w:rPr>
        <w:t xml:space="preserve">                    (BuildContext context, int index) {</w:t>
      </w:r>
      <w:r>
        <w:br/>
      </w:r>
      <w:r>
        <w:rPr>
          <w:rStyle w:val="VerbatimChar"/>
        </w:rPr>
        <w:t xml:space="preserve">                  //创建列表项      </w:t>
      </w:r>
      <w:r>
        <w:br/>
      </w:r>
      <w:r>
        <w:rPr>
          <w:rStyle w:val="VerbatimChar"/>
        </w:rPr>
        <w:t xml:space="preserve">                  return new Container(</w:t>
      </w:r>
      <w:r>
        <w:br/>
      </w:r>
      <w:r>
        <w:rPr>
          <w:rStyle w:val="VerbatimChar"/>
        </w:rPr>
        <w:t xml:space="preserve">                    alignment: Alignment.center,</w:t>
      </w:r>
      <w:r>
        <w:br/>
      </w:r>
      <w:r>
        <w:rPr>
          <w:rStyle w:val="VerbatimChar"/>
        </w:rPr>
        <w:t xml:space="preserve">                    color: Colors.lightBlue[100 * (index % 9)],</w:t>
      </w:r>
      <w:r>
        <w:br/>
      </w:r>
      <w:r>
        <w:rPr>
          <w:rStyle w:val="VerbatimChar"/>
        </w:rPr>
        <w:t xml:space="preserve">                    child: new Text('list item $index'),</w:t>
      </w:r>
      <w:r>
        <w:br/>
      </w:r>
      <w:r>
        <w:rPr>
          <w:rStyle w:val="VerbatimChar"/>
        </w:rPr>
        <w:t xml:space="preserve">                  );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  childCount: 50 //50个列表项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代码分为三部分：</w:t>
      </w:r>
    </w:p>
    <w:p>
      <w:pPr>
        <w:pStyle w:val="Compact"/>
        <w:numPr>
          <w:numId w:val="1001"/>
          <w:ilvl w:val="0"/>
        </w:numPr>
      </w:pPr>
      <w:r>
        <w:t xml:space="preserve">头部</w:t>
      </w:r>
      <w:r>
        <w:rPr>
          <w:rStyle w:val="VerbatimChar"/>
        </w:rPr>
        <w:t xml:space="preserve">SliverAppBar</w:t>
      </w:r>
      <w:r>
        <w:t xml:space="preserve">：</w:t>
      </w:r>
      <w:r>
        <w:rPr>
          <w:rStyle w:val="VerbatimChar"/>
        </w:rPr>
        <w:t xml:space="preserve">SliverAppBar</w:t>
      </w:r>
      <w:r>
        <w:t xml:space="preserve">对应</w:t>
      </w:r>
      <w:r>
        <w:rPr>
          <w:rStyle w:val="VerbatimChar"/>
        </w:rPr>
        <w:t xml:space="preserve">AppBar</w:t>
      </w:r>
      <w:r>
        <w:t xml:space="preserve">，两者不同之处在于</w:t>
      </w:r>
      <w:r>
        <w:rPr>
          <w:rStyle w:val="VerbatimChar"/>
        </w:rPr>
        <w:t xml:space="preserve">SliverAppBar</w:t>
      </w:r>
      <w:r>
        <w:t xml:space="preserve">可以集成到</w:t>
      </w:r>
      <w:r>
        <w:rPr>
          <w:rStyle w:val="VerbatimChar"/>
        </w:rPr>
        <w:t xml:space="preserve">CustomScrollView</w:t>
      </w:r>
      <w:r>
        <w:t xml:space="preserve">。</w:t>
      </w:r>
      <w:r>
        <w:rPr>
          <w:rStyle w:val="VerbatimChar"/>
        </w:rPr>
        <w:t xml:space="preserve">SliverAppBar</w:t>
      </w:r>
      <w:r>
        <w:t xml:space="preserve">可以结合</w:t>
      </w:r>
      <w:r>
        <w:rPr>
          <w:rStyle w:val="VerbatimChar"/>
        </w:rPr>
        <w:t xml:space="preserve">FlexibleSpaceBar</w:t>
      </w:r>
      <w:r>
        <w:t xml:space="preserve">实`Material Design中头部伸缩的模型，具体效果，读者可以运行该示例查看。</w:t>
      </w:r>
    </w:p>
    <w:p>
      <w:pPr>
        <w:pStyle w:val="Compact"/>
        <w:numPr>
          <w:numId w:val="1001"/>
          <w:ilvl w:val="0"/>
        </w:numPr>
      </w:pPr>
      <w:r>
        <w:t xml:space="preserve">中间的</w:t>
      </w:r>
      <w:r>
        <w:rPr>
          <w:rStyle w:val="VerbatimChar"/>
        </w:rPr>
        <w:t xml:space="preserve">SliverGrid</w:t>
      </w:r>
      <w:r>
        <w:t xml:space="preserve">：它用</w:t>
      </w:r>
      <w:r>
        <w:rPr>
          <w:rStyle w:val="VerbatimChar"/>
        </w:rPr>
        <w:t xml:space="preserve">SliverPadding</w:t>
      </w:r>
      <w:r>
        <w:t xml:space="preserve">包裹以给</w:t>
      </w:r>
      <w:r>
        <w:rPr>
          <w:rStyle w:val="VerbatimChar"/>
        </w:rPr>
        <w:t xml:space="preserve">SliverGrid</w:t>
      </w:r>
      <w:r>
        <w:t xml:space="preserve">添加补白。</w:t>
      </w:r>
      <w:r>
        <w:rPr>
          <w:rStyle w:val="VerbatimChar"/>
        </w:rPr>
        <w:t xml:space="preserve">SliverGrid</w:t>
      </w:r>
      <w:r>
        <w:t xml:space="preserve">是一个两列，宽高比为4的网格，它有20个子组件。</w:t>
      </w:r>
    </w:p>
    <w:p>
      <w:pPr>
        <w:pStyle w:val="Compact"/>
        <w:numPr>
          <w:numId w:val="1001"/>
          <w:ilvl w:val="0"/>
        </w:numPr>
      </w:pPr>
      <w:r>
        <w:t xml:space="preserve">底部</w:t>
      </w:r>
      <w:r>
        <w:rPr>
          <w:rStyle w:val="VerbatimChar"/>
        </w:rPr>
        <w:t xml:space="preserve">SliverFixedExtentList</w:t>
      </w:r>
      <w:r>
        <w:t xml:space="preserve">：它是一个所有子元素高度都为50像素的列表。</w:t>
      </w:r>
    </w:p>
    <w:p>
      <w:pPr>
        <w:pStyle w:val="FirstParagraph"/>
      </w:pPr>
      <w:r>
        <w:t xml:space="preserve">运行效果如图：</w:t>
      </w:r>
    </w:p>
    <w:p>
      <w:pPr>
        <w:pStyle w:val="BodyText"/>
      </w:pPr>
      <w:r>
        <w:t xml:space="preserve">图6-12</w:t>
      </w:r>
      <w:r>
        <w:t xml:space="preserve">图6-13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2019-08-06T09:12:15Z</dcterms:created>
  <dcterms:modified xsi:type="dcterms:W3CDTF">2019-08-06T09:12:15Z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