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nglechildscrollview"/>
      <w:r>
        <w:t xml:space="preserve">6.2 SingleChildScrollView</w:t>
      </w:r>
      <w:bookmarkEnd w:id="20"/>
    </w:p>
    <w:p>
      <w:pPr>
        <w:pStyle w:val="FirstParagraph"/>
      </w:pPr>
      <w:r>
        <w:rPr>
          <w:rStyle w:val="VerbatimChar"/>
        </w:rPr>
        <w:t xml:space="preserve">SingleChildScrollView</w:t>
      </w:r>
      <w:r>
        <w:t xml:space="preserve">类似于Android中的</w:t>
      </w:r>
      <w:r>
        <w:rPr>
          <w:rStyle w:val="VerbatimChar"/>
        </w:rPr>
        <w:t xml:space="preserve">ScrollView</w:t>
      </w:r>
      <w:r>
        <w:t xml:space="preserve">，它只能接收一个子组件。定义如下：</w:t>
      </w:r>
    </w:p>
    <w:p>
      <w:pPr>
        <w:pStyle w:val="SourceCode"/>
      </w:pPr>
      <w:r>
        <w:rPr>
          <w:rStyle w:val="VerbatimChar"/>
        </w:rPr>
        <w:t xml:space="preserve">SingleChildScrollView({</w:t>
      </w:r>
      <w:r>
        <w:br/>
      </w:r>
      <w:r>
        <w:rPr>
          <w:rStyle w:val="VerbatimChar"/>
        </w:rPr>
        <w:t xml:space="preserve">  this.scrollDirection = Axis.vertical, //滚动方向，默认是垂直方向</w:t>
      </w:r>
      <w:r>
        <w:br/>
      </w:r>
      <w:r>
        <w:rPr>
          <w:rStyle w:val="VerbatimChar"/>
        </w:rPr>
        <w:t xml:space="preserve">  this.reverse = false, </w:t>
      </w:r>
      <w:r>
        <w:br/>
      </w:r>
      <w:r>
        <w:rPr>
          <w:rStyle w:val="VerbatimChar"/>
        </w:rPr>
        <w:t xml:space="preserve">  this.padding, </w:t>
      </w:r>
      <w:r>
        <w:br/>
      </w:r>
      <w:r>
        <w:rPr>
          <w:rStyle w:val="VerbatimChar"/>
        </w:rPr>
        <w:t xml:space="preserve">  bool primary, </w:t>
      </w:r>
      <w:r>
        <w:br/>
      </w:r>
      <w:r>
        <w:rPr>
          <w:rStyle w:val="VerbatimChar"/>
        </w:rPr>
        <w:t xml:space="preserve">  this.physics, </w:t>
      </w:r>
      <w:r>
        <w:br/>
      </w:r>
      <w:r>
        <w:rPr>
          <w:rStyle w:val="VerbatimChar"/>
        </w:rPr>
        <w:t xml:space="preserve">  this.controller,</w:t>
      </w:r>
      <w:r>
        <w:br/>
      </w:r>
      <w:r>
        <w:rPr>
          <w:rStyle w:val="VerbatimChar"/>
        </w:rPr>
        <w:t xml:space="preserve">  this.child,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除了上一节我们介绍过的可滚动组件的通用属性外，我们重点看一下</w:t>
      </w:r>
      <w:r>
        <w:rPr>
          <w:rStyle w:val="VerbatimChar"/>
        </w:rPr>
        <w:t xml:space="preserve">reverse</w:t>
      </w:r>
      <w:r>
        <w:t xml:space="preserve">和</w:t>
      </w:r>
      <w:r>
        <w:rPr>
          <w:rStyle w:val="VerbatimChar"/>
        </w:rPr>
        <w:t xml:space="preserve">primary</w:t>
      </w:r>
      <w:r>
        <w:t xml:space="preserve">两个属性：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reverse</w:t>
      </w:r>
      <w:r>
        <w:t xml:space="preserve">：该属性API文档解释是：是否按照阅读方向相反的方向滑动，如：</w:t>
      </w:r>
      <w:r>
        <w:rPr>
          <w:rStyle w:val="VerbatimChar"/>
        </w:rPr>
        <w:t xml:space="preserve">scrollDirection</w:t>
      </w:r>
      <w:r>
        <w:t xml:space="preserve">值为</w:t>
      </w:r>
      <w:r>
        <w:rPr>
          <w:rStyle w:val="VerbatimChar"/>
        </w:rPr>
        <w:t xml:space="preserve">Axis.horizontal</w:t>
      </w:r>
      <w:r>
        <w:t xml:space="preserve">，如果阅读方向是从左到右(取决于语言环境，阿拉伯语就是从右到左)。</w:t>
      </w:r>
      <w:r>
        <w:rPr>
          <w:rStyle w:val="VerbatimChar"/>
        </w:rPr>
        <w:t xml:space="preserve">reverse</w:t>
      </w:r>
      <w:r>
        <w:t xml:space="preserve">为</w:t>
      </w:r>
      <w:r>
        <w:rPr>
          <w:rStyle w:val="VerbatimChar"/>
        </w:rPr>
        <w:t xml:space="preserve">true</w:t>
      </w:r>
      <w:r>
        <w:t xml:space="preserve">时，那么滑动方向就是从右往左。其实此属性本质上是决定可滚动组件的初始滚动位置是在</w:t>
      </w:r>
      <w:r>
        <w:t xml:space="preserve">“</w:t>
      </w:r>
      <w:r>
        <w:t xml:space="preserve">头</w:t>
      </w:r>
      <w:r>
        <w:t xml:space="preserve">”</w:t>
      </w:r>
      <w:r>
        <w:t xml:space="preserve">还是</w:t>
      </w:r>
      <w:r>
        <w:t xml:space="preserve">“</w:t>
      </w:r>
      <w:r>
        <w:t xml:space="preserve">尾</w:t>
      </w:r>
      <w:r>
        <w:t xml:space="preserve">”</w:t>
      </w:r>
      <w:r>
        <w:t xml:space="preserve">，取</w:t>
      </w:r>
      <w:r>
        <w:rPr>
          <w:rStyle w:val="VerbatimChar"/>
        </w:rPr>
        <w:t xml:space="preserve">false</w:t>
      </w:r>
      <w:r>
        <w:t xml:space="preserve">时，初始滚动位置在</w:t>
      </w:r>
      <w:r>
        <w:t xml:space="preserve">“</w:t>
      </w:r>
      <w:r>
        <w:t xml:space="preserve">头</w:t>
      </w:r>
      <w:r>
        <w:t xml:space="preserve">”</w:t>
      </w:r>
      <w:r>
        <w:t xml:space="preserve">，反之则在</w:t>
      </w:r>
      <w:r>
        <w:t xml:space="preserve">“</w:t>
      </w:r>
      <w:r>
        <w:t xml:space="preserve">尾</w:t>
      </w:r>
      <w:r>
        <w:t xml:space="preserve">”</w:t>
      </w:r>
      <w:r>
        <w:t xml:space="preserve">，读者可以自己试验。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primary</w:t>
      </w:r>
      <w:r>
        <w:t xml:space="preserve">：指是否使用widget树中默认的</w:t>
      </w:r>
      <w:r>
        <w:rPr>
          <w:rStyle w:val="VerbatimChar"/>
        </w:rPr>
        <w:t xml:space="preserve">PrimaryScrollController</w:t>
      </w:r>
      <w:r>
        <w:t xml:space="preserve">；当滑动方向为垂直方向（</w:t>
      </w:r>
      <w:r>
        <w:rPr>
          <w:rStyle w:val="VerbatimChar"/>
        </w:rPr>
        <w:t xml:space="preserve">scrollDirection</w:t>
      </w:r>
      <w:r>
        <w:t xml:space="preserve">值为</w:t>
      </w:r>
      <w:r>
        <w:rPr>
          <w:rStyle w:val="VerbatimChar"/>
        </w:rPr>
        <w:t xml:space="preserve">Axis.vertical</w:t>
      </w:r>
      <w:r>
        <w:t xml:space="preserve">）并且没有指定</w:t>
      </w:r>
      <w:r>
        <w:rPr>
          <w:rStyle w:val="VerbatimChar"/>
        </w:rPr>
        <w:t xml:space="preserve">controller</w:t>
      </w:r>
      <w:r>
        <w:t xml:space="preserve">时，</w:t>
      </w:r>
      <w:r>
        <w:rPr>
          <w:rStyle w:val="VerbatimChar"/>
        </w:rPr>
        <w:t xml:space="preserve">primary</w:t>
      </w:r>
      <w:r>
        <w:t xml:space="preserve">默认为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FirstParagraph"/>
      </w:pPr>
      <w:r>
        <w:t xml:space="preserve">需要注意的是，通常</w:t>
      </w:r>
      <w:r>
        <w:rPr>
          <w:rStyle w:val="VerbatimChar"/>
        </w:rPr>
        <w:t xml:space="preserve">SingleChildScrollView</w:t>
      </w:r>
      <w:r>
        <w:t xml:space="preserve">只应在期望的内容不会超过屏幕太多时使用，这是因为</w:t>
      </w:r>
      <w:r>
        <w:rPr>
          <w:rStyle w:val="VerbatimChar"/>
        </w:rPr>
        <w:t xml:space="preserve">SingleChildScrollView</w:t>
      </w:r>
      <w:r>
        <w:t xml:space="preserve">不支持基于Sliver的延迟实例化模型，所以如果预计视口可能包含超出屏幕尺寸太多的内容时，那么使用</w:t>
      </w:r>
      <w:r>
        <w:rPr>
          <w:rStyle w:val="VerbatimChar"/>
        </w:rPr>
        <w:t xml:space="preserve">SingleChildScrollView</w:t>
      </w:r>
      <w:r>
        <w:t xml:space="preserve">将会非常昂贵（性能差），此时应该使用一些支持Sliver延迟加载的可滚动组件，如</w:t>
      </w:r>
      <w:r>
        <w:rPr>
          <w:rStyle w:val="VerbatimChar"/>
        </w:rPr>
        <w:t xml:space="preserve">ListView</w:t>
      </w:r>
      <w:r>
        <w:t xml:space="preserve">。</w:t>
      </w:r>
    </w:p>
    <w:p>
      <w:pPr>
        <w:pStyle w:val="Heading3"/>
      </w:pPr>
      <w:bookmarkStart w:id="21" w:name="示例"/>
      <w:r>
        <w:t xml:space="preserve">示例</w:t>
      </w:r>
      <w:bookmarkEnd w:id="21"/>
    </w:p>
    <w:p>
      <w:pPr>
        <w:pStyle w:val="FirstParagraph"/>
      </w:pPr>
      <w:r>
        <w:t xml:space="preserve">下面是一个将大写字母A-Z沿垂直方向显示的例子，由于垂直方向空间会超过屏幕视口高度，所以我们使用</w:t>
      </w:r>
      <w:r>
        <w:rPr>
          <w:rStyle w:val="VerbatimChar"/>
        </w:rPr>
        <w:t xml:space="preserve">SingleChildScrollView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SingleChildScrollViewTestRoute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String str = "ABCDEFGHIJKLMNOPQRSTUVWXYZ";</w:t>
      </w:r>
      <w:r>
        <w:br/>
      </w:r>
      <w:r>
        <w:rPr>
          <w:rStyle w:val="VerbatimChar"/>
        </w:rPr>
        <w:t xml:space="preserve">    return Scrollbar( // 显示进度条</w:t>
      </w:r>
      <w:r>
        <w:br/>
      </w:r>
      <w:r>
        <w:rPr>
          <w:rStyle w:val="VerbatimChar"/>
        </w:rPr>
        <w:t xml:space="preserve">      child: SingleChildScrollView(</w:t>
      </w:r>
      <w:r>
        <w:br/>
      </w:r>
      <w:r>
        <w:rPr>
          <w:rStyle w:val="VerbatimChar"/>
        </w:rPr>
        <w:t xml:space="preserve">        padding: EdgeInsets.all(16.0),</w:t>
      </w:r>
      <w:r>
        <w:br/>
      </w:r>
      <w:r>
        <w:rPr>
          <w:rStyle w:val="VerbatimChar"/>
        </w:rPr>
        <w:t xml:space="preserve">        child: Center(</w:t>
      </w:r>
      <w:r>
        <w:br/>
      </w:r>
      <w:r>
        <w:rPr>
          <w:rStyle w:val="VerbatimChar"/>
        </w:rPr>
        <w:t xml:space="preserve">          child: Column( </w:t>
      </w:r>
      <w:r>
        <w:br/>
      </w:r>
      <w:r>
        <w:rPr>
          <w:rStyle w:val="VerbatimChar"/>
        </w:rPr>
        <w:t xml:space="preserve">            //动态创建一个List&lt;Widget&gt;  </w:t>
      </w:r>
      <w:r>
        <w:br/>
      </w:r>
      <w:r>
        <w:rPr>
          <w:rStyle w:val="VerbatimChar"/>
        </w:rPr>
        <w:t xml:space="preserve">            children: str.split("") </w:t>
      </w:r>
      <w:r>
        <w:br/>
      </w:r>
      <w:r>
        <w:rPr>
          <w:rStyle w:val="VerbatimChar"/>
        </w:rPr>
        <w:t xml:space="preserve">                //每一个字母都用一个Text显示,字体为原来的两倍</w:t>
      </w:r>
      <w:r>
        <w:br/>
      </w:r>
      <w:r>
        <w:rPr>
          <w:rStyle w:val="VerbatimChar"/>
        </w:rPr>
        <w:t xml:space="preserve">                .map((c) =&gt; Text(c, textScaleFactor: 2.0,)) </w:t>
      </w:r>
      <w:r>
        <w:br/>
      </w:r>
      <w:r>
        <w:rPr>
          <w:rStyle w:val="VerbatimChar"/>
        </w:rPr>
        <w:t xml:space="preserve">                .toList(),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运行效果如图6-1所示：</w:t>
      </w:r>
    </w:p>
    <w:p>
      <w:pPr>
        <w:pStyle w:val="BodyText"/>
      </w:pPr>
      <w:r>
        <w:t xml:space="preserve">图6-1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2019-08-06T09:12:16Z</dcterms:created>
  <dcterms:modified xsi:type="dcterms:W3CDTF">2019-08-06T09:12:16Z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