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事件总线"/>
      <w:r>
        <w:t xml:space="preserve">8.3 事件总线</w:t>
      </w:r>
      <w:bookmarkEnd w:id="20"/>
    </w:p>
    <w:p>
      <w:pPr>
        <w:pStyle w:val="FirstParagraph"/>
      </w:pPr>
      <w:r>
        <w:t xml:space="preserve">在APP中，我们经常会需要一个广播机制，用以跨页面事件通知，比如一个需要登录的APP中，页面会关注用户登录或注销事件，来进行一些状态更新。这时候，一个事件总线便会非常有用，事件总线通常实现了订阅者模式，订阅者模式包含发布者和订阅者两种角色，可以通过事件总线来触发事件和监听事件，本节我们实现一个简单的全局事件总线，我们使用单例模式，代码如下：</w:t>
      </w:r>
    </w:p>
    <w:p>
      <w:pPr>
        <w:pStyle w:val="SourceCode"/>
      </w:pPr>
      <w:r>
        <w:rPr>
          <w:rStyle w:val="VerbatimChar"/>
        </w:rPr>
        <w:t xml:space="preserve">//订阅者回调签名</w:t>
      </w:r>
      <w:r>
        <w:br/>
      </w:r>
      <w:r>
        <w:rPr>
          <w:rStyle w:val="VerbatimChar"/>
        </w:rPr>
        <w:t xml:space="preserve">typedef void EventCallback(arg);</w:t>
      </w:r>
      <w:r>
        <w:br/>
      </w:r>
      <w:r>
        <w:br/>
      </w:r>
      <w:r>
        <w:rPr>
          <w:rStyle w:val="VerbatimChar"/>
        </w:rPr>
        <w:t xml:space="preserve">class EventBus {</w:t>
      </w:r>
      <w:r>
        <w:br/>
      </w:r>
      <w:r>
        <w:rPr>
          <w:rStyle w:val="VerbatimChar"/>
        </w:rPr>
        <w:t xml:space="preserve">  //私有构造函数</w:t>
      </w:r>
      <w:r>
        <w:br/>
      </w:r>
      <w:r>
        <w:rPr>
          <w:rStyle w:val="VerbatimChar"/>
        </w:rPr>
        <w:t xml:space="preserve">  EventBus._internal();</w:t>
      </w:r>
      <w:r>
        <w:br/>
      </w:r>
      <w:r>
        <w:br/>
      </w:r>
      <w:r>
        <w:rPr>
          <w:rStyle w:val="VerbatimChar"/>
        </w:rPr>
        <w:t xml:space="preserve">  //保存单例</w:t>
      </w:r>
      <w:r>
        <w:br/>
      </w:r>
      <w:r>
        <w:rPr>
          <w:rStyle w:val="VerbatimChar"/>
        </w:rPr>
        <w:t xml:space="preserve">  static EventBus _singleton = new EventBus._internal();</w:t>
      </w:r>
      <w:r>
        <w:br/>
      </w:r>
      <w:r>
        <w:br/>
      </w:r>
      <w:r>
        <w:rPr>
          <w:rStyle w:val="VerbatimChar"/>
        </w:rPr>
        <w:t xml:space="preserve">  //工厂构造函数</w:t>
      </w:r>
      <w:r>
        <w:br/>
      </w:r>
      <w:r>
        <w:rPr>
          <w:rStyle w:val="VerbatimChar"/>
        </w:rPr>
        <w:t xml:space="preserve">  factory EventBus()=&gt; _singleton;</w:t>
      </w:r>
      <w:r>
        <w:br/>
      </w:r>
      <w:r>
        <w:br/>
      </w:r>
      <w:r>
        <w:rPr>
          <w:rStyle w:val="VerbatimChar"/>
        </w:rPr>
        <w:t xml:space="preserve">  //保存事件订阅者队列，key:事件名(id)，value: 对应事件的订阅者队列</w:t>
      </w:r>
      <w:r>
        <w:br/>
      </w:r>
      <w:r>
        <w:rPr>
          <w:rStyle w:val="VerbatimChar"/>
        </w:rPr>
        <w:t xml:space="preserve">  var _emap = new Map&lt;Object, List&lt;EventCallback&gt;&gt;();</w:t>
      </w:r>
      <w:r>
        <w:br/>
      </w:r>
      <w:r>
        <w:br/>
      </w:r>
      <w:r>
        <w:rPr>
          <w:rStyle w:val="VerbatimChar"/>
        </w:rPr>
        <w:t xml:space="preserve">  //添加订阅者</w:t>
      </w:r>
      <w:r>
        <w:br/>
      </w:r>
      <w:r>
        <w:rPr>
          <w:rStyle w:val="VerbatimChar"/>
        </w:rPr>
        <w:t xml:space="preserve">  void on(eventName, EventCallback f) {</w:t>
      </w:r>
      <w:r>
        <w:br/>
      </w:r>
      <w:r>
        <w:rPr>
          <w:rStyle w:val="VerbatimChar"/>
        </w:rPr>
        <w:t xml:space="preserve">    if (eventName == null || f == null) return;</w:t>
      </w:r>
      <w:r>
        <w:br/>
      </w:r>
      <w:r>
        <w:rPr>
          <w:rStyle w:val="VerbatimChar"/>
        </w:rPr>
        <w:t xml:space="preserve">    _emap[eventName] ??= new List&lt;EventCallback&gt;();</w:t>
      </w:r>
      <w:r>
        <w:br/>
      </w:r>
      <w:r>
        <w:rPr>
          <w:rStyle w:val="VerbatimChar"/>
        </w:rPr>
        <w:t xml:space="preserve">    _emap[eventName].add(f);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//移除订阅者</w:t>
      </w:r>
      <w:r>
        <w:br/>
      </w:r>
      <w:r>
        <w:rPr>
          <w:rStyle w:val="VerbatimChar"/>
        </w:rPr>
        <w:t xml:space="preserve">  void off(eventName, [EventCallback f]) {</w:t>
      </w:r>
      <w:r>
        <w:br/>
      </w:r>
      <w:r>
        <w:rPr>
          <w:rStyle w:val="VerbatimChar"/>
        </w:rPr>
        <w:t xml:space="preserve">    var list = _emap[eventName];</w:t>
      </w:r>
      <w:r>
        <w:br/>
      </w:r>
      <w:r>
        <w:rPr>
          <w:rStyle w:val="VerbatimChar"/>
        </w:rPr>
        <w:t xml:space="preserve">    if (eventName == null || list == null) return;</w:t>
      </w:r>
      <w:r>
        <w:br/>
      </w:r>
      <w:r>
        <w:rPr>
          <w:rStyle w:val="VerbatimChar"/>
        </w:rPr>
        <w:t xml:space="preserve">    if (f == null) {</w:t>
      </w:r>
      <w:r>
        <w:br/>
      </w:r>
      <w:r>
        <w:rPr>
          <w:rStyle w:val="VerbatimChar"/>
        </w:rPr>
        <w:t xml:space="preserve">      _emap[eventName] = null;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list.remove(f);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//触发事件，事件触发后该事件所有订阅者会被调用</w:t>
      </w:r>
      <w:r>
        <w:br/>
      </w:r>
      <w:r>
        <w:rPr>
          <w:rStyle w:val="VerbatimChar"/>
        </w:rPr>
        <w:t xml:space="preserve">  void emit(eventName, [arg]) {</w:t>
      </w:r>
      <w:r>
        <w:br/>
      </w:r>
      <w:r>
        <w:rPr>
          <w:rStyle w:val="VerbatimChar"/>
        </w:rPr>
        <w:t xml:space="preserve">    var list = _emap[eventName];</w:t>
      </w:r>
      <w:r>
        <w:br/>
      </w:r>
      <w:r>
        <w:rPr>
          <w:rStyle w:val="VerbatimChar"/>
        </w:rPr>
        <w:t xml:space="preserve">    if (list == null) return;</w:t>
      </w:r>
      <w:r>
        <w:br/>
      </w:r>
      <w:r>
        <w:rPr>
          <w:rStyle w:val="VerbatimChar"/>
        </w:rPr>
        <w:t xml:space="preserve">    int len = list.length - 1;</w:t>
      </w:r>
      <w:r>
        <w:br/>
      </w:r>
      <w:r>
        <w:rPr>
          <w:rStyle w:val="VerbatimChar"/>
        </w:rPr>
        <w:t xml:space="preserve">    //反向遍历，防止在订阅者在回调中移除自身带来的下标错位 </w:t>
      </w:r>
      <w:r>
        <w:br/>
      </w:r>
      <w:r>
        <w:rPr>
          <w:rStyle w:val="VerbatimChar"/>
        </w:rPr>
        <w:t xml:space="preserve">    for (var i = len; i &gt; -1; --i) {</w:t>
      </w:r>
      <w:r>
        <w:br/>
      </w:r>
      <w:r>
        <w:rPr>
          <w:rStyle w:val="VerbatimChar"/>
        </w:rPr>
        <w:t xml:space="preserve">      list[i](arg);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//定义一个top-level变量，页面引入该文件后可以直接使用bus</w:t>
      </w:r>
      <w:r>
        <w:br/>
      </w:r>
      <w:r>
        <w:rPr>
          <w:rStyle w:val="VerbatimChar"/>
        </w:rPr>
        <w:t xml:space="preserve">var bus = new EventBus();</w:t>
      </w:r>
    </w:p>
    <w:p>
      <w:pPr>
        <w:pStyle w:val="FirstParagraph"/>
      </w:pPr>
      <w:r>
        <w:t xml:space="preserve">使用</w:t>
      </w:r>
    </w:p>
    <w:p>
      <w:pPr>
        <w:pStyle w:val="SourceCode"/>
      </w:pPr>
      <w:r>
        <w:rPr>
          <w:rStyle w:val="VerbatimChar"/>
        </w:rPr>
        <w:t xml:space="preserve">//页面A中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//监听登录事件</w:t>
      </w:r>
      <w:r>
        <w:br/>
      </w:r>
      <w:r>
        <w:rPr>
          <w:rStyle w:val="VerbatimChar"/>
        </w:rPr>
        <w:t xml:space="preserve">bus.on("login", (arg) {</w:t>
      </w:r>
      <w:r>
        <w:br/>
      </w:r>
      <w:r>
        <w:rPr>
          <w:rStyle w:val="VerbatimChar"/>
        </w:rPr>
        <w:t xml:space="preserve">  // do something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//登录页B中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//登录成功后触发登录事件，页面A中订阅者会被调用</w:t>
      </w:r>
      <w:r>
        <w:br/>
      </w:r>
      <w:r>
        <w:rPr>
          <w:rStyle w:val="VerbatimChar"/>
        </w:rPr>
        <w:t xml:space="preserve">bus.emit("login", userInfo);</w:t>
      </w:r>
    </w:p>
    <w:p>
      <w:pPr>
        <w:pStyle w:val="BlockText"/>
      </w:pPr>
      <w:r>
        <w:t xml:space="preserve">注意：Dart中实现单例模式的标准做法就是使用static变量+工厂构造函数的方式，这样就可以保证</w:t>
      </w:r>
      <w:r>
        <w:rPr>
          <w:rStyle w:val="VerbatimChar"/>
        </w:rPr>
        <w:t xml:space="preserve">new EventBus()</w:t>
      </w:r>
      <w:r>
        <w:t xml:space="preserve">始终返回都是同一个实例，读者应该理解并掌握这种方法。</w:t>
      </w:r>
    </w:p>
    <w:p>
      <w:pPr>
        <w:pStyle w:val="FirstParagraph"/>
      </w:pPr>
      <w:r>
        <w:t xml:space="preserve">事件总线通常用于组件之间状态共享，但关于组件之间状态共享也有一些专门的包如redux、以及前面介绍过的Provider。对于一些简单的应用，事件总线是足以满足业务需求的，如果你决定使用状态管理包的话，一定要想清楚您的APP是否真的有必要使用它，防止</w:t>
      </w:r>
      <w:r>
        <w:t xml:space="preserve">“</w:t>
      </w:r>
      <w:r>
        <w:t xml:space="preserve">化简为繁</w:t>
      </w:r>
      <w:r>
        <w:t xml:space="preserve">”</w:t>
      </w:r>
      <w:r>
        <w:t xml:space="preserve">、过度设计。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2019-08-06T09:12:11Z</dcterms:created>
  <dcterms:modified xsi:type="dcterms:W3CDTF">2019-08-06T09:12:11Z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