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平台任务管理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任务管理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【新建任务】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任务表格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名称 / 类型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奖励积分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有效期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状态 / 完成统计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【编辑】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【预览】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【发布】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【下架】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【查看完成记录】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右侧编辑抽屉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多语言标题 / 说明 / 执行入口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参与限制 / 类型专属参数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【取消】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【保存草稿】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预览区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用户任务卡片 / 任务详情 / 邀请页文案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平台任务管理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