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110B" w14:textId="517BD47E" w:rsidR="00E27F3E" w:rsidRDefault="001B4BDD" w:rsidP="00E27F3E">
      <w:pPr>
        <w:framePr w:w="9360" w:hSpace="187" w:vSpace="187" w:wrap="notBeside" w:vAnchor="text" w:hAnchor="page" w:xAlign="center" w:y="1"/>
        <w:jc w:val="center"/>
        <w:rPr>
          <w:sz w:val="44"/>
        </w:rPr>
      </w:pPr>
      <w:r w:rsidRPr="001B4BDD">
        <w:rPr>
          <w:sz w:val="44"/>
        </w:rPr>
        <w:t>Contenido audiovisual de conceptos de computación y multimedia</w:t>
      </w:r>
      <w:r>
        <w:rPr>
          <w:sz w:val="44"/>
        </w:rPr>
        <w:t xml:space="preserve"> para medios masivos como YouTube.</w:t>
      </w:r>
    </w:p>
    <w:p w14:paraId="2E4E2158" w14:textId="706D0900" w:rsidR="00E27F3E" w:rsidRPr="00E27F3E" w:rsidRDefault="001B4BDD" w:rsidP="00E27F3E">
      <w:pPr>
        <w:framePr w:w="9360" w:hSpace="187" w:vSpace="187" w:wrap="notBeside" w:vAnchor="text" w:hAnchor="page" w:xAlign="center" w:y="1"/>
        <w:jc w:val="center"/>
        <w:rPr>
          <w:sz w:val="20"/>
        </w:rPr>
      </w:pPr>
      <w:r>
        <w:rPr>
          <w:sz w:val="20"/>
        </w:rPr>
        <w:t>Botero, Andrés.</w:t>
      </w:r>
    </w:p>
    <w:p w14:paraId="066208E9" w14:textId="3720610E" w:rsidR="00E27F3E" w:rsidRPr="00E27F3E" w:rsidRDefault="001B4BDD" w:rsidP="00E27F3E">
      <w:pPr>
        <w:framePr w:w="9360" w:hSpace="187" w:vSpace="187" w:wrap="notBeside" w:vAnchor="text" w:hAnchor="page" w:xAlign="center" w:y="1"/>
        <w:jc w:val="center"/>
        <w:rPr>
          <w:sz w:val="20"/>
        </w:rPr>
      </w:pPr>
      <w:r>
        <w:rPr>
          <w:sz w:val="20"/>
        </w:rPr>
        <w:t>u1201310</w:t>
      </w:r>
      <w:r w:rsidR="00E27F3E" w:rsidRPr="00E27F3E">
        <w:rPr>
          <w:sz w:val="20"/>
        </w:rPr>
        <w:t>@umng.edu.co</w:t>
      </w:r>
    </w:p>
    <w:p w14:paraId="79FC813F" w14:textId="77777777" w:rsidR="00E27F3E" w:rsidRDefault="00E27F3E" w:rsidP="00E27F3E">
      <w:pPr>
        <w:framePr w:w="9360" w:hSpace="187" w:vSpace="187" w:wrap="notBeside" w:vAnchor="text" w:hAnchor="page" w:xAlign="center" w:y="1"/>
        <w:jc w:val="center"/>
        <w:rPr>
          <w:sz w:val="20"/>
        </w:rPr>
      </w:pPr>
      <w:r w:rsidRPr="00E27F3E">
        <w:rPr>
          <w:sz w:val="20"/>
        </w:rPr>
        <w:t>Proyecto en Multimedia Educativa</w:t>
      </w:r>
    </w:p>
    <w:p w14:paraId="6938A1A7" w14:textId="3C9E7C61" w:rsidR="00251226" w:rsidRPr="00E27F3E" w:rsidRDefault="00251226" w:rsidP="00E27F3E">
      <w:pPr>
        <w:framePr w:w="9360" w:hSpace="187" w:vSpace="187" w:wrap="notBeside" w:vAnchor="text" w:hAnchor="page" w:xAlign="center" w:y="1"/>
        <w:jc w:val="center"/>
        <w:rPr>
          <w:sz w:val="20"/>
        </w:rPr>
      </w:pPr>
      <w:r>
        <w:rPr>
          <w:sz w:val="20"/>
        </w:rPr>
        <w:t>Primer avance</w:t>
      </w:r>
    </w:p>
    <w:p w14:paraId="66F74D56" w14:textId="77777777" w:rsidR="00E27F3E" w:rsidRPr="00E27F3E" w:rsidRDefault="00E27F3E" w:rsidP="00E27F3E">
      <w:pPr>
        <w:framePr w:w="9360" w:hSpace="187" w:vSpace="187" w:wrap="notBeside" w:vAnchor="text" w:hAnchor="page" w:xAlign="center" w:y="1"/>
        <w:jc w:val="center"/>
        <w:rPr>
          <w:sz w:val="20"/>
        </w:rPr>
      </w:pPr>
      <w:r w:rsidRPr="00E27F3E">
        <w:rPr>
          <w:sz w:val="20"/>
        </w:rPr>
        <w:t>Universidad Militar Nueva Granada</w:t>
      </w:r>
    </w:p>
    <w:p w14:paraId="7B1A0469" w14:textId="6560CF40" w:rsidR="00A91CFC" w:rsidRPr="00A91CFC" w:rsidRDefault="005249CB" w:rsidP="00A91CFC">
      <w:pPr>
        <w:pStyle w:val="Text"/>
        <w:rPr>
          <w:sz w:val="20"/>
          <w:lang w:eastAsia="es-CO"/>
        </w:rPr>
      </w:pPr>
      <w:r>
        <w:footnoteReference w:customMarkFollows="1" w:id="1"/>
        <w:sym w:font="Symbol" w:char="F020"/>
      </w:r>
      <w:r>
        <w:rPr>
          <w:i/>
          <w:lang w:eastAsia="es-CO"/>
        </w:rPr>
        <w:t>Resumen</w:t>
      </w:r>
      <w:r>
        <w:rPr>
          <w:lang w:eastAsia="es-CO"/>
        </w:rPr>
        <w:t>—</w:t>
      </w:r>
      <w:r w:rsidR="00A91CFC">
        <w:rPr>
          <w:lang w:eastAsia="es-CO"/>
        </w:rPr>
        <w:t xml:space="preserve"> </w:t>
      </w:r>
      <w:r w:rsidR="00A91CFC" w:rsidRPr="00A91CFC">
        <w:rPr>
          <w:sz w:val="20"/>
          <w:lang w:eastAsia="es-CO"/>
        </w:rPr>
        <w:t xml:space="preserve">Con los avances tecnológicos de hoy en día, se han abierto plataformas con un alcance universal para difundir y encontrar contenido educativo de alta calidad. En la actualidad es posible encontrar contenido de alto nivel académico en redes como YouTube, que llevan las clases </w:t>
      </w:r>
      <w:proofErr w:type="spellStart"/>
      <w:r w:rsidR="00A91CFC" w:rsidRPr="00A91CFC">
        <w:rPr>
          <w:sz w:val="20"/>
          <w:lang w:eastAsia="es-CO"/>
        </w:rPr>
        <w:t>mas</w:t>
      </w:r>
      <w:proofErr w:type="spellEnd"/>
      <w:r w:rsidR="00A91CFC" w:rsidRPr="00A91CFC">
        <w:rPr>
          <w:sz w:val="20"/>
          <w:lang w:eastAsia="es-CO"/>
        </w:rPr>
        <w:t xml:space="preserve"> avanzadas de temas como física al alcance de cualquier persona aprovechando la presencia de YouTube en cualquier plataforma. </w:t>
      </w:r>
    </w:p>
    <w:p w14:paraId="3028385E" w14:textId="77777777" w:rsidR="00A91CFC" w:rsidRPr="00A91CFC" w:rsidRDefault="00A91CFC" w:rsidP="00A91CFC">
      <w:pPr>
        <w:pStyle w:val="Text"/>
        <w:rPr>
          <w:sz w:val="20"/>
          <w:lang w:eastAsia="es-CO"/>
        </w:rPr>
      </w:pPr>
    </w:p>
    <w:p w14:paraId="12072A52" w14:textId="5F17B70A" w:rsidR="00A91CFC" w:rsidRPr="00A91CFC" w:rsidRDefault="00A91CFC" w:rsidP="00A91CFC">
      <w:pPr>
        <w:pStyle w:val="Text"/>
        <w:rPr>
          <w:sz w:val="20"/>
          <w:lang w:eastAsia="es-CO"/>
        </w:rPr>
      </w:pPr>
      <w:r w:rsidRPr="00A91CFC">
        <w:rPr>
          <w:sz w:val="20"/>
          <w:lang w:eastAsia="es-CO"/>
        </w:rPr>
        <w:t xml:space="preserve">La industria estadounidense ha liderado este movimiento, pero también la comunidad hispana ha empezado a usar este medio para el discurso educativo y la divulgación de conocimiento. Tenemos canales como Quantum Fracture y el canal del Instituto de Física Teórica de la Universidad Autónoma de Madrid, que son individuos e instituciones que están tomando la iniciativa para llevar la ciencia a toda la comunidad por este medio. </w:t>
      </w:r>
    </w:p>
    <w:p w14:paraId="37EF39CC" w14:textId="77777777" w:rsidR="00A91CFC" w:rsidRPr="00A91CFC" w:rsidRDefault="00A91CFC" w:rsidP="00A91CFC">
      <w:pPr>
        <w:pStyle w:val="Text"/>
        <w:rPr>
          <w:sz w:val="20"/>
          <w:lang w:eastAsia="es-CO"/>
        </w:rPr>
      </w:pPr>
    </w:p>
    <w:p w14:paraId="22C89D30" w14:textId="7C5EADC4" w:rsidR="0074235F" w:rsidRPr="00E27F3E" w:rsidRDefault="00A91CFC" w:rsidP="00A91CFC">
      <w:pPr>
        <w:pStyle w:val="Text"/>
      </w:pPr>
      <w:r w:rsidRPr="00A91CFC">
        <w:rPr>
          <w:sz w:val="20"/>
          <w:lang w:eastAsia="es-CO"/>
        </w:rPr>
        <w:t xml:space="preserve">En el caso de la multimedia aún es poca la divulgación que se hace al respecto, y el poco contenido </w:t>
      </w:r>
      <w:proofErr w:type="spellStart"/>
      <w:r w:rsidRPr="00A91CFC">
        <w:rPr>
          <w:sz w:val="20"/>
          <w:lang w:eastAsia="es-CO"/>
        </w:rPr>
        <w:t>esta</w:t>
      </w:r>
      <w:proofErr w:type="spellEnd"/>
      <w:r w:rsidRPr="00A91CFC">
        <w:rPr>
          <w:sz w:val="20"/>
          <w:lang w:eastAsia="es-CO"/>
        </w:rPr>
        <w:t xml:space="preserve"> orientado a hacer una tarea y no tanto a sembrar el conocimiento. Es por esto </w:t>
      </w:r>
      <w:proofErr w:type="gramStart"/>
      <w:r w:rsidRPr="00A91CFC">
        <w:rPr>
          <w:sz w:val="20"/>
          <w:lang w:eastAsia="es-CO"/>
        </w:rPr>
        <w:t>que</w:t>
      </w:r>
      <w:proofErr w:type="gramEnd"/>
      <w:r w:rsidRPr="00A91CFC">
        <w:rPr>
          <w:sz w:val="20"/>
          <w:lang w:eastAsia="es-CO"/>
        </w:rPr>
        <w:t xml:space="preserve"> es nuestro llamado desarrollar dicho contenido, que permita a los ingenieros multimedia del futuro encontrar su camino, y crear un catálogo que permita llevar el conocimiento a todas las personas interesadas en aprender de esta área.</w:t>
      </w:r>
    </w:p>
    <w:p w14:paraId="0FD436D9" w14:textId="77777777" w:rsidR="005249CB" w:rsidRDefault="005249CB" w:rsidP="00427671">
      <w:pPr>
        <w:ind w:firstLine="0"/>
      </w:pPr>
      <w:bookmarkStart w:id="0" w:name="PointTmp"/>
    </w:p>
    <w:p w14:paraId="5B48D75B" w14:textId="607B95F4" w:rsidR="005249CB" w:rsidRDefault="005249CB" w:rsidP="000B4603">
      <w:pPr>
        <w:pStyle w:val="Text"/>
      </w:pPr>
      <w:r>
        <w:rPr>
          <w:i/>
        </w:rPr>
        <w:t>Índice de Términos—</w:t>
      </w:r>
      <w:r w:rsidR="00A91CFC">
        <w:rPr>
          <w:sz w:val="20"/>
        </w:rPr>
        <w:t>Videos, Conceptos de computación, Plataformas masivas, YouTube</w:t>
      </w:r>
      <w:r w:rsidR="00367945" w:rsidRPr="000B4603">
        <w:rPr>
          <w:sz w:val="20"/>
        </w:rPr>
        <w:t>.</w:t>
      </w:r>
    </w:p>
    <w:bookmarkEnd w:id="0"/>
    <w:p w14:paraId="6682D221" w14:textId="4B4709A5" w:rsidR="00791473" w:rsidRDefault="00791473" w:rsidP="000B4603">
      <w:pPr>
        <w:pStyle w:val="Heading1"/>
      </w:pPr>
      <w:r>
        <w:t>Introducción</w:t>
      </w:r>
    </w:p>
    <w:p w14:paraId="7331594A" w14:textId="793436FF" w:rsidR="00A91CFC" w:rsidRDefault="00A91CFC" w:rsidP="00A91CFC">
      <w:r>
        <w:t xml:space="preserve">La internet se ha convertido en la fuente de información por excelencia y el punto de partida de cualquier búsqueda del conocimiento. Con la abundancia de información interconectada que tiene, prácticamente cualquier verdad del conocimiento universal </w:t>
      </w:r>
      <w:proofErr w:type="spellStart"/>
      <w:r>
        <w:t>esta</w:t>
      </w:r>
      <w:proofErr w:type="spellEnd"/>
      <w:r>
        <w:t xml:space="preserve"> al alcance de nuestras manos. Pero esta información muchas veces está codificada en un lenguaje inaccesible para muchos, ya sea porque está en otro idioma, usa terminología compleja, asume conocimientos previos o simplemente no está hecha para ser consumida de manera masiva.</w:t>
      </w:r>
    </w:p>
    <w:p w14:paraId="473B583B" w14:textId="77777777" w:rsidR="00A91CFC" w:rsidRDefault="00A91CFC" w:rsidP="00A91CFC"/>
    <w:p w14:paraId="4AB49C16" w14:textId="18151D81" w:rsidR="00A91CFC" w:rsidRDefault="00A91CFC" w:rsidP="00A91CFC">
      <w:r>
        <w:t xml:space="preserve">Actualmente, existen grandes proyectos donde se busca aproximar el conocimiento al público en general, que nos permite llevar las ciencias </w:t>
      </w:r>
      <w:proofErr w:type="spellStart"/>
      <w:r>
        <w:t>mas</w:t>
      </w:r>
      <w:proofErr w:type="spellEnd"/>
      <w:r>
        <w:t xml:space="preserve"> avanzadas a las mentes más jóvenes usando la </w:t>
      </w:r>
      <w:proofErr w:type="spellStart"/>
      <w:r>
        <w:t>pervasividad</w:t>
      </w:r>
      <w:proofErr w:type="spellEnd"/>
      <w:r>
        <w:t xml:space="preserve"> del internet y el impacto de los medios audiovisuales como medio. Entre unos proyectos destacados podemos encontrar canales como Quantum Fracture y el del Instituto de Física Teórica de la Universidad Autónoma de Madrid.</w:t>
      </w:r>
    </w:p>
    <w:p w14:paraId="0DD4CADE" w14:textId="77777777" w:rsidR="00A91CFC" w:rsidRDefault="00A91CFC" w:rsidP="00A91CFC"/>
    <w:p w14:paraId="7F49CE23" w14:textId="5CFCF955" w:rsidR="00791473" w:rsidRPr="00791473" w:rsidRDefault="00A91CFC" w:rsidP="00A91CFC">
      <w:r>
        <w:t>Este proyecto es simplemente una manera de atender a ese llamado, ya que somos nosotros los escribas de esta nueva generación. Nosotros tenemos la responsabilidad de tomar ese conocimiento, y aprovechar las nuevas plataformas masivas de divulgación de información para hacer que las próximas generaciones tengan como punto de partida todo lo que nosotros ya desarrollamos, y puedan continuar y avanzar en el desarrollo del conocimiento.</w:t>
      </w:r>
    </w:p>
    <w:p w14:paraId="147AA490" w14:textId="17745F90" w:rsidR="005249CB" w:rsidRDefault="006739C3" w:rsidP="000B4603">
      <w:pPr>
        <w:pStyle w:val="Heading1"/>
      </w:pPr>
      <w:r>
        <w:t>Necesidad Educativa</w:t>
      </w:r>
    </w:p>
    <w:p w14:paraId="0B7608D6" w14:textId="2A5B236E" w:rsidR="007A4A48" w:rsidRDefault="00A91CFC" w:rsidP="00427671">
      <w:pPr>
        <w:pStyle w:val="Text"/>
        <w:rPr>
          <w:lang w:val="es-ES"/>
        </w:rPr>
      </w:pPr>
      <w:r w:rsidRPr="00A91CFC">
        <w:rPr>
          <w:lang w:val="es-ES"/>
        </w:rPr>
        <w:t xml:space="preserve">Muchos de los conocimientos que hemos adquirido en las aulas de clase se han dado de manera oral, con una guía gráfica ocasionalmente, pero siempre ha requerido de un esfuerzo grande tanto del docente como del estudiante para llegar a transmitirlo efectivamente. Muchos de estos </w:t>
      </w:r>
      <w:r w:rsidRPr="00A91CFC">
        <w:rPr>
          <w:lang w:val="es-ES"/>
        </w:rPr>
        <w:lastRenderedPageBreak/>
        <w:t xml:space="preserve">conceptos se pueden ayudar de una representación audiovisual para presentarlos, y adicionalmente, podemos preparar un contenido perfectamente adecuado para retransmitir ese conocimiento de manera gratuita </w:t>
      </w:r>
      <w:proofErr w:type="gramStart"/>
      <w:r w:rsidRPr="00A91CFC">
        <w:rPr>
          <w:lang w:val="es-ES"/>
        </w:rPr>
        <w:t>e</w:t>
      </w:r>
      <w:proofErr w:type="gramEnd"/>
      <w:r w:rsidRPr="00A91CFC">
        <w:rPr>
          <w:lang w:val="es-ES"/>
        </w:rPr>
        <w:t xml:space="preserve"> universal, estaríamos creando una biblioteca audiovisual que no van a buscar los niños en la biblioteca, sino que cualquier persona lo consume incluso por diversión, desde el salón de clase, la casa o la oficina</w:t>
      </w:r>
      <w:r w:rsidR="00427671">
        <w:rPr>
          <w:lang w:val="es-ES"/>
        </w:rPr>
        <w:t>.</w:t>
      </w:r>
    </w:p>
    <w:p w14:paraId="562977B0" w14:textId="0FE18D6E" w:rsidR="00F2567D" w:rsidRDefault="00F2567D" w:rsidP="00F2567D">
      <w:pPr>
        <w:pStyle w:val="Heading1"/>
      </w:pPr>
      <w:r>
        <w:t>Estado del arte</w:t>
      </w:r>
    </w:p>
    <w:p w14:paraId="3A6797CF" w14:textId="100FDEE3" w:rsidR="007A4A48" w:rsidRDefault="00DC2BBA" w:rsidP="00427671">
      <w:pPr>
        <w:pStyle w:val="Text"/>
        <w:rPr>
          <w:lang w:val="es-ES"/>
        </w:rPr>
      </w:pPr>
      <w:r>
        <w:rPr>
          <w:lang w:val="es-ES"/>
        </w:rPr>
        <w:t xml:space="preserve">Actualmente existen proyectos que aprovechan el video como medio para enseñar. Entre los canales mas destacados podemos ver desde instituciones como el Instituto de Física Teórica de Madrid, hasta iniciativas de personas como el canal de </w:t>
      </w:r>
      <w:proofErr w:type="spellStart"/>
      <w:r>
        <w:rPr>
          <w:lang w:val="es-ES"/>
        </w:rPr>
        <w:t>Julioprofe</w:t>
      </w:r>
      <w:proofErr w:type="spellEnd"/>
      <w:r>
        <w:rPr>
          <w:lang w:val="es-ES"/>
        </w:rPr>
        <w:t xml:space="preserve"> o Quantum Fracture. Estos canales transmiten y catalogan su contenido en la plataforma de YouTube, aunque algunos como el canal de </w:t>
      </w:r>
      <w:proofErr w:type="spellStart"/>
      <w:r>
        <w:rPr>
          <w:lang w:val="es-ES"/>
        </w:rPr>
        <w:t>Julioprofe</w:t>
      </w:r>
      <w:proofErr w:type="spellEnd"/>
      <w:r>
        <w:rPr>
          <w:lang w:val="es-ES"/>
        </w:rPr>
        <w:t xml:space="preserve"> catalogan su contenido de una manera personalizada en un sitio web dedicado específicamente para ello. </w:t>
      </w:r>
    </w:p>
    <w:p w14:paraId="4BE65A0B" w14:textId="2EB3EAD1" w:rsidR="00482563" w:rsidRDefault="00482563" w:rsidP="00427671">
      <w:pPr>
        <w:pStyle w:val="Text"/>
        <w:rPr>
          <w:lang w:val="es-ES"/>
        </w:rPr>
      </w:pPr>
      <w:r>
        <w:rPr>
          <w:lang w:val="es-ES"/>
        </w:rPr>
        <w:t>En otros canales en inglés hay contenido mucho mas desarrollado. En particular se puede</w:t>
      </w:r>
      <w:r w:rsidR="00DF7957">
        <w:rPr>
          <w:lang w:val="es-ES"/>
        </w:rPr>
        <w:t>n</w:t>
      </w:r>
      <w:r>
        <w:rPr>
          <w:lang w:val="es-ES"/>
        </w:rPr>
        <w:t xml:space="preserve"> destacar</w:t>
      </w:r>
      <w:r w:rsidR="00DF7957">
        <w:rPr>
          <w:lang w:val="es-ES"/>
        </w:rPr>
        <w:t xml:space="preserve"> canales desde Khan </w:t>
      </w:r>
      <w:proofErr w:type="spellStart"/>
      <w:r w:rsidR="00DF7957">
        <w:rPr>
          <w:lang w:val="es-ES"/>
        </w:rPr>
        <w:t>Academy</w:t>
      </w:r>
      <w:proofErr w:type="spellEnd"/>
      <w:r w:rsidR="00DF7957">
        <w:rPr>
          <w:lang w:val="es-ES"/>
        </w:rPr>
        <w:t>, donde existe una gran variedad de conocimientos universales, hasta</w:t>
      </w:r>
      <w:r>
        <w:rPr>
          <w:lang w:val="es-ES"/>
        </w:rPr>
        <w:t xml:space="preserve"> el canal de 3Blue1Brown, que tiene unas visualizaciones muy avanzadas que explican conceptos de una manera clara.</w:t>
      </w:r>
    </w:p>
    <w:p w14:paraId="2C3A240F" w14:textId="36EFAFDB" w:rsidR="00211EA1" w:rsidRDefault="00211EA1" w:rsidP="00427671">
      <w:pPr>
        <w:pStyle w:val="Text"/>
        <w:rPr>
          <w:lang w:val="es-ES"/>
        </w:rPr>
      </w:pPr>
      <w:r>
        <w:rPr>
          <w:noProof/>
        </w:rPr>
        <mc:AlternateContent>
          <mc:Choice Requires="wps">
            <w:drawing>
              <wp:anchor distT="0" distB="0" distL="114300" distR="114300" simplePos="0" relativeHeight="251660288" behindDoc="0" locked="0" layoutInCell="1" allowOverlap="1" wp14:anchorId="4C40F7E2" wp14:editId="75855B53">
                <wp:simplePos x="0" y="0"/>
                <wp:positionH relativeFrom="column">
                  <wp:posOffset>280771</wp:posOffset>
                </wp:positionH>
                <wp:positionV relativeFrom="paragraph">
                  <wp:posOffset>1397136</wp:posOffset>
                </wp:positionV>
                <wp:extent cx="2731770" cy="2584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731770" cy="258445"/>
                        </a:xfrm>
                        <a:prstGeom prst="rect">
                          <a:avLst/>
                        </a:prstGeom>
                        <a:solidFill>
                          <a:prstClr val="white"/>
                        </a:solidFill>
                        <a:ln>
                          <a:noFill/>
                        </a:ln>
                      </wps:spPr>
                      <wps:txbx>
                        <w:txbxContent>
                          <w:p w14:paraId="13B4C1C7" w14:textId="5A07FADE" w:rsidR="00211EA1" w:rsidRPr="00794DEF" w:rsidRDefault="00211EA1" w:rsidP="00211EA1">
                            <w:pPr>
                              <w:pStyle w:val="Caption"/>
                              <w:jc w:val="center"/>
                              <w:rPr>
                                <w:sz w:val="24"/>
                                <w:szCs w:val="20"/>
                                <w:lang w:val="es-ES"/>
                              </w:rPr>
                            </w:pPr>
                            <w:r>
                              <w:t xml:space="preserve">Ejemplo de </w:t>
                            </w:r>
                            <w:proofErr w:type="spellStart"/>
                            <w:r>
                              <w:t>animacion</w:t>
                            </w:r>
                            <w:proofErr w:type="spellEnd"/>
                            <w:r>
                              <w:t xml:space="preserve"> del canal 3Blue1Brown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40F7E2" id="_x0000_t202" coordsize="21600,21600" o:spt="202" path="m,l,21600r21600,l21600,xe">
                <v:stroke joinstyle="miter"/>
                <v:path gradientshapeok="t" o:connecttype="rect"/>
              </v:shapetype>
              <v:shape id="Text Box 2" o:spid="_x0000_s1026" type="#_x0000_t202" style="position:absolute;left:0;text-align:left;margin-left:22.1pt;margin-top:110pt;width:215.1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" stroked="f">
                <v:textbox style="mso-fit-shape-to-text:t" inset="0,0,0,0">
                  <w:txbxContent>
                    <w:p w14:paraId="13B4C1C7" w14:textId="5A07FADE" w:rsidR="00211EA1" w:rsidRPr="00794DEF" w:rsidRDefault="00211EA1" w:rsidP="00211EA1">
                      <w:pPr>
                        <w:pStyle w:val="Caption"/>
                        <w:jc w:val="center"/>
                        <w:rPr>
                          <w:sz w:val="24"/>
                          <w:szCs w:val="20"/>
                          <w:lang w:val="es-ES"/>
                        </w:rPr>
                      </w:pPr>
                      <w:r>
                        <w:t xml:space="preserve">Ejemplo de </w:t>
                      </w:r>
                      <w:proofErr w:type="spellStart"/>
                      <w:r>
                        <w:t>animacion</w:t>
                      </w:r>
                      <w:proofErr w:type="spellEnd"/>
                      <w:r>
                        <w:t xml:space="preserve"> del canal 3Blue1Brown</w:t>
                      </w:r>
                    </w:p>
                  </w:txbxContent>
                </v:textbox>
                <w10:wrap type="square"/>
              </v:shape>
            </w:pict>
          </mc:Fallback>
        </mc:AlternateContent>
      </w:r>
      <w:r w:rsidRPr="00211EA1">
        <w:rPr>
          <w:lang w:val="es-ES"/>
        </w:rPr>
        <w:drawing>
          <wp:anchor distT="0" distB="0" distL="114300" distR="114300" simplePos="0" relativeHeight="251658240" behindDoc="0" locked="0" layoutInCell="1" allowOverlap="1" wp14:anchorId="7FD745EA" wp14:editId="6DF5C491">
            <wp:simplePos x="0" y="0"/>
            <wp:positionH relativeFrom="column">
              <wp:posOffset>448630</wp:posOffset>
            </wp:positionH>
            <wp:positionV relativeFrom="paragraph">
              <wp:posOffset>9054</wp:posOffset>
            </wp:positionV>
            <wp:extent cx="2338705" cy="131572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8705" cy="1315720"/>
                    </a:xfrm>
                    <a:prstGeom prst="rect">
                      <a:avLst/>
                    </a:prstGeom>
                  </pic:spPr>
                </pic:pic>
              </a:graphicData>
            </a:graphic>
          </wp:anchor>
        </w:drawing>
      </w:r>
    </w:p>
    <w:p w14:paraId="2ABE9885" w14:textId="09B7BE4B" w:rsidR="00211EA1" w:rsidRDefault="00211EA1" w:rsidP="00427671">
      <w:pPr>
        <w:pStyle w:val="Text"/>
        <w:rPr>
          <w:lang w:val="es-ES"/>
        </w:rPr>
      </w:pPr>
    </w:p>
    <w:p w14:paraId="38D30050" w14:textId="48F6F75E" w:rsidR="00211EA1" w:rsidRDefault="00211EA1" w:rsidP="00427671">
      <w:pPr>
        <w:pStyle w:val="Text"/>
        <w:rPr>
          <w:lang w:val="es-ES"/>
        </w:rPr>
      </w:pPr>
    </w:p>
    <w:p w14:paraId="051A8AD2" w14:textId="77B6B596" w:rsidR="00211EA1" w:rsidRDefault="00211EA1" w:rsidP="00427671">
      <w:pPr>
        <w:pStyle w:val="Text"/>
        <w:rPr>
          <w:lang w:val="es-ES"/>
        </w:rPr>
      </w:pPr>
    </w:p>
    <w:p w14:paraId="19D7184A" w14:textId="4793A5FC" w:rsidR="00211EA1" w:rsidRDefault="00211EA1" w:rsidP="00427671">
      <w:pPr>
        <w:pStyle w:val="Text"/>
        <w:rPr>
          <w:lang w:val="es-ES"/>
        </w:rPr>
      </w:pPr>
    </w:p>
    <w:p w14:paraId="7B827C00" w14:textId="2EC2362B" w:rsidR="00211EA1" w:rsidRDefault="00211EA1" w:rsidP="00427671">
      <w:pPr>
        <w:pStyle w:val="Text"/>
        <w:rPr>
          <w:lang w:val="es-ES"/>
        </w:rPr>
      </w:pPr>
    </w:p>
    <w:p w14:paraId="6D008CD5" w14:textId="180D8188" w:rsidR="00211EA1" w:rsidRDefault="00211EA1" w:rsidP="00427671">
      <w:pPr>
        <w:pStyle w:val="Text"/>
        <w:rPr>
          <w:lang w:val="es-ES"/>
        </w:rPr>
      </w:pPr>
    </w:p>
    <w:p w14:paraId="592EF3FB" w14:textId="58DDA7F3" w:rsidR="00211EA1" w:rsidRDefault="00766120" w:rsidP="00427671">
      <w:pPr>
        <w:pStyle w:val="Text"/>
        <w:rPr>
          <w:lang w:val="es-ES"/>
        </w:rPr>
      </w:pPr>
      <w:r>
        <w:rPr>
          <w:lang w:val="es-ES"/>
        </w:rPr>
        <w:t xml:space="preserve">Algunos de estos canales además de </w:t>
      </w:r>
      <w:proofErr w:type="spellStart"/>
      <w:r>
        <w:rPr>
          <w:lang w:val="es-ES"/>
        </w:rPr>
        <w:t>de</w:t>
      </w:r>
      <w:proofErr w:type="spellEnd"/>
      <w:r>
        <w:rPr>
          <w:lang w:val="es-ES"/>
        </w:rPr>
        <w:t xml:space="preserve"> tener el canal de YouTube, tienen un sitio web o aplicación móvil que muestra el contenido de una manera personalizada. Entre estos canales se encuentra el de </w:t>
      </w:r>
      <w:proofErr w:type="spellStart"/>
      <w:r>
        <w:rPr>
          <w:lang w:val="es-ES"/>
        </w:rPr>
        <w:t>Julioprofe</w:t>
      </w:r>
      <w:proofErr w:type="spellEnd"/>
      <w:r>
        <w:rPr>
          <w:lang w:val="es-ES"/>
        </w:rPr>
        <w:t xml:space="preserve"> y Khan </w:t>
      </w:r>
      <w:proofErr w:type="spellStart"/>
      <w:r>
        <w:rPr>
          <w:lang w:val="es-ES"/>
        </w:rPr>
        <w:t>Academy</w:t>
      </w:r>
      <w:proofErr w:type="spellEnd"/>
      <w:r>
        <w:rPr>
          <w:lang w:val="es-ES"/>
        </w:rPr>
        <w:t>.</w:t>
      </w:r>
    </w:p>
    <w:p w14:paraId="247A754C" w14:textId="77777777" w:rsidR="00766120" w:rsidRPr="00427671" w:rsidRDefault="00766120" w:rsidP="00427671">
      <w:pPr>
        <w:pStyle w:val="Text"/>
        <w:rPr>
          <w:lang w:val="es-ES"/>
        </w:rPr>
      </w:pPr>
    </w:p>
    <w:p w14:paraId="7D980FE7" w14:textId="71F6F1B3" w:rsidR="006739C3" w:rsidRPr="006739C3" w:rsidRDefault="006739C3" w:rsidP="000B4603">
      <w:pPr>
        <w:pStyle w:val="Heading1"/>
      </w:pPr>
      <w:r>
        <w:t>Objetivos</w:t>
      </w:r>
      <w:r w:rsidR="00B43349">
        <w:t xml:space="preserve"> del proyecto</w:t>
      </w:r>
    </w:p>
    <w:p w14:paraId="30C3908C" w14:textId="293E3CA6" w:rsidR="00A91CFC" w:rsidRDefault="00A91CFC" w:rsidP="00A91CFC">
      <w:pPr>
        <w:pStyle w:val="Text"/>
      </w:pPr>
      <w:r>
        <w:t xml:space="preserve">Se va a desarrollar un contenido audiovisual (videos con animación) acerca de temas de la ingeniería multimedia que pueda ser de interés general. Este contenido tocaría temas muy concretos abordándolos de una manera holística, sin asumir conocimientos previos. </w:t>
      </w:r>
    </w:p>
    <w:p w14:paraId="598D1A22" w14:textId="0BFF6EE0" w:rsidR="00A91CFC" w:rsidRDefault="00A91CFC" w:rsidP="00A91CFC">
      <w:pPr>
        <w:pStyle w:val="Text"/>
      </w:pPr>
      <w:r>
        <w:t>La idea de este contenido es impulsar el interés del público en general por nuestra profesión, y compartir el conocimiento que para nosotros es sólido a otras personas que se podrían beneficiar de él, por ejemplo, profundizar en conceptos técnicos para que los artistas o músicos puedan tener un mejor entendimiento de las implicaciones técnicas de su labor.</w:t>
      </w:r>
    </w:p>
    <w:p w14:paraId="4DA70C53" w14:textId="2CB1ABEC" w:rsidR="006739C3" w:rsidRDefault="00A91CFC" w:rsidP="00A91CFC">
      <w:pPr>
        <w:pStyle w:val="Text"/>
      </w:pPr>
      <w:r>
        <w:t>Esto lo lograremos presentando los temas desde todos los puntos de vista. En temas como procesamiento de señales, se presentará los antecedentes las técnicas más comunes y por qué el conocimiento sobre cierto tema está escrito de esa manera.</w:t>
      </w:r>
    </w:p>
    <w:p w14:paraId="371D5992" w14:textId="708C1600" w:rsidR="00482563" w:rsidRDefault="00482563" w:rsidP="00A91CFC">
      <w:pPr>
        <w:pStyle w:val="Text"/>
      </w:pPr>
      <w:r>
        <w:t>Las metas para poder lograr lo anterior son las siguientes:</w:t>
      </w:r>
    </w:p>
    <w:p w14:paraId="4934ECD2" w14:textId="539FB81A" w:rsidR="00482563" w:rsidRDefault="00766120" w:rsidP="00482563">
      <w:pPr>
        <w:pStyle w:val="Text"/>
        <w:numPr>
          <w:ilvl w:val="0"/>
          <w:numId w:val="25"/>
        </w:numPr>
      </w:pPr>
      <w:r>
        <w:t>Escribir</w:t>
      </w:r>
      <w:r w:rsidR="00482563">
        <w:t xml:space="preserve"> guiones para los temas a tratar, revisados por expertos en la materia.</w:t>
      </w:r>
    </w:p>
    <w:p w14:paraId="3A9EFEB0" w14:textId="4D7B3558" w:rsidR="00482563" w:rsidRDefault="00766120" w:rsidP="00482563">
      <w:pPr>
        <w:pStyle w:val="Text"/>
        <w:numPr>
          <w:ilvl w:val="0"/>
          <w:numId w:val="25"/>
        </w:numPr>
      </w:pPr>
      <w:r>
        <w:t>Elaborar s</w:t>
      </w:r>
      <w:r w:rsidR="001D324F" w:rsidRPr="001D324F">
        <w:t>toryboards para planear el contenido</w:t>
      </w:r>
      <w:r w:rsidR="001D324F">
        <w:t xml:space="preserve"> audiovisual que se presentará en el video.</w:t>
      </w:r>
    </w:p>
    <w:p w14:paraId="710D9DFA" w14:textId="44D7F469" w:rsidR="001D324F" w:rsidRDefault="00766120" w:rsidP="00482563">
      <w:pPr>
        <w:pStyle w:val="Text"/>
        <w:numPr>
          <w:ilvl w:val="0"/>
          <w:numId w:val="25"/>
        </w:numPr>
      </w:pPr>
      <w:r>
        <w:t>Hacer las g</w:t>
      </w:r>
      <w:r w:rsidR="001D324F">
        <w:t>rabaciones y animaciones comprendidas en los storyboards</w:t>
      </w:r>
    </w:p>
    <w:p w14:paraId="0C676C7D" w14:textId="3CA49D61" w:rsidR="001D324F" w:rsidRPr="001D324F" w:rsidRDefault="00766120" w:rsidP="00482563">
      <w:pPr>
        <w:pStyle w:val="Text"/>
        <w:numPr>
          <w:ilvl w:val="0"/>
          <w:numId w:val="25"/>
        </w:numPr>
      </w:pPr>
      <w:r>
        <w:t xml:space="preserve">Editar e incorporar el contenido en videos y publicarlos </w:t>
      </w:r>
      <w:r w:rsidR="001D324F">
        <w:t xml:space="preserve">en YouTube. </w:t>
      </w:r>
    </w:p>
    <w:p w14:paraId="4A836DAE" w14:textId="6B8408E3" w:rsidR="000E196D" w:rsidRDefault="000E196D" w:rsidP="000B4603">
      <w:pPr>
        <w:pStyle w:val="Heading1"/>
      </w:pPr>
      <w:r>
        <w:t>Población objetivo</w:t>
      </w:r>
    </w:p>
    <w:p w14:paraId="4355EBB1" w14:textId="3C98CA9D" w:rsidR="009026D5" w:rsidRPr="009026D5" w:rsidRDefault="00DC2BBA" w:rsidP="009A24D1">
      <w:r>
        <w:t xml:space="preserve">Este contenido multimedia </w:t>
      </w:r>
      <w:r w:rsidR="009A24D1">
        <w:t>está</w:t>
      </w:r>
      <w:r>
        <w:t xml:space="preserve"> orientado principalmente a personas con conocimientos básicos en matemáticas que tengan interés en conocer más acerca de la ingeniería multimedia.</w:t>
      </w:r>
      <w:r w:rsidR="009A24D1">
        <w:t xml:space="preserve"> Se planea que</w:t>
      </w:r>
      <w:r>
        <w:t xml:space="preserve"> desde un estudiante de secundaria hasta estudiantes de nivel universitario pueden comprender y aprovechar el contenido de curso. </w:t>
      </w:r>
    </w:p>
    <w:p w14:paraId="0B90261F" w14:textId="2CD034B9" w:rsidR="000B4603" w:rsidRDefault="000B4603" w:rsidP="000B4603">
      <w:pPr>
        <w:pStyle w:val="Heading1"/>
      </w:pPr>
      <w:r>
        <w:t>Impactos esperados</w:t>
      </w:r>
    </w:p>
    <w:p w14:paraId="29B2C484" w14:textId="77777777" w:rsidR="009A24D1" w:rsidRDefault="009A24D1" w:rsidP="002554FB">
      <w:r>
        <w:t xml:space="preserve">La ingeniería multimedia y el desarrollo de gráficos es un conjunto de temas con los cuales es difícil tener contacto si uno no está directamente </w:t>
      </w:r>
      <w:r>
        <w:lastRenderedPageBreak/>
        <w:t>involucrado en ellos, cosas como la computación grafica o algebra lineal no se dictan en cursos de secundaria o no se abordan de manera interesante en otras carreras relacionadas con la computación.</w:t>
      </w:r>
    </w:p>
    <w:p w14:paraId="51344360" w14:textId="37758BF1" w:rsidR="002554FB" w:rsidRDefault="009A24D1" w:rsidP="002554FB">
      <w:r>
        <w:t>La idea de este contenido es estimular el interés por estas áreas, desde la matemática hasta la aplicación, y demostrar con visualizaciones interesantes cómo se conectan las diferentes áreas de la matemática y la computación para materializar las ideas en cosas como animación y videojuegos.</w:t>
      </w:r>
    </w:p>
    <w:p w14:paraId="2A405B75" w14:textId="1BD629F2" w:rsidR="00894463" w:rsidRDefault="00F45C9C" w:rsidP="00894463">
      <w:pPr>
        <w:pStyle w:val="Heading1"/>
      </w:pPr>
      <w:r>
        <w:t>Requerimientos técnicos y humanos</w:t>
      </w:r>
    </w:p>
    <w:p w14:paraId="14B9EDBC" w14:textId="77777777" w:rsidR="00482563" w:rsidRDefault="00482563" w:rsidP="00427671">
      <w:pPr>
        <w:rPr>
          <w:lang w:val="es-ES"/>
        </w:rPr>
      </w:pPr>
      <w:r>
        <w:rPr>
          <w:lang w:val="es-ES"/>
        </w:rPr>
        <w:t>Para llevar a cabo el proyecto se requieren varias habilidades a lo largo del desarrollo.</w:t>
      </w:r>
    </w:p>
    <w:p w14:paraId="478279DB" w14:textId="578A51AF" w:rsidR="00B43349" w:rsidRDefault="00482563" w:rsidP="00427671">
      <w:pPr>
        <w:rPr>
          <w:lang w:val="es-ES"/>
        </w:rPr>
      </w:pPr>
      <w:r>
        <w:rPr>
          <w:lang w:val="es-ES"/>
        </w:rPr>
        <w:t>En particular se destaca la necesidad de la elaboración de guiones para los contenidos que se van a desarrollar, estos serán revisados por expertos en la materia.</w:t>
      </w:r>
    </w:p>
    <w:p w14:paraId="56F6CABF" w14:textId="73CD7941" w:rsidR="00482563" w:rsidRDefault="00482563" w:rsidP="00427671">
      <w:pPr>
        <w:rPr>
          <w:lang w:val="es-ES"/>
        </w:rPr>
      </w:pPr>
      <w:r>
        <w:rPr>
          <w:lang w:val="es-ES"/>
        </w:rPr>
        <w:t xml:space="preserve">Luego de esto se desarrollará el contenido audiovisual, basados en un storyboard se harán grabaciones y animaciones de los contenidos necesarios según lo planeado en el guion. </w:t>
      </w:r>
    </w:p>
    <w:p w14:paraId="2A8BF91F" w14:textId="77777777" w:rsidR="00B71768" w:rsidRDefault="00B71768" w:rsidP="00B71768">
      <w:pPr>
        <w:pStyle w:val="Heading1"/>
      </w:pPr>
      <w:r>
        <w:t>Autores</w:t>
      </w:r>
    </w:p>
    <w:p w14:paraId="56E0E87C" w14:textId="7C5BD54C" w:rsidR="00B71768" w:rsidRPr="0024080F" w:rsidRDefault="009A24D1" w:rsidP="00B71768">
      <w:pPr>
        <w:rPr>
          <w:sz w:val="16"/>
        </w:rPr>
      </w:pPr>
      <w:r>
        <w:t xml:space="preserve">Andrés Botero (Cod. 1201310) es estudiante de Ingeniería Multimedia en la UMNG, además de esto ha trabajado en varios videojuegos y </w:t>
      </w:r>
      <w:r w:rsidR="00482563">
        <w:t>tiene experiencia en el funcionamiento técnico de la visualización en 3D en tiempo real.</w:t>
      </w:r>
    </w:p>
    <w:p w14:paraId="6A31B7DB" w14:textId="6E0D6AF9" w:rsidR="005249CB" w:rsidRDefault="001D1A99" w:rsidP="00B71768">
      <w:pPr>
        <w:pStyle w:val="Heading1"/>
      </w:pPr>
      <w:r>
        <w:t>Referencias</w:t>
      </w:r>
    </w:p>
    <w:p w14:paraId="13CDB3DE" w14:textId="4D70150C" w:rsidR="00B65A1E" w:rsidRDefault="00B65A1E" w:rsidP="0057192C">
      <w:pPr>
        <w:ind w:left="720" w:hanging="540"/>
      </w:pPr>
      <w:r>
        <w:t>[1]</w:t>
      </w:r>
      <w:r>
        <w:tab/>
        <w:t>[Instituto de Física Teórica IFT]</w:t>
      </w:r>
      <w:r w:rsidR="0057192C">
        <w:t xml:space="preserve"> </w:t>
      </w:r>
      <w:r>
        <w:t xml:space="preserve">(Oct 28, 2018) CULTUBE [Vídeo del evento]. Recuperado de </w:t>
      </w:r>
      <w:hyperlink r:id="rId8" w:history="1">
        <w:r w:rsidR="0057192C" w:rsidRPr="00D54A96">
          <w:rPr>
            <w:rStyle w:val="Hyperlink"/>
          </w:rPr>
          <w:t>https://www.youtube.com/</w:t>
        </w:r>
        <w:r w:rsidR="0057192C" w:rsidRPr="00D54A96">
          <w:rPr>
            <w:rStyle w:val="Hyperlink"/>
          </w:rPr>
          <w:br/>
        </w:r>
        <w:r w:rsidR="0057192C" w:rsidRPr="00D54A96">
          <w:rPr>
            <w:rStyle w:val="Hyperlink"/>
          </w:rPr>
          <w:t>wa</w:t>
        </w:r>
        <w:r w:rsidR="0057192C" w:rsidRPr="00D54A96">
          <w:rPr>
            <w:rStyle w:val="Hyperlink"/>
          </w:rPr>
          <w:t>t</w:t>
        </w:r>
        <w:r w:rsidR="0057192C" w:rsidRPr="00D54A96">
          <w:rPr>
            <w:rStyle w:val="Hyperlink"/>
          </w:rPr>
          <w:t>ch?v=5TlWXOUS_4s</w:t>
        </w:r>
      </w:hyperlink>
    </w:p>
    <w:p w14:paraId="0698AF6E" w14:textId="2AEC6482" w:rsidR="005249CB" w:rsidRPr="00B65A1E" w:rsidRDefault="00B65A1E" w:rsidP="00B65A1E">
      <w:pPr>
        <w:ind w:left="708" w:hanging="506"/>
      </w:pPr>
      <w:r>
        <w:t>[2]</w:t>
      </w:r>
      <w:r>
        <w:tab/>
      </w:r>
      <w:proofErr w:type="spellStart"/>
      <w:r>
        <w:t>Rios</w:t>
      </w:r>
      <w:proofErr w:type="spellEnd"/>
      <w:r>
        <w:t xml:space="preserve">, Julio. (2019). </w:t>
      </w:r>
      <w:proofErr w:type="spellStart"/>
      <w:r>
        <w:t>Julioprofe</w:t>
      </w:r>
      <w:proofErr w:type="spellEnd"/>
      <w:r>
        <w:t xml:space="preserve">: El profesor </w:t>
      </w:r>
      <w:proofErr w:type="spellStart"/>
      <w:r>
        <w:t>youtuber</w:t>
      </w:r>
      <w:proofErr w:type="spellEnd"/>
      <w:r>
        <w:t>. Bogotá, Colombia: Intermedio Editores.</w:t>
      </w:r>
      <w:bookmarkStart w:id="1" w:name="_GoBack"/>
      <w:bookmarkEnd w:id="1"/>
    </w:p>
    <w:sectPr w:rsidR="005249CB" w:rsidRPr="00B65A1E" w:rsidSect="004B3C3E">
      <w:headerReference w:type="default" r:id="rId9"/>
      <w:foot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83C77" w14:textId="77777777" w:rsidR="00E56A23" w:rsidRDefault="00E56A23" w:rsidP="000B4603">
      <w:r>
        <w:separator/>
      </w:r>
    </w:p>
  </w:endnote>
  <w:endnote w:type="continuationSeparator" w:id="0">
    <w:p w14:paraId="6721CBA3" w14:textId="77777777" w:rsidR="00E56A23" w:rsidRDefault="00E56A23" w:rsidP="000B4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A8219" w14:textId="5EEDCE49" w:rsidR="00B43349" w:rsidRDefault="00B43349" w:rsidP="000B4603">
    <w:pPr>
      <w:pStyle w:val="Footer"/>
    </w:pPr>
    <w:r>
      <w:t>Presentación de proyectos para Multimedia Educativa 201</w:t>
    </w:r>
    <w:r w:rsidR="00BA79B9">
      <w:t>9</w:t>
    </w:r>
    <w:r>
      <w:t xml:space="preserve"> - </w:t>
    </w:r>
    <w:r w:rsidR="00BA79B9">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BD159" w14:textId="77777777" w:rsidR="00E56A23" w:rsidRDefault="00E56A23" w:rsidP="000B4603">
      <w:r>
        <w:separator/>
      </w:r>
    </w:p>
  </w:footnote>
  <w:footnote w:type="continuationSeparator" w:id="0">
    <w:p w14:paraId="374562D4" w14:textId="77777777" w:rsidR="00E56A23" w:rsidRDefault="00E56A23" w:rsidP="000B4603">
      <w:r>
        <w:continuationSeparator/>
      </w:r>
    </w:p>
  </w:footnote>
  <w:footnote w:id="1">
    <w:p w14:paraId="5AAB1658" w14:textId="77777777" w:rsidR="00B43349" w:rsidRDefault="00B43349" w:rsidP="000B460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BF05B" w14:textId="77777777" w:rsidR="00B43349" w:rsidRDefault="00B43349" w:rsidP="007C326D">
    <w:pPr>
      <w:jc w:val="right"/>
    </w:pPr>
    <w:r>
      <w:fldChar w:fldCharType="begin"/>
    </w:r>
    <w:r>
      <w:instrText xml:space="preserve">PAGE  </w:instrText>
    </w:r>
    <w:r>
      <w:fldChar w:fldCharType="separate"/>
    </w:r>
    <w:r w:rsidR="007D260C">
      <w:rPr>
        <w:noProof/>
      </w:rPr>
      <w:t>1</w:t>
    </w:r>
    <w:r>
      <w:fldChar w:fldCharType="end"/>
    </w:r>
  </w:p>
  <w:p w14:paraId="29F0A51B" w14:textId="3ED4F350" w:rsidR="00B43349" w:rsidRDefault="00B43349" w:rsidP="000B4603">
    <w:r>
      <w:t xml:space="preserve">Universidad Militar Nueva Granada. </w:t>
    </w:r>
    <w:r w:rsidR="001B4BDD">
      <w:t>Botero. Contenido para difusión masiva por medio de YouTube.</w:t>
    </w:r>
  </w:p>
  <w:p w14:paraId="0FFAD2AE" w14:textId="77777777" w:rsidR="00B43349" w:rsidRDefault="00B43349" w:rsidP="000B4603"/>
  <w:p w14:paraId="247116D5" w14:textId="77777777" w:rsidR="00B43349" w:rsidRDefault="00B43349" w:rsidP="000B46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5AC0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4" w15:restartNumberingAfterBreak="0">
    <w:nsid w:val="034221C1"/>
    <w:multiLevelType w:val="hybridMultilevel"/>
    <w:tmpl w:val="4FB4FAFA"/>
    <w:lvl w:ilvl="0" w:tplc="987C60F6">
      <w:start w:val="1"/>
      <w:numFmt w:val="upperRoman"/>
      <w:lvlText w:val="%1."/>
      <w:lvlJc w:val="right"/>
      <w:pPr>
        <w:tabs>
          <w:tab w:val="num" w:pos="720"/>
        </w:tabs>
        <w:ind w:left="720" w:hanging="180"/>
      </w:pPr>
      <w:rPr>
        <w:rFonts w:hint="default"/>
      </w:rPr>
    </w:lvl>
    <w:lvl w:ilvl="1" w:tplc="33FA63DA" w:tentative="1">
      <w:start w:val="1"/>
      <w:numFmt w:val="lowerLetter"/>
      <w:lvlText w:val="%2."/>
      <w:lvlJc w:val="left"/>
      <w:pPr>
        <w:tabs>
          <w:tab w:val="num" w:pos="1440"/>
        </w:tabs>
        <w:ind w:left="1440" w:hanging="360"/>
      </w:pPr>
    </w:lvl>
    <w:lvl w:ilvl="2" w:tplc="1AC2C50C" w:tentative="1">
      <w:start w:val="1"/>
      <w:numFmt w:val="lowerRoman"/>
      <w:lvlText w:val="%3."/>
      <w:lvlJc w:val="right"/>
      <w:pPr>
        <w:tabs>
          <w:tab w:val="num" w:pos="2160"/>
        </w:tabs>
        <w:ind w:left="2160" w:hanging="180"/>
      </w:pPr>
    </w:lvl>
    <w:lvl w:ilvl="3" w:tplc="DD1E40E8" w:tentative="1">
      <w:start w:val="1"/>
      <w:numFmt w:val="decimal"/>
      <w:lvlText w:val="%4."/>
      <w:lvlJc w:val="left"/>
      <w:pPr>
        <w:tabs>
          <w:tab w:val="num" w:pos="2880"/>
        </w:tabs>
        <w:ind w:left="2880" w:hanging="360"/>
      </w:pPr>
    </w:lvl>
    <w:lvl w:ilvl="4" w:tplc="77AA4F68" w:tentative="1">
      <w:start w:val="1"/>
      <w:numFmt w:val="lowerLetter"/>
      <w:lvlText w:val="%5."/>
      <w:lvlJc w:val="left"/>
      <w:pPr>
        <w:tabs>
          <w:tab w:val="num" w:pos="3600"/>
        </w:tabs>
        <w:ind w:left="3600" w:hanging="360"/>
      </w:pPr>
    </w:lvl>
    <w:lvl w:ilvl="5" w:tplc="B0428250" w:tentative="1">
      <w:start w:val="1"/>
      <w:numFmt w:val="lowerRoman"/>
      <w:lvlText w:val="%6."/>
      <w:lvlJc w:val="right"/>
      <w:pPr>
        <w:tabs>
          <w:tab w:val="num" w:pos="4320"/>
        </w:tabs>
        <w:ind w:left="4320" w:hanging="180"/>
      </w:pPr>
    </w:lvl>
    <w:lvl w:ilvl="6" w:tplc="D6146B06" w:tentative="1">
      <w:start w:val="1"/>
      <w:numFmt w:val="decimal"/>
      <w:lvlText w:val="%7."/>
      <w:lvlJc w:val="left"/>
      <w:pPr>
        <w:tabs>
          <w:tab w:val="num" w:pos="5040"/>
        </w:tabs>
        <w:ind w:left="5040" w:hanging="360"/>
      </w:pPr>
    </w:lvl>
    <w:lvl w:ilvl="7" w:tplc="4A4CAB04" w:tentative="1">
      <w:start w:val="1"/>
      <w:numFmt w:val="lowerLetter"/>
      <w:lvlText w:val="%8."/>
      <w:lvlJc w:val="left"/>
      <w:pPr>
        <w:tabs>
          <w:tab w:val="num" w:pos="5760"/>
        </w:tabs>
        <w:ind w:left="5760" w:hanging="360"/>
      </w:pPr>
    </w:lvl>
    <w:lvl w:ilvl="8" w:tplc="2E62E0C4" w:tentative="1">
      <w:start w:val="1"/>
      <w:numFmt w:val="lowerRoman"/>
      <w:lvlText w:val="%9."/>
      <w:lvlJc w:val="right"/>
      <w:pPr>
        <w:tabs>
          <w:tab w:val="num" w:pos="6480"/>
        </w:tabs>
        <w:ind w:left="6480" w:hanging="180"/>
      </w:pPr>
    </w:lvl>
  </w:abstractNum>
  <w:abstractNum w:abstractNumId="5" w15:restartNumberingAfterBreak="0">
    <w:nsid w:val="0C2E62FC"/>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15:restartNumberingAfterBreak="0">
    <w:nsid w:val="100366F3"/>
    <w:multiLevelType w:val="hybridMultilevel"/>
    <w:tmpl w:val="A8344A06"/>
    <w:lvl w:ilvl="0" w:tplc="9686F6C8">
      <w:start w:val="1"/>
      <w:numFmt w:val="decimal"/>
      <w:lvlText w:val="%1)"/>
      <w:lvlJc w:val="left"/>
      <w:pPr>
        <w:tabs>
          <w:tab w:val="num" w:pos="360"/>
        </w:tabs>
        <w:ind w:left="360" w:hanging="360"/>
      </w:pPr>
    </w:lvl>
    <w:lvl w:ilvl="1" w:tplc="07A23CC0" w:tentative="1">
      <w:start w:val="1"/>
      <w:numFmt w:val="lowerLetter"/>
      <w:lvlText w:val="%2."/>
      <w:lvlJc w:val="left"/>
      <w:pPr>
        <w:tabs>
          <w:tab w:val="num" w:pos="1080"/>
        </w:tabs>
        <w:ind w:left="1080" w:hanging="360"/>
      </w:pPr>
    </w:lvl>
    <w:lvl w:ilvl="2" w:tplc="1BF60490" w:tentative="1">
      <w:start w:val="1"/>
      <w:numFmt w:val="lowerRoman"/>
      <w:lvlText w:val="%3."/>
      <w:lvlJc w:val="right"/>
      <w:pPr>
        <w:tabs>
          <w:tab w:val="num" w:pos="1800"/>
        </w:tabs>
        <w:ind w:left="1800" w:hanging="180"/>
      </w:pPr>
    </w:lvl>
    <w:lvl w:ilvl="3" w:tplc="5D829A88" w:tentative="1">
      <w:start w:val="1"/>
      <w:numFmt w:val="decimal"/>
      <w:lvlText w:val="%4."/>
      <w:lvlJc w:val="left"/>
      <w:pPr>
        <w:tabs>
          <w:tab w:val="num" w:pos="2520"/>
        </w:tabs>
        <w:ind w:left="2520" w:hanging="360"/>
      </w:pPr>
    </w:lvl>
    <w:lvl w:ilvl="4" w:tplc="C7081520" w:tentative="1">
      <w:start w:val="1"/>
      <w:numFmt w:val="lowerLetter"/>
      <w:lvlText w:val="%5."/>
      <w:lvlJc w:val="left"/>
      <w:pPr>
        <w:tabs>
          <w:tab w:val="num" w:pos="3240"/>
        </w:tabs>
        <w:ind w:left="3240" w:hanging="360"/>
      </w:pPr>
    </w:lvl>
    <w:lvl w:ilvl="5" w:tplc="ECC028FE" w:tentative="1">
      <w:start w:val="1"/>
      <w:numFmt w:val="lowerRoman"/>
      <w:lvlText w:val="%6."/>
      <w:lvlJc w:val="right"/>
      <w:pPr>
        <w:tabs>
          <w:tab w:val="num" w:pos="3960"/>
        </w:tabs>
        <w:ind w:left="3960" w:hanging="180"/>
      </w:pPr>
    </w:lvl>
    <w:lvl w:ilvl="6" w:tplc="08D65ABC" w:tentative="1">
      <w:start w:val="1"/>
      <w:numFmt w:val="decimal"/>
      <w:lvlText w:val="%7."/>
      <w:lvlJc w:val="left"/>
      <w:pPr>
        <w:tabs>
          <w:tab w:val="num" w:pos="4680"/>
        </w:tabs>
        <w:ind w:left="4680" w:hanging="360"/>
      </w:pPr>
    </w:lvl>
    <w:lvl w:ilvl="7" w:tplc="630899E6" w:tentative="1">
      <w:start w:val="1"/>
      <w:numFmt w:val="lowerLetter"/>
      <w:lvlText w:val="%8."/>
      <w:lvlJc w:val="left"/>
      <w:pPr>
        <w:tabs>
          <w:tab w:val="num" w:pos="5400"/>
        </w:tabs>
        <w:ind w:left="5400" w:hanging="360"/>
      </w:pPr>
    </w:lvl>
    <w:lvl w:ilvl="8" w:tplc="890E4FF0" w:tentative="1">
      <w:start w:val="1"/>
      <w:numFmt w:val="lowerRoman"/>
      <w:lvlText w:val="%9."/>
      <w:lvlJc w:val="right"/>
      <w:pPr>
        <w:tabs>
          <w:tab w:val="num" w:pos="6120"/>
        </w:tabs>
        <w:ind w:left="6120" w:hanging="180"/>
      </w:pPr>
    </w:lvl>
  </w:abstractNum>
  <w:abstractNum w:abstractNumId="7" w15:restartNumberingAfterBreak="0">
    <w:nsid w:val="23D71E6E"/>
    <w:multiLevelType w:val="hybridMultilevel"/>
    <w:tmpl w:val="55A4D1E4"/>
    <w:lvl w:ilvl="0" w:tplc="62249BC8">
      <w:start w:val="1"/>
      <w:numFmt w:val="upperRoman"/>
      <w:lvlText w:val="%1."/>
      <w:lvlJc w:val="right"/>
      <w:pPr>
        <w:tabs>
          <w:tab w:val="num" w:pos="888"/>
        </w:tabs>
        <w:ind w:left="888" w:hanging="180"/>
      </w:pPr>
      <w:rPr>
        <w:rFonts w:hint="default"/>
      </w:rPr>
    </w:lvl>
    <w:lvl w:ilvl="1" w:tplc="C37CFC1C" w:tentative="1">
      <w:start w:val="1"/>
      <w:numFmt w:val="lowerLetter"/>
      <w:lvlText w:val="%2."/>
      <w:lvlJc w:val="left"/>
      <w:pPr>
        <w:tabs>
          <w:tab w:val="num" w:pos="1608"/>
        </w:tabs>
        <w:ind w:left="1608" w:hanging="360"/>
      </w:pPr>
    </w:lvl>
    <w:lvl w:ilvl="2" w:tplc="80BAE1C8" w:tentative="1">
      <w:start w:val="1"/>
      <w:numFmt w:val="lowerRoman"/>
      <w:lvlText w:val="%3."/>
      <w:lvlJc w:val="right"/>
      <w:pPr>
        <w:tabs>
          <w:tab w:val="num" w:pos="2328"/>
        </w:tabs>
        <w:ind w:left="2328" w:hanging="180"/>
      </w:pPr>
    </w:lvl>
    <w:lvl w:ilvl="3" w:tplc="5B8C629C" w:tentative="1">
      <w:start w:val="1"/>
      <w:numFmt w:val="decimal"/>
      <w:lvlText w:val="%4."/>
      <w:lvlJc w:val="left"/>
      <w:pPr>
        <w:tabs>
          <w:tab w:val="num" w:pos="3048"/>
        </w:tabs>
        <w:ind w:left="3048" w:hanging="360"/>
      </w:pPr>
    </w:lvl>
    <w:lvl w:ilvl="4" w:tplc="8C368AE2" w:tentative="1">
      <w:start w:val="1"/>
      <w:numFmt w:val="lowerLetter"/>
      <w:lvlText w:val="%5."/>
      <w:lvlJc w:val="left"/>
      <w:pPr>
        <w:tabs>
          <w:tab w:val="num" w:pos="3768"/>
        </w:tabs>
        <w:ind w:left="3768" w:hanging="360"/>
      </w:pPr>
    </w:lvl>
    <w:lvl w:ilvl="5" w:tplc="A97ECE9E" w:tentative="1">
      <w:start w:val="1"/>
      <w:numFmt w:val="lowerRoman"/>
      <w:lvlText w:val="%6."/>
      <w:lvlJc w:val="right"/>
      <w:pPr>
        <w:tabs>
          <w:tab w:val="num" w:pos="4488"/>
        </w:tabs>
        <w:ind w:left="4488" w:hanging="180"/>
      </w:pPr>
    </w:lvl>
    <w:lvl w:ilvl="6" w:tplc="10A85E56" w:tentative="1">
      <w:start w:val="1"/>
      <w:numFmt w:val="decimal"/>
      <w:lvlText w:val="%7."/>
      <w:lvlJc w:val="left"/>
      <w:pPr>
        <w:tabs>
          <w:tab w:val="num" w:pos="5208"/>
        </w:tabs>
        <w:ind w:left="5208" w:hanging="360"/>
      </w:pPr>
    </w:lvl>
    <w:lvl w:ilvl="7" w:tplc="90D4869E" w:tentative="1">
      <w:start w:val="1"/>
      <w:numFmt w:val="lowerLetter"/>
      <w:lvlText w:val="%8."/>
      <w:lvlJc w:val="left"/>
      <w:pPr>
        <w:tabs>
          <w:tab w:val="num" w:pos="5928"/>
        </w:tabs>
        <w:ind w:left="5928" w:hanging="360"/>
      </w:pPr>
    </w:lvl>
    <w:lvl w:ilvl="8" w:tplc="05F8492A" w:tentative="1">
      <w:start w:val="1"/>
      <w:numFmt w:val="lowerRoman"/>
      <w:lvlText w:val="%9."/>
      <w:lvlJc w:val="right"/>
      <w:pPr>
        <w:tabs>
          <w:tab w:val="num" w:pos="6648"/>
        </w:tabs>
        <w:ind w:left="6648" w:hanging="180"/>
      </w:pPr>
    </w:lvl>
  </w:abstractNum>
  <w:abstractNum w:abstractNumId="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51310A78"/>
    <w:multiLevelType w:val="hybridMultilevel"/>
    <w:tmpl w:val="5D782560"/>
    <w:lvl w:ilvl="0" w:tplc="3A8EC28E">
      <w:start w:val="1"/>
      <w:numFmt w:val="decimal"/>
      <w:lvlText w:val="[%1]"/>
      <w:lvlJc w:val="left"/>
      <w:pPr>
        <w:ind w:left="922" w:hanging="360"/>
      </w:pPr>
    </w:lvl>
    <w:lvl w:ilvl="1" w:tplc="0C0A0019" w:tentative="1">
      <w:start w:val="1"/>
      <w:numFmt w:val="lowerLetter"/>
      <w:lvlText w:val="%2."/>
      <w:lvlJc w:val="left"/>
      <w:pPr>
        <w:ind w:left="1642" w:hanging="360"/>
      </w:pPr>
    </w:lvl>
    <w:lvl w:ilvl="2" w:tplc="0C0A001B" w:tentative="1">
      <w:start w:val="1"/>
      <w:numFmt w:val="lowerRoman"/>
      <w:lvlText w:val="%3."/>
      <w:lvlJc w:val="right"/>
      <w:pPr>
        <w:ind w:left="2362" w:hanging="180"/>
      </w:pPr>
    </w:lvl>
    <w:lvl w:ilvl="3" w:tplc="0C0A000F" w:tentative="1">
      <w:start w:val="1"/>
      <w:numFmt w:val="decimal"/>
      <w:lvlText w:val="%4."/>
      <w:lvlJc w:val="left"/>
      <w:pPr>
        <w:ind w:left="3082" w:hanging="360"/>
      </w:pPr>
    </w:lvl>
    <w:lvl w:ilvl="4" w:tplc="0C0A0019" w:tentative="1">
      <w:start w:val="1"/>
      <w:numFmt w:val="lowerLetter"/>
      <w:lvlText w:val="%5."/>
      <w:lvlJc w:val="left"/>
      <w:pPr>
        <w:ind w:left="3802" w:hanging="360"/>
      </w:pPr>
    </w:lvl>
    <w:lvl w:ilvl="5" w:tplc="0C0A001B" w:tentative="1">
      <w:start w:val="1"/>
      <w:numFmt w:val="lowerRoman"/>
      <w:lvlText w:val="%6."/>
      <w:lvlJc w:val="right"/>
      <w:pPr>
        <w:ind w:left="4522" w:hanging="180"/>
      </w:pPr>
    </w:lvl>
    <w:lvl w:ilvl="6" w:tplc="0C0A000F" w:tentative="1">
      <w:start w:val="1"/>
      <w:numFmt w:val="decimal"/>
      <w:lvlText w:val="%7."/>
      <w:lvlJc w:val="left"/>
      <w:pPr>
        <w:ind w:left="5242" w:hanging="360"/>
      </w:pPr>
    </w:lvl>
    <w:lvl w:ilvl="7" w:tplc="0C0A0019" w:tentative="1">
      <w:start w:val="1"/>
      <w:numFmt w:val="lowerLetter"/>
      <w:lvlText w:val="%8."/>
      <w:lvlJc w:val="left"/>
      <w:pPr>
        <w:ind w:left="5962" w:hanging="360"/>
      </w:pPr>
    </w:lvl>
    <w:lvl w:ilvl="8" w:tplc="0C0A001B" w:tentative="1">
      <w:start w:val="1"/>
      <w:numFmt w:val="lowerRoman"/>
      <w:lvlText w:val="%9."/>
      <w:lvlJc w:val="right"/>
      <w:pPr>
        <w:ind w:left="6682" w:hanging="180"/>
      </w:pPr>
    </w:lvl>
  </w:abstractNum>
  <w:abstractNum w:abstractNumId="11"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12" w15:restartNumberingAfterBreak="0">
    <w:nsid w:val="6DC3293B"/>
    <w:multiLevelType w:val="singleLevel"/>
    <w:tmpl w:val="3A8EC28E"/>
    <w:lvl w:ilvl="0">
      <w:start w:val="1"/>
      <w:numFmt w:val="decimal"/>
      <w:lvlText w:val="[%1]"/>
      <w:lvlJc w:val="left"/>
      <w:pPr>
        <w:ind w:left="720" w:hanging="360"/>
      </w:pPr>
    </w:lvl>
  </w:abstractNum>
  <w:abstractNum w:abstractNumId="13" w15:restartNumberingAfterBreak="0">
    <w:nsid w:val="76671496"/>
    <w:multiLevelType w:val="hybridMultilevel"/>
    <w:tmpl w:val="EA9E6018"/>
    <w:lvl w:ilvl="0" w:tplc="E48A0B0C">
      <w:start w:val="1"/>
      <w:numFmt w:val="decimal"/>
      <w:lvlText w:val="%1."/>
      <w:lvlJc w:val="left"/>
      <w:pPr>
        <w:tabs>
          <w:tab w:val="num" w:pos="360"/>
        </w:tabs>
        <w:ind w:left="360" w:hanging="360"/>
      </w:pPr>
    </w:lvl>
    <w:lvl w:ilvl="1" w:tplc="0532AECC" w:tentative="1">
      <w:start w:val="1"/>
      <w:numFmt w:val="lowerLetter"/>
      <w:lvlText w:val="%2."/>
      <w:lvlJc w:val="left"/>
      <w:pPr>
        <w:tabs>
          <w:tab w:val="num" w:pos="1080"/>
        </w:tabs>
        <w:ind w:left="1080" w:hanging="360"/>
      </w:pPr>
    </w:lvl>
    <w:lvl w:ilvl="2" w:tplc="4378B206" w:tentative="1">
      <w:start w:val="1"/>
      <w:numFmt w:val="lowerRoman"/>
      <w:lvlText w:val="%3."/>
      <w:lvlJc w:val="right"/>
      <w:pPr>
        <w:tabs>
          <w:tab w:val="num" w:pos="1800"/>
        </w:tabs>
        <w:ind w:left="1800" w:hanging="180"/>
      </w:pPr>
    </w:lvl>
    <w:lvl w:ilvl="3" w:tplc="0588AF72" w:tentative="1">
      <w:start w:val="1"/>
      <w:numFmt w:val="decimal"/>
      <w:lvlText w:val="%4."/>
      <w:lvlJc w:val="left"/>
      <w:pPr>
        <w:tabs>
          <w:tab w:val="num" w:pos="2520"/>
        </w:tabs>
        <w:ind w:left="2520" w:hanging="360"/>
      </w:pPr>
    </w:lvl>
    <w:lvl w:ilvl="4" w:tplc="3D2E6604" w:tentative="1">
      <w:start w:val="1"/>
      <w:numFmt w:val="lowerLetter"/>
      <w:lvlText w:val="%5."/>
      <w:lvlJc w:val="left"/>
      <w:pPr>
        <w:tabs>
          <w:tab w:val="num" w:pos="3240"/>
        </w:tabs>
        <w:ind w:left="3240" w:hanging="360"/>
      </w:pPr>
    </w:lvl>
    <w:lvl w:ilvl="5" w:tplc="1130B4AA" w:tentative="1">
      <w:start w:val="1"/>
      <w:numFmt w:val="lowerRoman"/>
      <w:lvlText w:val="%6."/>
      <w:lvlJc w:val="right"/>
      <w:pPr>
        <w:tabs>
          <w:tab w:val="num" w:pos="3960"/>
        </w:tabs>
        <w:ind w:left="3960" w:hanging="180"/>
      </w:pPr>
    </w:lvl>
    <w:lvl w:ilvl="6" w:tplc="76983938" w:tentative="1">
      <w:start w:val="1"/>
      <w:numFmt w:val="decimal"/>
      <w:lvlText w:val="%7."/>
      <w:lvlJc w:val="left"/>
      <w:pPr>
        <w:tabs>
          <w:tab w:val="num" w:pos="4680"/>
        </w:tabs>
        <w:ind w:left="4680" w:hanging="360"/>
      </w:pPr>
    </w:lvl>
    <w:lvl w:ilvl="7" w:tplc="7F24F220" w:tentative="1">
      <w:start w:val="1"/>
      <w:numFmt w:val="lowerLetter"/>
      <w:lvlText w:val="%8."/>
      <w:lvlJc w:val="left"/>
      <w:pPr>
        <w:tabs>
          <w:tab w:val="num" w:pos="5400"/>
        </w:tabs>
        <w:ind w:left="5400" w:hanging="360"/>
      </w:pPr>
    </w:lvl>
    <w:lvl w:ilvl="8" w:tplc="4B127088" w:tentative="1">
      <w:start w:val="1"/>
      <w:numFmt w:val="lowerRoman"/>
      <w:lvlText w:val="%9."/>
      <w:lvlJc w:val="right"/>
      <w:pPr>
        <w:tabs>
          <w:tab w:val="num" w:pos="6120"/>
        </w:tabs>
        <w:ind w:left="6120" w:hanging="180"/>
      </w:pPr>
    </w:lvl>
  </w:abstractNum>
  <w:abstractNum w:abstractNumId="14" w15:restartNumberingAfterBreak="0">
    <w:nsid w:val="77182C7B"/>
    <w:multiLevelType w:val="hybridMultilevel"/>
    <w:tmpl w:val="F5681E8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8E67364"/>
    <w:multiLevelType w:val="hybridMultilevel"/>
    <w:tmpl w:val="E594F168"/>
    <w:lvl w:ilvl="0" w:tplc="002E2BCE">
      <w:numFmt w:val="bullet"/>
      <w:lvlText w:val=""/>
      <w:lvlJc w:val="left"/>
      <w:pPr>
        <w:ind w:left="562" w:hanging="360"/>
      </w:pPr>
      <w:rPr>
        <w:rFonts w:ascii="Symbol" w:eastAsia="Times New Roman" w:hAnsi="Symbol"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16" w15:restartNumberingAfterBreak="0">
    <w:nsid w:val="7D021312"/>
    <w:multiLevelType w:val="hybridMultilevel"/>
    <w:tmpl w:val="B02AACD0"/>
    <w:lvl w:ilvl="0" w:tplc="3C40E8F8">
      <w:start w:val="1"/>
      <w:numFmt w:val="upperRoman"/>
      <w:lvlText w:val="%1."/>
      <w:lvlJc w:val="right"/>
      <w:pPr>
        <w:tabs>
          <w:tab w:val="num" w:pos="720"/>
        </w:tabs>
        <w:ind w:left="720" w:hanging="180"/>
      </w:pPr>
      <w:rPr>
        <w:rFonts w:hint="default"/>
      </w:rPr>
    </w:lvl>
    <w:lvl w:ilvl="1" w:tplc="30C8F8A8" w:tentative="1">
      <w:start w:val="1"/>
      <w:numFmt w:val="lowerLetter"/>
      <w:lvlText w:val="%2."/>
      <w:lvlJc w:val="left"/>
      <w:pPr>
        <w:tabs>
          <w:tab w:val="num" w:pos="1440"/>
        </w:tabs>
        <w:ind w:left="1440" w:hanging="360"/>
      </w:pPr>
    </w:lvl>
    <w:lvl w:ilvl="2" w:tplc="0C14AA3A" w:tentative="1">
      <w:start w:val="1"/>
      <w:numFmt w:val="lowerRoman"/>
      <w:lvlText w:val="%3."/>
      <w:lvlJc w:val="right"/>
      <w:pPr>
        <w:tabs>
          <w:tab w:val="num" w:pos="2160"/>
        </w:tabs>
        <w:ind w:left="2160" w:hanging="180"/>
      </w:pPr>
    </w:lvl>
    <w:lvl w:ilvl="3" w:tplc="0BFC33F0" w:tentative="1">
      <w:start w:val="1"/>
      <w:numFmt w:val="decimal"/>
      <w:lvlText w:val="%4."/>
      <w:lvlJc w:val="left"/>
      <w:pPr>
        <w:tabs>
          <w:tab w:val="num" w:pos="2880"/>
        </w:tabs>
        <w:ind w:left="2880" w:hanging="360"/>
      </w:pPr>
    </w:lvl>
    <w:lvl w:ilvl="4" w:tplc="022EFDA2" w:tentative="1">
      <w:start w:val="1"/>
      <w:numFmt w:val="lowerLetter"/>
      <w:lvlText w:val="%5."/>
      <w:lvlJc w:val="left"/>
      <w:pPr>
        <w:tabs>
          <w:tab w:val="num" w:pos="3600"/>
        </w:tabs>
        <w:ind w:left="3600" w:hanging="360"/>
      </w:pPr>
    </w:lvl>
    <w:lvl w:ilvl="5" w:tplc="D110CC40" w:tentative="1">
      <w:start w:val="1"/>
      <w:numFmt w:val="lowerRoman"/>
      <w:lvlText w:val="%6."/>
      <w:lvlJc w:val="right"/>
      <w:pPr>
        <w:tabs>
          <w:tab w:val="num" w:pos="4320"/>
        </w:tabs>
        <w:ind w:left="4320" w:hanging="180"/>
      </w:pPr>
    </w:lvl>
    <w:lvl w:ilvl="6" w:tplc="52A264F0" w:tentative="1">
      <w:start w:val="1"/>
      <w:numFmt w:val="decimal"/>
      <w:lvlText w:val="%7."/>
      <w:lvlJc w:val="left"/>
      <w:pPr>
        <w:tabs>
          <w:tab w:val="num" w:pos="5040"/>
        </w:tabs>
        <w:ind w:left="5040" w:hanging="360"/>
      </w:pPr>
    </w:lvl>
    <w:lvl w:ilvl="7" w:tplc="AB8246B4" w:tentative="1">
      <w:start w:val="1"/>
      <w:numFmt w:val="lowerLetter"/>
      <w:lvlText w:val="%8."/>
      <w:lvlJc w:val="left"/>
      <w:pPr>
        <w:tabs>
          <w:tab w:val="num" w:pos="5760"/>
        </w:tabs>
        <w:ind w:left="5760" w:hanging="360"/>
      </w:pPr>
    </w:lvl>
    <w:lvl w:ilvl="8" w:tplc="C764E800"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8"/>
  </w:num>
  <w:num w:numId="4">
    <w:abstractNumId w:val="12"/>
  </w:num>
  <w:num w:numId="5">
    <w:abstractNumId w:val="4"/>
  </w:num>
  <w:num w:numId="6">
    <w:abstractNumId w:val="13"/>
  </w:num>
  <w:num w:numId="7">
    <w:abstractNumId w:val="16"/>
  </w:num>
  <w:num w:numId="8">
    <w:abstractNumId w:val="7"/>
  </w:num>
  <w:num w:numId="9">
    <w:abstractNumId w:val="6"/>
  </w:num>
  <w:num w:numId="10">
    <w:abstractNumId w:val="3"/>
  </w:num>
  <w:num w:numId="11">
    <w:abstractNumId w:val="3"/>
    <w:lvlOverride w:ilvl="0">
      <w:lvl w:ilvl="0">
        <w:start w:val="1"/>
        <w:numFmt w:val="decimal"/>
        <w:lvlText w:val="%1."/>
        <w:legacy w:legacy="1" w:legacySpace="0" w:legacyIndent="360"/>
        <w:lvlJc w:val="left"/>
        <w:pPr>
          <w:ind w:left="360" w:hanging="360"/>
        </w:pPr>
      </w:lvl>
    </w:lvlOverride>
  </w:num>
  <w:num w:numId="12">
    <w:abstractNumId w:val="3"/>
    <w:lvlOverride w:ilvl="0">
      <w:lvl w:ilvl="0">
        <w:start w:val="1"/>
        <w:numFmt w:val="decimal"/>
        <w:lvlText w:val="%1."/>
        <w:legacy w:legacy="1" w:legacySpace="0" w:legacyIndent="360"/>
        <w:lvlJc w:val="left"/>
        <w:pPr>
          <w:ind w:left="360" w:hanging="360"/>
        </w:pPr>
      </w:lvl>
    </w:lvlOverride>
  </w:num>
  <w:num w:numId="13">
    <w:abstractNumId w:val="3"/>
    <w:lvlOverride w:ilvl="0">
      <w:lvl w:ilvl="0">
        <w:start w:val="1"/>
        <w:numFmt w:val="decimal"/>
        <w:lvlText w:val="%1."/>
        <w:legacy w:legacy="1" w:legacySpace="0" w:legacyIndent="360"/>
        <w:lvlJc w:val="left"/>
        <w:pPr>
          <w:ind w:left="360" w:hanging="360"/>
        </w:pPr>
      </w:lvl>
    </w:lvlOverride>
  </w:num>
  <w:num w:numId="14">
    <w:abstractNumId w:val="11"/>
  </w:num>
  <w:num w:numId="15">
    <w:abstractNumId w:val="11"/>
    <w:lvlOverride w:ilvl="0">
      <w:lvl w:ilvl="0">
        <w:start w:val="1"/>
        <w:numFmt w:val="decimal"/>
        <w:lvlText w:val="%1."/>
        <w:legacy w:legacy="1" w:legacySpace="0" w:legacyIndent="360"/>
        <w:lvlJc w:val="left"/>
        <w:pPr>
          <w:ind w:left="360" w:hanging="360"/>
        </w:pPr>
      </w:lvl>
    </w:lvlOverride>
  </w:num>
  <w:num w:numId="16">
    <w:abstractNumId w:val="11"/>
    <w:lvlOverride w:ilvl="0">
      <w:lvl w:ilvl="0">
        <w:start w:val="1"/>
        <w:numFmt w:val="decimal"/>
        <w:lvlText w:val="%1."/>
        <w:legacy w:legacy="1" w:legacySpace="0" w:legacyIndent="360"/>
        <w:lvlJc w:val="left"/>
        <w:pPr>
          <w:ind w:left="360" w:hanging="360"/>
        </w:pPr>
      </w:lvl>
    </w:lvlOverride>
  </w:num>
  <w:num w:numId="17">
    <w:abstractNumId w:val="11"/>
    <w:lvlOverride w:ilvl="0">
      <w:lvl w:ilvl="0">
        <w:start w:val="1"/>
        <w:numFmt w:val="decimal"/>
        <w:lvlText w:val="%1."/>
        <w:legacy w:legacy="1" w:legacySpace="0" w:legacyIndent="360"/>
        <w:lvlJc w:val="left"/>
        <w:pPr>
          <w:ind w:left="360" w:hanging="360"/>
        </w:pPr>
      </w:lvl>
    </w:lvlOverride>
  </w:num>
  <w:num w:numId="18">
    <w:abstractNumId w:val="11"/>
    <w:lvlOverride w:ilvl="0">
      <w:lvl w:ilvl="0">
        <w:start w:val="1"/>
        <w:numFmt w:val="decimal"/>
        <w:lvlText w:val="%1."/>
        <w:legacy w:legacy="1" w:legacySpace="0" w:legacyIndent="360"/>
        <w:lvlJc w:val="left"/>
        <w:pPr>
          <w:ind w:left="360" w:hanging="360"/>
        </w:pPr>
      </w:lvl>
    </w:lvlOverride>
  </w:num>
  <w:num w:numId="19">
    <w:abstractNumId w:val="11"/>
    <w:lvlOverride w:ilvl="0">
      <w:lvl w:ilvl="0">
        <w:start w:val="1"/>
        <w:numFmt w:val="decimal"/>
        <w:lvlText w:val="%1."/>
        <w:legacy w:legacy="1" w:legacySpace="0" w:legacyIndent="360"/>
        <w:lvlJc w:val="left"/>
        <w:pPr>
          <w:ind w:left="360" w:hanging="360"/>
        </w:pPr>
      </w:lvl>
    </w:lvlOverride>
  </w:num>
  <w:num w:numId="20">
    <w:abstractNumId w:val="0"/>
  </w:num>
  <w:num w:numId="21">
    <w:abstractNumId w:val="2"/>
  </w:num>
  <w:num w:numId="22">
    <w:abstractNumId w:val="5"/>
  </w:num>
  <w:num w:numId="23">
    <w:abstractNumId w:val="14"/>
  </w:num>
  <w:num w:numId="24">
    <w:abstractNumId w:val="1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CB"/>
    <w:rsid w:val="0007070D"/>
    <w:rsid w:val="000B4603"/>
    <w:rsid w:val="000B51B7"/>
    <w:rsid w:val="000D37E9"/>
    <w:rsid w:val="000E196D"/>
    <w:rsid w:val="000E2076"/>
    <w:rsid w:val="000F0F82"/>
    <w:rsid w:val="001B4BDD"/>
    <w:rsid w:val="001D1A99"/>
    <w:rsid w:val="001D324F"/>
    <w:rsid w:val="001D6354"/>
    <w:rsid w:val="001F3448"/>
    <w:rsid w:val="00211EA1"/>
    <w:rsid w:val="00223ED4"/>
    <w:rsid w:val="00232126"/>
    <w:rsid w:val="0024080F"/>
    <w:rsid w:val="00251226"/>
    <w:rsid w:val="002554FB"/>
    <w:rsid w:val="00367945"/>
    <w:rsid w:val="00390552"/>
    <w:rsid w:val="00427671"/>
    <w:rsid w:val="004373FB"/>
    <w:rsid w:val="00476CF6"/>
    <w:rsid w:val="00482563"/>
    <w:rsid w:val="004B3C3E"/>
    <w:rsid w:val="004D574C"/>
    <w:rsid w:val="0050124F"/>
    <w:rsid w:val="005249CB"/>
    <w:rsid w:val="0057192C"/>
    <w:rsid w:val="00612CE9"/>
    <w:rsid w:val="00614268"/>
    <w:rsid w:val="006739C3"/>
    <w:rsid w:val="00733C19"/>
    <w:rsid w:val="0074235F"/>
    <w:rsid w:val="00751FF5"/>
    <w:rsid w:val="00766120"/>
    <w:rsid w:val="00791473"/>
    <w:rsid w:val="00796997"/>
    <w:rsid w:val="007A4A48"/>
    <w:rsid w:val="007C326D"/>
    <w:rsid w:val="007D260C"/>
    <w:rsid w:val="007E2FFB"/>
    <w:rsid w:val="007E58EE"/>
    <w:rsid w:val="00894463"/>
    <w:rsid w:val="009026D5"/>
    <w:rsid w:val="0090423C"/>
    <w:rsid w:val="00916E87"/>
    <w:rsid w:val="009351D7"/>
    <w:rsid w:val="00987194"/>
    <w:rsid w:val="009A24D1"/>
    <w:rsid w:val="009B137E"/>
    <w:rsid w:val="009D0A60"/>
    <w:rsid w:val="00A208B7"/>
    <w:rsid w:val="00A5304C"/>
    <w:rsid w:val="00A808F8"/>
    <w:rsid w:val="00A91CFC"/>
    <w:rsid w:val="00AE660C"/>
    <w:rsid w:val="00B42C22"/>
    <w:rsid w:val="00B43349"/>
    <w:rsid w:val="00B65A1E"/>
    <w:rsid w:val="00B71768"/>
    <w:rsid w:val="00B7685C"/>
    <w:rsid w:val="00B8441F"/>
    <w:rsid w:val="00B90D58"/>
    <w:rsid w:val="00BA5396"/>
    <w:rsid w:val="00BA79B9"/>
    <w:rsid w:val="00C13CA8"/>
    <w:rsid w:val="00C300B2"/>
    <w:rsid w:val="00C366E8"/>
    <w:rsid w:val="00C42EEC"/>
    <w:rsid w:val="00CA77AD"/>
    <w:rsid w:val="00D8120D"/>
    <w:rsid w:val="00DC2BBA"/>
    <w:rsid w:val="00DF7957"/>
    <w:rsid w:val="00E27F3E"/>
    <w:rsid w:val="00E56A23"/>
    <w:rsid w:val="00E82775"/>
    <w:rsid w:val="00EB4EE1"/>
    <w:rsid w:val="00F2567D"/>
    <w:rsid w:val="00F45C9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F495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E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554FB"/>
    <w:pPr>
      <w:widowControl w:val="0"/>
      <w:autoSpaceDE w:val="0"/>
      <w:autoSpaceDN w:val="0"/>
      <w:spacing w:line="252" w:lineRule="auto"/>
      <w:ind w:firstLine="202"/>
      <w:jc w:val="both"/>
    </w:pPr>
    <w:rPr>
      <w:sz w:val="24"/>
      <w:lang w:eastAsia="en-US"/>
    </w:rPr>
  </w:style>
  <w:style w:type="paragraph" w:styleId="Heading1">
    <w:name w:val="heading 1"/>
    <w:basedOn w:val="Normal"/>
    <w:next w:val="Normal"/>
    <w:qFormat/>
    <w:rsid w:val="006739C3"/>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rPr>
      <w:b/>
      <w:bCs/>
      <w:sz w:val="18"/>
      <w:szCs w:val="18"/>
    </w:rPr>
  </w:style>
  <w:style w:type="character" w:styleId="FootnoteReference">
    <w:name w:val="footnote reference"/>
    <w:basedOn w:val="DefaultParagraphFont"/>
    <w:semiHidden/>
    <w:rPr>
      <w:vertAlign w:val="superscript"/>
    </w:rPr>
  </w:style>
  <w:style w:type="paragraph" w:customStyle="1" w:styleId="Text">
    <w:name w:val="Text"/>
    <w:basedOn w:val="Normal"/>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customStyle="1" w:styleId="Equation">
    <w:name w:val="Equation"/>
    <w:basedOn w:val="Normal"/>
    <w:next w:val="Normal"/>
    <w:pPr>
      <w:tabs>
        <w:tab w:val="right" w:pos="5040"/>
      </w:tabs>
    </w:pPr>
  </w:style>
  <w:style w:type="character" w:styleId="Hyperlink">
    <w:name w:val="Hyperlink"/>
    <w:basedOn w:val="DefaultParagraphFont"/>
    <w:rPr>
      <w:color w:val="0000FF"/>
      <w:u w:val="single"/>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ListNumber">
    <w:name w:val="List Number"/>
    <w:basedOn w:val="Normal"/>
    <w:pPr>
      <w:autoSpaceDE/>
      <w:autoSpaceDN/>
      <w:ind w:left="360" w:hanging="360"/>
    </w:pPr>
    <w:rPr>
      <w:lang w:eastAsia="ja-JP"/>
    </w:rPr>
  </w:style>
  <w:style w:type="paragraph" w:styleId="BalloonText">
    <w:name w:val="Balloon Text"/>
    <w:basedOn w:val="Normal"/>
    <w:link w:val="BalloonTextChar"/>
    <w:rsid w:val="00B7685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B7685C"/>
    <w:rPr>
      <w:rFonts w:ascii="Lucida Grande" w:hAnsi="Lucida Grande" w:cs="Lucida Grande"/>
      <w:sz w:val="18"/>
      <w:szCs w:val="18"/>
      <w:lang w:eastAsia="en-US"/>
    </w:rPr>
  </w:style>
  <w:style w:type="paragraph" w:styleId="Subtitle">
    <w:name w:val="Subtitle"/>
    <w:basedOn w:val="Normal"/>
    <w:next w:val="Normal"/>
    <w:link w:val="SubtitleChar"/>
    <w:qFormat/>
    <w:rsid w:val="00612CE9"/>
    <w:pPr>
      <w:numPr>
        <w:ilvl w:val="1"/>
      </w:numPr>
      <w:ind w:firstLine="202"/>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612CE9"/>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72"/>
    <w:rsid w:val="00A208B7"/>
    <w:pPr>
      <w:ind w:left="720"/>
      <w:contextualSpacing/>
    </w:pPr>
  </w:style>
  <w:style w:type="paragraph" w:styleId="Caption">
    <w:name w:val="caption"/>
    <w:basedOn w:val="Normal"/>
    <w:next w:val="Normal"/>
    <w:unhideWhenUsed/>
    <w:qFormat/>
    <w:rsid w:val="00796997"/>
    <w:pPr>
      <w:spacing w:after="200" w:line="240" w:lineRule="auto"/>
    </w:pPr>
    <w:rPr>
      <w:b/>
      <w:bCs/>
      <w:sz w:val="18"/>
      <w:szCs w:val="18"/>
    </w:rPr>
  </w:style>
  <w:style w:type="paragraph" w:styleId="NormalWeb">
    <w:name w:val="Normal (Web)"/>
    <w:basedOn w:val="Normal"/>
    <w:uiPriority w:val="99"/>
    <w:unhideWhenUsed/>
    <w:rsid w:val="0007070D"/>
    <w:pPr>
      <w:widowControl/>
      <w:autoSpaceDE/>
      <w:autoSpaceDN/>
      <w:spacing w:before="100" w:beforeAutospacing="1" w:after="100" w:afterAutospacing="1" w:line="240" w:lineRule="auto"/>
      <w:ind w:firstLine="0"/>
      <w:jc w:val="left"/>
    </w:pPr>
    <w:rPr>
      <w:rFonts w:ascii="Times" w:hAnsi="Times"/>
      <w:sz w:val="20"/>
      <w:lang w:eastAsia="es-ES"/>
    </w:rPr>
  </w:style>
  <w:style w:type="character" w:styleId="FollowedHyperlink">
    <w:name w:val="FollowedHyperlink"/>
    <w:basedOn w:val="DefaultParagraphFont"/>
    <w:semiHidden/>
    <w:unhideWhenUsed/>
    <w:rsid w:val="00A91CFC"/>
    <w:rPr>
      <w:color w:val="800080" w:themeColor="followedHyperlink"/>
      <w:u w:val="single"/>
    </w:rPr>
  </w:style>
  <w:style w:type="character" w:styleId="UnresolvedMention">
    <w:name w:val="Unresolved Mention"/>
    <w:basedOn w:val="DefaultParagraphFont"/>
    <w:rsid w:val="00B6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1599">
      <w:bodyDiv w:val="1"/>
      <w:marLeft w:val="0"/>
      <w:marRight w:val="0"/>
      <w:marTop w:val="0"/>
      <w:marBottom w:val="0"/>
      <w:divBdr>
        <w:top w:val="none" w:sz="0" w:space="0" w:color="auto"/>
        <w:left w:val="none" w:sz="0" w:space="0" w:color="auto"/>
        <w:bottom w:val="none" w:sz="0" w:space="0" w:color="auto"/>
        <w:right w:val="none" w:sz="0" w:space="0" w:color="auto"/>
      </w:divBdr>
    </w:div>
    <w:div w:id="261449953">
      <w:bodyDiv w:val="1"/>
      <w:marLeft w:val="0"/>
      <w:marRight w:val="0"/>
      <w:marTop w:val="0"/>
      <w:marBottom w:val="0"/>
      <w:divBdr>
        <w:top w:val="none" w:sz="0" w:space="0" w:color="auto"/>
        <w:left w:val="none" w:sz="0" w:space="0" w:color="auto"/>
        <w:bottom w:val="none" w:sz="0" w:space="0" w:color="auto"/>
        <w:right w:val="none" w:sz="0" w:space="0" w:color="auto"/>
      </w:divBdr>
    </w:div>
    <w:div w:id="315260250">
      <w:bodyDiv w:val="1"/>
      <w:marLeft w:val="0"/>
      <w:marRight w:val="0"/>
      <w:marTop w:val="0"/>
      <w:marBottom w:val="0"/>
      <w:divBdr>
        <w:top w:val="none" w:sz="0" w:space="0" w:color="auto"/>
        <w:left w:val="none" w:sz="0" w:space="0" w:color="auto"/>
        <w:bottom w:val="none" w:sz="0" w:space="0" w:color="auto"/>
        <w:right w:val="none" w:sz="0" w:space="0" w:color="auto"/>
      </w:divBdr>
    </w:div>
    <w:div w:id="415440334">
      <w:bodyDiv w:val="1"/>
      <w:marLeft w:val="0"/>
      <w:marRight w:val="0"/>
      <w:marTop w:val="0"/>
      <w:marBottom w:val="0"/>
      <w:divBdr>
        <w:top w:val="none" w:sz="0" w:space="0" w:color="auto"/>
        <w:left w:val="none" w:sz="0" w:space="0" w:color="auto"/>
        <w:bottom w:val="none" w:sz="0" w:space="0" w:color="auto"/>
        <w:right w:val="none" w:sz="0" w:space="0" w:color="auto"/>
      </w:divBdr>
    </w:div>
    <w:div w:id="496000017">
      <w:bodyDiv w:val="1"/>
      <w:marLeft w:val="0"/>
      <w:marRight w:val="0"/>
      <w:marTop w:val="0"/>
      <w:marBottom w:val="0"/>
      <w:divBdr>
        <w:top w:val="none" w:sz="0" w:space="0" w:color="auto"/>
        <w:left w:val="none" w:sz="0" w:space="0" w:color="auto"/>
        <w:bottom w:val="none" w:sz="0" w:space="0" w:color="auto"/>
        <w:right w:val="none" w:sz="0" w:space="0" w:color="auto"/>
      </w:divBdr>
    </w:div>
    <w:div w:id="593590230">
      <w:bodyDiv w:val="1"/>
      <w:marLeft w:val="0"/>
      <w:marRight w:val="0"/>
      <w:marTop w:val="0"/>
      <w:marBottom w:val="0"/>
      <w:divBdr>
        <w:top w:val="none" w:sz="0" w:space="0" w:color="auto"/>
        <w:left w:val="none" w:sz="0" w:space="0" w:color="auto"/>
        <w:bottom w:val="none" w:sz="0" w:space="0" w:color="auto"/>
        <w:right w:val="none" w:sz="0" w:space="0" w:color="auto"/>
      </w:divBdr>
    </w:div>
    <w:div w:id="672339789">
      <w:bodyDiv w:val="1"/>
      <w:marLeft w:val="0"/>
      <w:marRight w:val="0"/>
      <w:marTop w:val="0"/>
      <w:marBottom w:val="0"/>
      <w:divBdr>
        <w:top w:val="none" w:sz="0" w:space="0" w:color="auto"/>
        <w:left w:val="none" w:sz="0" w:space="0" w:color="auto"/>
        <w:bottom w:val="none" w:sz="0" w:space="0" w:color="auto"/>
        <w:right w:val="none" w:sz="0" w:space="0" w:color="auto"/>
      </w:divBdr>
    </w:div>
    <w:div w:id="693114573">
      <w:bodyDiv w:val="1"/>
      <w:marLeft w:val="0"/>
      <w:marRight w:val="0"/>
      <w:marTop w:val="0"/>
      <w:marBottom w:val="0"/>
      <w:divBdr>
        <w:top w:val="none" w:sz="0" w:space="0" w:color="auto"/>
        <w:left w:val="none" w:sz="0" w:space="0" w:color="auto"/>
        <w:bottom w:val="none" w:sz="0" w:space="0" w:color="auto"/>
        <w:right w:val="none" w:sz="0" w:space="0" w:color="auto"/>
      </w:divBdr>
    </w:div>
    <w:div w:id="777063025">
      <w:bodyDiv w:val="1"/>
      <w:marLeft w:val="0"/>
      <w:marRight w:val="0"/>
      <w:marTop w:val="0"/>
      <w:marBottom w:val="0"/>
      <w:divBdr>
        <w:top w:val="none" w:sz="0" w:space="0" w:color="auto"/>
        <w:left w:val="none" w:sz="0" w:space="0" w:color="auto"/>
        <w:bottom w:val="none" w:sz="0" w:space="0" w:color="auto"/>
        <w:right w:val="none" w:sz="0" w:space="0" w:color="auto"/>
      </w:divBdr>
    </w:div>
    <w:div w:id="784616393">
      <w:bodyDiv w:val="1"/>
      <w:marLeft w:val="0"/>
      <w:marRight w:val="0"/>
      <w:marTop w:val="0"/>
      <w:marBottom w:val="0"/>
      <w:divBdr>
        <w:top w:val="none" w:sz="0" w:space="0" w:color="auto"/>
        <w:left w:val="none" w:sz="0" w:space="0" w:color="auto"/>
        <w:bottom w:val="none" w:sz="0" w:space="0" w:color="auto"/>
        <w:right w:val="none" w:sz="0" w:space="0" w:color="auto"/>
      </w:divBdr>
    </w:div>
    <w:div w:id="798302488">
      <w:bodyDiv w:val="1"/>
      <w:marLeft w:val="0"/>
      <w:marRight w:val="0"/>
      <w:marTop w:val="0"/>
      <w:marBottom w:val="0"/>
      <w:divBdr>
        <w:top w:val="none" w:sz="0" w:space="0" w:color="auto"/>
        <w:left w:val="none" w:sz="0" w:space="0" w:color="auto"/>
        <w:bottom w:val="none" w:sz="0" w:space="0" w:color="auto"/>
        <w:right w:val="none" w:sz="0" w:space="0" w:color="auto"/>
      </w:divBdr>
    </w:div>
    <w:div w:id="895822565">
      <w:bodyDiv w:val="1"/>
      <w:marLeft w:val="0"/>
      <w:marRight w:val="0"/>
      <w:marTop w:val="0"/>
      <w:marBottom w:val="0"/>
      <w:divBdr>
        <w:top w:val="none" w:sz="0" w:space="0" w:color="auto"/>
        <w:left w:val="none" w:sz="0" w:space="0" w:color="auto"/>
        <w:bottom w:val="none" w:sz="0" w:space="0" w:color="auto"/>
        <w:right w:val="none" w:sz="0" w:space="0" w:color="auto"/>
      </w:divBdr>
    </w:div>
    <w:div w:id="927424780">
      <w:bodyDiv w:val="1"/>
      <w:marLeft w:val="0"/>
      <w:marRight w:val="0"/>
      <w:marTop w:val="0"/>
      <w:marBottom w:val="0"/>
      <w:divBdr>
        <w:top w:val="none" w:sz="0" w:space="0" w:color="auto"/>
        <w:left w:val="none" w:sz="0" w:space="0" w:color="auto"/>
        <w:bottom w:val="none" w:sz="0" w:space="0" w:color="auto"/>
        <w:right w:val="none" w:sz="0" w:space="0" w:color="auto"/>
      </w:divBdr>
    </w:div>
    <w:div w:id="947002132">
      <w:bodyDiv w:val="1"/>
      <w:marLeft w:val="0"/>
      <w:marRight w:val="0"/>
      <w:marTop w:val="0"/>
      <w:marBottom w:val="0"/>
      <w:divBdr>
        <w:top w:val="none" w:sz="0" w:space="0" w:color="auto"/>
        <w:left w:val="none" w:sz="0" w:space="0" w:color="auto"/>
        <w:bottom w:val="none" w:sz="0" w:space="0" w:color="auto"/>
        <w:right w:val="none" w:sz="0" w:space="0" w:color="auto"/>
      </w:divBdr>
    </w:div>
    <w:div w:id="982201872">
      <w:bodyDiv w:val="1"/>
      <w:marLeft w:val="0"/>
      <w:marRight w:val="0"/>
      <w:marTop w:val="0"/>
      <w:marBottom w:val="0"/>
      <w:divBdr>
        <w:top w:val="none" w:sz="0" w:space="0" w:color="auto"/>
        <w:left w:val="none" w:sz="0" w:space="0" w:color="auto"/>
        <w:bottom w:val="none" w:sz="0" w:space="0" w:color="auto"/>
        <w:right w:val="none" w:sz="0" w:space="0" w:color="auto"/>
      </w:divBdr>
    </w:div>
    <w:div w:id="1148664494">
      <w:bodyDiv w:val="1"/>
      <w:marLeft w:val="0"/>
      <w:marRight w:val="0"/>
      <w:marTop w:val="0"/>
      <w:marBottom w:val="0"/>
      <w:divBdr>
        <w:top w:val="none" w:sz="0" w:space="0" w:color="auto"/>
        <w:left w:val="none" w:sz="0" w:space="0" w:color="auto"/>
        <w:bottom w:val="none" w:sz="0" w:space="0" w:color="auto"/>
        <w:right w:val="none" w:sz="0" w:space="0" w:color="auto"/>
      </w:divBdr>
    </w:div>
    <w:div w:id="1169099315">
      <w:bodyDiv w:val="1"/>
      <w:marLeft w:val="0"/>
      <w:marRight w:val="0"/>
      <w:marTop w:val="0"/>
      <w:marBottom w:val="0"/>
      <w:divBdr>
        <w:top w:val="none" w:sz="0" w:space="0" w:color="auto"/>
        <w:left w:val="none" w:sz="0" w:space="0" w:color="auto"/>
        <w:bottom w:val="none" w:sz="0" w:space="0" w:color="auto"/>
        <w:right w:val="none" w:sz="0" w:space="0" w:color="auto"/>
      </w:divBdr>
    </w:div>
    <w:div w:id="1322467200">
      <w:bodyDiv w:val="1"/>
      <w:marLeft w:val="0"/>
      <w:marRight w:val="0"/>
      <w:marTop w:val="0"/>
      <w:marBottom w:val="0"/>
      <w:divBdr>
        <w:top w:val="none" w:sz="0" w:space="0" w:color="auto"/>
        <w:left w:val="none" w:sz="0" w:space="0" w:color="auto"/>
        <w:bottom w:val="none" w:sz="0" w:space="0" w:color="auto"/>
        <w:right w:val="none" w:sz="0" w:space="0" w:color="auto"/>
      </w:divBdr>
    </w:div>
    <w:div w:id="1331368436">
      <w:bodyDiv w:val="1"/>
      <w:marLeft w:val="0"/>
      <w:marRight w:val="0"/>
      <w:marTop w:val="0"/>
      <w:marBottom w:val="0"/>
      <w:divBdr>
        <w:top w:val="none" w:sz="0" w:space="0" w:color="auto"/>
        <w:left w:val="none" w:sz="0" w:space="0" w:color="auto"/>
        <w:bottom w:val="none" w:sz="0" w:space="0" w:color="auto"/>
        <w:right w:val="none" w:sz="0" w:space="0" w:color="auto"/>
      </w:divBdr>
    </w:div>
    <w:div w:id="1531407700">
      <w:bodyDiv w:val="1"/>
      <w:marLeft w:val="0"/>
      <w:marRight w:val="0"/>
      <w:marTop w:val="0"/>
      <w:marBottom w:val="0"/>
      <w:divBdr>
        <w:top w:val="none" w:sz="0" w:space="0" w:color="auto"/>
        <w:left w:val="none" w:sz="0" w:space="0" w:color="auto"/>
        <w:bottom w:val="none" w:sz="0" w:space="0" w:color="auto"/>
        <w:right w:val="none" w:sz="0" w:space="0" w:color="auto"/>
      </w:divBdr>
    </w:div>
    <w:div w:id="1569849943">
      <w:bodyDiv w:val="1"/>
      <w:marLeft w:val="0"/>
      <w:marRight w:val="0"/>
      <w:marTop w:val="0"/>
      <w:marBottom w:val="0"/>
      <w:divBdr>
        <w:top w:val="none" w:sz="0" w:space="0" w:color="auto"/>
        <w:left w:val="none" w:sz="0" w:space="0" w:color="auto"/>
        <w:bottom w:val="none" w:sz="0" w:space="0" w:color="auto"/>
        <w:right w:val="none" w:sz="0" w:space="0" w:color="auto"/>
      </w:divBdr>
    </w:div>
    <w:div w:id="1661426651">
      <w:bodyDiv w:val="1"/>
      <w:marLeft w:val="0"/>
      <w:marRight w:val="0"/>
      <w:marTop w:val="0"/>
      <w:marBottom w:val="0"/>
      <w:divBdr>
        <w:top w:val="none" w:sz="0" w:space="0" w:color="auto"/>
        <w:left w:val="none" w:sz="0" w:space="0" w:color="auto"/>
        <w:bottom w:val="none" w:sz="0" w:space="0" w:color="auto"/>
        <w:right w:val="none" w:sz="0" w:space="0" w:color="auto"/>
      </w:divBdr>
    </w:div>
    <w:div w:id="1671064021">
      <w:bodyDiv w:val="1"/>
      <w:marLeft w:val="0"/>
      <w:marRight w:val="0"/>
      <w:marTop w:val="0"/>
      <w:marBottom w:val="0"/>
      <w:divBdr>
        <w:top w:val="none" w:sz="0" w:space="0" w:color="auto"/>
        <w:left w:val="none" w:sz="0" w:space="0" w:color="auto"/>
        <w:bottom w:val="none" w:sz="0" w:space="0" w:color="auto"/>
        <w:right w:val="none" w:sz="0" w:space="0" w:color="auto"/>
      </w:divBdr>
    </w:div>
    <w:div w:id="1782412219">
      <w:bodyDiv w:val="1"/>
      <w:marLeft w:val="0"/>
      <w:marRight w:val="0"/>
      <w:marTop w:val="0"/>
      <w:marBottom w:val="0"/>
      <w:divBdr>
        <w:top w:val="none" w:sz="0" w:space="0" w:color="auto"/>
        <w:left w:val="none" w:sz="0" w:space="0" w:color="auto"/>
        <w:bottom w:val="none" w:sz="0" w:space="0" w:color="auto"/>
        <w:right w:val="none" w:sz="0" w:space="0" w:color="auto"/>
      </w:divBdr>
    </w:div>
    <w:div w:id="1787776589">
      <w:bodyDiv w:val="1"/>
      <w:marLeft w:val="0"/>
      <w:marRight w:val="0"/>
      <w:marTop w:val="0"/>
      <w:marBottom w:val="0"/>
      <w:divBdr>
        <w:top w:val="none" w:sz="0" w:space="0" w:color="auto"/>
        <w:left w:val="none" w:sz="0" w:space="0" w:color="auto"/>
        <w:bottom w:val="none" w:sz="0" w:space="0" w:color="auto"/>
        <w:right w:val="none" w:sz="0" w:space="0" w:color="auto"/>
      </w:divBdr>
    </w:div>
    <w:div w:id="1941449752">
      <w:bodyDiv w:val="1"/>
      <w:marLeft w:val="0"/>
      <w:marRight w:val="0"/>
      <w:marTop w:val="0"/>
      <w:marBottom w:val="0"/>
      <w:divBdr>
        <w:top w:val="none" w:sz="0" w:space="0" w:color="auto"/>
        <w:left w:val="none" w:sz="0" w:space="0" w:color="auto"/>
        <w:bottom w:val="none" w:sz="0" w:space="0" w:color="auto"/>
        <w:right w:val="none" w:sz="0" w:space="0" w:color="auto"/>
      </w:divBdr>
    </w:div>
    <w:div w:id="1963001695">
      <w:bodyDiv w:val="1"/>
      <w:marLeft w:val="0"/>
      <w:marRight w:val="0"/>
      <w:marTop w:val="0"/>
      <w:marBottom w:val="0"/>
      <w:divBdr>
        <w:top w:val="none" w:sz="0" w:space="0" w:color="auto"/>
        <w:left w:val="none" w:sz="0" w:space="0" w:color="auto"/>
        <w:bottom w:val="none" w:sz="0" w:space="0" w:color="auto"/>
        <w:right w:val="none" w:sz="0" w:space="0" w:color="auto"/>
      </w:divBdr>
    </w:div>
    <w:div w:id="203037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TlWXOUS_4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1230</Words>
  <Characters>6768</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INDEPENDIENTE</Company>
  <LinksUpToDate>false</LinksUpToDate>
  <CharactersWithSpaces>7983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Andrés Botero</cp:lastModifiedBy>
  <cp:revision>6</cp:revision>
  <cp:lastPrinted>2002-10-03T18:27:00Z</cp:lastPrinted>
  <dcterms:created xsi:type="dcterms:W3CDTF">2019-09-05T12:55:00Z</dcterms:created>
  <dcterms:modified xsi:type="dcterms:W3CDTF">2019-09-13T05:56:00Z</dcterms:modified>
</cp:coreProperties>
</file>