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病例总结 / Case Summary</w:t>
      </w:r>
    </w:p>
    <w:p>
      <w:pPr>
        <w:pStyle w:val="Heading1"/>
      </w:pPr>
      <w:r>
        <w:t>患者信息</w:t>
      </w:r>
    </w:p>
    <w:p>
      <w:r>
        <w:rPr>
          <w:b/>
        </w:rPr>
        <w:t xml:space="preserve">患者代号: </w:t>
      </w:r>
      <w:r>
        <w:t>{{patient_initials}}</w:t>
      </w:r>
    </w:p>
    <w:p>
      <w:r>
        <w:rPr>
          <w:b/>
        </w:rPr>
        <w:t xml:space="preserve">年龄 / 性别: </w:t>
      </w:r>
      <w:r>
        <w:t>{{age}} / {{sex}}</w:t>
      </w:r>
    </w:p>
    <w:p>
      <w:r>
        <w:rPr>
          <w:b/>
        </w:rPr>
        <w:t xml:space="preserve">诊断: </w:t>
      </w:r>
      <w:r>
        <w:t>{{diagnosis}}</w:t>
      </w:r>
    </w:p>
    <w:p>
      <w:pPr>
        <w:pStyle w:val="Heading1"/>
      </w:pPr>
      <w:r>
        <w:t>主要发现</w:t>
      </w:r>
    </w:p>
    <w:p>
      <w:r>
        <w:t>{{findings_html}}</w:t>
      </w:r>
    </w:p>
    <w:p>
      <w:pPr>
        <w:pStyle w:val="Heading1"/>
      </w:pPr>
      <w:r>
        <w:t>治疗与计划</w:t>
      </w:r>
    </w:p>
    <w:p>
      <w:r>
        <w:t>{{treatment_plan}}</w:t>
      </w:r>
    </w:p>
    <w:p/>
    <w:p>
      <w:pPr>
        <w:jc w:val="right"/>
      </w:pPr>
      <w:r>
        <w:rPr>
          <w:i/>
        </w:rPr>
        <w:t>生成时间: {{generated_at}}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