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C931" w14:textId="77777777" w:rsidR="00C26FD9" w:rsidRDefault="00000000">
      <w:pPr>
        <w:pStyle w:val="Heading1"/>
      </w:pPr>
      <w:bookmarkStart w:id="0" w:name="c-uas-product-review-web-application"/>
      <w:r>
        <w:t>C-UAS Product Review Web Application</w:t>
      </w:r>
    </w:p>
    <w:p w14:paraId="75D70E1A" w14:textId="77777777" w:rsidR="00C26FD9" w:rsidRDefault="00000000">
      <w:pPr>
        <w:pStyle w:val="Heading2"/>
      </w:pPr>
      <w:bookmarkStart w:id="1" w:name="technical-documentation-setup-guide"/>
      <w:r>
        <w:t>Technical Documentation &amp; Setup Guide</w:t>
      </w:r>
    </w:p>
    <w:p w14:paraId="5644E937" w14:textId="77777777" w:rsidR="00C26FD9" w:rsidRDefault="00CB5D84">
      <w:r>
        <w:rPr>
          <w:noProof/>
        </w:rPr>
        <w:pict w14:anchorId="0AA53845">
          <v:rect id="_x0000_i1040" alt="" style="width:468pt;height:.05pt;mso-width-percent:0;mso-height-percent:0;mso-width-percent:0;mso-height-percent:0" o:hralign="center" o:hrstd="t" o:hr="t"/>
        </w:pict>
      </w:r>
    </w:p>
    <w:p w14:paraId="2CB3C0DE" w14:textId="77777777" w:rsidR="00C26FD9" w:rsidRDefault="00000000">
      <w:pPr>
        <w:pStyle w:val="Heading2"/>
      </w:pPr>
      <w:bookmarkStart w:id="2" w:name="table-of-contents"/>
      <w:bookmarkEnd w:id="1"/>
      <w:r>
        <w:t>Table of Contents</w:t>
      </w:r>
    </w:p>
    <w:p w14:paraId="06FACEFB" w14:textId="77777777" w:rsidR="00C26FD9" w:rsidRDefault="00000000">
      <w:pPr>
        <w:pStyle w:val="Compact"/>
        <w:numPr>
          <w:ilvl w:val="0"/>
          <w:numId w:val="2"/>
        </w:numPr>
      </w:pPr>
      <w:hyperlink w:anchor="Xc8342af76c22c08843d55c824f7ca40eb181beb">
        <w:r>
          <w:rPr>
            <w:rStyle w:val="Hyperlink"/>
          </w:rPr>
          <w:t>Application Overview</w:t>
        </w:r>
      </w:hyperlink>
    </w:p>
    <w:p w14:paraId="5EE32DDA" w14:textId="77777777" w:rsidR="00C26FD9" w:rsidRDefault="00000000">
      <w:pPr>
        <w:pStyle w:val="Compact"/>
        <w:numPr>
          <w:ilvl w:val="0"/>
          <w:numId w:val="2"/>
        </w:numPr>
      </w:pPr>
      <w:hyperlink w:anchor="X4c6776e282851827fe801884b9c1d99e918ab37">
        <w:r>
          <w:rPr>
            <w:rStyle w:val="Hyperlink"/>
          </w:rPr>
          <w:t>Key Features</w:t>
        </w:r>
      </w:hyperlink>
    </w:p>
    <w:p w14:paraId="4C62E6A7" w14:textId="77777777" w:rsidR="00C26FD9" w:rsidRDefault="00000000">
      <w:pPr>
        <w:pStyle w:val="Compact"/>
        <w:numPr>
          <w:ilvl w:val="0"/>
          <w:numId w:val="2"/>
        </w:numPr>
      </w:pPr>
      <w:hyperlink w:anchor="Xd4be06774eb8fef4566a4cdca4cb8ee01c79793">
        <w:r>
          <w:rPr>
            <w:rStyle w:val="Hyperlink"/>
          </w:rPr>
          <w:t>Technology Stack</w:t>
        </w:r>
      </w:hyperlink>
    </w:p>
    <w:p w14:paraId="09376213" w14:textId="77777777" w:rsidR="00C26FD9" w:rsidRDefault="00000000">
      <w:pPr>
        <w:pStyle w:val="Compact"/>
        <w:numPr>
          <w:ilvl w:val="0"/>
          <w:numId w:val="2"/>
        </w:numPr>
      </w:pPr>
      <w:hyperlink w:anchor="X7cc8860f594e894b381bc5836d504906d5c969d">
        <w:r>
          <w:rPr>
            <w:rStyle w:val="Hyperlink"/>
          </w:rPr>
          <w:t>System Requirements</w:t>
        </w:r>
      </w:hyperlink>
    </w:p>
    <w:p w14:paraId="2CBA185E" w14:textId="77777777" w:rsidR="00C26FD9" w:rsidRDefault="00000000">
      <w:pPr>
        <w:pStyle w:val="Compact"/>
        <w:numPr>
          <w:ilvl w:val="0"/>
          <w:numId w:val="2"/>
        </w:numPr>
      </w:pPr>
      <w:hyperlink w:anchor="Xaef92f914696d57724b07d1e6ffac9bf090c520">
        <w:r>
          <w:rPr>
            <w:rStyle w:val="Hyperlink"/>
          </w:rPr>
          <w:t>Installation &amp; Setup</w:t>
        </w:r>
      </w:hyperlink>
    </w:p>
    <w:p w14:paraId="7A45A117" w14:textId="77777777" w:rsidR="00C26FD9" w:rsidRDefault="00000000">
      <w:pPr>
        <w:pStyle w:val="Compact"/>
        <w:numPr>
          <w:ilvl w:val="0"/>
          <w:numId w:val="2"/>
        </w:numPr>
      </w:pPr>
      <w:hyperlink w:anchor="X512390123fe434583a6b7d3db08cb8c7083304d">
        <w:r>
          <w:rPr>
            <w:rStyle w:val="Hyperlink"/>
          </w:rPr>
          <w:t>Configuration</w:t>
        </w:r>
      </w:hyperlink>
    </w:p>
    <w:p w14:paraId="5C41F27B" w14:textId="77777777" w:rsidR="00C26FD9" w:rsidRDefault="00000000">
      <w:pPr>
        <w:pStyle w:val="Compact"/>
        <w:numPr>
          <w:ilvl w:val="0"/>
          <w:numId w:val="2"/>
        </w:numPr>
      </w:pPr>
      <w:hyperlink w:anchor="Xc27f9035e3127b7fa1e65bbb0f81ad3b6c26ea3">
        <w:r>
          <w:rPr>
            <w:rStyle w:val="Hyperlink"/>
          </w:rPr>
          <w:t>Application Architecture</w:t>
        </w:r>
      </w:hyperlink>
    </w:p>
    <w:p w14:paraId="69002D93" w14:textId="77777777" w:rsidR="00C26FD9" w:rsidRDefault="00000000">
      <w:pPr>
        <w:pStyle w:val="Compact"/>
        <w:numPr>
          <w:ilvl w:val="0"/>
          <w:numId w:val="2"/>
        </w:numPr>
      </w:pPr>
      <w:hyperlink w:anchor="X2d5d144acb5d92f53b46b0e8ecd0dc3f70b9fb8">
        <w:r>
          <w:rPr>
            <w:rStyle w:val="Hyperlink"/>
          </w:rPr>
          <w:t>User Guide</w:t>
        </w:r>
      </w:hyperlink>
    </w:p>
    <w:p w14:paraId="46E158E3" w14:textId="77777777" w:rsidR="00C26FD9" w:rsidRDefault="00000000">
      <w:pPr>
        <w:pStyle w:val="Compact"/>
        <w:numPr>
          <w:ilvl w:val="0"/>
          <w:numId w:val="2"/>
        </w:numPr>
      </w:pPr>
      <w:hyperlink w:anchor="X927e715f3853e5d1b892e5e677bb8d568639063">
        <w:r>
          <w:rPr>
            <w:rStyle w:val="Hyperlink"/>
          </w:rPr>
          <w:t>API Integration</w:t>
        </w:r>
      </w:hyperlink>
    </w:p>
    <w:p w14:paraId="4E1BD94D" w14:textId="77777777" w:rsidR="00C26FD9" w:rsidRDefault="00000000">
      <w:pPr>
        <w:pStyle w:val="Compact"/>
        <w:numPr>
          <w:ilvl w:val="0"/>
          <w:numId w:val="2"/>
        </w:numPr>
      </w:pPr>
      <w:hyperlink w:anchor="Xaf1235adaeaaedd33fb0fd7d1acf40cb35a4e49">
        <w:r>
          <w:rPr>
            <w:rStyle w:val="Hyperlink"/>
          </w:rPr>
          <w:t>Deployment</w:t>
        </w:r>
      </w:hyperlink>
    </w:p>
    <w:p w14:paraId="1D6C3AD6" w14:textId="77777777" w:rsidR="00C26FD9" w:rsidRDefault="00000000">
      <w:pPr>
        <w:pStyle w:val="Compact"/>
        <w:numPr>
          <w:ilvl w:val="0"/>
          <w:numId w:val="2"/>
        </w:numPr>
      </w:pPr>
      <w:hyperlink w:anchor="X8d9f3291e808a2fa1026e3ae80ac2b84b1f8e4f">
        <w:r>
          <w:rPr>
            <w:rStyle w:val="Hyperlink"/>
          </w:rPr>
          <w:t>Security Considerations</w:t>
        </w:r>
      </w:hyperlink>
    </w:p>
    <w:p w14:paraId="5C19F1BE" w14:textId="77777777" w:rsidR="00C26FD9" w:rsidRDefault="00000000">
      <w:pPr>
        <w:pStyle w:val="Compact"/>
        <w:numPr>
          <w:ilvl w:val="0"/>
          <w:numId w:val="2"/>
        </w:numPr>
      </w:pPr>
      <w:hyperlink w:anchor="X0c378803173809056c4d518a1fb544c1037ffe2">
        <w:r>
          <w:rPr>
            <w:rStyle w:val="Hyperlink"/>
          </w:rPr>
          <w:t>Troubleshooting</w:t>
        </w:r>
      </w:hyperlink>
    </w:p>
    <w:p w14:paraId="6A5BE33B" w14:textId="77777777" w:rsidR="00C26FD9" w:rsidRDefault="00CB5D84">
      <w:r>
        <w:rPr>
          <w:noProof/>
        </w:rPr>
        <w:pict w14:anchorId="43CDD8E9">
          <v:rect id="_x0000_i1039" alt="" style="width:468pt;height:.05pt;mso-width-percent:0;mso-height-percent:0;mso-width-percent:0;mso-height-percent:0" o:hralign="center" o:hrstd="t" o:hr="t"/>
        </w:pict>
      </w:r>
    </w:p>
    <w:p w14:paraId="62294D23" w14:textId="77777777" w:rsidR="00C26FD9" w:rsidRDefault="00000000">
      <w:pPr>
        <w:pStyle w:val="Heading2"/>
      </w:pPr>
      <w:bookmarkStart w:id="3" w:name="application-overview"/>
      <w:bookmarkEnd w:id="2"/>
      <w:r>
        <w:t>1. Application Overview</w:t>
      </w:r>
    </w:p>
    <w:p w14:paraId="65811779" w14:textId="77777777" w:rsidR="00C26FD9" w:rsidRDefault="00000000">
      <w:pPr>
        <w:pStyle w:val="FirstParagraph"/>
      </w:pPr>
      <w:r>
        <w:t xml:space="preserve">The </w:t>
      </w:r>
      <w:r>
        <w:rPr>
          <w:b/>
          <w:bCs/>
        </w:rPr>
        <w:t>C-UAS Product Review Web Application</w:t>
      </w:r>
      <w:r>
        <w:t xml:space="preserve"> is a comprehensive Angular-based platform designed for military personnel to browse, review, and compare Counter-Unmanned Aerial Systems (C-UAS) products. The application features an AI-powered chatbot assistant that leverages Google Gemini to provide intelligent answers about C-UAS products, specifications, and recommendations.</w:t>
      </w:r>
    </w:p>
    <w:p w14:paraId="246E5C0B" w14:textId="77777777" w:rsidR="00C26FD9" w:rsidRDefault="00000000">
      <w:pPr>
        <w:pStyle w:val="Heading3"/>
      </w:pPr>
      <w:bookmarkStart w:id="4" w:name="purpose"/>
      <w:r>
        <w:t>Purpose</w:t>
      </w:r>
    </w:p>
    <w:p w14:paraId="38CDD8BB" w14:textId="77777777" w:rsidR="00C26FD9" w:rsidRDefault="00000000">
      <w:pPr>
        <w:pStyle w:val="Compact"/>
        <w:numPr>
          <w:ilvl w:val="0"/>
          <w:numId w:val="3"/>
        </w:numPr>
      </w:pPr>
      <w:r>
        <w:t>Provide a centralized platform for C-UAS product information</w:t>
      </w:r>
    </w:p>
    <w:p w14:paraId="4C004364" w14:textId="77777777" w:rsidR="00C26FD9" w:rsidRDefault="00000000">
      <w:pPr>
        <w:pStyle w:val="Compact"/>
        <w:numPr>
          <w:ilvl w:val="0"/>
          <w:numId w:val="3"/>
        </w:numPr>
      </w:pPr>
      <w:r>
        <w:t>Enable military personnel to submit and view product reviews</w:t>
      </w:r>
    </w:p>
    <w:p w14:paraId="41263BC7" w14:textId="77777777" w:rsidR="00C26FD9" w:rsidRDefault="00000000">
      <w:pPr>
        <w:pStyle w:val="Compact"/>
        <w:numPr>
          <w:ilvl w:val="0"/>
          <w:numId w:val="3"/>
        </w:numPr>
      </w:pPr>
      <w:r>
        <w:t>Offer AI-assisted guidance for product selection and comparison</w:t>
      </w:r>
    </w:p>
    <w:p w14:paraId="72D02312" w14:textId="77777777" w:rsidR="00C26FD9" w:rsidRDefault="00000000">
      <w:pPr>
        <w:pStyle w:val="Compact"/>
        <w:numPr>
          <w:ilvl w:val="0"/>
          <w:numId w:val="3"/>
        </w:numPr>
      </w:pPr>
      <w:r>
        <w:t>Facilitate knowledge sharing across military branches</w:t>
      </w:r>
    </w:p>
    <w:p w14:paraId="35DE6B51" w14:textId="77777777" w:rsidR="00C26FD9" w:rsidRDefault="00000000">
      <w:pPr>
        <w:pStyle w:val="Heading3"/>
      </w:pPr>
      <w:bookmarkStart w:id="5" w:name="target-users"/>
      <w:bookmarkEnd w:id="4"/>
      <w:r>
        <w:t>Target Users</w:t>
      </w:r>
    </w:p>
    <w:p w14:paraId="30C7CCFB" w14:textId="77777777" w:rsidR="00C26FD9" w:rsidRDefault="00000000">
      <w:pPr>
        <w:pStyle w:val="Compact"/>
        <w:numPr>
          <w:ilvl w:val="0"/>
          <w:numId w:val="4"/>
        </w:numPr>
      </w:pPr>
      <w:r>
        <w:t>U.S. Military personnel (Army, Navy, Air Force, Marines, Special Operations)</w:t>
      </w:r>
    </w:p>
    <w:p w14:paraId="7C0F88C1" w14:textId="77777777" w:rsidR="00C26FD9" w:rsidRDefault="00000000">
      <w:pPr>
        <w:pStyle w:val="Compact"/>
        <w:numPr>
          <w:ilvl w:val="0"/>
          <w:numId w:val="4"/>
        </w:numPr>
      </w:pPr>
      <w:r>
        <w:t>Defense procurement officers</w:t>
      </w:r>
    </w:p>
    <w:p w14:paraId="7AFE5091" w14:textId="77777777" w:rsidR="00C26FD9" w:rsidRDefault="00000000">
      <w:pPr>
        <w:pStyle w:val="Compact"/>
        <w:numPr>
          <w:ilvl w:val="0"/>
          <w:numId w:val="4"/>
        </w:numPr>
      </w:pPr>
      <w:r>
        <w:t>Military technology analysts</w:t>
      </w:r>
    </w:p>
    <w:p w14:paraId="0965BFA4" w14:textId="77777777" w:rsidR="00C26FD9" w:rsidRDefault="00000000">
      <w:pPr>
        <w:pStyle w:val="Compact"/>
        <w:numPr>
          <w:ilvl w:val="0"/>
          <w:numId w:val="4"/>
        </w:numPr>
      </w:pPr>
      <w:r>
        <w:t>Base security personnel</w:t>
      </w:r>
    </w:p>
    <w:p w14:paraId="1F75BEE3" w14:textId="77777777" w:rsidR="00C26FD9" w:rsidRDefault="00CB5D84">
      <w:r>
        <w:rPr>
          <w:noProof/>
        </w:rPr>
        <w:lastRenderedPageBreak/>
        <w:pict w14:anchorId="71267906">
          <v:rect id="_x0000_i1038" alt="" style="width:468pt;height:.05pt;mso-width-percent:0;mso-height-percent:0;mso-width-percent:0;mso-height-percent:0" o:hralign="center" o:hrstd="t" o:hr="t"/>
        </w:pict>
      </w:r>
    </w:p>
    <w:p w14:paraId="0328C8CF" w14:textId="77777777" w:rsidR="00C26FD9" w:rsidRDefault="00000000">
      <w:pPr>
        <w:pStyle w:val="Heading2"/>
      </w:pPr>
      <w:bookmarkStart w:id="6" w:name="key-features"/>
      <w:bookmarkEnd w:id="3"/>
      <w:bookmarkEnd w:id="5"/>
      <w:r>
        <w:t>2. Key Features</w:t>
      </w:r>
    </w:p>
    <w:p w14:paraId="4EAC6578" w14:textId="77777777" w:rsidR="00C26FD9" w:rsidRDefault="00000000">
      <w:pPr>
        <w:pStyle w:val="Heading3"/>
      </w:pPr>
      <w:bookmarkStart w:id="7" w:name="product-review-system"/>
      <w:r>
        <w:t>2.1 Product Review System</w:t>
      </w:r>
    </w:p>
    <w:p w14:paraId="46BD963F" w14:textId="77777777" w:rsidR="00C26FD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Multi-category rating system</w:t>
      </w:r>
      <w:r>
        <w:t xml:space="preserve"> with 5 rating dimensions:</w:t>
      </w:r>
    </w:p>
    <w:p w14:paraId="7239BDB5" w14:textId="77777777" w:rsidR="00C26FD9" w:rsidRDefault="00000000">
      <w:pPr>
        <w:pStyle w:val="Compact"/>
        <w:numPr>
          <w:ilvl w:val="1"/>
          <w:numId w:val="6"/>
        </w:numPr>
      </w:pPr>
      <w:r>
        <w:t>Transportability</w:t>
      </w:r>
    </w:p>
    <w:p w14:paraId="2C2FCC41" w14:textId="77777777" w:rsidR="00C26FD9" w:rsidRDefault="00000000">
      <w:pPr>
        <w:pStyle w:val="Compact"/>
        <w:numPr>
          <w:ilvl w:val="1"/>
          <w:numId w:val="6"/>
        </w:numPr>
      </w:pPr>
      <w:r>
        <w:t>Ease of Use</w:t>
      </w:r>
    </w:p>
    <w:p w14:paraId="40BBAB10" w14:textId="77777777" w:rsidR="00C26FD9" w:rsidRDefault="00000000">
      <w:pPr>
        <w:pStyle w:val="Compact"/>
        <w:numPr>
          <w:ilvl w:val="1"/>
          <w:numId w:val="6"/>
        </w:numPr>
      </w:pPr>
      <w:r>
        <w:t>Interoperability</w:t>
      </w:r>
    </w:p>
    <w:p w14:paraId="7A9E494B" w14:textId="77777777" w:rsidR="00C26FD9" w:rsidRDefault="00000000">
      <w:pPr>
        <w:pStyle w:val="Compact"/>
        <w:numPr>
          <w:ilvl w:val="1"/>
          <w:numId w:val="6"/>
        </w:numPr>
      </w:pPr>
      <w:r>
        <w:t>Detection Capability</w:t>
      </w:r>
    </w:p>
    <w:p w14:paraId="256EC333" w14:textId="77777777" w:rsidR="00C26FD9" w:rsidRDefault="00000000">
      <w:pPr>
        <w:pStyle w:val="Compact"/>
        <w:numPr>
          <w:ilvl w:val="1"/>
          <w:numId w:val="6"/>
        </w:numPr>
      </w:pPr>
      <w:r>
        <w:t>Reliability</w:t>
      </w:r>
    </w:p>
    <w:p w14:paraId="2543463C" w14:textId="77777777" w:rsidR="00C26FD9" w:rsidRDefault="00000000">
      <w:pPr>
        <w:pStyle w:val="Compact"/>
        <w:numPr>
          <w:ilvl w:val="0"/>
          <w:numId w:val="5"/>
        </w:numPr>
      </w:pPr>
      <w:r>
        <w:t>User-submitted reviews with military service branch identification</w:t>
      </w:r>
    </w:p>
    <w:p w14:paraId="20EA22F2" w14:textId="77777777" w:rsidR="00C26FD9" w:rsidRDefault="00000000">
      <w:pPr>
        <w:pStyle w:val="Compact"/>
        <w:numPr>
          <w:ilvl w:val="0"/>
          <w:numId w:val="5"/>
        </w:numPr>
      </w:pPr>
      <w:r>
        <w:t>Average rating calculations with visual star indicators</w:t>
      </w:r>
    </w:p>
    <w:p w14:paraId="514B6BC4" w14:textId="77777777" w:rsidR="00C26FD9" w:rsidRDefault="00000000">
      <w:pPr>
        <w:pStyle w:val="Compact"/>
        <w:numPr>
          <w:ilvl w:val="0"/>
          <w:numId w:val="5"/>
        </w:numPr>
      </w:pPr>
      <w:r>
        <w:t>Review filtering and sorting capabilities</w:t>
      </w:r>
    </w:p>
    <w:p w14:paraId="55720D7A" w14:textId="77777777" w:rsidR="00C26FD9" w:rsidRDefault="00000000">
      <w:pPr>
        <w:pStyle w:val="Heading3"/>
      </w:pPr>
      <w:bookmarkStart w:id="8" w:name="ai-powered-chatbot-gemini-integration"/>
      <w:bookmarkEnd w:id="7"/>
      <w:r>
        <w:t>2.2 AI-Powered Chatbot (Gemini Integration)</w:t>
      </w:r>
    </w:p>
    <w:p w14:paraId="137BE1E8" w14:textId="77777777" w:rsidR="00C26FD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Real-time conversational AI</w:t>
      </w:r>
      <w:r>
        <w:t xml:space="preserve"> using Google Gemini</w:t>
      </w:r>
    </w:p>
    <w:p w14:paraId="129639EE" w14:textId="77777777" w:rsidR="00C26FD9" w:rsidRDefault="00000000">
      <w:pPr>
        <w:pStyle w:val="Compact"/>
        <w:numPr>
          <w:ilvl w:val="0"/>
          <w:numId w:val="7"/>
        </w:numPr>
      </w:pPr>
      <w:r>
        <w:t>Context-aware responses based on comprehensive knowledge base</w:t>
      </w:r>
    </w:p>
    <w:p w14:paraId="28391F3A" w14:textId="77777777" w:rsidR="00C26FD9" w:rsidRDefault="00000000">
      <w:pPr>
        <w:pStyle w:val="Compact"/>
        <w:numPr>
          <w:ilvl w:val="0"/>
          <w:numId w:val="7"/>
        </w:numPr>
      </w:pPr>
      <w:r>
        <w:t>Product comparison assistance</w:t>
      </w:r>
    </w:p>
    <w:p w14:paraId="326FBDA7" w14:textId="77777777" w:rsidR="00C26FD9" w:rsidRDefault="00000000">
      <w:pPr>
        <w:pStyle w:val="Compact"/>
        <w:numPr>
          <w:ilvl w:val="0"/>
          <w:numId w:val="7"/>
        </w:numPr>
      </w:pPr>
      <w:r>
        <w:t>Specification lookup and recommendations</w:t>
      </w:r>
    </w:p>
    <w:p w14:paraId="03CB7162" w14:textId="77777777" w:rsidR="00C26FD9" w:rsidRDefault="00000000">
      <w:pPr>
        <w:pStyle w:val="Compact"/>
        <w:numPr>
          <w:ilvl w:val="0"/>
          <w:numId w:val="7"/>
        </w:numPr>
      </w:pPr>
      <w:r>
        <w:t>Conversation history for contextual follow-up questions</w:t>
      </w:r>
    </w:p>
    <w:p w14:paraId="2EC97B8B" w14:textId="77777777" w:rsidR="00C26FD9" w:rsidRDefault="00000000">
      <w:pPr>
        <w:pStyle w:val="Compact"/>
        <w:numPr>
          <w:ilvl w:val="0"/>
          <w:numId w:val="7"/>
        </w:numPr>
      </w:pPr>
      <w:r>
        <w:t>Product-specific context when browsing individual products</w:t>
      </w:r>
    </w:p>
    <w:p w14:paraId="02954D28" w14:textId="77777777" w:rsidR="00C26FD9" w:rsidRDefault="00000000">
      <w:pPr>
        <w:pStyle w:val="Heading3"/>
      </w:pPr>
      <w:bookmarkStart w:id="9" w:name="authentication-system"/>
      <w:bookmarkEnd w:id="8"/>
      <w:r>
        <w:t>2.3 Authentication System</w:t>
      </w:r>
    </w:p>
    <w:p w14:paraId="34BD99D9" w14:textId="77777777" w:rsidR="00C26FD9" w:rsidRDefault="00000000">
      <w:pPr>
        <w:pStyle w:val="Compact"/>
        <w:numPr>
          <w:ilvl w:val="0"/>
          <w:numId w:val="8"/>
        </w:numPr>
      </w:pPr>
      <w:r>
        <w:t>Military email validation (</w:t>
      </w:r>
      <w:r>
        <w:rPr>
          <w:rStyle w:val="VerbatimChar"/>
        </w:rPr>
        <w:t>.mil</w:t>
      </w:r>
      <w:r>
        <w:t xml:space="preserve"> domain required)</w:t>
      </w:r>
    </w:p>
    <w:p w14:paraId="68C3FB04" w14:textId="77777777" w:rsidR="00C26FD9" w:rsidRDefault="00000000">
      <w:pPr>
        <w:pStyle w:val="Compact"/>
        <w:numPr>
          <w:ilvl w:val="0"/>
          <w:numId w:val="8"/>
        </w:numPr>
      </w:pPr>
      <w:r>
        <w:t>CAC (Common Access Card) authentication support</w:t>
      </w:r>
    </w:p>
    <w:p w14:paraId="4181A97C" w14:textId="77777777" w:rsidR="00C26FD9" w:rsidRDefault="00000000">
      <w:pPr>
        <w:pStyle w:val="Compact"/>
        <w:numPr>
          <w:ilvl w:val="0"/>
          <w:numId w:val="8"/>
        </w:numPr>
      </w:pPr>
      <w:r>
        <w:t>Role-based access control (Admin vs. Standard User)</w:t>
      </w:r>
    </w:p>
    <w:p w14:paraId="264FDC81" w14:textId="77777777" w:rsidR="00C26FD9" w:rsidRDefault="00000000">
      <w:pPr>
        <w:pStyle w:val="Compact"/>
        <w:numPr>
          <w:ilvl w:val="0"/>
          <w:numId w:val="8"/>
        </w:numPr>
      </w:pPr>
      <w:r>
        <w:t>Persistent session management</w:t>
      </w:r>
    </w:p>
    <w:p w14:paraId="60CB0E43" w14:textId="77777777" w:rsidR="00C26FD9" w:rsidRDefault="00000000">
      <w:pPr>
        <w:pStyle w:val="Heading3"/>
      </w:pPr>
      <w:bookmarkStart w:id="10" w:name="admin-dashboard"/>
      <w:bookmarkEnd w:id="9"/>
      <w:r>
        <w:t>2.4 Admin Dashboard</w:t>
      </w:r>
    </w:p>
    <w:p w14:paraId="68EF1287" w14:textId="77777777" w:rsidR="00C26FD9" w:rsidRDefault="00000000">
      <w:pPr>
        <w:pStyle w:val="Compact"/>
        <w:numPr>
          <w:ilvl w:val="0"/>
          <w:numId w:val="9"/>
        </w:numPr>
      </w:pPr>
      <w:r>
        <w:t>Product statistics and analytics</w:t>
      </w:r>
    </w:p>
    <w:p w14:paraId="36A6BE5A" w14:textId="77777777" w:rsidR="00C26FD9" w:rsidRDefault="00000000">
      <w:pPr>
        <w:pStyle w:val="Compact"/>
        <w:numPr>
          <w:ilvl w:val="0"/>
          <w:numId w:val="9"/>
        </w:numPr>
      </w:pPr>
      <w:r>
        <w:t>Review management and moderation</w:t>
      </w:r>
    </w:p>
    <w:p w14:paraId="35E15F75" w14:textId="77777777" w:rsidR="00C26FD9" w:rsidRDefault="00000000">
      <w:pPr>
        <w:pStyle w:val="Compact"/>
        <w:numPr>
          <w:ilvl w:val="0"/>
          <w:numId w:val="9"/>
        </w:numPr>
      </w:pPr>
      <w:r>
        <w:t>Real-time visitor tracking (simulated)</w:t>
      </w:r>
    </w:p>
    <w:p w14:paraId="2217E066" w14:textId="77777777" w:rsidR="00C26FD9" w:rsidRDefault="00000000">
      <w:pPr>
        <w:pStyle w:val="Compact"/>
        <w:numPr>
          <w:ilvl w:val="0"/>
          <w:numId w:val="9"/>
        </w:numPr>
      </w:pPr>
      <w:r>
        <w:t>Review distribution by military branch and role</w:t>
      </w:r>
    </w:p>
    <w:p w14:paraId="09087B2E" w14:textId="77777777" w:rsidR="00C26FD9" w:rsidRDefault="00000000">
      <w:pPr>
        <w:pStyle w:val="Compact"/>
        <w:numPr>
          <w:ilvl w:val="0"/>
          <w:numId w:val="9"/>
        </w:numPr>
      </w:pPr>
      <w:r>
        <w:t>Word cloud analysis of review content</w:t>
      </w:r>
    </w:p>
    <w:p w14:paraId="256A4A30" w14:textId="77777777" w:rsidR="00C26FD9" w:rsidRDefault="00000000">
      <w:pPr>
        <w:pStyle w:val="Compact"/>
        <w:numPr>
          <w:ilvl w:val="0"/>
          <w:numId w:val="9"/>
        </w:numPr>
      </w:pPr>
      <w:r>
        <w:t>Add/Edit product capabilities</w:t>
      </w:r>
    </w:p>
    <w:p w14:paraId="79ACC8EF" w14:textId="77777777" w:rsidR="00C26FD9" w:rsidRDefault="00000000">
      <w:pPr>
        <w:pStyle w:val="Heading3"/>
      </w:pPr>
      <w:bookmarkStart w:id="11" w:name="ai-generated-review-summaries"/>
      <w:bookmarkEnd w:id="10"/>
      <w:r>
        <w:t>2.5 AI-Generated Review Summaries</w:t>
      </w:r>
    </w:p>
    <w:p w14:paraId="74A56D2F" w14:textId="77777777" w:rsidR="00C26FD9" w:rsidRDefault="00000000">
      <w:pPr>
        <w:pStyle w:val="Compact"/>
        <w:numPr>
          <w:ilvl w:val="0"/>
          <w:numId w:val="10"/>
        </w:numPr>
      </w:pPr>
      <w:r>
        <w:t>Automatic summary generation using Gemini AI</w:t>
      </w:r>
    </w:p>
    <w:p w14:paraId="095AA7BA" w14:textId="77777777" w:rsidR="00C26FD9" w:rsidRDefault="00000000">
      <w:pPr>
        <w:pStyle w:val="Compact"/>
        <w:numPr>
          <w:ilvl w:val="0"/>
          <w:numId w:val="10"/>
        </w:numPr>
      </w:pPr>
      <w:r>
        <w:t>Quick overview summaries for products</w:t>
      </w:r>
    </w:p>
    <w:p w14:paraId="75E14396" w14:textId="77777777" w:rsidR="00C26FD9" w:rsidRDefault="00000000">
      <w:pPr>
        <w:pStyle w:val="Compact"/>
        <w:numPr>
          <w:ilvl w:val="0"/>
          <w:numId w:val="10"/>
        </w:numPr>
      </w:pPr>
      <w:r>
        <w:lastRenderedPageBreak/>
        <w:t>Detailed analysis summaries available on demand</w:t>
      </w:r>
    </w:p>
    <w:p w14:paraId="5DEADA76" w14:textId="77777777" w:rsidR="00C26FD9" w:rsidRDefault="00CB5D84">
      <w:r>
        <w:rPr>
          <w:noProof/>
        </w:rPr>
        <w:pict w14:anchorId="55002677">
          <v:rect id="_x0000_i1037" alt="" style="width:468pt;height:.05pt;mso-width-percent:0;mso-height-percent:0;mso-width-percent:0;mso-height-percent:0" o:hralign="center" o:hrstd="t" o:hr="t"/>
        </w:pict>
      </w:r>
    </w:p>
    <w:p w14:paraId="15CBBC35" w14:textId="77777777" w:rsidR="00C26FD9" w:rsidRDefault="00000000">
      <w:pPr>
        <w:pStyle w:val="Heading2"/>
      </w:pPr>
      <w:bookmarkStart w:id="12" w:name="technology-stack"/>
      <w:bookmarkEnd w:id="6"/>
      <w:bookmarkEnd w:id="11"/>
      <w:r>
        <w:t>3. Technology Stack</w:t>
      </w:r>
    </w:p>
    <w:p w14:paraId="440000D7" w14:textId="77777777" w:rsidR="00C26FD9" w:rsidRDefault="00000000">
      <w:pPr>
        <w:pStyle w:val="Heading3"/>
      </w:pPr>
      <w:bookmarkStart w:id="13" w:name="frontend-framework"/>
      <w:r>
        <w:t>Frontend Framework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0"/>
        <w:gridCol w:w="1002"/>
        <w:gridCol w:w="2821"/>
      </w:tblGrid>
      <w:tr w:rsidR="00C26FD9" w14:paraId="2C17F4B4" w14:textId="77777777" w:rsidTr="00C26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2D0BCD" w14:textId="77777777" w:rsidR="00C26FD9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0E2A8D32" w14:textId="77777777" w:rsidR="00C26FD9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117762DA" w14:textId="77777777" w:rsidR="00C26FD9" w:rsidRDefault="00000000">
            <w:pPr>
              <w:pStyle w:val="Compact"/>
            </w:pPr>
            <w:r>
              <w:t>Purpose</w:t>
            </w:r>
          </w:p>
        </w:tc>
      </w:tr>
      <w:tr w:rsidR="00C26FD9" w14:paraId="7126F08F" w14:textId="77777777">
        <w:tc>
          <w:tcPr>
            <w:tcW w:w="0" w:type="auto"/>
          </w:tcPr>
          <w:p w14:paraId="2E135703" w14:textId="77777777" w:rsidR="00C26FD9" w:rsidRDefault="00000000">
            <w:pPr>
              <w:pStyle w:val="Compact"/>
            </w:pPr>
            <w:r>
              <w:t>Angular</w:t>
            </w:r>
          </w:p>
        </w:tc>
        <w:tc>
          <w:tcPr>
            <w:tcW w:w="0" w:type="auto"/>
          </w:tcPr>
          <w:p w14:paraId="36FDDBB7" w14:textId="77777777" w:rsidR="00C26FD9" w:rsidRDefault="00000000">
            <w:pPr>
              <w:pStyle w:val="Compact"/>
            </w:pPr>
            <w:r>
              <w:t>20.3.0</w:t>
            </w:r>
          </w:p>
        </w:tc>
        <w:tc>
          <w:tcPr>
            <w:tcW w:w="0" w:type="auto"/>
          </w:tcPr>
          <w:p w14:paraId="43E2DC37" w14:textId="77777777" w:rsidR="00C26FD9" w:rsidRDefault="00000000">
            <w:pPr>
              <w:pStyle w:val="Compact"/>
            </w:pPr>
            <w:r>
              <w:t>Core frontend framework</w:t>
            </w:r>
          </w:p>
        </w:tc>
      </w:tr>
      <w:tr w:rsidR="00C26FD9" w14:paraId="0DC8FF13" w14:textId="77777777">
        <w:tc>
          <w:tcPr>
            <w:tcW w:w="0" w:type="auto"/>
          </w:tcPr>
          <w:p w14:paraId="7DE7A232" w14:textId="77777777" w:rsidR="00C26FD9" w:rsidRDefault="00000000">
            <w:pPr>
              <w:pStyle w:val="Compact"/>
            </w:pPr>
            <w:r>
              <w:t>TypeScript</w:t>
            </w:r>
          </w:p>
        </w:tc>
        <w:tc>
          <w:tcPr>
            <w:tcW w:w="0" w:type="auto"/>
          </w:tcPr>
          <w:p w14:paraId="3A4648EF" w14:textId="77777777" w:rsidR="00C26FD9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3568BA8A" w14:textId="77777777" w:rsidR="00C26FD9" w:rsidRDefault="00000000">
            <w:pPr>
              <w:pStyle w:val="Compact"/>
            </w:pPr>
            <w:r>
              <w:t>Programming language</w:t>
            </w:r>
          </w:p>
        </w:tc>
      </w:tr>
      <w:tr w:rsidR="00C26FD9" w14:paraId="1307AC84" w14:textId="77777777">
        <w:tc>
          <w:tcPr>
            <w:tcW w:w="0" w:type="auto"/>
          </w:tcPr>
          <w:p w14:paraId="72EE458E" w14:textId="77777777" w:rsidR="00C26FD9" w:rsidRDefault="00000000">
            <w:pPr>
              <w:pStyle w:val="Compact"/>
            </w:pPr>
            <w:r>
              <w:t>SCSS</w:t>
            </w:r>
          </w:p>
        </w:tc>
        <w:tc>
          <w:tcPr>
            <w:tcW w:w="0" w:type="auto"/>
          </w:tcPr>
          <w:p w14:paraId="39EF47A1" w14:textId="77777777" w:rsidR="00C26FD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B9BCCAC" w14:textId="77777777" w:rsidR="00C26FD9" w:rsidRDefault="00000000">
            <w:pPr>
              <w:pStyle w:val="Compact"/>
            </w:pPr>
            <w:r>
              <w:t>Styling preprocessor</w:t>
            </w:r>
          </w:p>
        </w:tc>
      </w:tr>
      <w:tr w:rsidR="00C26FD9" w14:paraId="4BB8F09A" w14:textId="77777777">
        <w:tc>
          <w:tcPr>
            <w:tcW w:w="0" w:type="auto"/>
          </w:tcPr>
          <w:p w14:paraId="2872091D" w14:textId="77777777" w:rsidR="00C26FD9" w:rsidRDefault="00000000">
            <w:pPr>
              <w:pStyle w:val="Compact"/>
            </w:pPr>
            <w:r>
              <w:t>RxJS</w:t>
            </w:r>
          </w:p>
        </w:tc>
        <w:tc>
          <w:tcPr>
            <w:tcW w:w="0" w:type="auto"/>
          </w:tcPr>
          <w:p w14:paraId="39D46A1D" w14:textId="77777777" w:rsidR="00C26FD9" w:rsidRDefault="00000000">
            <w:pPr>
              <w:pStyle w:val="Compact"/>
            </w:pPr>
            <w:r>
              <w:t>7.8.0</w:t>
            </w:r>
          </w:p>
        </w:tc>
        <w:tc>
          <w:tcPr>
            <w:tcW w:w="0" w:type="auto"/>
          </w:tcPr>
          <w:p w14:paraId="24F7A671" w14:textId="77777777" w:rsidR="00C26FD9" w:rsidRDefault="00000000">
            <w:pPr>
              <w:pStyle w:val="Compact"/>
            </w:pPr>
            <w:r>
              <w:t>Reactive programming</w:t>
            </w:r>
          </w:p>
        </w:tc>
      </w:tr>
    </w:tbl>
    <w:p w14:paraId="10F31C97" w14:textId="77777777" w:rsidR="00C26FD9" w:rsidRDefault="00000000">
      <w:pPr>
        <w:pStyle w:val="Heading3"/>
      </w:pPr>
      <w:bookmarkStart w:id="14" w:name="ai-integration"/>
      <w:bookmarkEnd w:id="13"/>
      <w:r>
        <w:t>AI Integration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1"/>
        <w:gridCol w:w="1002"/>
        <w:gridCol w:w="3834"/>
      </w:tblGrid>
      <w:tr w:rsidR="00C26FD9" w14:paraId="535E08E4" w14:textId="77777777" w:rsidTr="00C26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9C7BC2" w14:textId="77777777" w:rsidR="00C26FD9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6344B670" w14:textId="77777777" w:rsidR="00C26FD9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5E17D548" w14:textId="77777777" w:rsidR="00C26FD9" w:rsidRDefault="00000000">
            <w:pPr>
              <w:pStyle w:val="Compact"/>
            </w:pPr>
            <w:r>
              <w:t>Purpose</w:t>
            </w:r>
          </w:p>
        </w:tc>
      </w:tr>
      <w:tr w:rsidR="00C26FD9" w14:paraId="6424BB11" w14:textId="77777777">
        <w:tc>
          <w:tcPr>
            <w:tcW w:w="0" w:type="auto"/>
          </w:tcPr>
          <w:p w14:paraId="5987F595" w14:textId="77777777" w:rsidR="00C26FD9" w:rsidRDefault="00000000">
            <w:pPr>
              <w:pStyle w:val="Compact"/>
            </w:pPr>
            <w:r>
              <w:t>Google Generative AI</w:t>
            </w:r>
          </w:p>
        </w:tc>
        <w:tc>
          <w:tcPr>
            <w:tcW w:w="0" w:type="auto"/>
          </w:tcPr>
          <w:p w14:paraId="4FE53E67" w14:textId="77777777" w:rsidR="00C26FD9" w:rsidRDefault="00000000">
            <w:pPr>
              <w:pStyle w:val="Compact"/>
            </w:pPr>
            <w:r>
              <w:t>0.24.1</w:t>
            </w:r>
          </w:p>
        </w:tc>
        <w:tc>
          <w:tcPr>
            <w:tcW w:w="0" w:type="auto"/>
          </w:tcPr>
          <w:p w14:paraId="2897D720" w14:textId="77777777" w:rsidR="00C26FD9" w:rsidRDefault="00000000">
            <w:pPr>
              <w:pStyle w:val="Compact"/>
            </w:pPr>
            <w:r>
              <w:t>Gemini AI SDK for chatbot</w:t>
            </w:r>
          </w:p>
        </w:tc>
      </w:tr>
      <w:tr w:rsidR="00C26FD9" w14:paraId="40EB9E28" w14:textId="77777777">
        <w:tc>
          <w:tcPr>
            <w:tcW w:w="0" w:type="auto"/>
          </w:tcPr>
          <w:p w14:paraId="70297036" w14:textId="77777777" w:rsidR="00C26FD9" w:rsidRDefault="00000000">
            <w:pPr>
              <w:pStyle w:val="Compact"/>
            </w:pPr>
            <w:r>
              <w:t>Marked</w:t>
            </w:r>
          </w:p>
        </w:tc>
        <w:tc>
          <w:tcPr>
            <w:tcW w:w="0" w:type="auto"/>
          </w:tcPr>
          <w:p w14:paraId="00C2BD2F" w14:textId="77777777" w:rsidR="00C26FD9" w:rsidRDefault="00000000">
            <w:pPr>
              <w:pStyle w:val="Compact"/>
            </w:pPr>
            <w:r>
              <w:t>17.0.1</w:t>
            </w:r>
          </w:p>
        </w:tc>
        <w:tc>
          <w:tcPr>
            <w:tcW w:w="0" w:type="auto"/>
          </w:tcPr>
          <w:p w14:paraId="49E06766" w14:textId="77777777" w:rsidR="00C26FD9" w:rsidRDefault="00000000">
            <w:pPr>
              <w:pStyle w:val="Compact"/>
            </w:pPr>
            <w:r>
              <w:t>Markdown parsing for AI responses</w:t>
            </w:r>
          </w:p>
        </w:tc>
      </w:tr>
    </w:tbl>
    <w:p w14:paraId="2A1F2B44" w14:textId="77777777" w:rsidR="00C26FD9" w:rsidRDefault="00000000">
      <w:pPr>
        <w:pStyle w:val="Heading3"/>
      </w:pPr>
      <w:bookmarkStart w:id="15" w:name="development-tools"/>
      <w:bookmarkEnd w:id="14"/>
      <w:r>
        <w:t>Development Tools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8"/>
        <w:gridCol w:w="1002"/>
        <w:gridCol w:w="2520"/>
      </w:tblGrid>
      <w:tr w:rsidR="00C26FD9" w14:paraId="5F17EC29" w14:textId="77777777" w:rsidTr="00C26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CB952A" w14:textId="77777777" w:rsidR="00C26FD9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05262E59" w14:textId="77777777" w:rsidR="00C26FD9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24CCC7C1" w14:textId="77777777" w:rsidR="00C26FD9" w:rsidRDefault="00000000">
            <w:pPr>
              <w:pStyle w:val="Compact"/>
            </w:pPr>
            <w:r>
              <w:t>Purpose</w:t>
            </w:r>
          </w:p>
        </w:tc>
      </w:tr>
      <w:tr w:rsidR="00C26FD9" w14:paraId="33CF3FBA" w14:textId="77777777">
        <w:tc>
          <w:tcPr>
            <w:tcW w:w="0" w:type="auto"/>
          </w:tcPr>
          <w:p w14:paraId="33CBD1D0" w14:textId="77777777" w:rsidR="00C26FD9" w:rsidRDefault="00000000">
            <w:pPr>
              <w:pStyle w:val="Compact"/>
            </w:pPr>
            <w:r>
              <w:t>Angular CLI</w:t>
            </w:r>
          </w:p>
        </w:tc>
        <w:tc>
          <w:tcPr>
            <w:tcW w:w="0" w:type="auto"/>
          </w:tcPr>
          <w:p w14:paraId="2D3CE823" w14:textId="77777777" w:rsidR="00C26FD9" w:rsidRDefault="00000000">
            <w:pPr>
              <w:pStyle w:val="Compact"/>
            </w:pPr>
            <w:r>
              <w:t>20.3.7</w:t>
            </w:r>
          </w:p>
        </w:tc>
        <w:tc>
          <w:tcPr>
            <w:tcW w:w="0" w:type="auto"/>
          </w:tcPr>
          <w:p w14:paraId="14A25CCF" w14:textId="77777777" w:rsidR="00C26FD9" w:rsidRDefault="00000000">
            <w:pPr>
              <w:pStyle w:val="Compact"/>
            </w:pPr>
            <w:r>
              <w:t>Development tooling</w:t>
            </w:r>
          </w:p>
        </w:tc>
      </w:tr>
      <w:tr w:rsidR="00C26FD9" w14:paraId="41228F25" w14:textId="77777777">
        <w:tc>
          <w:tcPr>
            <w:tcW w:w="0" w:type="auto"/>
          </w:tcPr>
          <w:p w14:paraId="30CC83D6" w14:textId="77777777" w:rsidR="00C26FD9" w:rsidRDefault="00000000">
            <w:pPr>
              <w:pStyle w:val="Compact"/>
            </w:pPr>
            <w:r>
              <w:t>Node.js</w:t>
            </w:r>
          </w:p>
        </w:tc>
        <w:tc>
          <w:tcPr>
            <w:tcW w:w="0" w:type="auto"/>
          </w:tcPr>
          <w:p w14:paraId="30EA643D" w14:textId="77777777" w:rsidR="00C26FD9" w:rsidRDefault="00000000">
            <w:pPr>
              <w:pStyle w:val="Compact"/>
            </w:pPr>
            <w:r>
              <w:t>18+</w:t>
            </w:r>
          </w:p>
        </w:tc>
        <w:tc>
          <w:tcPr>
            <w:tcW w:w="0" w:type="auto"/>
          </w:tcPr>
          <w:p w14:paraId="2B14342E" w14:textId="77777777" w:rsidR="00C26FD9" w:rsidRDefault="00000000">
            <w:pPr>
              <w:pStyle w:val="Compact"/>
            </w:pPr>
            <w:r>
              <w:t>Runtime environment</w:t>
            </w:r>
          </w:p>
        </w:tc>
      </w:tr>
      <w:tr w:rsidR="00C26FD9" w14:paraId="5867DA3E" w14:textId="77777777">
        <w:tc>
          <w:tcPr>
            <w:tcW w:w="0" w:type="auto"/>
          </w:tcPr>
          <w:p w14:paraId="65DA4E63" w14:textId="77777777" w:rsidR="00C26FD9" w:rsidRDefault="00000000">
            <w:pPr>
              <w:pStyle w:val="Compact"/>
            </w:pPr>
            <w:r>
              <w:t>npm</w:t>
            </w:r>
          </w:p>
        </w:tc>
        <w:tc>
          <w:tcPr>
            <w:tcW w:w="0" w:type="auto"/>
          </w:tcPr>
          <w:p w14:paraId="02FE24E7" w14:textId="77777777" w:rsidR="00C26FD9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6ADA6BD6" w14:textId="77777777" w:rsidR="00C26FD9" w:rsidRDefault="00000000">
            <w:pPr>
              <w:pStyle w:val="Compact"/>
            </w:pPr>
            <w:r>
              <w:t>Package management</w:t>
            </w:r>
          </w:p>
        </w:tc>
      </w:tr>
      <w:tr w:rsidR="00C26FD9" w14:paraId="7F3A5795" w14:textId="77777777">
        <w:tc>
          <w:tcPr>
            <w:tcW w:w="0" w:type="auto"/>
          </w:tcPr>
          <w:p w14:paraId="232C63B4" w14:textId="77777777" w:rsidR="00C26FD9" w:rsidRDefault="00000000">
            <w:pPr>
              <w:pStyle w:val="Compact"/>
            </w:pPr>
            <w:r>
              <w:t>Karma</w:t>
            </w:r>
          </w:p>
        </w:tc>
        <w:tc>
          <w:tcPr>
            <w:tcW w:w="0" w:type="auto"/>
          </w:tcPr>
          <w:p w14:paraId="78F9A86F" w14:textId="77777777" w:rsidR="00C26FD9" w:rsidRDefault="00000000">
            <w:pPr>
              <w:pStyle w:val="Compact"/>
            </w:pPr>
            <w:r>
              <w:t>6.4.0</w:t>
            </w:r>
          </w:p>
        </w:tc>
        <w:tc>
          <w:tcPr>
            <w:tcW w:w="0" w:type="auto"/>
          </w:tcPr>
          <w:p w14:paraId="1CBFA56F" w14:textId="77777777" w:rsidR="00C26FD9" w:rsidRDefault="00000000">
            <w:pPr>
              <w:pStyle w:val="Compact"/>
            </w:pPr>
            <w:r>
              <w:t>Unit testing</w:t>
            </w:r>
          </w:p>
        </w:tc>
      </w:tr>
      <w:tr w:rsidR="00C26FD9" w14:paraId="3643E996" w14:textId="77777777">
        <w:tc>
          <w:tcPr>
            <w:tcW w:w="0" w:type="auto"/>
          </w:tcPr>
          <w:p w14:paraId="7C3EDB2C" w14:textId="77777777" w:rsidR="00C26FD9" w:rsidRDefault="00000000">
            <w:pPr>
              <w:pStyle w:val="Compact"/>
            </w:pPr>
            <w:r>
              <w:t>Jasmine</w:t>
            </w:r>
          </w:p>
        </w:tc>
        <w:tc>
          <w:tcPr>
            <w:tcW w:w="0" w:type="auto"/>
          </w:tcPr>
          <w:p w14:paraId="126B2458" w14:textId="77777777" w:rsidR="00C26FD9" w:rsidRDefault="00000000">
            <w:pPr>
              <w:pStyle w:val="Compact"/>
            </w:pPr>
            <w:r>
              <w:t>5.9.0</w:t>
            </w:r>
          </w:p>
        </w:tc>
        <w:tc>
          <w:tcPr>
            <w:tcW w:w="0" w:type="auto"/>
          </w:tcPr>
          <w:p w14:paraId="335DF31A" w14:textId="77777777" w:rsidR="00C26FD9" w:rsidRDefault="00000000">
            <w:pPr>
              <w:pStyle w:val="Compact"/>
            </w:pPr>
            <w:r>
              <w:t>Testing framework</w:t>
            </w:r>
          </w:p>
        </w:tc>
      </w:tr>
    </w:tbl>
    <w:p w14:paraId="666501B9" w14:textId="77777777" w:rsidR="00C26FD9" w:rsidRDefault="00000000">
      <w:pPr>
        <w:pStyle w:val="Heading3"/>
      </w:pPr>
      <w:bookmarkStart w:id="16" w:name="environment-management"/>
      <w:bookmarkEnd w:id="15"/>
      <w:r>
        <w:t>Environment Management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6"/>
        <w:gridCol w:w="1079"/>
      </w:tblGrid>
      <w:tr w:rsidR="00C26FD9" w14:paraId="276298F9" w14:textId="77777777" w:rsidTr="00C26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FFF511" w14:textId="77777777" w:rsidR="00C26FD9" w:rsidRDefault="00000000">
            <w:pPr>
              <w:pStyle w:val="Compact"/>
            </w:pPr>
            <w:r>
              <w:t>Package</w:t>
            </w:r>
          </w:p>
        </w:tc>
        <w:tc>
          <w:tcPr>
            <w:tcW w:w="0" w:type="auto"/>
          </w:tcPr>
          <w:p w14:paraId="3569655E" w14:textId="77777777" w:rsidR="00C26FD9" w:rsidRDefault="00000000">
            <w:pPr>
              <w:pStyle w:val="Compact"/>
            </w:pPr>
            <w:r>
              <w:t>Purpose</w:t>
            </w:r>
          </w:p>
        </w:tc>
      </w:tr>
      <w:tr w:rsidR="00C26FD9" w14:paraId="548182D8" w14:textId="77777777">
        <w:tc>
          <w:tcPr>
            <w:tcW w:w="0" w:type="auto"/>
          </w:tcPr>
          <w:p w14:paraId="0C93496C" w14:textId="77777777" w:rsidR="00C26FD9" w:rsidRDefault="00000000">
            <w:pPr>
              <w:pStyle w:val="Compact"/>
            </w:pPr>
            <w:r>
              <w:t>dotenv</w:t>
            </w:r>
          </w:p>
        </w:tc>
        <w:tc>
          <w:tcPr>
            <w:tcW w:w="0" w:type="auto"/>
          </w:tcPr>
          <w:p w14:paraId="09747A39" w14:textId="77777777" w:rsidR="00C26FD9" w:rsidRDefault="00000000">
            <w:pPr>
              <w:pStyle w:val="Compact"/>
            </w:pPr>
            <w:r>
              <w:t>17.2.3</w:t>
            </w:r>
          </w:p>
        </w:tc>
      </w:tr>
    </w:tbl>
    <w:p w14:paraId="078583C5" w14:textId="77777777" w:rsidR="00C26FD9" w:rsidRDefault="00CB5D84">
      <w:r>
        <w:rPr>
          <w:noProof/>
        </w:rPr>
        <w:pict w14:anchorId="0C9971B7">
          <v:rect id="_x0000_i1036" alt="" style="width:468pt;height:.05pt;mso-width-percent:0;mso-height-percent:0;mso-width-percent:0;mso-height-percent:0" o:hralign="center" o:hrstd="t" o:hr="t"/>
        </w:pict>
      </w:r>
    </w:p>
    <w:p w14:paraId="281CD43D" w14:textId="77777777" w:rsidR="00C26FD9" w:rsidRDefault="00000000">
      <w:pPr>
        <w:pStyle w:val="Heading2"/>
      </w:pPr>
      <w:bookmarkStart w:id="17" w:name="system-requirements"/>
      <w:bookmarkEnd w:id="12"/>
      <w:bookmarkEnd w:id="16"/>
      <w:r>
        <w:t>4. System Requirements</w:t>
      </w:r>
    </w:p>
    <w:p w14:paraId="7507006C" w14:textId="77777777" w:rsidR="00C26FD9" w:rsidRDefault="00000000">
      <w:pPr>
        <w:pStyle w:val="Heading3"/>
      </w:pPr>
      <w:bookmarkStart w:id="18" w:name="minimum-requirements"/>
      <w:r>
        <w:t>Minimum Requirements</w:t>
      </w:r>
    </w:p>
    <w:p w14:paraId="28A82E64" w14:textId="77777777" w:rsidR="00C26FD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Operating System:</w:t>
      </w:r>
      <w:r>
        <w:t xml:space="preserve"> Windows 10/11, macOS 10.15+, or Linux (Ubuntu 20.04+)</w:t>
      </w:r>
    </w:p>
    <w:p w14:paraId="57086F3E" w14:textId="77777777" w:rsidR="00C26FD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Node.js:</w:t>
      </w:r>
      <w:r>
        <w:t xml:space="preserve"> Version 18.x or higher</w:t>
      </w:r>
    </w:p>
    <w:p w14:paraId="79A09136" w14:textId="77777777" w:rsidR="00C26FD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npm:</w:t>
      </w:r>
      <w:r>
        <w:t xml:space="preserve"> Version 9.x or higher</w:t>
      </w:r>
    </w:p>
    <w:p w14:paraId="1FEFAFD8" w14:textId="77777777" w:rsidR="00C26FD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Memory:</w:t>
      </w:r>
      <w:r>
        <w:t xml:space="preserve"> 4GB RAM minimum (8GB recommended)</w:t>
      </w:r>
    </w:p>
    <w:p w14:paraId="4939A23F" w14:textId="77777777" w:rsidR="00C26FD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Storage:</w:t>
      </w:r>
      <w:r>
        <w:t xml:space="preserve"> 500MB free disk space</w:t>
      </w:r>
    </w:p>
    <w:p w14:paraId="43122E3E" w14:textId="77777777" w:rsidR="00C26FD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Browser:</w:t>
      </w:r>
      <w:r>
        <w:t xml:space="preserve"> Chrome 90+, Firefox 88+, Safari 14+, Edge 90+</w:t>
      </w:r>
    </w:p>
    <w:p w14:paraId="2B84D4D2" w14:textId="77777777" w:rsidR="00C26FD9" w:rsidRDefault="00000000">
      <w:pPr>
        <w:pStyle w:val="Heading3"/>
      </w:pPr>
      <w:bookmarkStart w:id="19" w:name="development-environment"/>
      <w:bookmarkEnd w:id="18"/>
      <w:r>
        <w:lastRenderedPageBreak/>
        <w:t>Development Environment</w:t>
      </w:r>
    </w:p>
    <w:p w14:paraId="21E53D07" w14:textId="77777777" w:rsidR="00C26FD9" w:rsidRDefault="00000000">
      <w:pPr>
        <w:pStyle w:val="Compact"/>
        <w:numPr>
          <w:ilvl w:val="0"/>
          <w:numId w:val="12"/>
        </w:numPr>
      </w:pPr>
      <w:r>
        <w:t>Code editor (VS Code recommended)</w:t>
      </w:r>
    </w:p>
    <w:p w14:paraId="72630CFB" w14:textId="77777777" w:rsidR="00C26FD9" w:rsidRDefault="00000000">
      <w:pPr>
        <w:pStyle w:val="Compact"/>
        <w:numPr>
          <w:ilvl w:val="0"/>
          <w:numId w:val="12"/>
        </w:numPr>
      </w:pPr>
      <w:r>
        <w:t>Git for version control</w:t>
      </w:r>
    </w:p>
    <w:p w14:paraId="5CF5F869" w14:textId="77777777" w:rsidR="00C26FD9" w:rsidRDefault="00000000">
      <w:pPr>
        <w:pStyle w:val="Compact"/>
        <w:numPr>
          <w:ilvl w:val="0"/>
          <w:numId w:val="12"/>
        </w:numPr>
      </w:pPr>
      <w:r>
        <w:t>Terminal/Command line access</w:t>
      </w:r>
    </w:p>
    <w:p w14:paraId="6347BE51" w14:textId="77777777" w:rsidR="00C26FD9" w:rsidRDefault="00000000">
      <w:pPr>
        <w:pStyle w:val="Compact"/>
        <w:numPr>
          <w:ilvl w:val="0"/>
          <w:numId w:val="12"/>
        </w:numPr>
      </w:pPr>
      <w:r>
        <w:t>Internet connection (for Gemini API)</w:t>
      </w:r>
    </w:p>
    <w:p w14:paraId="525D1206" w14:textId="77777777" w:rsidR="00C26FD9" w:rsidRDefault="00CB5D84">
      <w:r>
        <w:rPr>
          <w:noProof/>
        </w:rPr>
        <w:pict w14:anchorId="361EB0ED">
          <v:rect id="_x0000_i1035" alt="" style="width:468pt;height:.05pt;mso-width-percent:0;mso-height-percent:0;mso-width-percent:0;mso-height-percent:0" o:hralign="center" o:hrstd="t" o:hr="t"/>
        </w:pict>
      </w:r>
    </w:p>
    <w:p w14:paraId="57895FE6" w14:textId="77777777" w:rsidR="00C26FD9" w:rsidRDefault="00000000">
      <w:pPr>
        <w:pStyle w:val="Heading2"/>
      </w:pPr>
      <w:bookmarkStart w:id="20" w:name="installation-setup"/>
      <w:bookmarkEnd w:id="17"/>
      <w:bookmarkEnd w:id="19"/>
      <w:r>
        <w:t>5. Installation &amp; Setup</w:t>
      </w:r>
    </w:p>
    <w:p w14:paraId="4C30CDBA" w14:textId="77777777" w:rsidR="00C26FD9" w:rsidRDefault="00000000">
      <w:pPr>
        <w:pStyle w:val="Heading3"/>
      </w:pPr>
      <w:bookmarkStart w:id="21" w:name="step-1-clone-the-repository"/>
      <w:r>
        <w:t>Step 1: Clone the Repository</w:t>
      </w:r>
    </w:p>
    <w:p w14:paraId="075123E1" w14:textId="77777777" w:rsidR="00C26FD9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https://github.com/0xawais/c-uas-llm.git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c-uas-llm/c-uas-llm</w:t>
      </w:r>
    </w:p>
    <w:p w14:paraId="4EDA10E8" w14:textId="77777777" w:rsidR="00C26FD9" w:rsidRDefault="00000000">
      <w:pPr>
        <w:pStyle w:val="Heading3"/>
      </w:pPr>
      <w:bookmarkStart w:id="22" w:name="step-2-install-dependencies"/>
      <w:bookmarkEnd w:id="21"/>
      <w:r>
        <w:t>Step 2: Install Dependencies</w:t>
      </w:r>
    </w:p>
    <w:p w14:paraId="1EC76787" w14:textId="77777777" w:rsidR="00C26FD9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62DB7850" w14:textId="77777777" w:rsidR="00C26FD9" w:rsidRDefault="00000000">
      <w:pPr>
        <w:pStyle w:val="FirstParagraph"/>
      </w:pPr>
      <w:r>
        <w:t>This will install all required packages including: - Angular core modules - Google Generative AI SDK - Development dependencies</w:t>
      </w:r>
    </w:p>
    <w:p w14:paraId="18A37FD7" w14:textId="77777777" w:rsidR="00C26FD9" w:rsidRDefault="00000000">
      <w:pPr>
        <w:pStyle w:val="Heading3"/>
      </w:pPr>
      <w:bookmarkStart w:id="23" w:name="step-3-configure-environment-variables"/>
      <w:bookmarkEnd w:id="22"/>
      <w:r>
        <w:t>Step 3: Configure Environment Variables</w:t>
      </w:r>
    </w:p>
    <w:p w14:paraId="536C085C" w14:textId="77777777" w:rsidR="00C26FD9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Create the </w:t>
      </w:r>
      <w:r>
        <w:rPr>
          <w:rStyle w:val="VerbatimChar"/>
          <w:b/>
          <w:bCs/>
        </w:rPr>
        <w:t>.env</w:t>
      </w:r>
      <w:r>
        <w:rPr>
          <w:b/>
          <w:bCs/>
        </w:rPr>
        <w:t xml:space="preserve"> file</w:t>
      </w:r>
      <w:r>
        <w:t xml:space="preserve"> from the example template:</w:t>
      </w:r>
    </w:p>
    <w:p w14:paraId="7289A688" w14:textId="77777777" w:rsidR="00C26FD9" w:rsidRDefault="00000000">
      <w:pPr>
        <w:pStyle w:val="SourceCode"/>
      </w:pPr>
      <w:r>
        <w:rPr>
          <w:rStyle w:val="FunctionTok"/>
        </w:rPr>
        <w:t>cp</w:t>
      </w:r>
      <w:r>
        <w:rPr>
          <w:rStyle w:val="NormalTok"/>
        </w:rPr>
        <w:t xml:space="preserve"> .env.example .env</w:t>
      </w:r>
    </w:p>
    <w:p w14:paraId="25C6ABF0" w14:textId="77777777" w:rsidR="00C26FD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Obtain a Gemini API Key:</w:t>
      </w:r>
    </w:p>
    <w:p w14:paraId="51BEEBAE" w14:textId="77777777" w:rsidR="00C26FD9" w:rsidRDefault="00000000">
      <w:pPr>
        <w:pStyle w:val="Compact"/>
        <w:numPr>
          <w:ilvl w:val="1"/>
          <w:numId w:val="15"/>
        </w:numPr>
      </w:pPr>
      <w:r>
        <w:t xml:space="preserve">Visit </w:t>
      </w:r>
      <w:hyperlink r:id="rId5">
        <w:r>
          <w:rPr>
            <w:rStyle w:val="Hyperlink"/>
          </w:rPr>
          <w:t>Google AI Studio</w:t>
        </w:r>
      </w:hyperlink>
    </w:p>
    <w:p w14:paraId="246455B8" w14:textId="77777777" w:rsidR="00C26FD9" w:rsidRDefault="00000000">
      <w:pPr>
        <w:pStyle w:val="Compact"/>
        <w:numPr>
          <w:ilvl w:val="1"/>
          <w:numId w:val="15"/>
        </w:numPr>
      </w:pPr>
      <w:r>
        <w:t>Sign in with your Google account</w:t>
      </w:r>
    </w:p>
    <w:p w14:paraId="38392FB6" w14:textId="77777777" w:rsidR="00C26FD9" w:rsidRDefault="00000000">
      <w:pPr>
        <w:pStyle w:val="Compact"/>
        <w:numPr>
          <w:ilvl w:val="1"/>
          <w:numId w:val="15"/>
        </w:numPr>
      </w:pPr>
      <w:r>
        <w:t>Create a new API key</w:t>
      </w:r>
    </w:p>
    <w:p w14:paraId="04E837FB" w14:textId="77777777" w:rsidR="00C26FD9" w:rsidRDefault="00000000">
      <w:pPr>
        <w:pStyle w:val="Compact"/>
        <w:numPr>
          <w:ilvl w:val="1"/>
          <w:numId w:val="15"/>
        </w:numPr>
      </w:pPr>
      <w:r>
        <w:t>Copy the API key</w:t>
      </w:r>
    </w:p>
    <w:p w14:paraId="5BB84A02" w14:textId="77777777" w:rsidR="00C26FD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Add your API key</w:t>
      </w:r>
      <w:r>
        <w:t xml:space="preserve"> to the </w:t>
      </w:r>
      <w:r>
        <w:rPr>
          <w:rStyle w:val="VerbatimChar"/>
        </w:rPr>
        <w:t>.env</w:t>
      </w:r>
      <w:r>
        <w:t xml:space="preserve"> file:</w:t>
      </w:r>
    </w:p>
    <w:p w14:paraId="47FC26E9" w14:textId="77777777" w:rsidR="00C26FD9" w:rsidRDefault="00000000">
      <w:pPr>
        <w:pStyle w:val="SourceCode"/>
      </w:pPr>
      <w:r>
        <w:rPr>
          <w:rStyle w:val="VerbatimChar"/>
        </w:rPr>
        <w:t>GEMINI_API_KEY=your_actual_gemini_api_key_here</w:t>
      </w:r>
    </w:p>
    <w:p w14:paraId="2F6D9FF9" w14:textId="77777777" w:rsidR="00C26FD9" w:rsidRDefault="00000000">
      <w:pPr>
        <w:pStyle w:val="Heading3"/>
      </w:pPr>
      <w:bookmarkStart w:id="24" w:name="step-4-generate-environment-files"/>
      <w:bookmarkEnd w:id="23"/>
      <w:r>
        <w:t>Step 4: Generate Environment Files</w:t>
      </w:r>
    </w:p>
    <w:p w14:paraId="1B9ED971" w14:textId="77777777" w:rsidR="00C26FD9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generate-env</w:t>
      </w:r>
    </w:p>
    <w:p w14:paraId="3808908E" w14:textId="77777777" w:rsidR="00C26FD9" w:rsidRDefault="00000000">
      <w:pPr>
        <w:pStyle w:val="FirstParagraph"/>
      </w:pPr>
      <w:r>
        <w:t xml:space="preserve">This script reads the </w:t>
      </w:r>
      <w:r>
        <w:rPr>
          <w:rStyle w:val="VerbatimChar"/>
        </w:rPr>
        <w:t>.env</w:t>
      </w:r>
      <w:r>
        <w:t xml:space="preserve"> file and generates: - </w:t>
      </w:r>
      <w:r>
        <w:rPr>
          <w:rStyle w:val="VerbatimChar"/>
        </w:rPr>
        <w:t>src/environments/environment.ts</w:t>
      </w:r>
      <w:r>
        <w:t xml:space="preserve"> (development) - </w:t>
      </w:r>
      <w:r>
        <w:rPr>
          <w:rStyle w:val="VerbatimChar"/>
        </w:rPr>
        <w:t>src/environments/environment.prod.ts</w:t>
      </w:r>
      <w:r>
        <w:t xml:space="preserve"> (production)</w:t>
      </w:r>
    </w:p>
    <w:p w14:paraId="3B9E5C85" w14:textId="77777777" w:rsidR="00C26FD9" w:rsidRDefault="00000000">
      <w:pPr>
        <w:pStyle w:val="Heading3"/>
      </w:pPr>
      <w:bookmarkStart w:id="25" w:name="step-5-start-the-development-server"/>
      <w:bookmarkEnd w:id="24"/>
      <w:r>
        <w:t>Step 5: Start the Development Server</w:t>
      </w:r>
    </w:p>
    <w:p w14:paraId="4550385A" w14:textId="77777777" w:rsidR="00C26FD9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start</w:t>
      </w:r>
    </w:p>
    <w:p w14:paraId="318EACF6" w14:textId="77777777" w:rsidR="00C26FD9" w:rsidRDefault="00000000">
      <w:pPr>
        <w:pStyle w:val="FirstParagraph"/>
      </w:pPr>
      <w:r>
        <w:t>Or alternatively:</w:t>
      </w:r>
    </w:p>
    <w:p w14:paraId="498E3228" w14:textId="77777777" w:rsidR="00C26FD9" w:rsidRDefault="00000000">
      <w:pPr>
        <w:pStyle w:val="SourceCode"/>
      </w:pPr>
      <w:r>
        <w:rPr>
          <w:rStyle w:val="ExtensionTok"/>
        </w:rPr>
        <w:t>ng</w:t>
      </w:r>
      <w:r>
        <w:rPr>
          <w:rStyle w:val="NormalTok"/>
        </w:rPr>
        <w:t xml:space="preserve"> serve</w:t>
      </w:r>
    </w:p>
    <w:p w14:paraId="6F270BBC" w14:textId="77777777" w:rsidR="00C26FD9" w:rsidRDefault="00000000">
      <w:pPr>
        <w:pStyle w:val="Heading3"/>
      </w:pPr>
      <w:bookmarkStart w:id="26" w:name="step-6-access-the-application"/>
      <w:bookmarkEnd w:id="25"/>
      <w:r>
        <w:lastRenderedPageBreak/>
        <w:t>Step 6: Access the Application</w:t>
      </w:r>
    </w:p>
    <w:p w14:paraId="47FA1805" w14:textId="77777777" w:rsidR="00C26FD9" w:rsidRDefault="00000000">
      <w:pPr>
        <w:pStyle w:val="FirstParagraph"/>
      </w:pPr>
      <w:r>
        <w:t>Open your browser and navigate to:</w:t>
      </w:r>
    </w:p>
    <w:p w14:paraId="607840DF" w14:textId="77777777" w:rsidR="00C26FD9" w:rsidRDefault="00000000">
      <w:pPr>
        <w:pStyle w:val="SourceCode"/>
      </w:pPr>
      <w:r>
        <w:rPr>
          <w:rStyle w:val="VerbatimChar"/>
        </w:rPr>
        <w:t>http://localhost:4200</w:t>
      </w:r>
    </w:p>
    <w:p w14:paraId="005D88AD" w14:textId="77777777" w:rsidR="00C26FD9" w:rsidRDefault="00CB5D84">
      <w:r>
        <w:rPr>
          <w:noProof/>
        </w:rPr>
        <w:pict w14:anchorId="318BC116">
          <v:rect id="_x0000_i1034" alt="" style="width:468pt;height:.05pt;mso-width-percent:0;mso-height-percent:0;mso-width-percent:0;mso-height-percent:0" o:hralign="center" o:hrstd="t" o:hr="t"/>
        </w:pict>
      </w:r>
    </w:p>
    <w:p w14:paraId="1F510A46" w14:textId="77777777" w:rsidR="00C26FD9" w:rsidRDefault="00000000">
      <w:pPr>
        <w:pStyle w:val="Heading2"/>
      </w:pPr>
      <w:bookmarkStart w:id="27" w:name="configuration"/>
      <w:bookmarkEnd w:id="20"/>
      <w:bookmarkEnd w:id="26"/>
      <w:r>
        <w:t>6. Configuration</w:t>
      </w:r>
    </w:p>
    <w:p w14:paraId="0303E678" w14:textId="77777777" w:rsidR="00C26FD9" w:rsidRDefault="00000000">
      <w:pPr>
        <w:pStyle w:val="Heading3"/>
      </w:pPr>
      <w:bookmarkStart w:id="28" w:name="gemini-api-configuration"/>
      <w:r>
        <w:t>6.1 Gemini API Configuration</w:t>
      </w:r>
    </w:p>
    <w:p w14:paraId="47AD2C96" w14:textId="77777777" w:rsidR="00C26FD9" w:rsidRDefault="00000000">
      <w:pPr>
        <w:pStyle w:val="FirstParagraph"/>
      </w:pPr>
      <w:r>
        <w:t>The application uses Google Gemini AI for: - Chatbot responses - Review summarization - AI-generated review assistance</w:t>
      </w:r>
    </w:p>
    <w:p w14:paraId="599449AA" w14:textId="77777777" w:rsidR="00C26FD9" w:rsidRDefault="00000000">
      <w:pPr>
        <w:pStyle w:val="BodyText"/>
      </w:pPr>
      <w:r>
        <w:rPr>
          <w:b/>
          <w:bCs/>
        </w:rPr>
        <w:t>API Key Security:</w:t>
      </w:r>
      <w:r>
        <w:t xml:space="preserve"> - Never commit the </w:t>
      </w:r>
      <w:r>
        <w:rPr>
          <w:rStyle w:val="VerbatimChar"/>
        </w:rPr>
        <w:t>.env</w:t>
      </w:r>
      <w:r>
        <w:t xml:space="preserve"> file to version control - The </w:t>
      </w:r>
      <w:r>
        <w:rPr>
          <w:rStyle w:val="VerbatimChar"/>
        </w:rPr>
        <w:t>.env</w:t>
      </w:r>
      <w:r>
        <w:t xml:space="preserve"> file is included in </w:t>
      </w:r>
      <w:r>
        <w:rPr>
          <w:rStyle w:val="VerbatimChar"/>
        </w:rPr>
        <w:t>.gitignore</w:t>
      </w:r>
      <w:r>
        <w:t xml:space="preserve"> - Use environment-specific API keys for production</w:t>
      </w:r>
    </w:p>
    <w:p w14:paraId="28DAE111" w14:textId="77777777" w:rsidR="00C26FD9" w:rsidRDefault="00000000">
      <w:pPr>
        <w:pStyle w:val="Heading3"/>
      </w:pPr>
      <w:bookmarkStart w:id="29" w:name="authentication-configuration"/>
      <w:bookmarkEnd w:id="28"/>
      <w:r>
        <w:t>6.2 Authentication Configuration</w:t>
      </w:r>
    </w:p>
    <w:p w14:paraId="6FF908A3" w14:textId="77777777" w:rsidR="00C26FD9" w:rsidRDefault="00000000">
      <w:pPr>
        <w:pStyle w:val="FirstParagraph"/>
      </w:pPr>
      <w:r>
        <w:t xml:space="preserve">Default admin emails (configurable in </w:t>
      </w:r>
      <w:r>
        <w:rPr>
          <w:rStyle w:val="VerbatimChar"/>
        </w:rPr>
        <w:t>auth.service.ts</w:t>
      </w:r>
      <w:r>
        <w:t>):</w:t>
      </w:r>
    </w:p>
    <w:p w14:paraId="3FCD4FA6" w14:textId="77777777" w:rsidR="00C26FD9" w:rsidRDefault="00000000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adminEmails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'admin@military.mil'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'admin@navy.mil'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'admin@army.mil'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;</w:t>
      </w:r>
    </w:p>
    <w:p w14:paraId="42756580" w14:textId="77777777" w:rsidR="00C26FD9" w:rsidRDefault="00000000">
      <w:pPr>
        <w:pStyle w:val="FirstParagraph"/>
      </w:pPr>
      <w:r>
        <w:t>Email validation pattern:</w:t>
      </w:r>
    </w:p>
    <w:p w14:paraId="2CC3C34E" w14:textId="77777777" w:rsidR="00C26FD9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milEmailPattern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/</w:t>
      </w:r>
      <w:r>
        <w:rPr>
          <w:rStyle w:val="SpecialCharTok"/>
        </w:rPr>
        <w:t>^[^\s@]+</w:t>
      </w:r>
      <w:r>
        <w:rPr>
          <w:rStyle w:val="SpecialStringTok"/>
        </w:rPr>
        <w:t>@</w:t>
      </w:r>
      <w:r>
        <w:rPr>
          <w:rStyle w:val="SpecialCharTok"/>
        </w:rPr>
        <w:t>[^\s@]+\.</w:t>
      </w:r>
      <w:r>
        <w:rPr>
          <w:rStyle w:val="SpecialStringTok"/>
        </w:rPr>
        <w:t>mil</w:t>
      </w:r>
      <w:r>
        <w:rPr>
          <w:rStyle w:val="SpecialCharTok"/>
        </w:rPr>
        <w:t>$</w:t>
      </w:r>
      <w:r>
        <w:rPr>
          <w:rStyle w:val="SpecialStringTok"/>
        </w:rPr>
        <w:t>/i</w:t>
      </w:r>
      <w:r>
        <w:rPr>
          <w:rStyle w:val="OperatorTok"/>
        </w:rPr>
        <w:t>;</w:t>
      </w:r>
    </w:p>
    <w:p w14:paraId="6D285F13" w14:textId="77777777" w:rsidR="00C26FD9" w:rsidRDefault="00000000">
      <w:pPr>
        <w:pStyle w:val="Heading3"/>
      </w:pPr>
      <w:bookmarkStart w:id="30" w:name="product-data-configuration"/>
      <w:bookmarkEnd w:id="29"/>
      <w:r>
        <w:t>6.3 Product Data Configuration</w:t>
      </w:r>
    </w:p>
    <w:p w14:paraId="40D450A4" w14:textId="77777777" w:rsidR="00C26FD9" w:rsidRDefault="00000000">
      <w:pPr>
        <w:pStyle w:val="FirstParagraph"/>
      </w:pPr>
      <w:r>
        <w:t xml:space="preserve">Product data is stored in JSON files: - </w:t>
      </w:r>
      <w:r>
        <w:rPr>
          <w:rStyle w:val="VerbatimChar"/>
        </w:rPr>
        <w:t>src/assets/data/products.json</w:t>
      </w:r>
      <w:r>
        <w:t xml:space="preserve"> - Product catalog - </w:t>
      </w:r>
      <w:r>
        <w:rPr>
          <w:rStyle w:val="VerbatimChar"/>
        </w:rPr>
        <w:t>src/assets/data/knowledge-base.json</w:t>
      </w:r>
      <w:r>
        <w:t xml:space="preserve"> - AI knowledge base</w:t>
      </w:r>
    </w:p>
    <w:p w14:paraId="2C267D45" w14:textId="77777777" w:rsidR="00C26FD9" w:rsidRDefault="00000000">
      <w:pPr>
        <w:pStyle w:val="BodyText"/>
      </w:pPr>
      <w:r>
        <w:t>To add or modify products: 1. Edit the JSON files directly 2. Rebuild the application</w:t>
      </w:r>
    </w:p>
    <w:p w14:paraId="5BA083CD" w14:textId="77777777" w:rsidR="00C26FD9" w:rsidRDefault="00CB5D84">
      <w:r>
        <w:rPr>
          <w:noProof/>
        </w:rPr>
        <w:pict w14:anchorId="621AB0AB">
          <v:rect id="_x0000_i1033" alt="" style="width:468pt;height:.05pt;mso-width-percent:0;mso-height-percent:0;mso-width-percent:0;mso-height-percent:0" o:hralign="center" o:hrstd="t" o:hr="t"/>
        </w:pict>
      </w:r>
    </w:p>
    <w:p w14:paraId="37ED311B" w14:textId="77777777" w:rsidR="00C26FD9" w:rsidRDefault="00000000">
      <w:pPr>
        <w:pStyle w:val="Heading2"/>
      </w:pPr>
      <w:bookmarkStart w:id="31" w:name="application-architecture"/>
      <w:bookmarkEnd w:id="27"/>
      <w:bookmarkEnd w:id="30"/>
      <w:r>
        <w:t>7. Application Architecture</w:t>
      </w:r>
    </w:p>
    <w:p w14:paraId="2181A649" w14:textId="77777777" w:rsidR="00C26FD9" w:rsidRDefault="00000000">
      <w:pPr>
        <w:pStyle w:val="Heading3"/>
      </w:pPr>
      <w:bookmarkStart w:id="32" w:name="directory-structure"/>
      <w:r>
        <w:t>7.1 Directory Structure</w:t>
      </w:r>
    </w:p>
    <w:p w14:paraId="05D51152" w14:textId="77777777" w:rsidR="00C26FD9" w:rsidRDefault="00000000">
      <w:pPr>
        <w:pStyle w:val="SourceCode"/>
      </w:pPr>
      <w:r>
        <w:rPr>
          <w:rStyle w:val="VerbatimChar"/>
        </w:rPr>
        <w:t>c-uas-llm/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app/</w:t>
      </w:r>
      <w:r>
        <w:br/>
      </w:r>
      <w:r>
        <w:rPr>
          <w:rStyle w:val="VerbatimChar"/>
        </w:rPr>
        <w:t>│   │   ├── admin/              # Admin dashboard component</w:t>
      </w:r>
      <w:r>
        <w:br/>
      </w:r>
      <w:r>
        <w:rPr>
          <w:rStyle w:val="VerbatimChar"/>
        </w:rPr>
        <w:t>│   │   ├── chatbot/            # Chatbot UI component</w:t>
      </w:r>
      <w:r>
        <w:br/>
      </w:r>
      <w:r>
        <w:rPr>
          <w:rStyle w:val="VerbatimChar"/>
        </w:rPr>
        <w:t>│   │   ├── header/             # Navigation header</w:t>
      </w:r>
      <w:r>
        <w:br/>
      </w:r>
      <w:r>
        <w:rPr>
          <w:rStyle w:val="VerbatimChar"/>
        </w:rPr>
        <w:lastRenderedPageBreak/>
        <w:t>│   │   ├── login/              # Login page</w:t>
      </w:r>
      <w:r>
        <w:br/>
      </w:r>
      <w:r>
        <w:rPr>
          <w:rStyle w:val="VerbatimChar"/>
        </w:rPr>
        <w:t>│   │   ├── nav-system/         # Product catalog/home page</w:t>
      </w:r>
      <w:r>
        <w:br/>
      </w:r>
      <w:r>
        <w:rPr>
          <w:rStyle w:val="VerbatimChar"/>
        </w:rPr>
        <w:t>│   │   ├── product-review/     # Product detail &amp; reviews</w:t>
      </w:r>
      <w:r>
        <w:br/>
      </w:r>
      <w:r>
        <w:rPr>
          <w:rStyle w:val="VerbatimChar"/>
        </w:rPr>
        <w:t>│   │   ├── review-system/      # Review submission form</w:t>
      </w:r>
      <w:r>
        <w:br/>
      </w:r>
      <w:r>
        <w:rPr>
          <w:rStyle w:val="VerbatimChar"/>
        </w:rPr>
        <w:t>│   │   ├── app.ts              # Root component</w:t>
      </w:r>
      <w:r>
        <w:br/>
      </w:r>
      <w:r>
        <w:rPr>
          <w:rStyle w:val="VerbatimChar"/>
        </w:rPr>
        <w:t>│   │   ├── app.routes.ts       # Route definitions</w:t>
      </w:r>
      <w:r>
        <w:br/>
      </w:r>
      <w:r>
        <w:rPr>
          <w:rStyle w:val="VerbatimChar"/>
        </w:rPr>
        <w:t>│   │   ├── auth.service.ts     # Authentication service</w:t>
      </w:r>
      <w:r>
        <w:br/>
      </w:r>
      <w:r>
        <w:rPr>
          <w:rStyle w:val="VerbatimChar"/>
        </w:rPr>
        <w:t>│   │   ├── auth.guard.ts       # Route protection</w:t>
      </w:r>
      <w:r>
        <w:br/>
      </w:r>
      <w:r>
        <w:rPr>
          <w:rStyle w:val="VerbatimChar"/>
        </w:rPr>
        <w:t>│   │   ├── chatbot.ts          # Chatbot service</w:t>
      </w:r>
      <w:r>
        <w:br/>
      </w:r>
      <w:r>
        <w:rPr>
          <w:rStyle w:val="VerbatimChar"/>
        </w:rPr>
        <w:t>│   │   ├── gemini.service.ts   # Gemini AI integration</w:t>
      </w:r>
      <w:r>
        <w:br/>
      </w:r>
      <w:r>
        <w:rPr>
          <w:rStyle w:val="VerbatimChar"/>
        </w:rPr>
        <w:t>│   │   └── product.service.ts  # Product data service</w:t>
      </w:r>
      <w:r>
        <w:br/>
      </w:r>
      <w:r>
        <w:rPr>
          <w:rStyle w:val="VerbatimChar"/>
        </w:rPr>
        <w:t>│   ├── assets/</w:t>
      </w:r>
      <w:r>
        <w:br/>
      </w:r>
      <w:r>
        <w:rPr>
          <w:rStyle w:val="VerbatimChar"/>
        </w:rPr>
        <w:t>│   │   └── data/</w:t>
      </w:r>
      <w:r>
        <w:br/>
      </w:r>
      <w:r>
        <w:rPr>
          <w:rStyle w:val="VerbatimChar"/>
        </w:rPr>
        <w:t>│   │       ├── products.json       # Product catalog</w:t>
      </w:r>
      <w:r>
        <w:br/>
      </w:r>
      <w:r>
        <w:rPr>
          <w:rStyle w:val="VerbatimChar"/>
        </w:rPr>
        <w:t>│   │       └── knowledge-base.json # AI knowledge base</w:t>
      </w:r>
      <w:r>
        <w:br/>
      </w:r>
      <w:r>
        <w:rPr>
          <w:rStyle w:val="VerbatimChar"/>
        </w:rPr>
        <w:t>│   └── environments/</w:t>
      </w:r>
      <w:r>
        <w:br/>
      </w:r>
      <w:r>
        <w:rPr>
          <w:rStyle w:val="VerbatimChar"/>
        </w:rPr>
        <w:t>│       ├── environment.ts      # Dev environment</w:t>
      </w:r>
      <w:r>
        <w:br/>
      </w:r>
      <w:r>
        <w:rPr>
          <w:rStyle w:val="VerbatimChar"/>
        </w:rPr>
        <w:t>│       └── environment.prod.ts # Prod environment</w:t>
      </w:r>
      <w:r>
        <w:br/>
      </w:r>
      <w:r>
        <w:rPr>
          <w:rStyle w:val="VerbatimChar"/>
        </w:rPr>
        <w:t>├── package.json</w:t>
      </w:r>
      <w:r>
        <w:br/>
      </w:r>
      <w:r>
        <w:rPr>
          <w:rStyle w:val="VerbatimChar"/>
        </w:rPr>
        <w:t>├── angular.json</w:t>
      </w:r>
      <w:r>
        <w:br/>
      </w:r>
      <w:r>
        <w:rPr>
          <w:rStyle w:val="VerbatimChar"/>
        </w:rPr>
        <w:t>├── generate-env.js             # Environment generator</w:t>
      </w:r>
      <w:r>
        <w:br/>
      </w:r>
      <w:r>
        <w:rPr>
          <w:rStyle w:val="VerbatimChar"/>
        </w:rPr>
        <w:t>└── .env                        # API keys (not in repo)</w:t>
      </w:r>
    </w:p>
    <w:p w14:paraId="5A061F40" w14:textId="77777777" w:rsidR="00C26FD9" w:rsidRDefault="00000000">
      <w:pPr>
        <w:pStyle w:val="Heading3"/>
      </w:pPr>
      <w:bookmarkStart w:id="33" w:name="core-services"/>
      <w:bookmarkEnd w:id="32"/>
      <w:r>
        <w:t>7.2 Core Services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91"/>
        <w:gridCol w:w="2394"/>
        <w:gridCol w:w="3591"/>
      </w:tblGrid>
      <w:tr w:rsidR="00C26FD9" w14:paraId="168280F9" w14:textId="77777777" w:rsidTr="00C26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37E9B763" w14:textId="77777777" w:rsidR="00C26FD9" w:rsidRDefault="00000000">
            <w:pPr>
              <w:pStyle w:val="Compact"/>
            </w:pPr>
            <w:r>
              <w:t>Service</w:t>
            </w:r>
          </w:p>
        </w:tc>
        <w:tc>
          <w:tcPr>
            <w:tcW w:w="1980" w:type="dxa"/>
          </w:tcPr>
          <w:p w14:paraId="1C2D2257" w14:textId="77777777" w:rsidR="00C26FD9" w:rsidRDefault="00000000">
            <w:pPr>
              <w:pStyle w:val="Compact"/>
            </w:pPr>
            <w:r>
              <w:t>File</w:t>
            </w:r>
          </w:p>
        </w:tc>
        <w:tc>
          <w:tcPr>
            <w:tcW w:w="2970" w:type="dxa"/>
          </w:tcPr>
          <w:p w14:paraId="0A8B2120" w14:textId="77777777" w:rsidR="00C26FD9" w:rsidRDefault="00000000">
            <w:pPr>
              <w:pStyle w:val="Compact"/>
            </w:pPr>
            <w:r>
              <w:t>Purpose</w:t>
            </w:r>
          </w:p>
        </w:tc>
      </w:tr>
      <w:tr w:rsidR="00C26FD9" w14:paraId="2FE0C4FC" w14:textId="77777777">
        <w:tc>
          <w:tcPr>
            <w:tcW w:w="2970" w:type="dxa"/>
          </w:tcPr>
          <w:p w14:paraId="279A9AB6" w14:textId="77777777" w:rsidR="00C26FD9" w:rsidRDefault="00000000">
            <w:pPr>
              <w:pStyle w:val="Compact"/>
            </w:pPr>
            <w:r>
              <w:t>AuthService</w:t>
            </w:r>
          </w:p>
        </w:tc>
        <w:tc>
          <w:tcPr>
            <w:tcW w:w="1980" w:type="dxa"/>
          </w:tcPr>
          <w:p w14:paraId="712E122E" w14:textId="77777777" w:rsidR="00C26FD9" w:rsidRDefault="00000000">
            <w:pPr>
              <w:pStyle w:val="Compact"/>
            </w:pPr>
            <w:r>
              <w:rPr>
                <w:rStyle w:val="VerbatimChar"/>
              </w:rPr>
              <w:t>auth.service.ts</w:t>
            </w:r>
          </w:p>
        </w:tc>
        <w:tc>
          <w:tcPr>
            <w:tcW w:w="2970" w:type="dxa"/>
          </w:tcPr>
          <w:p w14:paraId="0F7C554B" w14:textId="77777777" w:rsidR="00C26FD9" w:rsidRDefault="00000000">
            <w:pPr>
              <w:pStyle w:val="Compact"/>
            </w:pPr>
            <w:r>
              <w:t>User authentication &amp; session management</w:t>
            </w:r>
          </w:p>
        </w:tc>
      </w:tr>
      <w:tr w:rsidR="00C26FD9" w14:paraId="3011F101" w14:textId="77777777">
        <w:tc>
          <w:tcPr>
            <w:tcW w:w="2970" w:type="dxa"/>
          </w:tcPr>
          <w:p w14:paraId="5CF1CDDD" w14:textId="77777777" w:rsidR="00C26FD9" w:rsidRDefault="00000000">
            <w:pPr>
              <w:pStyle w:val="Compact"/>
            </w:pPr>
            <w:r>
              <w:t>ProductService</w:t>
            </w:r>
          </w:p>
        </w:tc>
        <w:tc>
          <w:tcPr>
            <w:tcW w:w="1980" w:type="dxa"/>
          </w:tcPr>
          <w:p w14:paraId="43737AB7" w14:textId="77777777" w:rsidR="00C26FD9" w:rsidRDefault="00000000">
            <w:pPr>
              <w:pStyle w:val="Compact"/>
            </w:pPr>
            <w:r>
              <w:rPr>
                <w:rStyle w:val="VerbatimChar"/>
              </w:rPr>
              <w:t>product.service.ts</w:t>
            </w:r>
          </w:p>
        </w:tc>
        <w:tc>
          <w:tcPr>
            <w:tcW w:w="2970" w:type="dxa"/>
          </w:tcPr>
          <w:p w14:paraId="403799BE" w14:textId="77777777" w:rsidR="00C26FD9" w:rsidRDefault="00000000">
            <w:pPr>
              <w:pStyle w:val="Compact"/>
            </w:pPr>
            <w:r>
              <w:t>Product data access &amp; review management</w:t>
            </w:r>
          </w:p>
        </w:tc>
      </w:tr>
      <w:tr w:rsidR="00C26FD9" w14:paraId="5E032824" w14:textId="77777777">
        <w:tc>
          <w:tcPr>
            <w:tcW w:w="2970" w:type="dxa"/>
          </w:tcPr>
          <w:p w14:paraId="3B578B2E" w14:textId="77777777" w:rsidR="00C26FD9" w:rsidRDefault="00000000">
            <w:pPr>
              <w:pStyle w:val="Compact"/>
            </w:pPr>
            <w:r>
              <w:t>GeminiService</w:t>
            </w:r>
          </w:p>
        </w:tc>
        <w:tc>
          <w:tcPr>
            <w:tcW w:w="1980" w:type="dxa"/>
          </w:tcPr>
          <w:p w14:paraId="2883390E" w14:textId="77777777" w:rsidR="00C26FD9" w:rsidRDefault="00000000">
            <w:pPr>
              <w:pStyle w:val="Compact"/>
            </w:pPr>
            <w:r>
              <w:rPr>
                <w:rStyle w:val="VerbatimChar"/>
              </w:rPr>
              <w:t>gemini.service.ts</w:t>
            </w:r>
          </w:p>
        </w:tc>
        <w:tc>
          <w:tcPr>
            <w:tcW w:w="2970" w:type="dxa"/>
          </w:tcPr>
          <w:p w14:paraId="4D30A3A7" w14:textId="77777777" w:rsidR="00C26FD9" w:rsidRDefault="00000000">
            <w:pPr>
              <w:pStyle w:val="Compact"/>
            </w:pPr>
            <w:r>
              <w:t>Google Gemini AI API integration</w:t>
            </w:r>
          </w:p>
        </w:tc>
      </w:tr>
      <w:tr w:rsidR="00C26FD9" w14:paraId="400A91BF" w14:textId="77777777">
        <w:tc>
          <w:tcPr>
            <w:tcW w:w="2970" w:type="dxa"/>
          </w:tcPr>
          <w:p w14:paraId="3A27CB30" w14:textId="77777777" w:rsidR="00C26FD9" w:rsidRDefault="00000000">
            <w:pPr>
              <w:pStyle w:val="Compact"/>
            </w:pPr>
            <w:r>
              <w:t>ChatbotService</w:t>
            </w:r>
          </w:p>
        </w:tc>
        <w:tc>
          <w:tcPr>
            <w:tcW w:w="1980" w:type="dxa"/>
          </w:tcPr>
          <w:p w14:paraId="23AACFAC" w14:textId="77777777" w:rsidR="00C26FD9" w:rsidRDefault="00000000">
            <w:pPr>
              <w:pStyle w:val="Compact"/>
            </w:pPr>
            <w:r>
              <w:rPr>
                <w:rStyle w:val="VerbatimChar"/>
              </w:rPr>
              <w:t>chatbot.ts</w:t>
            </w:r>
          </w:p>
        </w:tc>
        <w:tc>
          <w:tcPr>
            <w:tcW w:w="2970" w:type="dxa"/>
          </w:tcPr>
          <w:p w14:paraId="6AEDCE27" w14:textId="77777777" w:rsidR="00C26FD9" w:rsidRDefault="00000000">
            <w:pPr>
              <w:pStyle w:val="Compact"/>
            </w:pPr>
            <w:r>
              <w:t>Chatbot state &amp; conversation management</w:t>
            </w:r>
          </w:p>
        </w:tc>
      </w:tr>
    </w:tbl>
    <w:p w14:paraId="708635A9" w14:textId="77777777" w:rsidR="00C26FD9" w:rsidRDefault="00000000">
      <w:pPr>
        <w:pStyle w:val="Heading3"/>
      </w:pPr>
      <w:bookmarkStart w:id="34" w:name="route-structure"/>
      <w:bookmarkEnd w:id="33"/>
      <w:r>
        <w:t>7.3 Route Structure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59"/>
        <w:gridCol w:w="2450"/>
        <w:gridCol w:w="2672"/>
        <w:gridCol w:w="2895"/>
      </w:tblGrid>
      <w:tr w:rsidR="00C26FD9" w14:paraId="0555C76E" w14:textId="77777777" w:rsidTr="00C26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9" w:type="dxa"/>
          </w:tcPr>
          <w:p w14:paraId="67C57619" w14:textId="77777777" w:rsidR="00C26FD9" w:rsidRDefault="00000000">
            <w:pPr>
              <w:pStyle w:val="Compact"/>
            </w:pPr>
            <w:r>
              <w:t>Route</w:t>
            </w:r>
          </w:p>
        </w:tc>
        <w:tc>
          <w:tcPr>
            <w:tcW w:w="2026" w:type="dxa"/>
          </w:tcPr>
          <w:p w14:paraId="1D5097E4" w14:textId="77777777" w:rsidR="00C26FD9" w:rsidRDefault="00000000">
            <w:pPr>
              <w:pStyle w:val="Compact"/>
            </w:pPr>
            <w:r>
              <w:t>Component</w:t>
            </w:r>
          </w:p>
        </w:tc>
        <w:tc>
          <w:tcPr>
            <w:tcW w:w="2210" w:type="dxa"/>
          </w:tcPr>
          <w:p w14:paraId="37DFD481" w14:textId="77777777" w:rsidR="00C26FD9" w:rsidRDefault="00000000">
            <w:pPr>
              <w:pStyle w:val="Compact"/>
            </w:pPr>
            <w:r>
              <w:t>Protection</w:t>
            </w:r>
          </w:p>
        </w:tc>
        <w:tc>
          <w:tcPr>
            <w:tcW w:w="2394" w:type="dxa"/>
          </w:tcPr>
          <w:p w14:paraId="20E82811" w14:textId="77777777" w:rsidR="00C26FD9" w:rsidRDefault="00000000">
            <w:pPr>
              <w:pStyle w:val="Compact"/>
            </w:pPr>
            <w:r>
              <w:t>Description</w:t>
            </w:r>
          </w:p>
        </w:tc>
      </w:tr>
      <w:tr w:rsidR="00C26FD9" w14:paraId="0DB3A5E5" w14:textId="77777777">
        <w:tc>
          <w:tcPr>
            <w:tcW w:w="1289" w:type="dxa"/>
          </w:tcPr>
          <w:p w14:paraId="46D083BA" w14:textId="77777777" w:rsidR="00C26FD9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2026" w:type="dxa"/>
          </w:tcPr>
          <w:p w14:paraId="485A5C53" w14:textId="77777777" w:rsidR="00C26FD9" w:rsidRDefault="00000000">
            <w:pPr>
              <w:pStyle w:val="Compact"/>
            </w:pPr>
            <w:r>
              <w:t>NavSystem</w:t>
            </w:r>
          </w:p>
        </w:tc>
        <w:tc>
          <w:tcPr>
            <w:tcW w:w="2210" w:type="dxa"/>
          </w:tcPr>
          <w:p w14:paraId="4D94A941" w14:textId="77777777" w:rsidR="00C26FD9" w:rsidRDefault="00000000">
            <w:pPr>
              <w:pStyle w:val="Compact"/>
            </w:pPr>
            <w:r>
              <w:t>Auth Required</w:t>
            </w:r>
          </w:p>
        </w:tc>
        <w:tc>
          <w:tcPr>
            <w:tcW w:w="2394" w:type="dxa"/>
          </w:tcPr>
          <w:p w14:paraId="5B2DF8EE" w14:textId="77777777" w:rsidR="00C26FD9" w:rsidRDefault="00000000">
            <w:pPr>
              <w:pStyle w:val="Compact"/>
            </w:pPr>
            <w:r>
              <w:t>Product catalog home</w:t>
            </w:r>
          </w:p>
        </w:tc>
      </w:tr>
      <w:tr w:rsidR="00C26FD9" w14:paraId="6FE3A850" w14:textId="77777777">
        <w:tc>
          <w:tcPr>
            <w:tcW w:w="1289" w:type="dxa"/>
          </w:tcPr>
          <w:p w14:paraId="3FEFF717" w14:textId="77777777" w:rsidR="00C26FD9" w:rsidRDefault="00000000">
            <w:pPr>
              <w:pStyle w:val="Compact"/>
            </w:pPr>
            <w:r>
              <w:rPr>
                <w:rStyle w:val="VerbatimChar"/>
              </w:rPr>
              <w:t>/product-review/:id</w:t>
            </w:r>
          </w:p>
        </w:tc>
        <w:tc>
          <w:tcPr>
            <w:tcW w:w="2026" w:type="dxa"/>
          </w:tcPr>
          <w:p w14:paraId="73E71055" w14:textId="77777777" w:rsidR="00C26FD9" w:rsidRDefault="00000000">
            <w:pPr>
              <w:pStyle w:val="Compact"/>
            </w:pPr>
            <w:r>
              <w:t>ProductReviewComponent</w:t>
            </w:r>
          </w:p>
        </w:tc>
        <w:tc>
          <w:tcPr>
            <w:tcW w:w="2210" w:type="dxa"/>
          </w:tcPr>
          <w:p w14:paraId="026A8B10" w14:textId="77777777" w:rsidR="00C26FD9" w:rsidRDefault="00000000">
            <w:pPr>
              <w:pStyle w:val="Compact"/>
            </w:pPr>
            <w:r>
              <w:t>Auth Required</w:t>
            </w:r>
          </w:p>
        </w:tc>
        <w:tc>
          <w:tcPr>
            <w:tcW w:w="2394" w:type="dxa"/>
          </w:tcPr>
          <w:p w14:paraId="4C6593CB" w14:textId="77777777" w:rsidR="00C26FD9" w:rsidRDefault="00000000">
            <w:pPr>
              <w:pStyle w:val="Compact"/>
            </w:pPr>
            <w:r>
              <w:t>Product details &amp; reviews</w:t>
            </w:r>
          </w:p>
        </w:tc>
      </w:tr>
      <w:tr w:rsidR="00C26FD9" w14:paraId="5DF2447C" w14:textId="77777777">
        <w:tc>
          <w:tcPr>
            <w:tcW w:w="1289" w:type="dxa"/>
          </w:tcPr>
          <w:p w14:paraId="0BBD068B" w14:textId="77777777" w:rsidR="00C26FD9" w:rsidRDefault="00000000">
            <w:pPr>
              <w:pStyle w:val="Compact"/>
            </w:pPr>
            <w:r>
              <w:rPr>
                <w:rStyle w:val="VerbatimChar"/>
              </w:rPr>
              <w:t>/review-system</w:t>
            </w:r>
          </w:p>
        </w:tc>
        <w:tc>
          <w:tcPr>
            <w:tcW w:w="2026" w:type="dxa"/>
          </w:tcPr>
          <w:p w14:paraId="6DB0B12D" w14:textId="77777777" w:rsidR="00C26FD9" w:rsidRDefault="00000000">
            <w:pPr>
              <w:pStyle w:val="Compact"/>
            </w:pPr>
            <w:r>
              <w:t>ReviewSystem</w:t>
            </w:r>
          </w:p>
        </w:tc>
        <w:tc>
          <w:tcPr>
            <w:tcW w:w="2210" w:type="dxa"/>
          </w:tcPr>
          <w:p w14:paraId="2E89EB68" w14:textId="77777777" w:rsidR="00C26FD9" w:rsidRDefault="00000000">
            <w:pPr>
              <w:pStyle w:val="Compact"/>
            </w:pPr>
            <w:r>
              <w:t>Auth Required</w:t>
            </w:r>
          </w:p>
        </w:tc>
        <w:tc>
          <w:tcPr>
            <w:tcW w:w="2394" w:type="dxa"/>
          </w:tcPr>
          <w:p w14:paraId="7C18C95F" w14:textId="77777777" w:rsidR="00C26FD9" w:rsidRDefault="00000000">
            <w:pPr>
              <w:pStyle w:val="Compact"/>
            </w:pPr>
            <w:r>
              <w:t>Submit new review</w:t>
            </w:r>
          </w:p>
        </w:tc>
      </w:tr>
      <w:tr w:rsidR="00C26FD9" w14:paraId="5711BAD5" w14:textId="77777777">
        <w:tc>
          <w:tcPr>
            <w:tcW w:w="1289" w:type="dxa"/>
          </w:tcPr>
          <w:p w14:paraId="323A365E" w14:textId="77777777" w:rsidR="00C26FD9" w:rsidRDefault="00000000">
            <w:pPr>
              <w:pStyle w:val="Compact"/>
            </w:pPr>
            <w:r>
              <w:rPr>
                <w:rStyle w:val="VerbatimChar"/>
              </w:rPr>
              <w:t>/chatbot</w:t>
            </w:r>
          </w:p>
        </w:tc>
        <w:tc>
          <w:tcPr>
            <w:tcW w:w="2026" w:type="dxa"/>
          </w:tcPr>
          <w:p w14:paraId="7E448E82" w14:textId="77777777" w:rsidR="00C26FD9" w:rsidRDefault="00000000">
            <w:pPr>
              <w:pStyle w:val="Compact"/>
            </w:pPr>
            <w:r>
              <w:t>ChatbotComponent</w:t>
            </w:r>
          </w:p>
        </w:tc>
        <w:tc>
          <w:tcPr>
            <w:tcW w:w="2210" w:type="dxa"/>
          </w:tcPr>
          <w:p w14:paraId="271C13AE" w14:textId="77777777" w:rsidR="00C26FD9" w:rsidRDefault="00000000">
            <w:pPr>
              <w:pStyle w:val="Compact"/>
            </w:pPr>
            <w:r>
              <w:t>Auth Required</w:t>
            </w:r>
          </w:p>
        </w:tc>
        <w:tc>
          <w:tcPr>
            <w:tcW w:w="2394" w:type="dxa"/>
          </w:tcPr>
          <w:p w14:paraId="7B2BB6D3" w14:textId="77777777" w:rsidR="00C26FD9" w:rsidRDefault="00000000">
            <w:pPr>
              <w:pStyle w:val="Compact"/>
            </w:pPr>
            <w:r>
              <w:t>Standalone chatbot page</w:t>
            </w:r>
          </w:p>
        </w:tc>
      </w:tr>
      <w:tr w:rsidR="00C26FD9" w14:paraId="54899147" w14:textId="77777777">
        <w:tc>
          <w:tcPr>
            <w:tcW w:w="1289" w:type="dxa"/>
          </w:tcPr>
          <w:p w14:paraId="5E3952B9" w14:textId="77777777" w:rsidR="00C26FD9" w:rsidRDefault="00000000">
            <w:pPr>
              <w:pStyle w:val="Compact"/>
            </w:pPr>
            <w:r>
              <w:rPr>
                <w:rStyle w:val="VerbatimChar"/>
              </w:rPr>
              <w:t>/admin</w:t>
            </w:r>
          </w:p>
        </w:tc>
        <w:tc>
          <w:tcPr>
            <w:tcW w:w="2026" w:type="dxa"/>
          </w:tcPr>
          <w:p w14:paraId="582758C6" w14:textId="77777777" w:rsidR="00C26FD9" w:rsidRDefault="00000000">
            <w:pPr>
              <w:pStyle w:val="Compact"/>
            </w:pPr>
            <w:r>
              <w:t>AdminComponent</w:t>
            </w:r>
          </w:p>
        </w:tc>
        <w:tc>
          <w:tcPr>
            <w:tcW w:w="2210" w:type="dxa"/>
          </w:tcPr>
          <w:p w14:paraId="78858E66" w14:textId="77777777" w:rsidR="00C26FD9" w:rsidRDefault="00000000">
            <w:pPr>
              <w:pStyle w:val="Compact"/>
            </w:pPr>
            <w:r>
              <w:t>Auth Required</w:t>
            </w:r>
          </w:p>
        </w:tc>
        <w:tc>
          <w:tcPr>
            <w:tcW w:w="2394" w:type="dxa"/>
          </w:tcPr>
          <w:p w14:paraId="36B4E387" w14:textId="77777777" w:rsidR="00C26FD9" w:rsidRDefault="00000000">
            <w:pPr>
              <w:pStyle w:val="Compact"/>
            </w:pPr>
            <w:r>
              <w:t>Admin dashboard</w:t>
            </w:r>
          </w:p>
        </w:tc>
      </w:tr>
      <w:tr w:rsidR="00C26FD9" w14:paraId="75CB3E7E" w14:textId="77777777">
        <w:tc>
          <w:tcPr>
            <w:tcW w:w="1289" w:type="dxa"/>
          </w:tcPr>
          <w:p w14:paraId="3C972576" w14:textId="77777777" w:rsidR="00C26FD9" w:rsidRDefault="00000000">
            <w:pPr>
              <w:pStyle w:val="Compact"/>
            </w:pPr>
            <w:r>
              <w:rPr>
                <w:rStyle w:val="VerbatimChar"/>
              </w:rPr>
              <w:t>/login</w:t>
            </w:r>
          </w:p>
        </w:tc>
        <w:tc>
          <w:tcPr>
            <w:tcW w:w="2026" w:type="dxa"/>
          </w:tcPr>
          <w:p w14:paraId="0D850373" w14:textId="77777777" w:rsidR="00C26FD9" w:rsidRDefault="00000000">
            <w:pPr>
              <w:pStyle w:val="Compact"/>
            </w:pPr>
            <w:r>
              <w:t>Login</w:t>
            </w:r>
          </w:p>
        </w:tc>
        <w:tc>
          <w:tcPr>
            <w:tcW w:w="2210" w:type="dxa"/>
          </w:tcPr>
          <w:p w14:paraId="42E2159D" w14:textId="77777777" w:rsidR="00C26FD9" w:rsidRDefault="00000000">
            <w:pPr>
              <w:pStyle w:val="Compact"/>
            </w:pPr>
            <w:r>
              <w:t>Public</w:t>
            </w:r>
          </w:p>
        </w:tc>
        <w:tc>
          <w:tcPr>
            <w:tcW w:w="2394" w:type="dxa"/>
          </w:tcPr>
          <w:p w14:paraId="766402C5" w14:textId="77777777" w:rsidR="00C26FD9" w:rsidRDefault="00000000">
            <w:pPr>
              <w:pStyle w:val="Compact"/>
            </w:pPr>
            <w:r>
              <w:t>Login page</w:t>
            </w:r>
          </w:p>
        </w:tc>
      </w:tr>
    </w:tbl>
    <w:p w14:paraId="11295C71" w14:textId="77777777" w:rsidR="00C26FD9" w:rsidRDefault="00CB5D84">
      <w:r>
        <w:rPr>
          <w:noProof/>
        </w:rPr>
        <w:pict w14:anchorId="62272B7B">
          <v:rect id="_x0000_i1032" alt="" style="width:468pt;height:.05pt;mso-width-percent:0;mso-height-percent:0;mso-width-percent:0;mso-height-percent:0" o:hralign="center" o:hrstd="t" o:hr="t"/>
        </w:pict>
      </w:r>
    </w:p>
    <w:p w14:paraId="7ACC077B" w14:textId="77777777" w:rsidR="00C26FD9" w:rsidRDefault="00000000">
      <w:pPr>
        <w:pStyle w:val="Heading2"/>
      </w:pPr>
      <w:bookmarkStart w:id="35" w:name="user-guide"/>
      <w:bookmarkEnd w:id="31"/>
      <w:bookmarkEnd w:id="34"/>
      <w:r>
        <w:lastRenderedPageBreak/>
        <w:t>8. User Guide</w:t>
      </w:r>
    </w:p>
    <w:p w14:paraId="0047EEE0" w14:textId="77777777" w:rsidR="00C26FD9" w:rsidRDefault="00000000">
      <w:pPr>
        <w:pStyle w:val="Heading3"/>
      </w:pPr>
      <w:bookmarkStart w:id="36" w:name="login-process"/>
      <w:r>
        <w:t>8.1 Login Process</w:t>
      </w:r>
    </w:p>
    <w:p w14:paraId="62A3BE25" w14:textId="77777777" w:rsidR="00C26FD9" w:rsidRDefault="00000000">
      <w:pPr>
        <w:pStyle w:val="Compact"/>
        <w:numPr>
          <w:ilvl w:val="0"/>
          <w:numId w:val="16"/>
        </w:numPr>
      </w:pPr>
      <w:r>
        <w:t>Navigate to the application URL</w:t>
      </w:r>
    </w:p>
    <w:p w14:paraId="3EC2892E" w14:textId="77777777" w:rsidR="00C26FD9" w:rsidRDefault="00000000">
      <w:pPr>
        <w:pStyle w:val="Compact"/>
        <w:numPr>
          <w:ilvl w:val="0"/>
          <w:numId w:val="16"/>
        </w:numPr>
      </w:pPr>
      <w:r>
        <w:t xml:space="preserve">Enter your military email (must end with </w:t>
      </w:r>
      <w:r>
        <w:rPr>
          <w:rStyle w:val="VerbatimChar"/>
        </w:rPr>
        <w:t>.mil</w:t>
      </w:r>
      <w:r>
        <w:t>)</w:t>
      </w:r>
    </w:p>
    <w:p w14:paraId="4815759D" w14:textId="77777777" w:rsidR="00C26FD9" w:rsidRDefault="00000000">
      <w:pPr>
        <w:pStyle w:val="Compact"/>
        <w:numPr>
          <w:ilvl w:val="0"/>
          <w:numId w:val="16"/>
        </w:numPr>
      </w:pPr>
      <w:r>
        <w:t>Enter any password (demo mode)</w:t>
      </w:r>
    </w:p>
    <w:p w14:paraId="7A4DE1F2" w14:textId="77777777" w:rsidR="00C26FD9" w:rsidRDefault="00000000">
      <w:pPr>
        <w:pStyle w:val="Compact"/>
        <w:numPr>
          <w:ilvl w:val="0"/>
          <w:numId w:val="16"/>
        </w:numPr>
      </w:pPr>
      <w:r>
        <w:t>Click “Sign In” or use “CAC Login” for simulated CAC authentication</w:t>
      </w:r>
    </w:p>
    <w:p w14:paraId="18E1FFEC" w14:textId="77777777" w:rsidR="00C26FD9" w:rsidRDefault="00000000">
      <w:pPr>
        <w:pStyle w:val="FirstParagraph"/>
      </w:pPr>
      <w:r>
        <w:rPr>
          <w:b/>
          <w:bCs/>
        </w:rPr>
        <w:t>Demo Credentials:</w:t>
      </w:r>
      <w:r>
        <w:t xml:space="preserve"> - Email: </w:t>
      </w:r>
      <w:r>
        <w:rPr>
          <w:rStyle w:val="VerbatimChar"/>
        </w:rPr>
        <w:t>user@military.mil</w:t>
      </w:r>
      <w:r>
        <w:t xml:space="preserve"> - Password: Any non-empty string</w:t>
      </w:r>
    </w:p>
    <w:p w14:paraId="3123AFB7" w14:textId="77777777" w:rsidR="00C26FD9" w:rsidRDefault="00000000">
      <w:pPr>
        <w:pStyle w:val="BodyText"/>
      </w:pPr>
      <w:r>
        <w:rPr>
          <w:b/>
          <w:bCs/>
        </w:rPr>
        <w:t>Admin Access:</w:t>
      </w:r>
      <w:r>
        <w:t xml:space="preserve"> - Email: </w:t>
      </w:r>
      <w:r>
        <w:rPr>
          <w:rStyle w:val="VerbatimChar"/>
        </w:rPr>
        <w:t>admin@military.mil</w:t>
      </w:r>
      <w:r>
        <w:t xml:space="preserve"> - Password: Any non-empty string</w:t>
      </w:r>
    </w:p>
    <w:p w14:paraId="4118D50D" w14:textId="77777777" w:rsidR="00C26FD9" w:rsidRDefault="00000000">
      <w:pPr>
        <w:pStyle w:val="Heading3"/>
      </w:pPr>
      <w:bookmarkStart w:id="37" w:name="browsing-products"/>
      <w:bookmarkEnd w:id="36"/>
      <w:r>
        <w:t>8.2 Browsing Products</w:t>
      </w:r>
    </w:p>
    <w:p w14:paraId="70B217D4" w14:textId="77777777" w:rsidR="00C26FD9" w:rsidRDefault="00000000">
      <w:pPr>
        <w:pStyle w:val="Compact"/>
        <w:numPr>
          <w:ilvl w:val="0"/>
          <w:numId w:val="17"/>
        </w:numPr>
      </w:pPr>
      <w:r>
        <w:t>After login, view the product catalog on the home page</w:t>
      </w:r>
    </w:p>
    <w:p w14:paraId="7B49247C" w14:textId="77777777" w:rsidR="00C26FD9" w:rsidRDefault="00000000">
      <w:pPr>
        <w:pStyle w:val="Compact"/>
        <w:numPr>
          <w:ilvl w:val="0"/>
          <w:numId w:val="17"/>
        </w:numPr>
      </w:pPr>
      <w:r>
        <w:t>Click on any product card to view detailed information</w:t>
      </w:r>
    </w:p>
    <w:p w14:paraId="4009AEA5" w14:textId="77777777" w:rsidR="00C26FD9" w:rsidRDefault="00000000">
      <w:pPr>
        <w:pStyle w:val="Compact"/>
        <w:numPr>
          <w:ilvl w:val="0"/>
          <w:numId w:val="17"/>
        </w:numPr>
      </w:pPr>
      <w:r>
        <w:t>Use the star ratings to gauge product quality</w:t>
      </w:r>
    </w:p>
    <w:p w14:paraId="4E7DC4AF" w14:textId="77777777" w:rsidR="00C26FD9" w:rsidRDefault="00000000">
      <w:pPr>
        <w:pStyle w:val="Compact"/>
        <w:numPr>
          <w:ilvl w:val="0"/>
          <w:numId w:val="17"/>
        </w:numPr>
      </w:pPr>
      <w:r>
        <w:t>View manufacturer contact details for procurement</w:t>
      </w:r>
    </w:p>
    <w:p w14:paraId="49EF581F" w14:textId="77777777" w:rsidR="00C26FD9" w:rsidRDefault="00000000">
      <w:pPr>
        <w:pStyle w:val="Heading3"/>
      </w:pPr>
      <w:bookmarkStart w:id="38" w:name="using-the-ai-chatbot"/>
      <w:bookmarkEnd w:id="37"/>
      <w:r>
        <w:t>8.3 Using the AI Chatbot</w:t>
      </w:r>
    </w:p>
    <w:p w14:paraId="7E148256" w14:textId="77777777" w:rsidR="00C26FD9" w:rsidRDefault="00000000">
      <w:pPr>
        <w:pStyle w:val="Compact"/>
        <w:numPr>
          <w:ilvl w:val="0"/>
          <w:numId w:val="18"/>
        </w:numPr>
      </w:pPr>
      <w:r>
        <w:t>Click the floating chatbot button (bottom-right corner)</w:t>
      </w:r>
    </w:p>
    <w:p w14:paraId="73D91EB7" w14:textId="77777777" w:rsidR="00C26FD9" w:rsidRDefault="00000000">
      <w:pPr>
        <w:pStyle w:val="Compact"/>
        <w:numPr>
          <w:ilvl w:val="0"/>
          <w:numId w:val="18"/>
        </w:numPr>
      </w:pPr>
      <w:r>
        <w:t>Select a product context (optional) for focused assistance</w:t>
      </w:r>
    </w:p>
    <w:p w14:paraId="6B7C4DE3" w14:textId="77777777" w:rsidR="00C26FD9" w:rsidRDefault="00000000">
      <w:pPr>
        <w:pStyle w:val="Compact"/>
        <w:numPr>
          <w:ilvl w:val="0"/>
          <w:numId w:val="18"/>
        </w:numPr>
      </w:pPr>
      <w:r>
        <w:t>Type your question in the input field</w:t>
      </w:r>
    </w:p>
    <w:p w14:paraId="1AC4DD9A" w14:textId="77777777" w:rsidR="00C26FD9" w:rsidRDefault="00000000">
      <w:pPr>
        <w:pStyle w:val="Compact"/>
        <w:numPr>
          <w:ilvl w:val="0"/>
          <w:numId w:val="18"/>
        </w:numPr>
      </w:pPr>
      <w:r>
        <w:t>Press Enter or click Send</w:t>
      </w:r>
    </w:p>
    <w:p w14:paraId="0D761239" w14:textId="77777777" w:rsidR="00C26FD9" w:rsidRDefault="00000000">
      <w:pPr>
        <w:pStyle w:val="Compact"/>
        <w:numPr>
          <w:ilvl w:val="0"/>
          <w:numId w:val="18"/>
        </w:numPr>
      </w:pPr>
      <w:r>
        <w:t>The AI will respond with relevant information</w:t>
      </w:r>
    </w:p>
    <w:p w14:paraId="05A5CDCE" w14:textId="77777777" w:rsidR="00C26FD9" w:rsidRDefault="00000000">
      <w:pPr>
        <w:pStyle w:val="FirstParagraph"/>
      </w:pPr>
      <w:r>
        <w:rPr>
          <w:b/>
          <w:bCs/>
        </w:rPr>
        <w:t>Example Questions:</w:t>
      </w:r>
      <w:r>
        <w:t xml:space="preserve"> - “What is the weight of the DroneBuster?” - “Compare Roadrunner-M and PhantomNet Disruptor” - “Which product is best for convoy protection?” - “How do I contact Anduril Industries?”</w:t>
      </w:r>
    </w:p>
    <w:p w14:paraId="44D51B0C" w14:textId="77777777" w:rsidR="00C26FD9" w:rsidRDefault="00000000">
      <w:pPr>
        <w:pStyle w:val="Heading3"/>
      </w:pPr>
      <w:bookmarkStart w:id="39" w:name="submitting-reviews"/>
      <w:bookmarkEnd w:id="38"/>
      <w:r>
        <w:t>8.4 Submitting Reviews</w:t>
      </w:r>
    </w:p>
    <w:p w14:paraId="3E7B7294" w14:textId="77777777" w:rsidR="00C26FD9" w:rsidRDefault="00000000">
      <w:pPr>
        <w:pStyle w:val="Compact"/>
        <w:numPr>
          <w:ilvl w:val="0"/>
          <w:numId w:val="19"/>
        </w:numPr>
      </w:pPr>
      <w:r>
        <w:t>Navigate to a product page</w:t>
      </w:r>
    </w:p>
    <w:p w14:paraId="20E75BBA" w14:textId="77777777" w:rsidR="00C26FD9" w:rsidRDefault="00000000">
      <w:pPr>
        <w:pStyle w:val="Compact"/>
        <w:numPr>
          <w:ilvl w:val="0"/>
          <w:numId w:val="19"/>
        </w:numPr>
      </w:pPr>
      <w:r>
        <w:t>Click “Write a Review” or use the floating “Review Product” button</w:t>
      </w:r>
    </w:p>
    <w:p w14:paraId="66B6BEBE" w14:textId="77777777" w:rsidR="00C26FD9" w:rsidRDefault="00000000">
      <w:pPr>
        <w:pStyle w:val="Compact"/>
        <w:numPr>
          <w:ilvl w:val="0"/>
          <w:numId w:val="19"/>
        </w:numPr>
      </w:pPr>
      <w:r>
        <w:t>Fill in your information (name, military service, role)</w:t>
      </w:r>
    </w:p>
    <w:p w14:paraId="0BC06681" w14:textId="77777777" w:rsidR="00C26FD9" w:rsidRDefault="00000000">
      <w:pPr>
        <w:pStyle w:val="Compact"/>
        <w:numPr>
          <w:ilvl w:val="0"/>
          <w:numId w:val="19"/>
        </w:numPr>
      </w:pPr>
      <w:r>
        <w:t>Rate each category (1-5 stars)</w:t>
      </w:r>
    </w:p>
    <w:p w14:paraId="6F29106B" w14:textId="77777777" w:rsidR="00C26FD9" w:rsidRDefault="00000000">
      <w:pPr>
        <w:pStyle w:val="Compact"/>
        <w:numPr>
          <w:ilvl w:val="0"/>
          <w:numId w:val="19"/>
        </w:numPr>
      </w:pPr>
      <w:r>
        <w:t>Add optional comments for specific categories</w:t>
      </w:r>
    </w:p>
    <w:p w14:paraId="1567C37F" w14:textId="77777777" w:rsidR="00C26FD9" w:rsidRDefault="00000000">
      <w:pPr>
        <w:pStyle w:val="Compact"/>
        <w:numPr>
          <w:ilvl w:val="0"/>
          <w:numId w:val="19"/>
        </w:numPr>
      </w:pPr>
      <w:r>
        <w:t>Submit the review</w:t>
      </w:r>
    </w:p>
    <w:p w14:paraId="48C3A4E5" w14:textId="77777777" w:rsidR="00C26FD9" w:rsidRDefault="00000000">
      <w:pPr>
        <w:pStyle w:val="Heading3"/>
      </w:pPr>
      <w:bookmarkStart w:id="40" w:name="admin-functions"/>
      <w:bookmarkEnd w:id="39"/>
      <w:r>
        <w:t>8.5 Admin Functions</w:t>
      </w:r>
    </w:p>
    <w:p w14:paraId="1499C328" w14:textId="77777777" w:rsidR="00C26FD9" w:rsidRDefault="00000000">
      <w:pPr>
        <w:pStyle w:val="Compact"/>
        <w:numPr>
          <w:ilvl w:val="0"/>
          <w:numId w:val="20"/>
        </w:numPr>
      </w:pPr>
      <w:r>
        <w:t>Login with admin credentials</w:t>
      </w:r>
    </w:p>
    <w:p w14:paraId="69E08077" w14:textId="77777777" w:rsidR="00C26FD9" w:rsidRDefault="00000000">
      <w:pPr>
        <w:pStyle w:val="Compact"/>
        <w:numPr>
          <w:ilvl w:val="0"/>
          <w:numId w:val="20"/>
        </w:numPr>
      </w:pPr>
      <w:r>
        <w:t>Access the Admin Dashboard from the header menu</w:t>
      </w:r>
    </w:p>
    <w:p w14:paraId="64AD3224" w14:textId="77777777" w:rsidR="00C26FD9" w:rsidRDefault="00000000">
      <w:pPr>
        <w:pStyle w:val="Compact"/>
        <w:numPr>
          <w:ilvl w:val="0"/>
          <w:numId w:val="20"/>
        </w:numPr>
      </w:pPr>
      <w:r>
        <w:t>View analytics and statistics</w:t>
      </w:r>
    </w:p>
    <w:p w14:paraId="636971E8" w14:textId="77777777" w:rsidR="00C26FD9" w:rsidRDefault="00000000">
      <w:pPr>
        <w:pStyle w:val="Compact"/>
        <w:numPr>
          <w:ilvl w:val="0"/>
          <w:numId w:val="20"/>
        </w:numPr>
      </w:pPr>
      <w:r>
        <w:t>Manage products and reviews</w:t>
      </w:r>
    </w:p>
    <w:p w14:paraId="5F43C186" w14:textId="77777777" w:rsidR="00C26FD9" w:rsidRDefault="00000000">
      <w:pPr>
        <w:pStyle w:val="Compact"/>
        <w:numPr>
          <w:ilvl w:val="0"/>
          <w:numId w:val="20"/>
        </w:numPr>
      </w:pPr>
      <w:r>
        <w:lastRenderedPageBreak/>
        <w:t>Monitor user activity</w:t>
      </w:r>
    </w:p>
    <w:p w14:paraId="45640F44" w14:textId="77777777" w:rsidR="00C26FD9" w:rsidRDefault="00CB5D84">
      <w:r>
        <w:rPr>
          <w:noProof/>
        </w:rPr>
        <w:pict w14:anchorId="055725FC">
          <v:rect id="_x0000_i1031" alt="" style="width:468pt;height:.05pt;mso-width-percent:0;mso-height-percent:0;mso-width-percent:0;mso-height-percent:0" o:hralign="center" o:hrstd="t" o:hr="t"/>
        </w:pict>
      </w:r>
    </w:p>
    <w:p w14:paraId="2AAA7886" w14:textId="77777777" w:rsidR="00C26FD9" w:rsidRDefault="00000000">
      <w:pPr>
        <w:pStyle w:val="Heading2"/>
      </w:pPr>
      <w:bookmarkStart w:id="41" w:name="api-integration"/>
      <w:bookmarkEnd w:id="35"/>
      <w:bookmarkEnd w:id="40"/>
      <w:r>
        <w:t>9. API Integration</w:t>
      </w:r>
    </w:p>
    <w:p w14:paraId="68DE77D5" w14:textId="77777777" w:rsidR="00C26FD9" w:rsidRDefault="00000000">
      <w:pPr>
        <w:pStyle w:val="Heading3"/>
      </w:pPr>
      <w:bookmarkStart w:id="42" w:name="gemini-ai-integration"/>
      <w:r>
        <w:t>9.1 Gemini AI Integration</w:t>
      </w:r>
    </w:p>
    <w:p w14:paraId="39A80756" w14:textId="77777777" w:rsidR="00C26FD9" w:rsidRDefault="00000000">
      <w:pPr>
        <w:pStyle w:val="FirstParagraph"/>
      </w:pPr>
      <w:r>
        <w:t>The application uses the Google Generative AI SDK:</w:t>
      </w:r>
    </w:p>
    <w:p w14:paraId="7E2E49BA" w14:textId="77777777" w:rsidR="00C26F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GoogleGenerativeAI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'@google/generative-ai'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genAI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GoogleGenerativeAI</w:t>
      </w:r>
      <w:r>
        <w:rPr>
          <w:rStyle w:val="NormalTok"/>
        </w:rPr>
        <w:t>(environment</w:t>
      </w:r>
      <w:r>
        <w:rPr>
          <w:rStyle w:val="OperatorTok"/>
        </w:rPr>
        <w:t>.</w:t>
      </w:r>
      <w:r>
        <w:rPr>
          <w:rStyle w:val="AttributeTok"/>
        </w:rPr>
        <w:t>geminiApiKey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model </w:t>
      </w:r>
      <w:r>
        <w:rPr>
          <w:rStyle w:val="OperatorTok"/>
        </w:rPr>
        <w:t>=</w:t>
      </w:r>
      <w:r>
        <w:rPr>
          <w:rStyle w:val="NormalTok"/>
        </w:rPr>
        <w:t xml:space="preserve"> genAI</w:t>
      </w:r>
      <w:r>
        <w:rPr>
          <w:rStyle w:val="OperatorTok"/>
        </w:rPr>
        <w:t>.</w:t>
      </w:r>
      <w:r>
        <w:rPr>
          <w:rStyle w:val="FunctionTok"/>
        </w:rPr>
        <w:t>getGenerativeModel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'gemini-1.5-flash'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systemInstruction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'...'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50CF5C74" w14:textId="77777777" w:rsidR="00C26FD9" w:rsidRDefault="00000000">
      <w:pPr>
        <w:pStyle w:val="Heading3"/>
      </w:pPr>
      <w:bookmarkStart w:id="43" w:name="system-instructions"/>
      <w:bookmarkEnd w:id="42"/>
      <w:r>
        <w:t>9.2 System Instructions</w:t>
      </w:r>
    </w:p>
    <w:p w14:paraId="3E1ABFF5" w14:textId="77777777" w:rsidR="00C26FD9" w:rsidRDefault="00000000">
      <w:pPr>
        <w:pStyle w:val="FirstParagraph"/>
      </w:pPr>
      <w:r>
        <w:t>The AI is configured with detailed system instructions including: - Role definition (C-UAS Expert Assistant) - Response formatting guidelines - Knowledge base context - Behavioral constraints</w:t>
      </w:r>
    </w:p>
    <w:p w14:paraId="2342F079" w14:textId="77777777" w:rsidR="00C26FD9" w:rsidRDefault="00000000">
      <w:pPr>
        <w:pStyle w:val="Heading3"/>
      </w:pPr>
      <w:bookmarkStart w:id="44" w:name="rate-limiting"/>
      <w:bookmarkEnd w:id="43"/>
      <w:r>
        <w:t>9.3 Rate Limiting</w:t>
      </w:r>
    </w:p>
    <w:p w14:paraId="5A101CF6" w14:textId="77777777" w:rsidR="00C26FD9" w:rsidRDefault="00000000">
      <w:pPr>
        <w:pStyle w:val="FirstParagraph"/>
      </w:pPr>
      <w:r>
        <w:t>Google Gemini API has usage limits: - Free tier: 60 requests per minute - Consider implementing client-side throttling for production</w:t>
      </w:r>
    </w:p>
    <w:p w14:paraId="3733DC63" w14:textId="77777777" w:rsidR="00C26FD9" w:rsidRDefault="00CB5D84">
      <w:r>
        <w:rPr>
          <w:noProof/>
        </w:rPr>
        <w:pict w14:anchorId="226F1A92">
          <v:rect id="_x0000_i1030" alt="" style="width:468pt;height:.05pt;mso-width-percent:0;mso-height-percent:0;mso-width-percent:0;mso-height-percent:0" o:hralign="center" o:hrstd="t" o:hr="t"/>
        </w:pict>
      </w:r>
    </w:p>
    <w:p w14:paraId="5B9AA5B1" w14:textId="77777777" w:rsidR="00C26FD9" w:rsidRDefault="00000000">
      <w:pPr>
        <w:pStyle w:val="Heading2"/>
      </w:pPr>
      <w:bookmarkStart w:id="45" w:name="deployment"/>
      <w:bookmarkEnd w:id="41"/>
      <w:bookmarkEnd w:id="44"/>
      <w:r>
        <w:t>10. Deployment</w:t>
      </w:r>
    </w:p>
    <w:p w14:paraId="56D36E70" w14:textId="77777777" w:rsidR="00C26FD9" w:rsidRDefault="00000000">
      <w:pPr>
        <w:pStyle w:val="Heading3"/>
      </w:pPr>
      <w:bookmarkStart w:id="46" w:name="production-build"/>
      <w:r>
        <w:t>10.1 Production Build</w:t>
      </w:r>
    </w:p>
    <w:p w14:paraId="08409130" w14:textId="77777777" w:rsidR="00C26FD9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</w:p>
    <w:p w14:paraId="300E9164" w14:textId="77777777" w:rsidR="00C26FD9" w:rsidRDefault="00000000">
      <w:pPr>
        <w:pStyle w:val="FirstParagraph"/>
      </w:pPr>
      <w:r>
        <w:t xml:space="preserve">This creates optimized production files in the </w:t>
      </w:r>
      <w:r>
        <w:rPr>
          <w:rStyle w:val="VerbatimChar"/>
        </w:rPr>
        <w:t>dist/</w:t>
      </w:r>
      <w:r>
        <w:t xml:space="preserve"> directory.</w:t>
      </w:r>
    </w:p>
    <w:p w14:paraId="39EC7096" w14:textId="77777777" w:rsidR="00C26FD9" w:rsidRDefault="00000000">
      <w:pPr>
        <w:pStyle w:val="Heading3"/>
      </w:pPr>
      <w:bookmarkStart w:id="47" w:name="build-output"/>
      <w:bookmarkEnd w:id="46"/>
      <w:r>
        <w:t>10.2 Build Output</w:t>
      </w:r>
    </w:p>
    <w:p w14:paraId="3EA7FA5E" w14:textId="77777777" w:rsidR="00C26FD9" w:rsidRDefault="00000000">
      <w:pPr>
        <w:pStyle w:val="SourceCode"/>
      </w:pPr>
      <w:r>
        <w:rPr>
          <w:rStyle w:val="VerbatimChar"/>
        </w:rPr>
        <w:t>dist/</w:t>
      </w:r>
      <w:r>
        <w:br/>
      </w:r>
      <w:r>
        <w:rPr>
          <w:rStyle w:val="VerbatimChar"/>
        </w:rPr>
        <w:t>└── c-uas-app/</w:t>
      </w:r>
      <w:r>
        <w:br/>
      </w:r>
      <w:r>
        <w:rPr>
          <w:rStyle w:val="VerbatimChar"/>
        </w:rPr>
        <w:t xml:space="preserve">    └── browser/</w:t>
      </w:r>
      <w:r>
        <w:br/>
      </w:r>
      <w:r>
        <w:rPr>
          <w:rStyle w:val="VerbatimChar"/>
        </w:rPr>
        <w:t xml:space="preserve">        ├── index.html</w:t>
      </w:r>
      <w:r>
        <w:br/>
      </w:r>
      <w:r>
        <w:rPr>
          <w:rStyle w:val="VerbatimChar"/>
        </w:rPr>
        <w:t xml:space="preserve">        ├── main.js</w:t>
      </w:r>
      <w:r>
        <w:br/>
      </w:r>
      <w:r>
        <w:rPr>
          <w:rStyle w:val="VerbatimChar"/>
        </w:rPr>
        <w:t xml:space="preserve">        ├── polyfills.js</w:t>
      </w:r>
      <w:r>
        <w:br/>
      </w:r>
      <w:r>
        <w:rPr>
          <w:rStyle w:val="VerbatimChar"/>
        </w:rPr>
        <w:t xml:space="preserve">        ├── styles.css</w:t>
      </w:r>
      <w:r>
        <w:br/>
      </w:r>
      <w:r>
        <w:rPr>
          <w:rStyle w:val="VerbatimChar"/>
        </w:rPr>
        <w:t xml:space="preserve">        └── assets/</w:t>
      </w:r>
    </w:p>
    <w:p w14:paraId="4D3CB3C0" w14:textId="77777777" w:rsidR="00C26FD9" w:rsidRDefault="00000000">
      <w:pPr>
        <w:pStyle w:val="Heading3"/>
      </w:pPr>
      <w:bookmarkStart w:id="48" w:name="deployment-options"/>
      <w:bookmarkEnd w:id="47"/>
      <w:r>
        <w:lastRenderedPageBreak/>
        <w:t>10.3 Deployment Options</w:t>
      </w:r>
    </w:p>
    <w:p w14:paraId="2CC8B128" w14:textId="66EF5409" w:rsidR="00C26FD9" w:rsidRDefault="00000000">
      <w:pPr>
        <w:pStyle w:val="FirstParagraph"/>
      </w:pPr>
      <w:r>
        <w:rPr>
          <w:b/>
          <w:bCs/>
        </w:rPr>
        <w:t>Option 1: Static Hosting (Recommended)</w:t>
      </w:r>
      <w:r>
        <w:t xml:space="preserve"> - AWS S3 + CloudFront - Azure Static Web Apps </w:t>
      </w:r>
    </w:p>
    <w:p w14:paraId="2A410E4B" w14:textId="77777777" w:rsidR="00C26FD9" w:rsidRDefault="00000000">
      <w:pPr>
        <w:pStyle w:val="BodyText"/>
      </w:pPr>
      <w:r>
        <w:rPr>
          <w:b/>
          <w:bCs/>
        </w:rPr>
        <w:t>Option 2: Traditional Web Server</w:t>
      </w:r>
      <w:r>
        <w:t xml:space="preserve"> - Nginx - Apache - IIS</w:t>
      </w:r>
    </w:p>
    <w:p w14:paraId="1CCE2705" w14:textId="77777777" w:rsidR="00C26FD9" w:rsidRDefault="00000000">
      <w:pPr>
        <w:pStyle w:val="BodyText"/>
      </w:pPr>
      <w:r>
        <w:rPr>
          <w:b/>
          <w:bCs/>
        </w:rPr>
        <w:t>Option 3: Container Deployment</w:t>
      </w:r>
    </w:p>
    <w:p w14:paraId="2BBBA124" w14:textId="77777777" w:rsidR="00C26FD9" w:rsidRDefault="00000000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nginx:alpine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dist/c-uas-app/browser /usr/share/nginx/html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80</w:t>
      </w:r>
    </w:p>
    <w:p w14:paraId="5821B001" w14:textId="77777777" w:rsidR="00C26FD9" w:rsidRDefault="00000000">
      <w:pPr>
        <w:pStyle w:val="Heading3"/>
      </w:pPr>
      <w:bookmarkStart w:id="49" w:name="environment-variables-in-production"/>
      <w:bookmarkEnd w:id="48"/>
      <w:r>
        <w:t>10.4 Environment Variables in Production</w:t>
      </w:r>
    </w:p>
    <w:p w14:paraId="1F69EC9C" w14:textId="77777777" w:rsidR="00C26FD9" w:rsidRDefault="00000000">
      <w:pPr>
        <w:pStyle w:val="FirstParagraph"/>
      </w:pPr>
      <w:r>
        <w:t>For production deployment, set environment variables securely:</w:t>
      </w:r>
    </w:p>
    <w:p w14:paraId="3DA6D2C5" w14:textId="77777777" w:rsidR="00C26FD9" w:rsidRDefault="00000000">
      <w:pPr>
        <w:pStyle w:val="SourceCode"/>
      </w:pPr>
      <w:r>
        <w:rPr>
          <w:rStyle w:val="CommentTok"/>
        </w:rPr>
        <w:t># Example for cloud deployment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GEMINI_API_KEY</w:t>
      </w:r>
      <w:r>
        <w:rPr>
          <w:rStyle w:val="OperatorTok"/>
        </w:rPr>
        <w:t>=</w:t>
      </w:r>
      <w:r>
        <w:rPr>
          <w:rStyle w:val="NormalTok"/>
        </w:rPr>
        <w:t>your_production_api_key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</w:p>
    <w:p w14:paraId="43F0AEF3" w14:textId="77777777" w:rsidR="00C26FD9" w:rsidRDefault="00CB5D84">
      <w:r>
        <w:rPr>
          <w:noProof/>
        </w:rPr>
        <w:pict w14:anchorId="290C5125">
          <v:rect id="_x0000_i1029" alt="" style="width:468pt;height:.05pt;mso-width-percent:0;mso-height-percent:0;mso-width-percent:0;mso-height-percent:0" o:hralign="center" o:hrstd="t" o:hr="t"/>
        </w:pict>
      </w:r>
    </w:p>
    <w:p w14:paraId="037482E3" w14:textId="77777777" w:rsidR="00C26FD9" w:rsidRDefault="00000000">
      <w:pPr>
        <w:pStyle w:val="Heading2"/>
      </w:pPr>
      <w:bookmarkStart w:id="50" w:name="security-considerations"/>
      <w:bookmarkEnd w:id="45"/>
      <w:bookmarkEnd w:id="49"/>
      <w:r>
        <w:t>11. Security Considerations</w:t>
      </w:r>
    </w:p>
    <w:p w14:paraId="27CDF371" w14:textId="77777777" w:rsidR="00C26FD9" w:rsidRDefault="00000000">
      <w:pPr>
        <w:pStyle w:val="FirstParagraph"/>
      </w:pPr>
      <w:r>
        <w:rPr>
          <w:b/>
          <w:bCs/>
        </w:rPr>
        <w:t>⚠️ IMPORTANT: This is a prototype application.</w:t>
      </w:r>
    </w:p>
    <w:p w14:paraId="2300F9A3" w14:textId="77777777" w:rsidR="00C26FD9" w:rsidRDefault="00000000">
      <w:pPr>
        <w:pStyle w:val="BodyText"/>
      </w:pPr>
      <w:r>
        <w:t>This application has been developed as a proof-of-concept demonstration for the Lean Innovation Lab. The following security limitations should be noted:</w:t>
      </w:r>
    </w:p>
    <w:p w14:paraId="7775B5E8" w14:textId="77777777" w:rsidR="00C26FD9" w:rsidRDefault="00000000">
      <w:pPr>
        <w:pStyle w:val="Heading3"/>
      </w:pPr>
      <w:bookmarkStart w:id="51" w:name="current-limitations"/>
      <w:r>
        <w:t>Current Limitations</w:t>
      </w:r>
    </w:p>
    <w:p w14:paraId="79D0815C" w14:textId="77777777" w:rsidR="00C26FD9" w:rsidRDefault="00000000">
      <w:pPr>
        <w:numPr>
          <w:ilvl w:val="0"/>
          <w:numId w:val="21"/>
        </w:numPr>
      </w:pPr>
      <w:r>
        <w:rPr>
          <w:b/>
          <w:bCs/>
        </w:rPr>
        <w:t>No Real Authentication:</w:t>
      </w:r>
      <w:r>
        <w:t xml:space="preserve"> The login system is simulated for demonstration purposes only. There is no backend authentication, password verification, or secure credential storage implemented.</w:t>
      </w:r>
    </w:p>
    <w:p w14:paraId="4EFF9ED5" w14:textId="77777777" w:rsidR="00C26FD9" w:rsidRDefault="00000000">
      <w:pPr>
        <w:numPr>
          <w:ilvl w:val="0"/>
          <w:numId w:val="21"/>
        </w:numPr>
      </w:pPr>
      <w:r>
        <w:rPr>
          <w:b/>
          <w:bCs/>
        </w:rPr>
        <w:t>No Security Review:</w:t>
      </w:r>
      <w:r>
        <w:t xml:space="preserve"> This prototype has not undergone a formal security review or penetration testing.</w:t>
      </w:r>
    </w:p>
    <w:p w14:paraId="3F7D2752" w14:textId="77777777" w:rsidR="00C26FD9" w:rsidRDefault="00000000">
      <w:pPr>
        <w:numPr>
          <w:ilvl w:val="0"/>
          <w:numId w:val="21"/>
        </w:numPr>
      </w:pPr>
      <w:r>
        <w:rPr>
          <w:b/>
          <w:bCs/>
        </w:rPr>
        <w:t>API Key Exposure:</w:t>
      </w:r>
      <w:r>
        <w:t xml:space="preserve"> The Gemini API key is embedded in the client-side code. In a production environment, API calls should be routed through a secure backend.</w:t>
      </w:r>
    </w:p>
    <w:p w14:paraId="3F5A5BBE" w14:textId="77777777" w:rsidR="00C26FD9" w:rsidRDefault="00000000">
      <w:pPr>
        <w:numPr>
          <w:ilvl w:val="0"/>
          <w:numId w:val="21"/>
        </w:numPr>
      </w:pPr>
      <w:r>
        <w:rPr>
          <w:b/>
          <w:bCs/>
        </w:rPr>
        <w:t>Local Storage Only:</w:t>
      </w:r>
      <w:r>
        <w:t xml:space="preserve"> User session data is stored in browser localStorage, which is not a secure authentication mechanism.</w:t>
      </w:r>
    </w:p>
    <w:p w14:paraId="087E5188" w14:textId="77777777" w:rsidR="00C26FD9" w:rsidRDefault="00000000">
      <w:pPr>
        <w:pStyle w:val="Heading3"/>
      </w:pPr>
      <w:bookmarkStart w:id="52" w:name="before-production-use"/>
      <w:bookmarkEnd w:id="51"/>
      <w:r>
        <w:t>Before Production Use</w:t>
      </w:r>
    </w:p>
    <w:p w14:paraId="710A8926" w14:textId="77777777" w:rsidR="00C26FD9" w:rsidRDefault="00000000">
      <w:pPr>
        <w:pStyle w:val="FirstParagraph"/>
      </w:pPr>
      <w:r>
        <w:t>If this application is to be deployed in a production environment, the following must be implemented:</w:t>
      </w:r>
    </w:p>
    <w:p w14:paraId="3C3C603B" w14:textId="77777777" w:rsidR="00C26FD9" w:rsidRDefault="00000000">
      <w:pPr>
        <w:pStyle w:val="Compact"/>
        <w:numPr>
          <w:ilvl w:val="0"/>
          <w:numId w:val="22"/>
        </w:numPr>
      </w:pPr>
      <w:r>
        <w:t>Backend authentication system with secure credential storage</w:t>
      </w:r>
    </w:p>
    <w:p w14:paraId="734480C9" w14:textId="77777777" w:rsidR="00C26FD9" w:rsidRDefault="00000000">
      <w:pPr>
        <w:pStyle w:val="Compact"/>
        <w:numPr>
          <w:ilvl w:val="0"/>
          <w:numId w:val="22"/>
        </w:numPr>
      </w:pPr>
      <w:r>
        <w:lastRenderedPageBreak/>
        <w:t>Server-side API proxy to protect API keys</w:t>
      </w:r>
    </w:p>
    <w:p w14:paraId="260D988E" w14:textId="77777777" w:rsidR="00C26FD9" w:rsidRDefault="00000000">
      <w:pPr>
        <w:pStyle w:val="Compact"/>
        <w:numPr>
          <w:ilvl w:val="0"/>
          <w:numId w:val="22"/>
        </w:numPr>
      </w:pPr>
      <w:r>
        <w:t>Comprehensive security audit and penetration testing</w:t>
      </w:r>
    </w:p>
    <w:p w14:paraId="72A24AE3" w14:textId="77777777" w:rsidR="00C26FD9" w:rsidRDefault="00000000">
      <w:pPr>
        <w:pStyle w:val="Compact"/>
        <w:numPr>
          <w:ilvl w:val="0"/>
          <w:numId w:val="22"/>
        </w:numPr>
      </w:pPr>
      <w:r>
        <w:t>HTTPS enforcement</w:t>
      </w:r>
    </w:p>
    <w:p w14:paraId="571FD55C" w14:textId="77777777" w:rsidR="00C26FD9" w:rsidRDefault="00000000">
      <w:pPr>
        <w:pStyle w:val="Compact"/>
        <w:numPr>
          <w:ilvl w:val="0"/>
          <w:numId w:val="22"/>
        </w:numPr>
      </w:pPr>
      <w:r>
        <w:t>Proper session management with secure tokens</w:t>
      </w:r>
    </w:p>
    <w:p w14:paraId="7B48FDAA" w14:textId="77777777" w:rsidR="00C26FD9" w:rsidRDefault="00000000">
      <w:pPr>
        <w:pStyle w:val="Compact"/>
        <w:numPr>
          <w:ilvl w:val="0"/>
          <w:numId w:val="22"/>
        </w:numPr>
      </w:pPr>
      <w:r>
        <w:t>Input validation and sanitization review</w:t>
      </w:r>
    </w:p>
    <w:p w14:paraId="3A385B65" w14:textId="77777777" w:rsidR="00C26FD9" w:rsidRDefault="00000000">
      <w:pPr>
        <w:pStyle w:val="Compact"/>
        <w:numPr>
          <w:ilvl w:val="0"/>
          <w:numId w:val="22"/>
        </w:numPr>
      </w:pPr>
      <w:r>
        <w:t>Compliance review for applicable regulations (NIST, DoD SRG, etc.)</w:t>
      </w:r>
    </w:p>
    <w:p w14:paraId="1F16F61A" w14:textId="77777777" w:rsidR="00C26FD9" w:rsidRDefault="00CB5D84">
      <w:r>
        <w:rPr>
          <w:noProof/>
        </w:rPr>
        <w:pict w14:anchorId="609B107F">
          <v:rect id="_x0000_i1028" alt="" style="width:468pt;height:.05pt;mso-width-percent:0;mso-height-percent:0;mso-width-percent:0;mso-height-percent:0" o:hralign="center" o:hrstd="t" o:hr="t"/>
        </w:pict>
      </w:r>
    </w:p>
    <w:p w14:paraId="4EEC1711" w14:textId="77777777" w:rsidR="00C26FD9" w:rsidRDefault="00000000">
      <w:pPr>
        <w:pStyle w:val="Heading2"/>
      </w:pPr>
      <w:bookmarkStart w:id="53" w:name="troubleshooting"/>
      <w:bookmarkEnd w:id="50"/>
      <w:bookmarkEnd w:id="52"/>
      <w:r>
        <w:t>12. Troubleshooting</w:t>
      </w:r>
    </w:p>
    <w:p w14:paraId="523DB5ED" w14:textId="77777777" w:rsidR="00C26FD9" w:rsidRDefault="00000000">
      <w:pPr>
        <w:pStyle w:val="Heading3"/>
      </w:pPr>
      <w:bookmarkStart w:id="54" w:name="common-issues"/>
      <w:r>
        <w:t>Common Issues</w:t>
      </w:r>
    </w:p>
    <w:p w14:paraId="24791B44" w14:textId="77777777" w:rsidR="00C26FD9" w:rsidRDefault="00000000">
      <w:pPr>
        <w:pStyle w:val="Heading4"/>
      </w:pPr>
      <w:bookmarkStart w:id="55" w:name="issue-module-not-found-errors"/>
      <w:r>
        <w:t>Issue: “Module not found” errors</w:t>
      </w:r>
    </w:p>
    <w:p w14:paraId="5517D532" w14:textId="77777777" w:rsidR="00C26FD9" w:rsidRDefault="00000000">
      <w:pPr>
        <w:pStyle w:val="FirstParagraph"/>
      </w:pPr>
      <w:r>
        <w:rPr>
          <w:b/>
          <w:bCs/>
        </w:rPr>
        <w:t>Solution:</w:t>
      </w:r>
    </w:p>
    <w:p w14:paraId="0E5AC2AC" w14:textId="3C035562" w:rsidR="00C26FD9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node_modul</w:t>
      </w:r>
      <w:r w:rsidR="0078474C">
        <w:rPr>
          <w:rStyle w:val="NormalTok"/>
        </w:rPr>
        <w:t>s</w:t>
      </w:r>
      <w:r>
        <w:rPr>
          <w:rStyle w:val="NormalTok"/>
        </w:rPr>
        <w:t>es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4AEAFC5A" w14:textId="77777777" w:rsidR="00C26FD9" w:rsidRDefault="00000000">
      <w:pPr>
        <w:pStyle w:val="Heading4"/>
      </w:pPr>
      <w:bookmarkStart w:id="56" w:name="issue-gemini-api-not-responding"/>
      <w:bookmarkEnd w:id="55"/>
      <w:r>
        <w:t>Issue: Gemini API not responding</w:t>
      </w:r>
    </w:p>
    <w:p w14:paraId="33DFE78E" w14:textId="77777777" w:rsidR="00C26FD9" w:rsidRDefault="00000000">
      <w:pPr>
        <w:pStyle w:val="FirstParagraph"/>
      </w:pPr>
      <w:r>
        <w:rPr>
          <w:b/>
          <w:bCs/>
        </w:rPr>
        <w:t>Solutions:</w:t>
      </w:r>
      <w:r>
        <w:t xml:space="preserve"> 1. Verify API key is correct in </w:t>
      </w:r>
      <w:r>
        <w:rPr>
          <w:rStyle w:val="VerbatimChar"/>
        </w:rPr>
        <w:t>.env</w:t>
      </w:r>
      <w:r>
        <w:t xml:space="preserve"> 2. Run </w:t>
      </w:r>
      <w:r>
        <w:rPr>
          <w:rStyle w:val="VerbatimChar"/>
        </w:rPr>
        <w:t>npm run generate-env</w:t>
      </w:r>
      <w:r>
        <w:t xml:space="preserve"> to regenerate environment files 3. Check API quota at Google AI Studio 4. Verify internet connectivity</w:t>
      </w:r>
    </w:p>
    <w:p w14:paraId="2FC30AC7" w14:textId="77777777" w:rsidR="00C26FD9" w:rsidRDefault="00000000">
      <w:pPr>
        <w:pStyle w:val="Heading4"/>
      </w:pPr>
      <w:bookmarkStart w:id="57" w:name="issue-login-not-working"/>
      <w:bookmarkEnd w:id="56"/>
      <w:r>
        <w:t>Issue: Login not working</w:t>
      </w:r>
    </w:p>
    <w:p w14:paraId="6881461D" w14:textId="77777777" w:rsidR="00C26FD9" w:rsidRDefault="00000000">
      <w:pPr>
        <w:pStyle w:val="FirstParagraph"/>
      </w:pPr>
      <w:r>
        <w:rPr>
          <w:b/>
          <w:bCs/>
        </w:rPr>
        <w:t>Solution:</w:t>
      </w:r>
      <w:r>
        <w:t xml:space="preserve"> - Ensure email ends with </w:t>
      </w:r>
      <w:r>
        <w:rPr>
          <w:rStyle w:val="VerbatimChar"/>
        </w:rPr>
        <w:t>.mil</w:t>
      </w:r>
      <w:r>
        <w:t xml:space="preserve"> - Clear browser localStorage - Check browser console for errors</w:t>
      </w:r>
    </w:p>
    <w:p w14:paraId="426BADDD" w14:textId="77777777" w:rsidR="00C26FD9" w:rsidRDefault="00000000">
      <w:pPr>
        <w:pStyle w:val="Heading4"/>
      </w:pPr>
      <w:bookmarkStart w:id="58" w:name="issue-products-not-loading"/>
      <w:bookmarkEnd w:id="57"/>
      <w:r>
        <w:t>Issue: Products not loading</w:t>
      </w:r>
    </w:p>
    <w:p w14:paraId="37F9BD45" w14:textId="77777777" w:rsidR="00C26FD9" w:rsidRDefault="00000000">
      <w:pPr>
        <w:pStyle w:val="FirstParagraph"/>
      </w:pPr>
      <w:r>
        <w:rPr>
          <w:b/>
          <w:bCs/>
        </w:rPr>
        <w:t>Solutions:</w:t>
      </w:r>
      <w:r>
        <w:t xml:space="preserve"> 1. Verify </w:t>
      </w:r>
      <w:r>
        <w:rPr>
          <w:rStyle w:val="VerbatimChar"/>
        </w:rPr>
        <w:t>assets</w:t>
      </w:r>
      <w:r>
        <w:t xml:space="preserve"> configuration in </w:t>
      </w:r>
      <w:r>
        <w:rPr>
          <w:rStyle w:val="VerbatimChar"/>
        </w:rPr>
        <w:t>angular.json</w:t>
      </w:r>
      <w:r>
        <w:t>:</w:t>
      </w:r>
    </w:p>
    <w:p w14:paraId="02DECC92" w14:textId="77777777" w:rsidR="00C26FD9" w:rsidRDefault="00000000">
      <w:pPr>
        <w:pStyle w:val="SourceCode"/>
      </w:pPr>
      <w:r>
        <w:rPr>
          <w:rStyle w:val="StringTok"/>
        </w:rPr>
        <w:t>"assets"</w:t>
      </w:r>
      <w:r>
        <w:rPr>
          <w:rStyle w:val="Error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"glob"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"**/*"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"input"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"src/assets"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"output"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"/assets"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385AC1F9" w14:textId="77777777" w:rsidR="00C26FD9" w:rsidRDefault="00000000">
      <w:pPr>
        <w:pStyle w:val="Compact"/>
        <w:numPr>
          <w:ilvl w:val="0"/>
          <w:numId w:val="23"/>
        </w:numPr>
      </w:pPr>
      <w:r>
        <w:t>Check browser network tab for 404 errors</w:t>
      </w:r>
    </w:p>
    <w:p w14:paraId="0CD04B7F" w14:textId="77777777" w:rsidR="00C26FD9" w:rsidRDefault="00000000">
      <w:pPr>
        <w:pStyle w:val="Compact"/>
        <w:numPr>
          <w:ilvl w:val="0"/>
          <w:numId w:val="23"/>
        </w:numPr>
      </w:pPr>
      <w:r>
        <w:t>Restart the development server</w:t>
      </w:r>
    </w:p>
    <w:p w14:paraId="2DED100B" w14:textId="77777777" w:rsidR="00C26FD9" w:rsidRDefault="00000000">
      <w:pPr>
        <w:pStyle w:val="Heading4"/>
      </w:pPr>
      <w:bookmarkStart w:id="59" w:name="issue-chatbot-showing-im-still-loading"/>
      <w:bookmarkEnd w:id="58"/>
      <w:r>
        <w:t>Issue: Chatbot showing “I’m still loading”</w:t>
      </w:r>
    </w:p>
    <w:p w14:paraId="7A8D45B7" w14:textId="77777777" w:rsidR="00C26FD9" w:rsidRDefault="00000000">
      <w:pPr>
        <w:pStyle w:val="FirstParagraph"/>
      </w:pPr>
      <w:r>
        <w:rPr>
          <w:b/>
          <w:bCs/>
        </w:rPr>
        <w:t>Solution:</w:t>
      </w:r>
      <w:r>
        <w:t xml:space="preserve"> - Wait for knowledge base to load (up to 5 seconds) - Check browser console for JSON loading errors - Verify </w:t>
      </w:r>
      <w:r>
        <w:rPr>
          <w:rStyle w:val="VerbatimChar"/>
        </w:rPr>
        <w:t>knowledge-base.json</w:t>
      </w:r>
      <w:r>
        <w:t xml:space="preserve"> exists in assets</w:t>
      </w:r>
    </w:p>
    <w:p w14:paraId="18B887E0" w14:textId="77777777" w:rsidR="00C26FD9" w:rsidRDefault="00000000">
      <w:pPr>
        <w:pStyle w:val="Heading3"/>
      </w:pPr>
      <w:bookmarkStart w:id="60" w:name="getting-help"/>
      <w:bookmarkEnd w:id="54"/>
      <w:bookmarkEnd w:id="59"/>
      <w:r>
        <w:t>Getting Help</w:t>
      </w:r>
    </w:p>
    <w:p w14:paraId="7A4162BB" w14:textId="77777777" w:rsidR="00C26FD9" w:rsidRDefault="00000000">
      <w:pPr>
        <w:pStyle w:val="FirstParagraph"/>
      </w:pPr>
      <w:r>
        <w:t>For additional support: 1. Check the browser console for error messages 2. Review the Angular CLI documentation 3. Consult the Google Generative AI documentation</w:t>
      </w:r>
    </w:p>
    <w:p w14:paraId="39758F47" w14:textId="77777777" w:rsidR="00C26FD9" w:rsidRDefault="00CB5D84">
      <w:r>
        <w:rPr>
          <w:noProof/>
        </w:rPr>
        <w:lastRenderedPageBreak/>
        <w:pict w14:anchorId="15BFDFB4">
          <v:rect id="_x0000_i1027" alt="" style="width:468pt;height:.05pt;mso-width-percent:0;mso-height-percent:0;mso-width-percent:0;mso-height-percent:0" o:hralign="center" o:hrstd="t" o:hr="t"/>
        </w:pict>
      </w:r>
    </w:p>
    <w:p w14:paraId="6E066D7C" w14:textId="77777777" w:rsidR="00C26FD9" w:rsidRDefault="00000000">
      <w:pPr>
        <w:pStyle w:val="Heading2"/>
      </w:pPr>
      <w:bookmarkStart w:id="61" w:name="version-history"/>
      <w:bookmarkEnd w:id="53"/>
      <w:bookmarkEnd w:id="60"/>
      <w:r>
        <w:t>Version History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2"/>
        <w:gridCol w:w="1861"/>
        <w:gridCol w:w="1608"/>
      </w:tblGrid>
      <w:tr w:rsidR="00C26FD9" w14:paraId="09C41B76" w14:textId="77777777" w:rsidTr="00C26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A30DF5" w14:textId="77777777" w:rsidR="00C26FD9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155B36AA" w14:textId="77777777" w:rsidR="00C26FD9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674CD63F" w14:textId="77777777" w:rsidR="00C26FD9" w:rsidRDefault="00000000">
            <w:pPr>
              <w:pStyle w:val="Compact"/>
            </w:pPr>
            <w:r>
              <w:t>Changes</w:t>
            </w:r>
          </w:p>
        </w:tc>
      </w:tr>
      <w:tr w:rsidR="00C26FD9" w14:paraId="563496CC" w14:textId="77777777">
        <w:tc>
          <w:tcPr>
            <w:tcW w:w="0" w:type="auto"/>
          </w:tcPr>
          <w:p w14:paraId="435E38E9" w14:textId="77777777" w:rsidR="00C26FD9" w:rsidRDefault="00000000">
            <w:pPr>
              <w:pStyle w:val="Compact"/>
            </w:pPr>
            <w:r>
              <w:t>1.0.0</w:t>
            </w:r>
          </w:p>
        </w:tc>
        <w:tc>
          <w:tcPr>
            <w:tcW w:w="0" w:type="auto"/>
          </w:tcPr>
          <w:p w14:paraId="10BA2195" w14:textId="77777777" w:rsidR="00C26FD9" w:rsidRDefault="00000000">
            <w:pPr>
              <w:pStyle w:val="Compact"/>
            </w:pPr>
            <w:r>
              <w:t>November 2025</w:t>
            </w:r>
          </w:p>
        </w:tc>
        <w:tc>
          <w:tcPr>
            <w:tcW w:w="0" w:type="auto"/>
          </w:tcPr>
          <w:p w14:paraId="4FA709ED" w14:textId="77777777" w:rsidR="00C26FD9" w:rsidRDefault="00000000">
            <w:pPr>
              <w:pStyle w:val="Compact"/>
            </w:pPr>
            <w:r>
              <w:t>Initial release</w:t>
            </w:r>
          </w:p>
        </w:tc>
      </w:tr>
    </w:tbl>
    <w:p w14:paraId="3A89F7D0" w14:textId="77777777" w:rsidR="00C26FD9" w:rsidRDefault="00CB5D84">
      <w:r>
        <w:rPr>
          <w:noProof/>
        </w:rPr>
        <w:pict w14:anchorId="3040D7B0">
          <v:rect id="_x0000_i1026" alt="" style="width:468pt;height:.05pt;mso-width-percent:0;mso-height-percent:0;mso-width-percent:0;mso-height-percent:0" o:hralign="center" o:hrstd="t" o:hr="t"/>
        </w:pict>
      </w:r>
    </w:p>
    <w:p w14:paraId="59F4A906" w14:textId="77777777" w:rsidR="00C26FD9" w:rsidRDefault="00000000">
      <w:pPr>
        <w:pStyle w:val="Heading2"/>
      </w:pPr>
      <w:bookmarkStart w:id="62" w:name="license"/>
      <w:bookmarkEnd w:id="61"/>
      <w:r>
        <w:t>License</w:t>
      </w:r>
    </w:p>
    <w:p w14:paraId="1A052971" w14:textId="77777777" w:rsidR="00C26FD9" w:rsidRDefault="00000000">
      <w:pPr>
        <w:pStyle w:val="FirstParagraph"/>
      </w:pPr>
      <w:r>
        <w:t>This application is developed for the Lean Innovation Lab - Fall 2025 Masters Program.</w:t>
      </w:r>
    </w:p>
    <w:p w14:paraId="53139ADB" w14:textId="77777777" w:rsidR="00C26FD9" w:rsidRDefault="00CB5D84">
      <w:r>
        <w:rPr>
          <w:noProof/>
        </w:rPr>
        <w:pict w14:anchorId="5DECAC2D">
          <v:rect id="_x0000_i1025" alt="" style="width:468pt;height:.05pt;mso-width-percent:0;mso-height-percent:0;mso-width-percent:0;mso-height-percent:0" o:hralign="center" o:hrstd="t" o:hr="t"/>
        </w:pict>
      </w:r>
      <w:bookmarkEnd w:id="0"/>
      <w:bookmarkEnd w:id="62"/>
    </w:p>
    <w:sectPr w:rsidR="00C26FD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6A683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A0653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636DE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5DCCC4D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2006736072">
    <w:abstractNumId w:val="0"/>
  </w:num>
  <w:num w:numId="2" w16cid:durableId="10368511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70903637">
    <w:abstractNumId w:val="1"/>
  </w:num>
  <w:num w:numId="4" w16cid:durableId="1327395118">
    <w:abstractNumId w:val="1"/>
  </w:num>
  <w:num w:numId="5" w16cid:durableId="1965116300">
    <w:abstractNumId w:val="1"/>
  </w:num>
  <w:num w:numId="6" w16cid:durableId="218320709">
    <w:abstractNumId w:val="1"/>
  </w:num>
  <w:num w:numId="7" w16cid:durableId="1908953156">
    <w:abstractNumId w:val="1"/>
  </w:num>
  <w:num w:numId="8" w16cid:durableId="729233455">
    <w:abstractNumId w:val="1"/>
  </w:num>
  <w:num w:numId="9" w16cid:durableId="739015894">
    <w:abstractNumId w:val="1"/>
  </w:num>
  <w:num w:numId="10" w16cid:durableId="607271515">
    <w:abstractNumId w:val="1"/>
  </w:num>
  <w:num w:numId="11" w16cid:durableId="1963416039">
    <w:abstractNumId w:val="1"/>
  </w:num>
  <w:num w:numId="12" w16cid:durableId="1040397079">
    <w:abstractNumId w:val="1"/>
  </w:num>
  <w:num w:numId="13" w16cid:durableId="1837869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6492251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 w16cid:durableId="1260799409">
    <w:abstractNumId w:val="1"/>
  </w:num>
  <w:num w:numId="16" w16cid:durableId="11148340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00426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180407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98886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563545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34454589">
    <w:abstractNumId w:val="1"/>
  </w:num>
  <w:num w:numId="22" w16cid:durableId="15885389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289671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FD9"/>
    <w:rsid w:val="00386BEB"/>
    <w:rsid w:val="00561C18"/>
    <w:rsid w:val="0078474C"/>
    <w:rsid w:val="00C26FD9"/>
    <w:rsid w:val="00CB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E06AB"/>
  <w15:docId w15:val="{14D85009-6697-4F43-AC54-E1C26FDA5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kersuite.google.com/app/apike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1903</Words>
  <Characters>11628</Characters>
  <Application>Microsoft Office Word</Application>
  <DocSecurity>0</DocSecurity>
  <Lines>447</Lines>
  <Paragraphs>386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Awais Rasheed</cp:lastModifiedBy>
  <cp:revision>2</cp:revision>
  <dcterms:created xsi:type="dcterms:W3CDTF">2025-12-10T10:19:00Z</dcterms:created>
  <dcterms:modified xsi:type="dcterms:W3CDTF">2025-12-10T16:29:00Z</dcterms:modified>
</cp:coreProperties>
</file>