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F18A9" w14:textId="6CCD6C73" w:rsidR="003E3A37" w:rsidRDefault="003E3A37">
      <w:r>
        <w:rPr>
          <w:noProof/>
          <w:lang w:val="en-IN" w:eastAsia="en-IN"/>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lang w:val="en-IN" w:eastAsia="en-IN"/>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27CF9E03" w:rsidR="00491360" w:rsidRPr="00B425DE" w:rsidRDefault="00B425DE" w:rsidP="003E3A37">
                            <w:pPr>
                              <w:rPr>
                                <w:rFonts w:ascii="Arial" w:hAnsi="Arial" w:cs="Arial"/>
                                <w:b/>
                                <w:bCs/>
                                <w:sz w:val="48"/>
                                <w:szCs w:val="48"/>
                                <w:u w:val="single"/>
                              </w:rPr>
                            </w:pPr>
                            <w:r>
                              <w:rPr>
                                <w:rFonts w:ascii="Arial" w:hAnsi="Arial" w:cs="Arial"/>
                                <w:b/>
                                <w:bCs/>
                                <w:sz w:val="48"/>
                                <w:szCs w:val="48"/>
                              </w:rPr>
                              <w:t xml:space="preserve">    </w:t>
                            </w:r>
                            <w:r w:rsidR="00491360">
                              <w:rPr>
                                <w:rFonts w:ascii="Arial" w:hAnsi="Arial" w:cs="Arial"/>
                                <w:b/>
                                <w:bCs/>
                                <w:sz w:val="48"/>
                                <w:szCs w:val="48"/>
                              </w:rPr>
                              <w:t xml:space="preserve"> </w:t>
                            </w:r>
                            <w:r w:rsidRPr="00B425DE">
                              <w:rPr>
                                <w:rFonts w:ascii="Arial" w:hAnsi="Arial" w:cs="Arial"/>
                                <w:b/>
                                <w:bCs/>
                                <w:sz w:val="48"/>
                                <w:szCs w:val="48"/>
                                <w:u w:val="single"/>
                              </w:rPr>
                              <w:t>Credit Card Defaulter Predictor App</w:t>
                            </w:r>
                          </w:p>
                          <w:p w14:paraId="79CCFB46" w14:textId="77777777" w:rsidR="00491360" w:rsidRPr="00BF40CC" w:rsidRDefault="00491360" w:rsidP="003E3A37">
                            <w:pPr>
                              <w:rPr>
                                <w:rFonts w:ascii="Arial" w:hAnsi="Arial" w:cs="Arial"/>
                                <w:b/>
                                <w:bCs/>
                                <w:sz w:val="48"/>
                                <w:szCs w:val="48"/>
                              </w:rPr>
                            </w:pPr>
                          </w:p>
                          <w:p w14:paraId="47D0A092" w14:textId="356D1A38" w:rsidR="00491360" w:rsidRDefault="00491360"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491360" w:rsidRDefault="00491360" w:rsidP="003E3A37">
                            <w:pPr>
                              <w:jc w:val="center"/>
                              <w:rPr>
                                <w:rFonts w:ascii="Bahnschrift" w:hAnsi="Bahnschrift" w:cs="Arial"/>
                                <w:sz w:val="36"/>
                                <w:szCs w:val="36"/>
                              </w:rPr>
                            </w:pPr>
                          </w:p>
                          <w:p w14:paraId="64BAD969" w14:textId="77777777" w:rsidR="00491360" w:rsidRDefault="00491360" w:rsidP="003E3A37">
                            <w:pPr>
                              <w:rPr>
                                <w:rFonts w:ascii="Bahnschrift" w:hAnsi="Bahnschrift" w:cs="Arial"/>
                                <w:sz w:val="36"/>
                                <w:szCs w:val="36"/>
                              </w:rPr>
                            </w:pPr>
                          </w:p>
                          <w:p w14:paraId="6F338DE6" w14:textId="77777777"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42BCE5ED"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Pr>
                                <w:rFonts w:ascii="Bahnschrift" w:hAnsi="Bahnschrift" w:cs="Arial"/>
                                <w:color w:val="1F3864" w:themeColor="accent1" w:themeShade="80"/>
                                <w:sz w:val="36"/>
                                <w:szCs w:val="36"/>
                              </w:rPr>
                              <w:t>Sudhanshu Rastogi</w:t>
                            </w:r>
                          </w:p>
                          <w:p w14:paraId="156059C9" w14:textId="53907D84" w:rsidR="00491360" w:rsidRPr="00BF40CC" w:rsidRDefault="00491360"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2C613103" w14:textId="77777777" w:rsidR="00491360" w:rsidRPr="00BF40CC" w:rsidRDefault="00491360"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19A8BFA6" w14:textId="27CF9E03" w:rsidR="00491360" w:rsidRPr="00B425DE" w:rsidRDefault="00B425DE" w:rsidP="003E3A37">
                      <w:pPr>
                        <w:rPr>
                          <w:rFonts w:ascii="Arial" w:hAnsi="Arial" w:cs="Arial"/>
                          <w:b/>
                          <w:bCs/>
                          <w:sz w:val="48"/>
                          <w:szCs w:val="48"/>
                          <w:u w:val="single"/>
                        </w:rPr>
                      </w:pPr>
                      <w:r>
                        <w:rPr>
                          <w:rFonts w:ascii="Arial" w:hAnsi="Arial" w:cs="Arial"/>
                          <w:b/>
                          <w:bCs/>
                          <w:sz w:val="48"/>
                          <w:szCs w:val="48"/>
                        </w:rPr>
                        <w:t xml:space="preserve">    </w:t>
                      </w:r>
                      <w:r w:rsidR="00491360">
                        <w:rPr>
                          <w:rFonts w:ascii="Arial" w:hAnsi="Arial" w:cs="Arial"/>
                          <w:b/>
                          <w:bCs/>
                          <w:sz w:val="48"/>
                          <w:szCs w:val="48"/>
                        </w:rPr>
                        <w:t xml:space="preserve"> </w:t>
                      </w:r>
                      <w:r w:rsidRPr="00B425DE">
                        <w:rPr>
                          <w:rFonts w:ascii="Arial" w:hAnsi="Arial" w:cs="Arial"/>
                          <w:b/>
                          <w:bCs/>
                          <w:sz w:val="48"/>
                          <w:szCs w:val="48"/>
                          <w:u w:val="single"/>
                        </w:rPr>
                        <w:t>Credit Card Defaulter Predictor App</w:t>
                      </w:r>
                    </w:p>
                    <w:p w14:paraId="79CCFB46" w14:textId="77777777" w:rsidR="00491360" w:rsidRPr="00BF40CC" w:rsidRDefault="00491360" w:rsidP="003E3A37">
                      <w:pPr>
                        <w:rPr>
                          <w:rFonts w:ascii="Arial" w:hAnsi="Arial" w:cs="Arial"/>
                          <w:b/>
                          <w:bCs/>
                          <w:sz w:val="48"/>
                          <w:szCs w:val="48"/>
                        </w:rPr>
                      </w:pPr>
                    </w:p>
                    <w:p w14:paraId="47D0A092" w14:textId="356D1A38" w:rsidR="00491360" w:rsidRDefault="00491360"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491360" w:rsidRDefault="00491360" w:rsidP="003E3A37">
                      <w:pPr>
                        <w:jc w:val="center"/>
                        <w:rPr>
                          <w:rFonts w:ascii="Bahnschrift" w:hAnsi="Bahnschrift" w:cs="Arial"/>
                          <w:sz w:val="36"/>
                          <w:szCs w:val="36"/>
                        </w:rPr>
                      </w:pPr>
                    </w:p>
                    <w:p w14:paraId="64BAD969" w14:textId="77777777" w:rsidR="00491360" w:rsidRDefault="00491360" w:rsidP="003E3A37">
                      <w:pPr>
                        <w:rPr>
                          <w:rFonts w:ascii="Bahnschrift" w:hAnsi="Bahnschrift" w:cs="Arial"/>
                          <w:sz w:val="36"/>
                          <w:szCs w:val="36"/>
                        </w:rPr>
                      </w:pPr>
                    </w:p>
                    <w:p w14:paraId="6F338DE6" w14:textId="77777777"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42BCE5ED" w:rsidR="00491360" w:rsidRPr="00BF40CC" w:rsidRDefault="00491360"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Pr>
                          <w:rFonts w:ascii="Bahnschrift" w:hAnsi="Bahnschrift" w:cs="Arial"/>
                          <w:color w:val="1F3864" w:themeColor="accent1" w:themeShade="80"/>
                          <w:sz w:val="36"/>
                          <w:szCs w:val="36"/>
                        </w:rPr>
                        <w:t>Sudhanshu Rastogi</w:t>
                      </w:r>
                    </w:p>
                    <w:p w14:paraId="156059C9" w14:textId="53907D84" w:rsidR="00491360" w:rsidRPr="00BF40CC" w:rsidRDefault="00491360" w:rsidP="003E3A37">
                      <w:pPr>
                        <w:spacing w:line="360" w:lineRule="auto"/>
                        <w:jc w:val="center"/>
                        <w:rPr>
                          <w:rFonts w:ascii="Bahnschrift" w:hAnsi="Bahnschrift" w:cs="Arial"/>
                          <w:color w:val="1F3864" w:themeColor="accent1" w:themeShade="80"/>
                          <w:sz w:val="36"/>
                          <w:szCs w:val="36"/>
                        </w:rPr>
                      </w:pPr>
                      <w:r>
                        <w:rPr>
                          <w:rFonts w:ascii="Bahnschrift" w:hAnsi="Bahnschrift" w:cs="Arial"/>
                          <w:color w:val="1F3864" w:themeColor="accent1" w:themeShade="80"/>
                          <w:sz w:val="36"/>
                          <w:szCs w:val="36"/>
                        </w:rPr>
                        <w:t>Date: 04.09.2023</w:t>
                      </w:r>
                    </w:p>
                    <w:p w14:paraId="2C613103" w14:textId="77777777" w:rsidR="00491360" w:rsidRPr="00BF40CC" w:rsidRDefault="00491360"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lang w:val="en-IN" w:eastAsia="en-IN"/>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72F9AB72" w14:textId="77777777" w:rsidR="00491360" w:rsidRPr="00BF40CC" w:rsidRDefault="00491360" w:rsidP="00491360">
                            <w:pPr>
                              <w:rPr>
                                <w:sz w:val="24"/>
                                <w:szCs w:val="24"/>
                              </w:rPr>
                            </w:pPr>
                            <w:r>
                              <w:rPr>
                                <w:sz w:val="24"/>
                                <w:szCs w:val="24"/>
                              </w:rPr>
                              <w:t xml:space="preserve">Github: </w:t>
                            </w:r>
                            <w:r w:rsidRPr="00CC1E9D">
                              <w:t>https://github.com/sudhanshu2198</w:t>
                            </w:r>
                          </w:p>
                          <w:p w14:paraId="4AD43A09" w14:textId="408C62BA" w:rsidR="00491360" w:rsidRPr="00BF40CC" w:rsidRDefault="00491360" w:rsidP="003E3A37">
                            <w:pPr>
                              <w:rPr>
                                <w:sz w:val="24"/>
                                <w:szCs w:val="24"/>
                              </w:rPr>
                            </w:pPr>
                          </w:p>
                          <w:p w14:paraId="4AC33C91" w14:textId="77777777" w:rsidR="00491360" w:rsidRPr="00BF40CC" w:rsidRDefault="00491360"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" fillcolor="window" strokecolor="window">
                <v:textbox>
                  <w:txbxContent>
                    <w:p w14:paraId="72F9AB72" w14:textId="77777777" w:rsidR="00491360" w:rsidRPr="00BF40CC" w:rsidRDefault="00491360" w:rsidP="00491360">
                      <w:pPr>
                        <w:rPr>
                          <w:sz w:val="24"/>
                          <w:szCs w:val="24"/>
                        </w:rPr>
                      </w:pPr>
                      <w:r>
                        <w:rPr>
                          <w:sz w:val="24"/>
                          <w:szCs w:val="24"/>
                        </w:rPr>
                        <w:t xml:space="preserve">Github: </w:t>
                      </w:r>
                      <w:r w:rsidRPr="00CC1E9D">
                        <w:t>https://github.com/sudhanshu2198</w:t>
                      </w:r>
                    </w:p>
                    <w:p w14:paraId="4AD43A09" w14:textId="408C62BA" w:rsidR="00491360" w:rsidRPr="00BF40CC" w:rsidRDefault="00491360" w:rsidP="003E3A37">
                      <w:pPr>
                        <w:rPr>
                          <w:sz w:val="24"/>
                          <w:szCs w:val="24"/>
                        </w:rPr>
                      </w:pPr>
                    </w:p>
                    <w:p w14:paraId="4AC33C91" w14:textId="77777777" w:rsidR="00491360" w:rsidRPr="00BF40CC" w:rsidRDefault="00491360"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491360">
        <w:trPr>
          <w:trHeight w:val="649"/>
        </w:trPr>
        <w:tc>
          <w:tcPr>
            <w:tcW w:w="2482" w:type="dxa"/>
          </w:tcPr>
          <w:p w14:paraId="763C32EE" w14:textId="77777777" w:rsidR="003E3A37" w:rsidRDefault="003E3A37" w:rsidP="00491360">
            <w:r>
              <w:t>Date issued</w:t>
            </w:r>
          </w:p>
        </w:tc>
        <w:tc>
          <w:tcPr>
            <w:tcW w:w="2482" w:type="dxa"/>
          </w:tcPr>
          <w:p w14:paraId="7E7AD722" w14:textId="77777777" w:rsidR="003E3A37" w:rsidRDefault="003E3A37" w:rsidP="00491360">
            <w:r>
              <w:t>Version</w:t>
            </w:r>
          </w:p>
        </w:tc>
        <w:tc>
          <w:tcPr>
            <w:tcW w:w="2482" w:type="dxa"/>
          </w:tcPr>
          <w:p w14:paraId="499C2B29" w14:textId="77777777" w:rsidR="003E3A37" w:rsidRDefault="003E3A37" w:rsidP="00491360">
            <w:r>
              <w:t>Description</w:t>
            </w:r>
          </w:p>
        </w:tc>
        <w:tc>
          <w:tcPr>
            <w:tcW w:w="2482" w:type="dxa"/>
          </w:tcPr>
          <w:p w14:paraId="0730AED2" w14:textId="77777777" w:rsidR="003E3A37" w:rsidRDefault="003E3A37" w:rsidP="00491360">
            <w:r>
              <w:t>Author</w:t>
            </w:r>
          </w:p>
        </w:tc>
      </w:tr>
      <w:tr w:rsidR="003E3A37" w14:paraId="32750CEA" w14:textId="77777777" w:rsidTr="00491360">
        <w:trPr>
          <w:trHeight w:val="649"/>
        </w:trPr>
        <w:tc>
          <w:tcPr>
            <w:tcW w:w="2482" w:type="dxa"/>
          </w:tcPr>
          <w:p w14:paraId="716E808D" w14:textId="10411806" w:rsidR="003E3A37" w:rsidRDefault="00491360" w:rsidP="00491360">
            <w:r>
              <w:t>August 28, 2023</w:t>
            </w:r>
          </w:p>
        </w:tc>
        <w:tc>
          <w:tcPr>
            <w:tcW w:w="2482" w:type="dxa"/>
          </w:tcPr>
          <w:p w14:paraId="37469E94" w14:textId="77777777" w:rsidR="003E3A37" w:rsidRDefault="003E3A37" w:rsidP="00491360">
            <w:r>
              <w:t>1.1</w:t>
            </w:r>
          </w:p>
        </w:tc>
        <w:tc>
          <w:tcPr>
            <w:tcW w:w="2482" w:type="dxa"/>
          </w:tcPr>
          <w:p w14:paraId="2B3E6943" w14:textId="77777777" w:rsidR="003E3A37" w:rsidRDefault="003E3A37" w:rsidP="00491360">
            <w:r>
              <w:t>First Draft</w:t>
            </w:r>
          </w:p>
        </w:tc>
        <w:tc>
          <w:tcPr>
            <w:tcW w:w="2482" w:type="dxa"/>
          </w:tcPr>
          <w:p w14:paraId="1458EC7C" w14:textId="448DA1DF" w:rsidR="003E3A37" w:rsidRDefault="00491360" w:rsidP="00491360">
            <w:r>
              <w:t>Sudhanshu Rastogi</w:t>
            </w:r>
          </w:p>
        </w:tc>
      </w:tr>
      <w:tr w:rsidR="003E3A37" w14:paraId="48D4D295" w14:textId="77777777" w:rsidTr="00491360">
        <w:trPr>
          <w:trHeight w:val="649"/>
        </w:trPr>
        <w:tc>
          <w:tcPr>
            <w:tcW w:w="2482" w:type="dxa"/>
          </w:tcPr>
          <w:p w14:paraId="4F7D4BDE" w14:textId="2A607B85" w:rsidR="003E3A37" w:rsidRDefault="00491360" w:rsidP="00491360">
            <w:r>
              <w:t>September 3, 2023</w:t>
            </w:r>
          </w:p>
        </w:tc>
        <w:tc>
          <w:tcPr>
            <w:tcW w:w="2482" w:type="dxa"/>
          </w:tcPr>
          <w:p w14:paraId="14D45BD8" w14:textId="77777777" w:rsidR="003E3A37" w:rsidRDefault="003E3A37" w:rsidP="00491360">
            <w:r>
              <w:t>1.2</w:t>
            </w:r>
          </w:p>
        </w:tc>
        <w:tc>
          <w:tcPr>
            <w:tcW w:w="2482" w:type="dxa"/>
          </w:tcPr>
          <w:p w14:paraId="31D418EE" w14:textId="193D1152" w:rsidR="003E3A37" w:rsidRDefault="003E3A37" w:rsidP="00491360">
            <w:r>
              <w:t xml:space="preserve">Added </w:t>
            </w:r>
            <w:r w:rsidR="00491360">
              <w:t>documents files</w:t>
            </w:r>
          </w:p>
        </w:tc>
        <w:tc>
          <w:tcPr>
            <w:tcW w:w="2482" w:type="dxa"/>
          </w:tcPr>
          <w:p w14:paraId="30CD236D" w14:textId="1E31760F" w:rsidR="003E3A37" w:rsidRDefault="00491360" w:rsidP="00491360">
            <w:r>
              <w:t>Sudhanshu Rastogi</w:t>
            </w:r>
          </w:p>
        </w:tc>
      </w:tr>
      <w:tr w:rsidR="008A3118" w14:paraId="66E02422" w14:textId="77777777" w:rsidTr="00491360">
        <w:trPr>
          <w:trHeight w:val="649"/>
        </w:trPr>
        <w:tc>
          <w:tcPr>
            <w:tcW w:w="2482" w:type="dxa"/>
          </w:tcPr>
          <w:p w14:paraId="3D183E9D" w14:textId="0F98FE1E" w:rsidR="008A3118" w:rsidRDefault="00491360" w:rsidP="00491360">
            <w:r>
              <w:t>September 3, 2023</w:t>
            </w:r>
          </w:p>
        </w:tc>
        <w:tc>
          <w:tcPr>
            <w:tcW w:w="2482" w:type="dxa"/>
          </w:tcPr>
          <w:p w14:paraId="6626E91F" w14:textId="0CCEB027" w:rsidR="008A3118" w:rsidRDefault="008A3118" w:rsidP="00491360">
            <w:r>
              <w:t>1.3</w:t>
            </w:r>
          </w:p>
        </w:tc>
        <w:tc>
          <w:tcPr>
            <w:tcW w:w="2482" w:type="dxa"/>
          </w:tcPr>
          <w:p w14:paraId="7DCA2D2A" w14:textId="5F242E80" w:rsidR="008A3118" w:rsidRDefault="008A3118" w:rsidP="00491360">
            <w:r>
              <w:t>Correcting font sizes</w:t>
            </w:r>
          </w:p>
        </w:tc>
        <w:tc>
          <w:tcPr>
            <w:tcW w:w="2482" w:type="dxa"/>
          </w:tcPr>
          <w:p w14:paraId="50339B78" w14:textId="616D0AE6" w:rsidR="008A3118" w:rsidRDefault="00491360" w:rsidP="00491360">
            <w:r>
              <w:t>Sudhanshu Rastogi</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316AC3">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316AC3">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316AC3">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316AC3">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316AC3">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316AC3">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316AC3">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316AC3">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316AC3">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316AC3">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316AC3">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316AC3">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316AC3">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316AC3">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316AC3">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316AC3">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316AC3">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316AC3">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316AC3">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316AC3">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316AC3">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316AC3">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316AC3">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316AC3">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316AC3">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39331142" w14:textId="77777777" w:rsidR="00B425DE" w:rsidRDefault="00B425DE" w:rsidP="00B425DE">
      <w:pPr>
        <w:pStyle w:val="NormalWeb"/>
        <w:shd w:val="clear" w:color="auto" w:fill="FFFFFF"/>
        <w:spacing w:before="0" w:beforeAutospacing="0" w:after="240" w:afterAutospacing="0"/>
        <w:rPr>
          <w:rFonts w:ascii="Arial" w:hAnsi="Arial" w:cs="Arial"/>
          <w:color w:val="1F2328"/>
        </w:rPr>
      </w:pPr>
      <w:bookmarkStart w:id="1" w:name="_Toc110433758"/>
      <w:bookmarkStart w:id="2" w:name="_Toc110595994"/>
      <w:r w:rsidRPr="00B425DE">
        <w:rPr>
          <w:rFonts w:ascii="Arial" w:hAnsi="Arial" w:cs="Arial"/>
          <w:color w:val="1F2328"/>
        </w:rPr>
        <w:t>Credit Card payment default occurs when you fai</w:t>
      </w:r>
      <w:r>
        <w:rPr>
          <w:rFonts w:ascii="Arial" w:hAnsi="Arial" w:cs="Arial"/>
          <w:color w:val="1F2328"/>
        </w:rPr>
        <w:t>l to pay the Minimum Amount Due</w:t>
      </w:r>
    </w:p>
    <w:p w14:paraId="274059D7" w14:textId="77777777" w:rsid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(MAD) on the credit card for a few consecutive months.</w:t>
      </w:r>
      <w:r>
        <w:rPr>
          <w:rFonts w:ascii="Arial" w:hAnsi="Arial" w:cs="Arial"/>
          <w:color w:val="1F2328"/>
        </w:rPr>
        <w:t xml:space="preserve"> Usually, the default notice is</w:t>
      </w:r>
    </w:p>
    <w:p w14:paraId="4B05413C" w14:textId="6AC344DA" w:rsidR="00B425DE" w:rsidRP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sent by the card issuer after 6 consecutive missed payments.</w:t>
      </w:r>
    </w:p>
    <w:p w14:paraId="23A482CD" w14:textId="77777777" w:rsidR="00B425DE" w:rsidRPr="00B425DE" w:rsidRDefault="00B425DE" w:rsidP="00B425DE">
      <w:pPr>
        <w:pStyle w:val="NormalWeb"/>
        <w:shd w:val="clear" w:color="auto" w:fill="FFFFFF"/>
        <w:spacing w:before="0" w:beforeAutospacing="0" w:after="240" w:afterAutospacing="0"/>
        <w:rPr>
          <w:rFonts w:ascii="Arial" w:hAnsi="Arial" w:cs="Arial"/>
          <w:b/>
          <w:color w:val="1F2328"/>
        </w:rPr>
      </w:pPr>
      <w:r w:rsidRPr="00B425DE">
        <w:rPr>
          <w:rFonts w:ascii="Arial" w:hAnsi="Arial" w:cs="Arial"/>
          <w:b/>
          <w:color w:val="1F2328"/>
        </w:rPr>
        <w:t>Consequences of Credit card payment default</w:t>
      </w:r>
    </w:p>
    <w:p w14:paraId="75A8D6A1" w14:textId="77777777" w:rsid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Lawful Punishments Suspended Credit Card Account Det</w:t>
      </w:r>
      <w:r>
        <w:rPr>
          <w:rFonts w:ascii="Arial" w:hAnsi="Arial" w:cs="Arial"/>
          <w:color w:val="1F2328"/>
        </w:rPr>
        <w:t>rimental Effect on Credit Score</w:t>
      </w:r>
    </w:p>
    <w:p w14:paraId="7099F07B" w14:textId="77777777" w:rsidR="00B425DE" w:rsidRDefault="00B425DE" w:rsidP="00B425DE">
      <w:pPr>
        <w:pStyle w:val="NormalWeb"/>
        <w:shd w:val="clear" w:color="auto" w:fill="FFFFFF"/>
        <w:spacing w:before="0" w:beforeAutospacing="0" w:after="240" w:afterAutospacing="0"/>
        <w:rPr>
          <w:rFonts w:ascii="Arial" w:hAnsi="Arial" w:cs="Arial"/>
          <w:color w:val="1F2328"/>
        </w:rPr>
      </w:pPr>
      <w:r w:rsidRPr="00B425DE">
        <w:rPr>
          <w:rFonts w:ascii="Arial" w:hAnsi="Arial" w:cs="Arial"/>
          <w:color w:val="1F2328"/>
        </w:rPr>
        <w:t xml:space="preserve">High-Interest Rates Asset Possession In this project we </w:t>
      </w:r>
      <w:r>
        <w:rPr>
          <w:rFonts w:ascii="Arial" w:hAnsi="Arial" w:cs="Arial"/>
          <w:color w:val="1F2328"/>
        </w:rPr>
        <w:t>classify customers as potential</w:t>
      </w:r>
    </w:p>
    <w:p w14:paraId="73780055" w14:textId="14B57CD5" w:rsidR="00B425DE" w:rsidRDefault="00B425DE" w:rsidP="00B425DE">
      <w:pPr>
        <w:pStyle w:val="NormalWeb"/>
        <w:shd w:val="clear" w:color="auto" w:fill="FFFFFF"/>
        <w:spacing w:before="0" w:beforeAutospacing="0" w:after="240" w:afterAutospacing="0"/>
        <w:rPr>
          <w:rFonts w:ascii="Arial" w:hAnsi="Arial" w:cs="Arial"/>
          <w:color w:val="1F2328"/>
        </w:rPr>
      </w:pPr>
      <w:r>
        <w:rPr>
          <w:rFonts w:ascii="Arial" w:hAnsi="Arial" w:cs="Arial"/>
          <w:color w:val="1F2328"/>
        </w:rPr>
        <w:t>defaulter</w:t>
      </w:r>
      <w:r w:rsidRPr="00B425DE">
        <w:rPr>
          <w:rFonts w:ascii="Arial" w:hAnsi="Arial" w:cs="Arial"/>
          <w:color w:val="1F2328"/>
        </w:rPr>
        <w:t xml:space="preserve"> given person</w:t>
      </w:r>
      <w:r>
        <w:rPr>
          <w:rFonts w:ascii="Arial" w:hAnsi="Arial" w:cs="Arial"/>
          <w:color w:val="1F2328"/>
        </w:rPr>
        <w:t>al and 6 months banking details.</w:t>
      </w:r>
    </w:p>
    <w:p w14:paraId="5BC1F229" w14:textId="77777777" w:rsidR="00B425DE" w:rsidRDefault="00B425DE" w:rsidP="00B425DE">
      <w:pPr>
        <w:pStyle w:val="NormalWeb"/>
        <w:shd w:val="clear" w:color="auto" w:fill="FFFFFF"/>
        <w:spacing w:before="0" w:beforeAutospacing="0" w:after="240" w:afterAutospacing="0"/>
        <w:rPr>
          <w:rStyle w:val="Strong"/>
          <w:rFonts w:ascii="Arial" w:hAnsi="Arial" w:cs="Arial"/>
          <w:color w:val="1F2328"/>
          <w:shd w:val="clear" w:color="auto" w:fill="FFFFFF"/>
        </w:rPr>
      </w:pPr>
      <w:r w:rsidRPr="00B425DE">
        <w:rPr>
          <w:rStyle w:val="Strong"/>
          <w:rFonts w:ascii="Arial" w:hAnsi="Arial" w:cs="Arial"/>
          <w:color w:val="1F2328"/>
          <w:shd w:val="clear" w:color="auto" w:fill="FFFFFF"/>
        </w:rPr>
        <w:t>The main goal of this project is to develop a C</w:t>
      </w:r>
      <w:r>
        <w:rPr>
          <w:rStyle w:val="Strong"/>
          <w:rFonts w:ascii="Arial" w:hAnsi="Arial" w:cs="Arial"/>
          <w:color w:val="1F2328"/>
          <w:shd w:val="clear" w:color="auto" w:fill="FFFFFF"/>
        </w:rPr>
        <w:t>redit Card Defaulter Prediction</w:t>
      </w:r>
    </w:p>
    <w:p w14:paraId="153860DF" w14:textId="3A7404C2" w:rsidR="00B425DE" w:rsidRPr="00B425DE" w:rsidRDefault="00B425DE" w:rsidP="00B425DE">
      <w:pPr>
        <w:pStyle w:val="NormalWeb"/>
        <w:shd w:val="clear" w:color="auto" w:fill="FFFFFF"/>
        <w:spacing w:before="0" w:beforeAutospacing="0" w:after="240" w:afterAutospacing="0"/>
        <w:rPr>
          <w:rStyle w:val="Strong"/>
          <w:rFonts w:ascii="Arial" w:hAnsi="Arial" w:cs="Arial"/>
          <w:b w:val="0"/>
          <w:bCs w:val="0"/>
          <w:color w:val="1F2328"/>
        </w:rPr>
      </w:pPr>
      <w:r w:rsidRPr="00B425DE">
        <w:rPr>
          <w:rStyle w:val="Strong"/>
          <w:rFonts w:ascii="Arial" w:hAnsi="Arial" w:cs="Arial"/>
          <w:color w:val="1F2328"/>
          <w:shd w:val="clear" w:color="auto" w:fill="FFFFFF"/>
        </w:rPr>
        <w:t>model and deploying the model using streamlit as an Web App.</w:t>
      </w:r>
    </w:p>
    <w:p w14:paraId="00DB1D4D" w14:textId="2EE90468" w:rsidR="00855979" w:rsidRPr="008A6C31" w:rsidRDefault="00491360" w:rsidP="00491360">
      <w:pPr>
        <w:pStyle w:val="Heading1"/>
        <w:spacing w:line="360" w:lineRule="auto"/>
        <w:rPr>
          <w:rFonts w:ascii="Arial" w:hAnsi="Arial" w:cs="Arial"/>
          <w:color w:val="002060"/>
          <w:sz w:val="48"/>
          <w:szCs w:val="48"/>
        </w:rPr>
      </w:pPr>
      <w:r w:rsidRPr="008A6C31">
        <w:rPr>
          <w:rFonts w:ascii="Arial" w:hAnsi="Arial" w:cs="Arial"/>
          <w:color w:val="002060"/>
          <w:sz w:val="48"/>
          <w:szCs w:val="48"/>
        </w:rPr>
        <w:t xml:space="preserve"> </w:t>
      </w:r>
      <w:r w:rsidR="00855979"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lastRenderedPageBreak/>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C018B1F" w:rsidR="0051236E" w:rsidRPr="00E97DE0" w:rsidRDefault="00B425DE" w:rsidP="0051236E">
            <w:pPr>
              <w:rPr>
                <w:rFonts w:ascii="Arial" w:hAnsi="Arial" w:cs="Arial"/>
                <w:sz w:val="24"/>
                <w:szCs w:val="24"/>
              </w:rPr>
            </w:pPr>
            <w:r>
              <w:rPr>
                <w:rFonts w:ascii="Arial" w:hAnsi="Arial" w:cs="Arial"/>
                <w:sz w:val="24"/>
                <w:szCs w:val="24"/>
              </w:rPr>
              <w:t>Credit Card Defaulter Prediction App</w:t>
            </w:r>
          </w:p>
        </w:tc>
        <w:tc>
          <w:tcPr>
            <w:tcW w:w="5093" w:type="dxa"/>
          </w:tcPr>
          <w:p w14:paraId="57C5E4E9" w14:textId="48A9075A" w:rsidR="0051236E" w:rsidRPr="00E97DE0" w:rsidRDefault="00B425DE" w:rsidP="0051236E">
            <w:pPr>
              <w:rPr>
                <w:rFonts w:ascii="Arial" w:hAnsi="Arial" w:cs="Arial"/>
                <w:sz w:val="24"/>
                <w:szCs w:val="24"/>
              </w:rPr>
            </w:pPr>
            <w:r>
              <w:rPr>
                <w:rFonts w:ascii="Arial" w:hAnsi="Arial" w:cs="Arial"/>
                <w:sz w:val="24"/>
                <w:szCs w:val="24"/>
              </w:rPr>
              <w:t>CCDPA</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438C5DF1" w:rsidR="0051236E" w:rsidRPr="00E97DE0" w:rsidRDefault="00491360" w:rsidP="0051236E">
            <w:pPr>
              <w:rPr>
                <w:rFonts w:ascii="Arial" w:hAnsi="Arial" w:cs="Arial"/>
                <w:sz w:val="24"/>
                <w:szCs w:val="24"/>
              </w:rPr>
            </w:pPr>
            <w:r>
              <w:rPr>
                <w:rFonts w:ascii="Arial" w:hAnsi="Arial" w:cs="Arial"/>
                <w:sz w:val="24"/>
                <w:szCs w:val="24"/>
              </w:rPr>
              <w:t>Streamlit</w:t>
            </w:r>
          </w:p>
        </w:tc>
        <w:tc>
          <w:tcPr>
            <w:tcW w:w="5093" w:type="dxa"/>
          </w:tcPr>
          <w:p w14:paraId="43D73D3A" w14:textId="20424FE9" w:rsidR="0051236E" w:rsidRPr="00491360" w:rsidRDefault="00491360" w:rsidP="0051236E">
            <w:pPr>
              <w:rPr>
                <w:rFonts w:ascii="Arial" w:hAnsi="Arial" w:cs="Arial"/>
                <w:sz w:val="24"/>
                <w:szCs w:val="24"/>
              </w:rPr>
            </w:pPr>
            <w:r>
              <w:rPr>
                <w:rFonts w:ascii="Arial" w:hAnsi="Arial" w:cs="Arial"/>
                <w:color w:val="242424"/>
                <w:spacing w:val="-1"/>
                <w:sz w:val="24"/>
                <w:szCs w:val="24"/>
                <w:shd w:val="clear" w:color="auto" w:fill="FFFFFF"/>
              </w:rPr>
              <w:t>O</w:t>
            </w:r>
            <w:r w:rsidRPr="00491360">
              <w:rPr>
                <w:rFonts w:ascii="Arial" w:hAnsi="Arial" w:cs="Arial"/>
                <w:color w:val="242424"/>
                <w:spacing w:val="-1"/>
                <w:sz w:val="24"/>
                <w:szCs w:val="24"/>
                <w:shd w:val="clear" w:color="auto" w:fill="FFFFFF"/>
              </w:rPr>
              <w:t>pen-source framework used for model deployment</w:t>
            </w:r>
          </w:p>
        </w:tc>
      </w:tr>
      <w:tr w:rsidR="0051236E" w14:paraId="58F3E9EF" w14:textId="77777777" w:rsidTr="00E97DE0">
        <w:trPr>
          <w:trHeight w:val="378"/>
        </w:trPr>
        <w:tc>
          <w:tcPr>
            <w:tcW w:w="5093" w:type="dxa"/>
          </w:tcPr>
          <w:p w14:paraId="5105C028" w14:textId="4B962336" w:rsidR="0051236E" w:rsidRPr="00E97DE0" w:rsidRDefault="00491360" w:rsidP="0051236E">
            <w:pPr>
              <w:rPr>
                <w:rFonts w:ascii="Arial" w:hAnsi="Arial" w:cs="Arial"/>
                <w:sz w:val="24"/>
                <w:szCs w:val="24"/>
              </w:rPr>
            </w:pPr>
            <w:r>
              <w:rPr>
                <w:rFonts w:ascii="Arial" w:hAnsi="Arial" w:cs="Arial"/>
                <w:sz w:val="24"/>
                <w:szCs w:val="24"/>
              </w:rPr>
              <w:t>Github</w:t>
            </w:r>
          </w:p>
        </w:tc>
        <w:tc>
          <w:tcPr>
            <w:tcW w:w="5093" w:type="dxa"/>
          </w:tcPr>
          <w:p w14:paraId="64A99632" w14:textId="0421E672" w:rsidR="0051236E" w:rsidRPr="00D058F8" w:rsidRDefault="00D058F8" w:rsidP="0051236E">
            <w:pPr>
              <w:rPr>
                <w:rFonts w:ascii="Arial" w:hAnsi="Arial" w:cs="Arial"/>
                <w:sz w:val="24"/>
                <w:szCs w:val="24"/>
              </w:rPr>
            </w:pPr>
            <w:r w:rsidRPr="00D058F8">
              <w:rPr>
                <w:rFonts w:ascii="Arial" w:hAnsi="Arial" w:cs="Arial"/>
                <w:color w:val="040C28"/>
                <w:sz w:val="24"/>
                <w:szCs w:val="24"/>
              </w:rPr>
              <w:t>platform for hosting code that allows for version control and collaboration</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24B56FB4" w:rsidR="00CD2292" w:rsidRDefault="00B425DE" w:rsidP="00CD2292">
      <w:pPr>
        <w:spacing w:line="360" w:lineRule="auto"/>
        <w:rPr>
          <w:rFonts w:ascii="Arial" w:hAnsi="Arial" w:cs="Arial"/>
          <w:sz w:val="24"/>
          <w:szCs w:val="24"/>
        </w:rPr>
      </w:pPr>
      <w:r>
        <w:rPr>
          <w:rFonts w:ascii="Arial" w:hAnsi="Arial" w:cs="Arial"/>
          <w:sz w:val="24"/>
          <w:szCs w:val="24"/>
        </w:rPr>
        <w:t xml:space="preserve">Credit Card Defaulter Predictor </w:t>
      </w:r>
      <w:r w:rsidR="00CD2292" w:rsidRPr="00CD2292">
        <w:rPr>
          <w:rFonts w:ascii="Arial" w:hAnsi="Arial" w:cs="Arial"/>
          <w:sz w:val="24"/>
          <w:szCs w:val="24"/>
        </w:rPr>
        <w:t xml:space="preserve">is a Machine Learning based </w:t>
      </w:r>
      <w:r>
        <w:rPr>
          <w:rFonts w:ascii="Arial" w:hAnsi="Arial" w:cs="Arial"/>
          <w:sz w:val="24"/>
          <w:szCs w:val="24"/>
        </w:rPr>
        <w:t>classification</w:t>
      </w:r>
      <w:r w:rsidR="00CD2292" w:rsidRPr="00CD2292">
        <w:rPr>
          <w:rFonts w:ascii="Arial" w:hAnsi="Arial" w:cs="Arial"/>
          <w:sz w:val="24"/>
          <w:szCs w:val="24"/>
        </w:rPr>
        <w:t xml:space="preserve"> model which helps us to do predictiv</w:t>
      </w:r>
      <w:r w:rsidR="00D058F8">
        <w:rPr>
          <w:rFonts w:ascii="Arial" w:hAnsi="Arial" w:cs="Arial"/>
          <w:sz w:val="24"/>
          <w:szCs w:val="24"/>
        </w:rPr>
        <w:t xml:space="preserve">e analysis of the </w:t>
      </w:r>
      <w:r>
        <w:rPr>
          <w:rFonts w:ascii="Arial" w:hAnsi="Arial" w:cs="Arial"/>
          <w:sz w:val="24"/>
          <w:szCs w:val="24"/>
        </w:rPr>
        <w:t xml:space="preserve">credit card defaulting </w:t>
      </w:r>
      <w:r w:rsidR="00CD2292" w:rsidRPr="00CD2292">
        <w:rPr>
          <w:rFonts w:ascii="Arial" w:hAnsi="Arial" w:cs="Arial"/>
          <w:sz w:val="24"/>
          <w:szCs w:val="24"/>
        </w:rPr>
        <w:t>certain features</w:t>
      </w:r>
      <w:r w:rsidR="00CD2292">
        <w:rPr>
          <w:rFonts w:ascii="Arial" w:hAnsi="Arial" w:cs="Arial"/>
          <w:sz w:val="24"/>
          <w:szCs w:val="24"/>
        </w:rPr>
        <w:t xml:space="preserve"> and parameters</w:t>
      </w:r>
      <w:r w:rsidR="00CD2292"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44798765" w:rsidR="00CD2292" w:rsidRDefault="00CD2292" w:rsidP="00CD2292">
      <w:pPr>
        <w:rPr>
          <w:rFonts w:ascii="Arial" w:hAnsi="Arial" w:cs="Arial"/>
          <w:sz w:val="24"/>
          <w:szCs w:val="24"/>
        </w:rPr>
      </w:pPr>
      <w:r w:rsidRPr="00CD2292">
        <w:rPr>
          <w:rFonts w:ascii="Arial" w:hAnsi="Arial" w:cs="Arial"/>
          <w:sz w:val="24"/>
          <w:szCs w:val="24"/>
        </w:rPr>
        <w:t xml:space="preserve">To create an ML based solution for predictive </w:t>
      </w:r>
      <w:r w:rsidR="00D058F8">
        <w:rPr>
          <w:rFonts w:ascii="Arial" w:hAnsi="Arial" w:cs="Arial"/>
          <w:sz w:val="24"/>
          <w:szCs w:val="24"/>
        </w:rPr>
        <w:t xml:space="preserve">modelling of </w:t>
      </w:r>
      <w:r w:rsidR="00B425DE">
        <w:rPr>
          <w:rFonts w:ascii="Arial" w:hAnsi="Arial" w:cs="Arial"/>
          <w:sz w:val="24"/>
          <w:szCs w:val="24"/>
        </w:rPr>
        <w:t xml:space="preserve">credit card defaulting and </w:t>
      </w:r>
      <w:r w:rsidR="00D058F8">
        <w:rPr>
          <w:rFonts w:ascii="Arial" w:hAnsi="Arial" w:cs="Arial"/>
          <w:sz w:val="24"/>
          <w:szCs w:val="24"/>
        </w:rPr>
        <w:t>also deploy it as an interactive web app</w:t>
      </w:r>
      <w:r w:rsidRPr="00CD2292">
        <w:rPr>
          <w:rFonts w:ascii="Arial" w:hAnsi="Arial" w:cs="Arial"/>
          <w:sz w:val="24"/>
          <w:szCs w:val="24"/>
        </w:rPr>
        <w:t>.</w:t>
      </w:r>
    </w:p>
    <w:p w14:paraId="0C231076" w14:textId="6FC61D90" w:rsidR="00D058F8" w:rsidRPr="00D058F8" w:rsidRDefault="00D058F8" w:rsidP="00865CAA">
      <w:pPr>
        <w:pStyle w:val="Heading2"/>
        <w:spacing w:line="360" w:lineRule="auto"/>
        <w:rPr>
          <w:rFonts w:ascii="Arial" w:hAnsi="Arial" w:cs="Arial"/>
          <w:b/>
          <w:sz w:val="32"/>
          <w:szCs w:val="32"/>
        </w:rPr>
      </w:pPr>
      <w:bookmarkStart w:id="11" w:name="_Toc110596001"/>
      <w:r w:rsidRPr="00D058F8">
        <w:rPr>
          <w:rStyle w:val="Strong"/>
          <w:rFonts w:ascii="Arial" w:hAnsi="Arial" w:cs="Arial"/>
          <w:b w:val="0"/>
          <w:color w:val="242424"/>
          <w:spacing w:val="-1"/>
          <w:sz w:val="24"/>
          <w:szCs w:val="24"/>
          <w:shd w:val="clear" w:color="auto" w:fill="FFFFFF"/>
        </w:rPr>
        <w:lastRenderedPageBreak/>
        <w:t xml:space="preserve">The main goal of this article is to deploy trained machine learning model predicting </w:t>
      </w:r>
      <w:r w:rsidR="00B425DE">
        <w:rPr>
          <w:rStyle w:val="Strong"/>
          <w:rFonts w:ascii="Arial" w:hAnsi="Arial" w:cs="Arial"/>
          <w:b w:val="0"/>
          <w:color w:val="242424"/>
          <w:spacing w:val="-1"/>
          <w:sz w:val="24"/>
          <w:szCs w:val="24"/>
          <w:shd w:val="clear" w:color="auto" w:fill="FFFFFF"/>
        </w:rPr>
        <w:t>whether a customer will default on credit card payments as an web app using streamlit, visualizing features variable, bivariate analysis and model experimenting results using matplotlib</w:t>
      </w:r>
      <w:r w:rsidRPr="00D058F8">
        <w:rPr>
          <w:rStyle w:val="Strong"/>
          <w:rFonts w:ascii="Arial" w:hAnsi="Arial" w:cs="Arial"/>
          <w:b w:val="0"/>
          <w:color w:val="242424"/>
          <w:spacing w:val="-1"/>
          <w:sz w:val="24"/>
          <w:szCs w:val="24"/>
          <w:shd w:val="clear" w:color="auto" w:fill="FFFFFF"/>
        </w:rPr>
        <w:t xml:space="preserve"> library and insights on ab</w:t>
      </w:r>
      <w:r w:rsidR="00B425DE">
        <w:rPr>
          <w:rStyle w:val="Strong"/>
          <w:rFonts w:ascii="Arial" w:hAnsi="Arial" w:cs="Arial"/>
          <w:b w:val="0"/>
          <w:color w:val="242424"/>
          <w:spacing w:val="-1"/>
          <w:sz w:val="24"/>
          <w:szCs w:val="24"/>
          <w:shd w:val="clear" w:color="auto" w:fill="FFFFFF"/>
        </w:rPr>
        <w:t>out the factors affecting the defaulting of credit card due payments</w:t>
      </w:r>
      <w:r w:rsidRPr="00D058F8">
        <w:rPr>
          <w:rStyle w:val="Strong"/>
          <w:rFonts w:ascii="Arial" w:hAnsi="Arial" w:cs="Arial"/>
          <w:b w:val="0"/>
          <w:color w:val="242424"/>
          <w:spacing w:val="-1"/>
          <w:sz w:val="24"/>
          <w:szCs w:val="24"/>
          <w:shd w:val="clear" w:color="auto" w:fill="FFFFFF"/>
        </w:rPr>
        <w:t>.</w:t>
      </w:r>
      <w:r w:rsidRPr="00D058F8">
        <w:rPr>
          <w:rFonts w:ascii="Arial" w:hAnsi="Arial" w:cs="Arial"/>
          <w:b/>
          <w:sz w:val="24"/>
          <w:szCs w:val="24"/>
        </w:rPr>
        <w:t xml:space="preserve"> </w:t>
      </w:r>
    </w:p>
    <w:p w14:paraId="37211E4F" w14:textId="383B387D" w:rsidR="00CD2292" w:rsidRDefault="00865CAA" w:rsidP="00865CAA">
      <w:pPr>
        <w:pStyle w:val="Heading2"/>
        <w:spacing w:line="360" w:lineRule="auto"/>
        <w:rPr>
          <w:rFonts w:ascii="Arial" w:hAnsi="Arial" w:cs="Arial"/>
          <w:sz w:val="32"/>
          <w:szCs w:val="32"/>
        </w:rPr>
      </w:pPr>
      <w:r w:rsidRPr="00865CAA">
        <w:rPr>
          <w:rFonts w:ascii="Arial" w:hAnsi="Arial" w:cs="Arial"/>
          <w:sz w:val="32"/>
          <w:szCs w:val="32"/>
        </w:rPr>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1C70FAAA"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w:t>
      </w:r>
      <w:r w:rsidR="00B425DE">
        <w:rPr>
          <w:rFonts w:ascii="Arial" w:hAnsi="Arial" w:cs="Arial"/>
          <w:sz w:val="24"/>
          <w:szCs w:val="24"/>
        </w:rPr>
        <w:t>Credit Card Defaulter Prediction</w:t>
      </w:r>
      <w:r w:rsidR="00D058F8">
        <w:rPr>
          <w:rFonts w:ascii="Arial" w:hAnsi="Arial" w:cs="Arial"/>
          <w:sz w:val="24"/>
          <w:szCs w:val="24"/>
        </w:rPr>
        <w:t xml:space="preserve"> model</w:t>
      </w:r>
      <w:r w:rsidRPr="00E97DE0">
        <w:rPr>
          <w:rFonts w:ascii="Arial" w:hAnsi="Arial" w:cs="Arial"/>
          <w:sz w:val="24"/>
          <w:szCs w:val="24"/>
        </w:rPr>
        <w:t xml:space="preserve"> can be easily embedded inside any website or an application and everybody can get quick answer by inputting required data on friendly user interface. </w:t>
      </w:r>
    </w:p>
    <w:p w14:paraId="60930082" w14:textId="68E7EFF0"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D058F8">
        <w:rPr>
          <w:rFonts w:ascii="Arial" w:hAnsi="Arial" w:cs="Arial"/>
          <w:sz w:val="24"/>
          <w:szCs w:val="24"/>
        </w:rPr>
        <w:t>Data can be acquired</w:t>
      </w:r>
      <w:r w:rsidR="00B425DE">
        <w:rPr>
          <w:rFonts w:ascii="Arial" w:hAnsi="Arial" w:cs="Arial"/>
          <w:sz w:val="24"/>
          <w:szCs w:val="24"/>
        </w:rPr>
        <w:t xml:space="preserve"> by web scrapping using scrapy or beautifulsoup library</w:t>
      </w:r>
      <w:r w:rsidR="00D058F8">
        <w:rPr>
          <w:rFonts w:ascii="Arial" w:hAnsi="Arial" w:cs="Arial"/>
          <w:sz w:val="24"/>
          <w:szCs w:val="24"/>
        </w:rPr>
        <w:t>.</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190517BD"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w:t>
      </w:r>
      <w:r w:rsidR="00D058F8">
        <w:rPr>
          <w:rFonts w:ascii="Arial" w:hAnsi="Arial" w:cs="Arial"/>
          <w:sz w:val="24"/>
          <w:szCs w:val="24"/>
        </w:rPr>
        <w:t>depend on our problem statement</w:t>
      </w:r>
      <w:r w:rsidRPr="00E97DE0">
        <w:rPr>
          <w:rFonts w:ascii="Arial" w:hAnsi="Arial" w:cs="Arial"/>
          <w:color w:val="123654"/>
          <w:sz w:val="24"/>
          <w:szCs w:val="24"/>
        </w:rPr>
        <w:t>. Required dataset should contain the following features:</w:t>
      </w:r>
    </w:p>
    <w:p w14:paraId="68678BD0" w14:textId="77777777" w:rsidR="00B425DE" w:rsidRPr="00B425DE" w:rsidRDefault="00B425DE" w:rsidP="00B425DE">
      <w:pPr>
        <w:shd w:val="clear" w:color="auto" w:fill="FFFFFF"/>
        <w:spacing w:after="240"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Variables</w:t>
      </w:r>
    </w:p>
    <w:p w14:paraId="6A63B44D" w14:textId="77777777" w:rsidR="002B0DA5"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Credit Limit</w:t>
      </w:r>
      <w:r w:rsidRPr="00B425DE">
        <w:rPr>
          <w:rFonts w:ascii="Arial" w:eastAsia="Times New Roman" w:hAnsi="Arial" w:cs="Arial"/>
          <w:sz w:val="24"/>
          <w:szCs w:val="24"/>
          <w:lang w:val="en-IN" w:eastAsia="en-IN"/>
        </w:rPr>
        <w:t xml:space="preserve">: Amount of the given credit (in dollars): </w:t>
      </w:r>
      <w:r w:rsidR="002B0DA5">
        <w:rPr>
          <w:rFonts w:ascii="Arial" w:eastAsia="Times New Roman" w:hAnsi="Arial" w:cs="Arial"/>
          <w:sz w:val="24"/>
          <w:szCs w:val="24"/>
          <w:lang w:val="en-IN" w:eastAsia="en-IN"/>
        </w:rPr>
        <w:t>it includes both the individual</w:t>
      </w:r>
    </w:p>
    <w:p w14:paraId="676BA31F" w14:textId="0E08E5C9"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B425DE">
        <w:rPr>
          <w:rFonts w:ascii="Arial" w:eastAsia="Times New Roman" w:hAnsi="Arial" w:cs="Arial"/>
          <w:sz w:val="24"/>
          <w:szCs w:val="24"/>
          <w:lang w:val="en-IN" w:eastAsia="en-IN"/>
        </w:rPr>
        <w:t>consumer credit and his/her family (supplementary) credit</w:t>
      </w:r>
    </w:p>
    <w:p w14:paraId="275DC011"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Sex</w:t>
      </w:r>
      <w:r w:rsidRPr="00B425DE">
        <w:rPr>
          <w:rFonts w:ascii="Arial" w:eastAsia="Times New Roman" w:hAnsi="Arial" w:cs="Arial"/>
          <w:sz w:val="24"/>
          <w:szCs w:val="24"/>
          <w:lang w:val="en-IN" w:eastAsia="en-IN"/>
        </w:rPr>
        <w:t> (1=male; 2=female)</w:t>
      </w:r>
    </w:p>
    <w:p w14:paraId="529E23EA"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Education</w:t>
      </w:r>
      <w:r w:rsidRPr="00B425DE">
        <w:rPr>
          <w:rFonts w:ascii="Arial" w:eastAsia="Times New Roman" w:hAnsi="Arial" w:cs="Arial"/>
          <w:sz w:val="24"/>
          <w:szCs w:val="24"/>
          <w:lang w:val="en-IN" w:eastAsia="en-IN"/>
        </w:rPr>
        <w:t> (1=graduate school; 2=university; 3=high school; 4=other)</w:t>
      </w:r>
    </w:p>
    <w:p w14:paraId="17D4BCC0"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Marital Status</w:t>
      </w:r>
      <w:r w:rsidRPr="00B425DE">
        <w:rPr>
          <w:rFonts w:ascii="Arial" w:eastAsia="Times New Roman" w:hAnsi="Arial" w:cs="Arial"/>
          <w:sz w:val="24"/>
          <w:szCs w:val="24"/>
          <w:lang w:val="en-IN" w:eastAsia="en-IN"/>
        </w:rPr>
        <w:t> (1=married; 2=single; 3=others)</w:t>
      </w:r>
    </w:p>
    <w:p w14:paraId="5759C513"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Age</w:t>
      </w:r>
      <w:r w:rsidRPr="00B425DE">
        <w:rPr>
          <w:rFonts w:ascii="Arial" w:eastAsia="Times New Roman" w:hAnsi="Arial" w:cs="Arial"/>
          <w:sz w:val="24"/>
          <w:szCs w:val="24"/>
          <w:lang w:val="en-IN" w:eastAsia="en-IN"/>
        </w:rPr>
        <w:t> (years)</w:t>
      </w:r>
    </w:p>
    <w:p w14:paraId="29EA5401"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History of past payment</w:t>
      </w:r>
      <w:r w:rsidRPr="00B425DE">
        <w:rPr>
          <w:rFonts w:ascii="Arial" w:eastAsia="Times New Roman" w:hAnsi="Arial" w:cs="Arial"/>
          <w:sz w:val="24"/>
          <w:szCs w:val="24"/>
          <w:lang w:val="en-IN" w:eastAsia="en-IN"/>
        </w:rPr>
        <w:t>: The measurement scale for the repayment status is: -1 = pay duly; 1 = payment delay for one month; 2 = payment delay for two months; . . .; 8 = payment delay for eight months; 9 = payment delay for nine months and above</w:t>
      </w:r>
    </w:p>
    <w:p w14:paraId="1DA565A2" w14:textId="77777777" w:rsidR="00B425DE" w:rsidRPr="00B425DE"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t>Amount of bill statement</w:t>
      </w:r>
      <w:r w:rsidRPr="00B425DE">
        <w:rPr>
          <w:rFonts w:ascii="Arial" w:eastAsia="Times New Roman" w:hAnsi="Arial" w:cs="Arial"/>
          <w:sz w:val="24"/>
          <w:szCs w:val="24"/>
          <w:lang w:val="en-IN" w:eastAsia="en-IN"/>
        </w:rPr>
        <w:t> (dollars) for past 6 months</w:t>
      </w:r>
    </w:p>
    <w:p w14:paraId="71208E42" w14:textId="77777777" w:rsidR="00B425DE" w:rsidRPr="002B0DA5" w:rsidRDefault="00B425DE" w:rsidP="00B425DE">
      <w:pPr>
        <w:numPr>
          <w:ilvl w:val="0"/>
          <w:numId w:val="2"/>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2B0DA5">
        <w:rPr>
          <w:rFonts w:ascii="Arial" w:eastAsia="Times New Roman" w:hAnsi="Arial" w:cs="Arial"/>
          <w:b/>
          <w:bCs/>
          <w:sz w:val="24"/>
          <w:szCs w:val="24"/>
          <w:lang w:val="en-IN" w:eastAsia="en-IN"/>
        </w:rPr>
        <w:lastRenderedPageBreak/>
        <w:t>Amount of previous payment</w:t>
      </w:r>
      <w:r w:rsidRPr="00B425DE">
        <w:rPr>
          <w:rFonts w:ascii="Arial" w:eastAsia="Times New Roman" w:hAnsi="Arial" w:cs="Arial"/>
          <w:sz w:val="24"/>
          <w:szCs w:val="24"/>
          <w:lang w:val="en-IN" w:eastAsia="en-IN"/>
        </w:rPr>
        <w:t> for the past 6 months</w:t>
      </w:r>
    </w:p>
    <w:p w14:paraId="27873AD1" w14:textId="08FE740A" w:rsidR="00107C9E" w:rsidRPr="00B425DE" w:rsidRDefault="00107C9E" w:rsidP="00B425DE">
      <w:p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sidRPr="00B425DE">
        <w:rPr>
          <w:rFonts w:ascii="Arial" w:hAnsi="Arial" w:cs="Arial"/>
          <w:sz w:val="24"/>
          <w:szCs w:val="24"/>
        </w:rPr>
        <w:t>These are the required parameters to feed into model.</w:t>
      </w:r>
    </w:p>
    <w:p w14:paraId="2EA8F294" w14:textId="6621B52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217608BC" w:rsidR="00107C9E" w:rsidRDefault="00107C9E" w:rsidP="00E97DE0">
      <w:pPr>
        <w:spacing w:line="360" w:lineRule="auto"/>
        <w:rPr>
          <w:rFonts w:ascii="Arial" w:hAnsi="Arial" w:cs="Arial"/>
          <w:sz w:val="24"/>
          <w:szCs w:val="24"/>
        </w:rPr>
      </w:pPr>
      <w:r w:rsidRPr="00E97DE0">
        <w:rPr>
          <w:rFonts w:ascii="Arial" w:hAnsi="Arial" w:cs="Arial"/>
          <w:sz w:val="24"/>
          <w:szCs w:val="24"/>
        </w:rPr>
        <w:t xml:space="preserve">Python programming language and frameworks such as NumPy, Pandas, Scikit-learn, </w:t>
      </w:r>
      <w:r w:rsidR="00FC0F91">
        <w:rPr>
          <w:rFonts w:ascii="Arial" w:hAnsi="Arial" w:cs="Arial"/>
          <w:sz w:val="24"/>
          <w:szCs w:val="24"/>
        </w:rPr>
        <w:t>Plotly</w:t>
      </w:r>
      <w:r w:rsidRPr="00E97DE0">
        <w:rPr>
          <w:rFonts w:ascii="Arial" w:hAnsi="Arial" w:cs="Arial"/>
          <w:sz w:val="24"/>
          <w:szCs w:val="24"/>
        </w:rPr>
        <w:t xml:space="preserve">, </w:t>
      </w:r>
      <w:r w:rsidR="00FC0F91">
        <w:rPr>
          <w:rFonts w:ascii="Arial" w:hAnsi="Arial" w:cs="Arial"/>
          <w:sz w:val="24"/>
          <w:szCs w:val="24"/>
        </w:rPr>
        <w:t>LightGBM, Streamlit</w:t>
      </w:r>
      <w:r w:rsidRPr="00E97DE0">
        <w:rPr>
          <w:rFonts w:ascii="Arial" w:hAnsi="Arial" w:cs="Arial"/>
          <w:sz w:val="24"/>
          <w:szCs w:val="24"/>
        </w:rPr>
        <w:t>, and a few other libraries were used to build the whole model.</w:t>
      </w:r>
    </w:p>
    <w:p w14:paraId="262FC799" w14:textId="648E931F" w:rsidR="00E97DE0" w:rsidRDefault="00FC0F91" w:rsidP="00E97DE0">
      <w:pPr>
        <w:spacing w:line="360" w:lineRule="auto"/>
        <w:rPr>
          <w:rFonts w:ascii="Arial" w:hAnsi="Arial" w:cs="Arial"/>
          <w:sz w:val="24"/>
          <w:szCs w:val="24"/>
        </w:rPr>
      </w:pPr>
      <w:r>
        <w:rPr>
          <w:noProof/>
          <w:lang w:val="en-IN" w:eastAsia="en-IN"/>
        </w:rPr>
        <w:drawing>
          <wp:anchor distT="0" distB="0" distL="114300" distR="114300" simplePos="0" relativeHeight="251665408" behindDoc="0" locked="0" layoutInCell="1" allowOverlap="1" wp14:anchorId="19CF79A4" wp14:editId="71673DD5">
            <wp:simplePos x="0" y="0"/>
            <wp:positionH relativeFrom="margin">
              <wp:posOffset>4641215</wp:posOffset>
            </wp:positionH>
            <wp:positionV relativeFrom="paragraph">
              <wp:posOffset>322580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7456" behindDoc="0" locked="0" layoutInCell="1" allowOverlap="1" wp14:anchorId="6B592194" wp14:editId="05F9ECE5">
            <wp:simplePos x="0" y="0"/>
            <wp:positionH relativeFrom="margin">
              <wp:posOffset>2097258</wp:posOffset>
            </wp:positionH>
            <wp:positionV relativeFrom="paragraph">
              <wp:posOffset>225322</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8480" behindDoc="0" locked="0" layoutInCell="1" allowOverlap="1" wp14:anchorId="7657230D" wp14:editId="53FAC332">
            <wp:simplePos x="0" y="0"/>
            <wp:positionH relativeFrom="margin">
              <wp:posOffset>-318446</wp:posOffset>
            </wp:positionH>
            <wp:positionV relativeFrom="paragraph">
              <wp:posOffset>226237</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3CE35" w14:textId="003AA312" w:rsidR="00E97DE0" w:rsidRDefault="00E97DE0" w:rsidP="00E97DE0">
      <w:pPr>
        <w:spacing w:line="360" w:lineRule="auto"/>
        <w:rPr>
          <w:rFonts w:ascii="Arial" w:hAnsi="Arial" w:cs="Arial"/>
          <w:sz w:val="24"/>
          <w:szCs w:val="24"/>
        </w:rPr>
      </w:pPr>
    </w:p>
    <w:p w14:paraId="0161705C" w14:textId="6781B677" w:rsidR="00E97DE0" w:rsidRDefault="00E97DE0" w:rsidP="00E97DE0">
      <w:pPr>
        <w:spacing w:line="360" w:lineRule="auto"/>
        <w:rPr>
          <w:rFonts w:ascii="Arial" w:hAnsi="Arial" w:cs="Arial"/>
          <w:sz w:val="24"/>
          <w:szCs w:val="24"/>
        </w:rPr>
      </w:pPr>
    </w:p>
    <w:p w14:paraId="75A6D966" w14:textId="7B3822CD" w:rsidR="00E97DE0" w:rsidRDefault="00FC0F91" w:rsidP="00E97DE0">
      <w:pPr>
        <w:spacing w:line="360" w:lineRule="auto"/>
        <w:rPr>
          <w:rFonts w:ascii="Arial" w:hAnsi="Arial" w:cs="Arial"/>
          <w:sz w:val="24"/>
          <w:szCs w:val="24"/>
        </w:rPr>
      </w:pPr>
      <w:r>
        <w:rPr>
          <w:noProof/>
          <w:lang w:val="en-IN" w:eastAsia="en-IN"/>
        </w:rPr>
        <w:drawing>
          <wp:anchor distT="0" distB="0" distL="114300" distR="114300" simplePos="0" relativeHeight="251666432" behindDoc="0" locked="0" layoutInCell="1" allowOverlap="1" wp14:anchorId="29E17177" wp14:editId="05010E8C">
            <wp:simplePos x="0" y="0"/>
            <wp:positionH relativeFrom="margin">
              <wp:posOffset>2918460</wp:posOffset>
            </wp:positionH>
            <wp:positionV relativeFrom="paragraph">
              <wp:posOffset>327660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2576" behindDoc="0" locked="0" layoutInCell="1" allowOverlap="1" wp14:anchorId="23541F9F" wp14:editId="4FA7419C">
            <wp:simplePos x="0" y="0"/>
            <wp:positionH relativeFrom="margin">
              <wp:posOffset>-183604</wp:posOffset>
            </wp:positionH>
            <wp:positionV relativeFrom="paragraph">
              <wp:posOffset>402723</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44D35A33" w:rsidR="00E97DE0" w:rsidRDefault="00E97DE0" w:rsidP="00E97DE0">
      <w:pPr>
        <w:spacing w:line="360" w:lineRule="auto"/>
        <w:rPr>
          <w:rFonts w:ascii="Arial" w:hAnsi="Arial" w:cs="Arial"/>
          <w:sz w:val="24"/>
          <w:szCs w:val="24"/>
        </w:rPr>
      </w:pPr>
    </w:p>
    <w:p w14:paraId="71CD5E7D" w14:textId="0CAFF4C1" w:rsidR="00E97DE0" w:rsidRDefault="00E97DE0" w:rsidP="00E97DE0">
      <w:pPr>
        <w:spacing w:line="360" w:lineRule="auto"/>
        <w:rPr>
          <w:rFonts w:ascii="Arial" w:hAnsi="Arial" w:cs="Arial"/>
          <w:sz w:val="24"/>
          <w:szCs w:val="24"/>
        </w:rPr>
      </w:pPr>
    </w:p>
    <w:p w14:paraId="4323D79C" w14:textId="1A4DB91C" w:rsidR="00E97DE0" w:rsidRPr="00E97DE0" w:rsidRDefault="00E97DE0" w:rsidP="00E97DE0">
      <w:pPr>
        <w:spacing w:line="360" w:lineRule="auto"/>
        <w:rPr>
          <w:rFonts w:ascii="Arial" w:hAnsi="Arial" w:cs="Arial"/>
          <w:sz w:val="24"/>
          <w:szCs w:val="24"/>
        </w:rPr>
      </w:pPr>
    </w:p>
    <w:p w14:paraId="17544EE8" w14:textId="3452E047" w:rsidR="00107C9E" w:rsidRDefault="00107C9E" w:rsidP="00865CAA">
      <w:pPr>
        <w:spacing w:line="360" w:lineRule="auto"/>
        <w:rPr>
          <w:rFonts w:ascii="Arial" w:hAnsi="Arial" w:cs="Arial"/>
          <w:sz w:val="24"/>
          <w:szCs w:val="24"/>
        </w:rPr>
      </w:pPr>
    </w:p>
    <w:p w14:paraId="4A042430" w14:textId="27D67471" w:rsidR="00107C9E" w:rsidRDefault="00107C9E" w:rsidP="00865CAA">
      <w:pPr>
        <w:spacing w:line="360" w:lineRule="auto"/>
        <w:rPr>
          <w:rFonts w:ascii="Arial" w:hAnsi="Arial" w:cs="Arial"/>
          <w:sz w:val="24"/>
          <w:szCs w:val="24"/>
        </w:rPr>
      </w:pPr>
    </w:p>
    <w:p w14:paraId="744E4785" w14:textId="686B0028" w:rsidR="00107C9E" w:rsidRDefault="00FC0F91" w:rsidP="00865CAA">
      <w:pPr>
        <w:spacing w:line="360" w:lineRule="auto"/>
        <w:rPr>
          <w:rFonts w:ascii="Arial" w:hAnsi="Arial" w:cs="Arial"/>
          <w:sz w:val="24"/>
          <w:szCs w:val="24"/>
        </w:rPr>
      </w:pPr>
      <w:r>
        <w:rPr>
          <w:rFonts w:ascii="Arial" w:hAnsi="Arial" w:cs="Arial"/>
          <w:noProof/>
          <w:sz w:val="24"/>
          <w:szCs w:val="24"/>
          <w:lang w:val="en-IN" w:eastAsia="en-IN"/>
        </w:rPr>
        <w:drawing>
          <wp:inline distT="0" distB="0" distL="0" distR="0" wp14:anchorId="06D72104" wp14:editId="061A3B06">
            <wp:extent cx="2519916" cy="125995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2545432" cy="1272716"/>
                    </a:xfrm>
                    <a:prstGeom prst="rect">
                      <a:avLst/>
                    </a:prstGeom>
                  </pic:spPr>
                </pic:pic>
              </a:graphicData>
            </a:graphic>
          </wp:inline>
        </w:drawing>
      </w:r>
      <w:r w:rsidRPr="00FC0F91">
        <w:rPr>
          <w:rFonts w:ascii="Arial" w:hAnsi="Arial" w:cs="Arial"/>
          <w:noProof/>
          <w:sz w:val="24"/>
          <w:szCs w:val="24"/>
          <w:lang w:val="en-IN" w:eastAsia="en-IN"/>
        </w:rPr>
        <w:t xml:space="preserve"> </w:t>
      </w:r>
      <w:r>
        <w:rPr>
          <w:rFonts w:ascii="Arial" w:hAnsi="Arial" w:cs="Arial"/>
          <w:noProof/>
          <w:sz w:val="24"/>
          <w:szCs w:val="24"/>
          <w:lang w:val="en-IN" w:eastAsia="en-IN"/>
        </w:rPr>
        <w:drawing>
          <wp:inline distT="0" distB="0" distL="0" distR="0" wp14:anchorId="55C0310D" wp14:editId="58E7AA4C">
            <wp:extent cx="2466045" cy="1442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ra.png"/>
                    <pic:cNvPicPr/>
                  </pic:nvPicPr>
                  <pic:blipFill>
                    <a:blip r:embed="rId16">
                      <a:extLst>
                        <a:ext uri="{28A0092B-C50C-407E-A947-70E740481C1C}">
                          <a14:useLocalDpi xmlns:a14="http://schemas.microsoft.com/office/drawing/2010/main" val="0"/>
                        </a:ext>
                      </a:extLst>
                    </a:blip>
                    <a:stretch>
                      <a:fillRect/>
                    </a:stretch>
                  </pic:blipFill>
                  <pic:spPr>
                    <a:xfrm>
                      <a:off x="0" y="0"/>
                      <a:ext cx="2498649" cy="1461795"/>
                    </a:xfrm>
                    <a:prstGeom prst="rect">
                      <a:avLst/>
                    </a:prstGeom>
                  </pic:spPr>
                </pic:pic>
              </a:graphicData>
            </a:graphic>
          </wp:inline>
        </w:drawing>
      </w:r>
    </w:p>
    <w:p w14:paraId="6DD05A8C" w14:textId="5F470461" w:rsidR="00107C9E" w:rsidRDefault="00107C9E" w:rsidP="00865CAA">
      <w:pPr>
        <w:spacing w:line="360" w:lineRule="auto"/>
        <w:rPr>
          <w:rFonts w:ascii="Arial" w:hAnsi="Arial" w:cs="Arial"/>
          <w:sz w:val="24"/>
          <w:szCs w:val="24"/>
        </w:rPr>
      </w:pPr>
    </w:p>
    <w:p w14:paraId="30732A6D" w14:textId="601D7C72" w:rsidR="00107C9E" w:rsidRDefault="00107C9E" w:rsidP="00865CAA">
      <w:pPr>
        <w:spacing w:line="360" w:lineRule="auto"/>
        <w:rPr>
          <w:rFonts w:ascii="Arial" w:hAnsi="Arial" w:cs="Arial"/>
          <w:sz w:val="24"/>
          <w:szCs w:val="24"/>
        </w:rPr>
      </w:pPr>
    </w:p>
    <w:p w14:paraId="0A569F01" w14:textId="0DFF8B94" w:rsidR="00172D9C" w:rsidRDefault="00172D9C" w:rsidP="00865CAA">
      <w:pPr>
        <w:spacing w:line="360" w:lineRule="auto"/>
        <w:rPr>
          <w:rFonts w:ascii="Arial" w:hAnsi="Arial" w:cs="Arial"/>
          <w:sz w:val="24"/>
          <w:szCs w:val="24"/>
        </w:rPr>
      </w:pPr>
    </w:p>
    <w:p w14:paraId="7DFB9661" w14:textId="6AAB3821" w:rsidR="00172D9C" w:rsidRPr="00FC0F91" w:rsidRDefault="00172D9C" w:rsidP="00FC0F91">
      <w:pPr>
        <w:pStyle w:val="ListParagraph"/>
        <w:numPr>
          <w:ilvl w:val="0"/>
          <w:numId w:val="6"/>
        </w:numPr>
        <w:spacing w:line="360" w:lineRule="auto"/>
        <w:rPr>
          <w:rFonts w:ascii="Arial" w:hAnsi="Arial" w:cs="Arial"/>
          <w:sz w:val="24"/>
          <w:szCs w:val="24"/>
        </w:rPr>
      </w:pPr>
      <w:r w:rsidRPr="00FC0F91">
        <w:rPr>
          <w:rFonts w:ascii="Arial" w:hAnsi="Arial" w:cs="Arial"/>
          <w:sz w:val="24"/>
          <w:szCs w:val="24"/>
        </w:rPr>
        <w:t>For visualization tasks, matplotlib, seaborn and plotly were</w:t>
      </w:r>
      <w:r w:rsidR="00FC0F91" w:rsidRPr="00FC0F91">
        <w:rPr>
          <w:rFonts w:ascii="Arial" w:hAnsi="Arial" w:cs="Arial"/>
          <w:sz w:val="24"/>
          <w:szCs w:val="24"/>
        </w:rPr>
        <w:t xml:space="preserve"> used.</w:t>
      </w:r>
    </w:p>
    <w:p w14:paraId="00CF178A" w14:textId="3A375C5F" w:rsidR="00172D9C" w:rsidRPr="00FC0F91" w:rsidRDefault="00FC0F91" w:rsidP="00FC0F91">
      <w:pPr>
        <w:pStyle w:val="ListParagraph"/>
        <w:numPr>
          <w:ilvl w:val="0"/>
          <w:numId w:val="6"/>
        </w:numPr>
        <w:spacing w:line="360" w:lineRule="auto"/>
        <w:rPr>
          <w:rFonts w:ascii="Arial" w:hAnsi="Arial" w:cs="Arial"/>
          <w:sz w:val="24"/>
          <w:szCs w:val="24"/>
        </w:rPr>
      </w:pPr>
      <w:r>
        <w:rPr>
          <w:rFonts w:ascii="Arial" w:hAnsi="Arial" w:cs="Arial"/>
          <w:sz w:val="24"/>
          <w:szCs w:val="24"/>
        </w:rPr>
        <w:lastRenderedPageBreak/>
        <w:t>Streamlit was</w:t>
      </w:r>
      <w:r w:rsidR="00172D9C" w:rsidRPr="00E97DE0">
        <w:rPr>
          <w:rFonts w:ascii="Arial" w:hAnsi="Arial" w:cs="Arial"/>
          <w:sz w:val="24"/>
          <w:szCs w:val="24"/>
        </w:rPr>
        <w:t xml:space="preserve"> used f</w:t>
      </w:r>
      <w:r>
        <w:rPr>
          <w:rFonts w:ascii="Arial" w:hAnsi="Arial" w:cs="Arial"/>
          <w:sz w:val="24"/>
          <w:szCs w:val="24"/>
        </w:rPr>
        <w:t>or building the web application.</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2FC1CC29" w:rsidR="00172D9C" w:rsidRPr="00E97DE0" w:rsidRDefault="00FC0F91" w:rsidP="00172D9C">
      <w:pPr>
        <w:pStyle w:val="ListParagraph"/>
        <w:numPr>
          <w:ilvl w:val="0"/>
          <w:numId w:val="3"/>
        </w:numPr>
        <w:spacing w:line="360" w:lineRule="auto"/>
        <w:rPr>
          <w:rFonts w:ascii="Arial" w:hAnsi="Arial" w:cs="Arial"/>
          <w:sz w:val="24"/>
          <w:szCs w:val="24"/>
        </w:rPr>
      </w:pPr>
      <w:r>
        <w:rPr>
          <w:rFonts w:ascii="Arial" w:hAnsi="Arial" w:cs="Arial"/>
          <w:sz w:val="24"/>
          <w:szCs w:val="24"/>
        </w:rPr>
        <w:t>Light Gradient Boosting</w:t>
      </w:r>
      <w:r w:rsidR="00172D9C" w:rsidRPr="00E97DE0">
        <w:rPr>
          <w:rFonts w:ascii="Arial" w:hAnsi="Arial" w:cs="Arial"/>
          <w:sz w:val="24"/>
          <w:szCs w:val="24"/>
        </w:rPr>
        <w:t xml:space="preserve"> </w:t>
      </w:r>
      <w:r w:rsidR="008A3118">
        <w:rPr>
          <w:rFonts w:ascii="Arial" w:hAnsi="Arial" w:cs="Arial"/>
          <w:sz w:val="24"/>
          <w:szCs w:val="24"/>
        </w:rPr>
        <w:t>Regressor</w:t>
      </w:r>
      <w:r w:rsidR="00172D9C"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lang w:val="en-IN" w:eastAsia="en-IN"/>
        </w:rPr>
        <w:lastRenderedPageBreak/>
        <w:drawing>
          <wp:anchor distT="0" distB="0" distL="114300" distR="114300" simplePos="0" relativeHeight="251675648" behindDoc="0" locked="0" layoutInCell="1" allowOverlap="1" wp14:anchorId="3BCC15CC" wp14:editId="26D45576">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lang w:val="en-IN" w:eastAsia="en-IN"/>
        </w:rPr>
        <w:drawing>
          <wp:anchor distT="0" distB="0" distL="114300" distR="114300" simplePos="0" relativeHeight="251677696" behindDoc="0" locked="0" layoutInCell="1" allowOverlap="1" wp14:anchorId="19172610" wp14:editId="2A7D3012">
            <wp:simplePos x="0" y="0"/>
            <wp:positionH relativeFrom="margin">
              <wp:posOffset>342900</wp:posOffset>
            </wp:positionH>
            <wp:positionV relativeFrom="paragraph">
              <wp:posOffset>369570</wp:posOffset>
            </wp:positionV>
            <wp:extent cx="6215380" cy="2794000"/>
            <wp:effectExtent l="0" t="0" r="1099820" b="2540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F7C4999" w14:textId="77777777" w:rsidR="003E556F"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w:t>
      </w:r>
    </w:p>
    <w:p w14:paraId="35913A65" w14:textId="5F1DEFFA"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The system identifies at what level logging is required </w:t>
      </w:r>
    </w:p>
    <w:p w14:paraId="25956B39" w14:textId="5F7B57B4"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The system should be able to log each and every system flow </w:t>
      </w:r>
    </w:p>
    <w:p w14:paraId="424F0EBA" w14:textId="14DF6F69" w:rsidR="003E556F"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lastRenderedPageBreak/>
        <w:t xml:space="preserve">Developer can </w:t>
      </w:r>
      <w:r w:rsidR="00E97DE0" w:rsidRPr="003E556F">
        <w:rPr>
          <w:rFonts w:ascii="Arial" w:hAnsi="Arial" w:cs="Arial"/>
          <w:sz w:val="24"/>
          <w:szCs w:val="24"/>
        </w:rPr>
        <w:t>choose</w:t>
      </w:r>
      <w:r w:rsidRPr="003E556F">
        <w:rPr>
          <w:rFonts w:ascii="Arial" w:hAnsi="Arial" w:cs="Arial"/>
          <w:sz w:val="24"/>
          <w:szCs w:val="24"/>
        </w:rPr>
        <w:t xml:space="preserve"> logging method. You can </w:t>
      </w:r>
      <w:r w:rsidR="00E97DE0" w:rsidRPr="003E556F">
        <w:rPr>
          <w:rFonts w:ascii="Arial" w:hAnsi="Arial" w:cs="Arial"/>
          <w:sz w:val="24"/>
          <w:szCs w:val="24"/>
        </w:rPr>
        <w:t>choose</w:t>
      </w:r>
      <w:r w:rsidRPr="003E556F">
        <w:rPr>
          <w:rFonts w:ascii="Arial" w:hAnsi="Arial" w:cs="Arial"/>
          <w:sz w:val="24"/>
          <w:szCs w:val="24"/>
        </w:rPr>
        <w:t xml:space="preserve"> database logging/ File logging as well </w:t>
      </w:r>
    </w:p>
    <w:p w14:paraId="1012953F" w14:textId="128D73DD" w:rsidR="00440BA1" w:rsidRPr="003E556F" w:rsidRDefault="00440BA1" w:rsidP="003E556F">
      <w:pPr>
        <w:pStyle w:val="ListParagraph"/>
        <w:numPr>
          <w:ilvl w:val="0"/>
          <w:numId w:val="8"/>
        </w:numPr>
        <w:spacing w:line="360" w:lineRule="auto"/>
        <w:rPr>
          <w:rFonts w:ascii="Arial" w:hAnsi="Arial" w:cs="Arial"/>
          <w:sz w:val="24"/>
          <w:szCs w:val="24"/>
        </w:rPr>
      </w:pPr>
      <w:r w:rsidRPr="003E556F">
        <w:rPr>
          <w:rFonts w:ascii="Arial" w:hAnsi="Arial" w:cs="Arial"/>
          <w:sz w:val="24"/>
          <w:szCs w:val="24"/>
        </w:rPr>
        <w:t xml:space="preserve">System should not hang even after so many loggings. Logging just because we can easily debug </w:t>
      </w:r>
      <w:r w:rsidR="00E97DE0" w:rsidRPr="003E556F">
        <w:rPr>
          <w:rFonts w:ascii="Arial" w:hAnsi="Arial" w:cs="Arial"/>
          <w:sz w:val="24"/>
          <w:szCs w:val="24"/>
        </w:rPr>
        <w:t>issues,</w:t>
      </w:r>
      <w:r w:rsidRPr="003E556F">
        <w:rPr>
          <w:rFonts w:ascii="Arial" w:hAnsi="Arial" w:cs="Arial"/>
          <w:sz w:val="24"/>
          <w:szCs w:val="24"/>
        </w:rPr>
        <w:t xml:space="preserve"> so logging is mandatory to do</w:t>
      </w:r>
      <w:r w:rsidR="00E97DE0" w:rsidRPr="003E556F">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584030DE" w:rsidR="00E20F58" w:rsidRPr="00893F45" w:rsidRDefault="002B0DA5" w:rsidP="008A3118">
      <w:pPr>
        <w:spacing w:line="360" w:lineRule="auto"/>
        <w:rPr>
          <w:rFonts w:ascii="Arial" w:hAnsi="Arial" w:cs="Arial"/>
          <w:sz w:val="24"/>
          <w:szCs w:val="24"/>
        </w:rPr>
      </w:pPr>
      <w:r>
        <w:rPr>
          <w:rFonts w:ascii="Arial" w:hAnsi="Arial" w:cs="Arial"/>
          <w:color w:val="242424"/>
          <w:spacing w:val="-1"/>
          <w:sz w:val="24"/>
          <w:szCs w:val="24"/>
          <w:shd w:val="clear" w:color="auto" w:fill="FFFFFF"/>
        </w:rPr>
        <w:t>Credit Card Defaulter Predictor model achieved a very high recall value of 0.85 for the dataset, thereby minimizing the cost for credit card issuing companies for lowering cards issuance to risky customers</w:t>
      </w:r>
      <w:r w:rsidR="00893F45" w:rsidRPr="00893F45">
        <w:rPr>
          <w:rFonts w:ascii="Arial" w:hAnsi="Arial" w:cs="Arial"/>
          <w:sz w:val="24"/>
          <w:szCs w:val="24"/>
        </w:rPr>
        <w:t>.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14:paraId="05704521" w14:textId="72CF8DB5" w:rsidR="005002CF" w:rsidRPr="003E556F" w:rsidRDefault="00E20F58" w:rsidP="003E556F">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w:t>
      </w:r>
      <w:r w:rsidR="003E556F">
        <w:rPr>
          <w:rFonts w:ascii="Arial" w:hAnsi="Arial" w:cs="Arial"/>
          <w:sz w:val="24"/>
          <w:szCs w:val="24"/>
        </w:rPr>
        <w:t>proper transfer of information.</w:t>
      </w:r>
    </w:p>
    <w:p w14:paraId="6FA98B48" w14:textId="7FF1E4AB" w:rsidR="00C62C14" w:rsidRPr="00E97DE0" w:rsidRDefault="005002CF" w:rsidP="00893F45">
      <w:pPr>
        <w:pStyle w:val="Heading1"/>
        <w:spacing w:line="360" w:lineRule="auto"/>
        <w:rPr>
          <w:rFonts w:ascii="Arial" w:hAnsi="Arial" w:cs="Arial"/>
          <w:sz w:val="36"/>
          <w:szCs w:val="36"/>
        </w:rPr>
      </w:pPr>
      <w:bookmarkStart w:id="25" w:name="_Toc110596016"/>
      <w:r w:rsidRPr="00E97DE0">
        <w:rPr>
          <w:rFonts w:ascii="Arial" w:hAnsi="Arial" w:cs="Arial"/>
          <w:sz w:val="36"/>
          <w:szCs w:val="36"/>
        </w:rPr>
        <w:t>Dashboards</w:t>
      </w:r>
      <w:bookmarkEnd w:id="25"/>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lang w:val="en-IN" w:eastAsia="en-IN"/>
        </w:rPr>
        <w:lastRenderedPageBreak/>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lang w:val="en-IN" w:eastAsia="en-IN"/>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6" w:name="_Toc110596017"/>
      <w:r w:rsidRPr="00E97DE0">
        <w:rPr>
          <w:rFonts w:ascii="Arial" w:hAnsi="Arial" w:cs="Arial"/>
          <w:sz w:val="36"/>
          <w:szCs w:val="36"/>
        </w:rPr>
        <w:t>KPIs (Key Performance Indicators)</w:t>
      </w:r>
      <w:bookmarkEnd w:id="26"/>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7" w:name="_Toc110596018"/>
      <w:r w:rsidRPr="008A6C31">
        <w:rPr>
          <w:rFonts w:ascii="Arial" w:hAnsi="Arial" w:cs="Arial"/>
          <w:sz w:val="48"/>
          <w:szCs w:val="48"/>
        </w:rPr>
        <w:t>Conclusion</w:t>
      </w:r>
      <w:bookmarkEnd w:id="27"/>
    </w:p>
    <w:p w14:paraId="37F1B6B7" w14:textId="128B2AAE"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bookmarkStart w:id="28" w:name="_GoBack"/>
      <w:r w:rsidR="00526C8C" w:rsidRPr="00E97DE0">
        <w:rPr>
          <w:rFonts w:ascii="Arial" w:hAnsi="Arial" w:cs="Arial"/>
          <w:sz w:val="24"/>
          <w:szCs w:val="24"/>
        </w:rPr>
        <w:t xml:space="preserve">The </w:t>
      </w:r>
      <w:r w:rsidR="002B0DA5">
        <w:rPr>
          <w:rFonts w:ascii="Arial" w:hAnsi="Arial" w:cs="Arial"/>
          <w:sz w:val="24"/>
          <w:szCs w:val="24"/>
        </w:rPr>
        <w:t>Credit Card Defaulter prediction App will give defaulting probability</w:t>
      </w:r>
      <w:r w:rsidR="00526C8C" w:rsidRPr="00E97DE0">
        <w:rPr>
          <w:rFonts w:ascii="Arial" w:hAnsi="Arial" w:cs="Arial"/>
          <w:sz w:val="24"/>
          <w:szCs w:val="24"/>
        </w:rPr>
        <w:t xml:space="preserve"> instantly and has the potential to </w:t>
      </w:r>
      <w:r w:rsidR="003E556F">
        <w:rPr>
          <w:rFonts w:ascii="Arial" w:hAnsi="Arial" w:cs="Arial"/>
          <w:sz w:val="24"/>
          <w:szCs w:val="24"/>
        </w:rPr>
        <w:t xml:space="preserve">help </w:t>
      </w:r>
      <w:r w:rsidR="00140317">
        <w:rPr>
          <w:rFonts w:ascii="Arial" w:hAnsi="Arial" w:cs="Arial"/>
          <w:sz w:val="24"/>
          <w:szCs w:val="24"/>
        </w:rPr>
        <w:t>companies reduce losses by not issuing credit card to risky</w:t>
      </w:r>
      <w:r w:rsidR="003E556F">
        <w:rPr>
          <w:rFonts w:ascii="Arial" w:hAnsi="Arial" w:cs="Arial"/>
          <w:sz w:val="24"/>
          <w:szCs w:val="24"/>
        </w:rPr>
        <w:t>.</w:t>
      </w:r>
      <w:bookmarkEnd w:id="28"/>
    </w:p>
    <w:sectPr w:rsidR="00526C8C" w:rsidRPr="00E97DE0" w:rsidSect="00D82A59">
      <w:footerReference w:type="default" r:id="rId29"/>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6DE44" w14:textId="77777777" w:rsidR="00316AC3" w:rsidRDefault="00316AC3" w:rsidP="00D82A59">
      <w:pPr>
        <w:spacing w:after="0" w:line="240" w:lineRule="auto"/>
      </w:pPr>
      <w:r>
        <w:separator/>
      </w:r>
    </w:p>
  </w:endnote>
  <w:endnote w:type="continuationSeparator" w:id="0">
    <w:p w14:paraId="13AB71F6" w14:textId="77777777" w:rsidR="00316AC3" w:rsidRDefault="00316AC3"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480194"/>
      <w:docPartObj>
        <w:docPartGallery w:val="Page Numbers (Bottom of Page)"/>
        <w:docPartUnique/>
      </w:docPartObj>
    </w:sdtPr>
    <w:sdtEndPr>
      <w:rPr>
        <w:noProof/>
      </w:rPr>
    </w:sdtEndPr>
    <w:sdtContent>
      <w:p w14:paraId="2D07CB0B" w14:textId="13421A78" w:rsidR="00491360" w:rsidRDefault="00491360">
        <w:pPr>
          <w:pStyle w:val="Footer"/>
          <w:jc w:val="center"/>
        </w:pPr>
        <w:r>
          <w:fldChar w:fldCharType="begin"/>
        </w:r>
        <w:r>
          <w:instrText xml:space="preserve"> PAGE   \* MERGEFORMAT </w:instrText>
        </w:r>
        <w:r>
          <w:fldChar w:fldCharType="separate"/>
        </w:r>
        <w:r w:rsidR="00140317">
          <w:rPr>
            <w:noProof/>
          </w:rPr>
          <w:t>10</w:t>
        </w:r>
        <w:r>
          <w:rPr>
            <w:noProof/>
          </w:rPr>
          <w:fldChar w:fldCharType="end"/>
        </w:r>
      </w:p>
    </w:sdtContent>
  </w:sdt>
  <w:p w14:paraId="1C29974D" w14:textId="77777777" w:rsidR="00491360" w:rsidRDefault="00491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8DEFF" w14:textId="77777777" w:rsidR="00316AC3" w:rsidRDefault="00316AC3" w:rsidP="00D82A59">
      <w:pPr>
        <w:spacing w:after="0" w:line="240" w:lineRule="auto"/>
      </w:pPr>
      <w:r>
        <w:separator/>
      </w:r>
    </w:p>
  </w:footnote>
  <w:footnote w:type="continuationSeparator" w:id="0">
    <w:p w14:paraId="3B62082D" w14:textId="77777777" w:rsidR="00316AC3" w:rsidRDefault="00316AC3" w:rsidP="00D82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C1129"/>
    <w:multiLevelType w:val="hybridMultilevel"/>
    <w:tmpl w:val="A6B4D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7A83"/>
    <w:multiLevelType w:val="multilevel"/>
    <w:tmpl w:val="7110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94A3B"/>
    <w:multiLevelType w:val="hybridMultilevel"/>
    <w:tmpl w:val="E9B69FD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0169CD"/>
    <w:multiLevelType w:val="hybridMultilevel"/>
    <w:tmpl w:val="7A94F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5"/>
  </w:num>
  <w:num w:numId="6">
    <w:abstractNumId w:val="6"/>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40317"/>
    <w:rsid w:val="00172D9C"/>
    <w:rsid w:val="002A3DC8"/>
    <w:rsid w:val="002B0DA5"/>
    <w:rsid w:val="00316AC3"/>
    <w:rsid w:val="003C2DC4"/>
    <w:rsid w:val="003E3A37"/>
    <w:rsid w:val="003E556F"/>
    <w:rsid w:val="00440BA1"/>
    <w:rsid w:val="00491360"/>
    <w:rsid w:val="005002CF"/>
    <w:rsid w:val="0051236E"/>
    <w:rsid w:val="00526C8C"/>
    <w:rsid w:val="0063212E"/>
    <w:rsid w:val="00696ED0"/>
    <w:rsid w:val="006B2CB2"/>
    <w:rsid w:val="00855979"/>
    <w:rsid w:val="00865CAA"/>
    <w:rsid w:val="00893F45"/>
    <w:rsid w:val="008A3118"/>
    <w:rsid w:val="008A6C31"/>
    <w:rsid w:val="009450C0"/>
    <w:rsid w:val="00946B12"/>
    <w:rsid w:val="009C38A9"/>
    <w:rsid w:val="00AF72E2"/>
    <w:rsid w:val="00B042CB"/>
    <w:rsid w:val="00B425DE"/>
    <w:rsid w:val="00B47C87"/>
    <w:rsid w:val="00B55013"/>
    <w:rsid w:val="00BC3944"/>
    <w:rsid w:val="00C62C14"/>
    <w:rsid w:val="00CD2292"/>
    <w:rsid w:val="00D058F8"/>
    <w:rsid w:val="00D40C7E"/>
    <w:rsid w:val="00D82A59"/>
    <w:rsid w:val="00E20F58"/>
    <w:rsid w:val="00E97DE0"/>
    <w:rsid w:val="00FA4E5C"/>
    <w:rsid w:val="00FC0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 w:type="paragraph" w:customStyle="1" w:styleId="pw-post-body-paragraph">
    <w:name w:val="pw-post-body-paragraph"/>
    <w:basedOn w:val="Normal"/>
    <w:rsid w:val="004913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91360"/>
    <w:rPr>
      <w:b/>
      <w:bCs/>
    </w:rPr>
  </w:style>
  <w:style w:type="paragraph" w:styleId="NormalWeb">
    <w:name w:val="Normal (Web)"/>
    <w:basedOn w:val="Normal"/>
    <w:uiPriority w:val="99"/>
    <w:unhideWhenUsed/>
    <w:rsid w:val="00B425D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3285">
      <w:bodyDiv w:val="1"/>
      <w:marLeft w:val="0"/>
      <w:marRight w:val="0"/>
      <w:marTop w:val="0"/>
      <w:marBottom w:val="0"/>
      <w:divBdr>
        <w:top w:val="none" w:sz="0" w:space="0" w:color="auto"/>
        <w:left w:val="none" w:sz="0" w:space="0" w:color="auto"/>
        <w:bottom w:val="none" w:sz="0" w:space="0" w:color="auto"/>
        <w:right w:val="none" w:sz="0" w:space="0" w:color="auto"/>
      </w:divBdr>
    </w:div>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 w:id="1401950997">
      <w:bodyDiv w:val="1"/>
      <w:marLeft w:val="0"/>
      <w:marRight w:val="0"/>
      <w:marTop w:val="0"/>
      <w:marBottom w:val="0"/>
      <w:divBdr>
        <w:top w:val="none" w:sz="0" w:space="0" w:color="auto"/>
        <w:left w:val="none" w:sz="0" w:space="0" w:color="auto"/>
        <w:bottom w:val="none" w:sz="0" w:space="0" w:color="auto"/>
        <w:right w:val="none" w:sz="0" w:space="0" w:color="auto"/>
      </w:divBdr>
    </w:div>
    <w:div w:id="209316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Colors" Target="diagrams/colors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Layout" Target="diagrams/layout2.xml"/><Relationship Id="rId28"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Data" Target="diagrams/data2.xml"/><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Cleaning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Algorithm Spot Checking</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Best Algorithm Selection</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Optimization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Web App Creation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a:prstGeom prst="rect">
          <a:avLst/>
        </a:prstGeom>
      </dgm:spPr>
      <dgm:t>
        <a:bodyPr/>
        <a:lstStyle/>
        <a:p>
          <a:endParaRPr lang="en-IN"/>
        </a:p>
      </dgm:t>
    </dgm:pt>
    <dgm:pt modelId="{3EF3EE39-1F50-42DE-B74B-8EB0BC193978}" type="pres">
      <dgm:prSet presAssocID="{AF949BAC-DAF9-49E3-A897-CE547C9601F8}" presName="sibTrans" presStyleLbl="sibTrans1D1" presStyleIdx="0" presStyleCnt="8"/>
      <dgm:spPr>
        <a:custGeom>
          <a:avLst/>
          <a:gdLst/>
          <a:ahLst/>
          <a:cxnLst/>
          <a:rect l="0" t="0" r="0" b="0"/>
          <a:pathLst>
            <a:path>
              <a:moveTo>
                <a:pt x="0" y="45720"/>
              </a:moveTo>
              <a:lnTo>
                <a:pt x="274857" y="45720"/>
              </a:lnTo>
            </a:path>
          </a:pathLst>
        </a:custGeom>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a:prstGeom prst="rect">
          <a:avLst/>
        </a:prstGeom>
      </dgm:spPr>
      <dgm:t>
        <a:bodyPr/>
        <a:lstStyle/>
        <a:p>
          <a:endParaRPr lang="en-IN"/>
        </a:p>
      </dgm:t>
    </dgm:pt>
    <dgm:pt modelId="{8F162F8C-B687-4900-8F0F-6AD73E26382B}" type="pres">
      <dgm:prSet presAssocID="{537E6BA5-EB98-4495-93A4-76B59A65DFCB}" presName="sibTrans" presStyleLbl="sibTrans1D1" presStyleIdx="1" presStyleCnt="8"/>
      <dgm:spPr>
        <a:custGeom>
          <a:avLst/>
          <a:gdLst/>
          <a:ahLst/>
          <a:cxnLst/>
          <a:rect l="0" t="0" r="0" b="0"/>
          <a:pathLst>
            <a:path>
              <a:moveTo>
                <a:pt x="0" y="45720"/>
              </a:moveTo>
              <a:lnTo>
                <a:pt x="274857" y="45720"/>
              </a:lnTo>
            </a:path>
          </a:pathLst>
        </a:custGeom>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a:prstGeom prst="rect">
          <a:avLst/>
        </a:prstGeom>
      </dgm:spPr>
      <dgm:t>
        <a:bodyPr/>
        <a:lstStyle/>
        <a:p>
          <a:endParaRPr lang="en-IN"/>
        </a:p>
      </dgm:t>
    </dgm:pt>
    <dgm:pt modelId="{C6E4490F-2388-403B-8F04-273AC8E7EB61}" type="pres">
      <dgm:prSet presAssocID="{D25109BB-C51E-409B-B555-F8E590E1A173}" presName="sibTrans" presStyleLbl="sibTrans1D1" presStyleIdx="2"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a:prstGeom prst="rect">
          <a:avLst/>
        </a:prstGeom>
      </dgm:spPr>
      <dgm:t>
        <a:bodyPr/>
        <a:lstStyle/>
        <a:p>
          <a:endParaRPr lang="en-IN"/>
        </a:p>
      </dgm:t>
    </dgm:pt>
    <dgm:pt modelId="{A372726A-DE74-4D56-A23F-6E254CF92D01}" type="pres">
      <dgm:prSet presAssocID="{A619BE21-A747-4D07-B7DA-1D0B35A5D68E}" presName="sibTrans" presStyleLbl="sibTrans1D1" presStyleIdx="3" presStyleCnt="8"/>
      <dgm:spPr>
        <a:custGeom>
          <a:avLst/>
          <a:gdLst/>
          <a:ahLst/>
          <a:cxnLst/>
          <a:rect l="0" t="0" r="0" b="0"/>
          <a:pathLst>
            <a:path>
              <a:moveTo>
                <a:pt x="0" y="45720"/>
              </a:moveTo>
              <a:lnTo>
                <a:pt x="274857" y="45720"/>
              </a:lnTo>
            </a:path>
          </a:pathLst>
        </a:custGeom>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a:prstGeom prst="rect">
          <a:avLst/>
        </a:prstGeom>
      </dgm:spPr>
      <dgm:t>
        <a:bodyPr/>
        <a:lstStyle/>
        <a:p>
          <a:endParaRPr lang="en-IN"/>
        </a:p>
      </dgm:t>
    </dgm:pt>
    <dgm:pt modelId="{2E686102-57EB-452A-B4D5-481B1047A190}" type="pres">
      <dgm:prSet presAssocID="{33CED1FC-237A-4ADD-9110-44F53CA8DD74}" presName="sibTrans" presStyleLbl="sibTrans1D1" presStyleIdx="4" presStyleCnt="8"/>
      <dgm:spPr>
        <a:custGeom>
          <a:avLst/>
          <a:gdLst/>
          <a:ahLst/>
          <a:cxnLst/>
          <a:rect l="0" t="0" r="0" b="0"/>
          <a:pathLst>
            <a:path>
              <a:moveTo>
                <a:pt x="0" y="45720"/>
              </a:moveTo>
              <a:lnTo>
                <a:pt x="274857" y="45720"/>
              </a:lnTo>
            </a:path>
          </a:pathLst>
        </a:custGeom>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a:prstGeom prst="rect">
          <a:avLst/>
        </a:prstGeom>
      </dgm:spPr>
      <dgm:t>
        <a:bodyPr/>
        <a:lstStyle/>
        <a:p>
          <a:endParaRPr lang="en-IN"/>
        </a:p>
      </dgm:t>
    </dgm:pt>
    <dgm:pt modelId="{81410918-6188-4FFB-8FDE-0DC79E807AC2}" type="pres">
      <dgm:prSet presAssocID="{E1F0745C-80E5-4E26-8653-3FD508814A25}" presName="sibTrans" presStyleLbl="sibTrans1D1" presStyleIdx="5" presStyleCnt="8"/>
      <dgm:spPr>
        <a:custGeom>
          <a:avLst/>
          <a:gdLst/>
          <a:ahLst/>
          <a:cxnLst/>
          <a:rect l="0" t="0" r="0" b="0"/>
          <a:pathLst>
            <a:path>
              <a:moveTo>
                <a:pt x="3267061" y="0"/>
              </a:moveTo>
              <a:lnTo>
                <a:pt x="3267061" y="154528"/>
              </a:lnTo>
              <a:lnTo>
                <a:pt x="0" y="154528"/>
              </a:lnTo>
              <a:lnTo>
                <a:pt x="0" y="274857"/>
              </a:lnTo>
            </a:path>
          </a:pathLst>
        </a:custGeom>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a:prstGeom prst="rect">
          <a:avLst/>
        </a:prstGeom>
      </dgm:spPr>
      <dgm:t>
        <a:bodyPr/>
        <a:lstStyle/>
        <a:p>
          <a:endParaRPr lang="en-IN"/>
        </a:p>
      </dgm:t>
    </dgm:pt>
    <dgm:pt modelId="{B3CFBDB6-05CE-42A6-B07E-DDA12B6DB049}" type="pres">
      <dgm:prSet presAssocID="{BB7566AC-3A83-447F-BA2A-382B27004D25}" presName="sibTrans" presStyleLbl="sibTrans1D1" presStyleIdx="6" presStyleCnt="8"/>
      <dgm:spPr>
        <a:custGeom>
          <a:avLst/>
          <a:gdLst/>
          <a:ahLst/>
          <a:cxnLst/>
          <a:rect l="0" t="0" r="0" b="0"/>
          <a:pathLst>
            <a:path>
              <a:moveTo>
                <a:pt x="0" y="45720"/>
              </a:moveTo>
              <a:lnTo>
                <a:pt x="274857" y="45720"/>
              </a:lnTo>
            </a:path>
          </a:pathLst>
        </a:custGeom>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a:prstGeom prst="rect">
          <a:avLst/>
        </a:prstGeom>
      </dgm:spPr>
      <dgm:t>
        <a:bodyPr/>
        <a:lstStyle/>
        <a:p>
          <a:endParaRPr lang="en-IN"/>
        </a:p>
      </dgm:t>
    </dgm:pt>
    <dgm:pt modelId="{0FC32C81-603A-4FAB-81CE-AF31A342195C}" type="pres">
      <dgm:prSet presAssocID="{9F5E7D7E-334E-44F1-8C4E-17F3E51F07CC}" presName="sibTrans" presStyleLbl="sibTrans1D1" presStyleIdx="7" presStyleCnt="8"/>
      <dgm:spPr>
        <a:custGeom>
          <a:avLst/>
          <a:gdLst/>
          <a:ahLst/>
          <a:cxnLst/>
          <a:rect l="0" t="0" r="0" b="0"/>
          <a:pathLst>
            <a:path>
              <a:moveTo>
                <a:pt x="0" y="45720"/>
              </a:moveTo>
              <a:lnTo>
                <a:pt x="274857" y="45720"/>
              </a:lnTo>
            </a:path>
          </a:pathLst>
        </a:custGeom>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a:prstGeom prst="rect">
          <a:avLst/>
        </a:prstGeom>
      </dgm:spPr>
      <dgm:t>
        <a:bodyPr/>
        <a:lstStyle/>
        <a:p>
          <a:endParaRPr lang="en-IN"/>
        </a:p>
      </dgm:t>
    </dgm:pt>
  </dgm:ptLst>
  <dgm:cxnLst>
    <dgm:cxn modelId="{CE466B8D-43DD-4E9A-8DFD-08346BA24B2A}" srcId="{284E611E-71C2-417E-87EE-E417C0DB0558}" destId="{CD540CCF-CE94-4407-9932-7CBF63ECE647}" srcOrd="1" destOrd="0" parTransId="{9C39E7CA-E33F-48E3-807D-25BFB68ECADB}" sibTransId="{537E6BA5-EB98-4495-93A4-76B59A65DFCB}"/>
    <dgm:cxn modelId="{D2331E0F-FA03-4DE4-8A59-5250785163D5}" type="presOf" srcId="{284E611E-71C2-417E-87EE-E417C0DB0558}" destId="{D1CEB3C0-C4C4-4655-A6AC-F35978D1AE9A}" srcOrd="0" destOrd="0" presId="urn:microsoft.com/office/officeart/2005/8/layout/bProcess3"/>
    <dgm:cxn modelId="{62D8898A-D4A2-4A9B-A56E-D818BB5D3D56}" type="presOf" srcId="{A619BE21-A747-4D07-B7DA-1D0B35A5D68E}" destId="{A372726A-DE74-4D56-A23F-6E254CF92D01}" srcOrd="0" destOrd="0" presId="urn:microsoft.com/office/officeart/2005/8/layout/bProcess3"/>
    <dgm:cxn modelId="{3C16C46D-29DF-44E3-A195-A6F453CC5414}" type="presOf" srcId="{FE49B251-209A-4720-B85D-6EBA9846FE6A}" destId="{6B81C92E-63EF-4C48-8098-F1F3318006B1}" srcOrd="0" destOrd="0" presId="urn:microsoft.com/office/officeart/2005/8/layout/bProcess3"/>
    <dgm:cxn modelId="{F9F544A0-E8A1-496F-892C-7C05673DF7AE}" type="presOf" srcId="{BB7566AC-3A83-447F-BA2A-382B27004D25}" destId="{28930DE3-83A9-4CF2-A91B-CA6431A493D7}" srcOrd="1" destOrd="0" presId="urn:microsoft.com/office/officeart/2005/8/layout/bProcess3"/>
    <dgm:cxn modelId="{7703213F-996E-4650-907E-4EE6B1EEF2E9}" type="presOf" srcId="{8562C8B8-CD04-4AFF-A5B2-3EB1D3C1951E}" destId="{27AACB5C-6A25-43CF-933A-7BB5471B2689}" srcOrd="0" destOrd="0" presId="urn:microsoft.com/office/officeart/2005/8/layout/bProcess3"/>
    <dgm:cxn modelId="{C7412BCE-E2C8-4FBB-B781-55242431DA73}" type="presOf" srcId="{B061CC9E-CF2F-431A-857C-FB77105DD357}" destId="{1EF37E41-A61C-4DCE-87C8-7EC7A0077DF0}"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C8B7C9AE-5E8A-4CB1-82D6-FDD3658D93A3}" srcId="{284E611E-71C2-417E-87EE-E417C0DB0558}" destId="{1757B1B9-C856-406F-8738-AF3FCCED7E84}" srcOrd="5" destOrd="0" parTransId="{9CA5B989-D8DD-4D2C-B7C5-D5317127031D}" sibTransId="{E1F0745C-80E5-4E26-8653-3FD508814A25}"/>
    <dgm:cxn modelId="{89654DB2-950F-400E-B7B0-46DA5BC14216}" type="presOf" srcId="{A619BE21-A747-4D07-B7DA-1D0B35A5D68E}" destId="{19152429-44A4-4483-A7FC-73DB2DCFDBC4}" srcOrd="1" destOrd="0" presId="urn:microsoft.com/office/officeart/2005/8/layout/bProcess3"/>
    <dgm:cxn modelId="{9251184E-3C6A-4582-B75A-DEF0601CD1A1}" type="presOf" srcId="{BB7566AC-3A83-447F-BA2A-382B27004D25}" destId="{B3CFBDB6-05CE-42A6-B07E-DDA12B6DB049}" srcOrd="0" destOrd="0" presId="urn:microsoft.com/office/officeart/2005/8/layout/bProcess3"/>
    <dgm:cxn modelId="{69FAE5A4-B700-4A2E-ADD6-2BAF7B3875CA}" type="presOf" srcId="{1757B1B9-C856-406F-8738-AF3FCCED7E84}" destId="{E45F69F6-5E9F-4A80-BE64-EC859B576C00}" srcOrd="0" destOrd="0" presId="urn:microsoft.com/office/officeart/2005/8/layout/bProcess3"/>
    <dgm:cxn modelId="{C65F018E-A00F-4936-9BA9-D6523A8BEDB9}" type="presOf" srcId="{33CED1FC-237A-4ADD-9110-44F53CA8DD74}" destId="{CFB3AC06-2BA8-4C61-9BC1-83B863B91F24}" srcOrd="1" destOrd="0" presId="urn:microsoft.com/office/officeart/2005/8/layout/bProcess3"/>
    <dgm:cxn modelId="{E27B35F6-3A70-45EC-A51B-66DA589BA8CD}" type="presOf" srcId="{537E6BA5-EB98-4495-93A4-76B59A65DFCB}" destId="{619D80B8-C104-46FB-A730-8C90AE4BD5AC}" srcOrd="1" destOrd="0" presId="urn:microsoft.com/office/officeart/2005/8/layout/bProcess3"/>
    <dgm:cxn modelId="{7CED82A7-96AE-4BCB-A77A-24DB68C1D696}" type="presOf" srcId="{33CED1FC-237A-4ADD-9110-44F53CA8DD74}" destId="{2E686102-57EB-452A-B4D5-481B1047A190}"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391CBB1F-551E-42CE-9943-7CF27AAE27C1}" type="presOf" srcId="{9F5E7D7E-334E-44F1-8C4E-17F3E51F07CC}" destId="{5D287CCA-102C-44D8-800B-C1EB518B08C5}" srcOrd="1" destOrd="0" presId="urn:microsoft.com/office/officeart/2005/8/layout/bProcess3"/>
    <dgm:cxn modelId="{B0AD0FE9-8ACF-4F1F-82C1-486A70DBFA6D}" type="presOf" srcId="{D25109BB-C51E-409B-B555-F8E590E1A173}" destId="{B21C3277-A0BD-4025-ACF0-F7F9DDE6E56C}" srcOrd="1" destOrd="0" presId="urn:microsoft.com/office/officeart/2005/8/layout/bProcess3"/>
    <dgm:cxn modelId="{F549C118-1EFC-486B-A504-B1FD9AC32900}" type="presOf" srcId="{CD540CCF-CE94-4407-9932-7CBF63ECE647}" destId="{34CF4EAA-9891-4CC1-8003-BD625F8C302A}" srcOrd="0" destOrd="0" presId="urn:microsoft.com/office/officeart/2005/8/layout/bProcess3"/>
    <dgm:cxn modelId="{FEFB09D0-C428-4B64-8D34-924672EF174B}" type="presOf" srcId="{E1F0745C-80E5-4E26-8653-3FD508814A25}" destId="{AA6C7A9D-4322-457D-91EA-00318AC23C95}" srcOrd="1" destOrd="0" presId="urn:microsoft.com/office/officeart/2005/8/layout/bProcess3"/>
    <dgm:cxn modelId="{07B9CC64-1304-4C5C-B363-6B0A111A34A9}" type="presOf" srcId="{D25109BB-C51E-409B-B555-F8E590E1A173}" destId="{C6E4490F-2388-403B-8F04-273AC8E7EB61}" srcOrd="0" destOrd="0" presId="urn:microsoft.com/office/officeart/2005/8/layout/bProcess3"/>
    <dgm:cxn modelId="{88B25490-3EC0-4D21-BCD7-A05BB568E5CD}" type="presOf" srcId="{537E6BA5-EB98-4495-93A4-76B59A65DFCB}" destId="{8F162F8C-B687-4900-8F0F-6AD73E26382B}"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953A8964-84CA-4DB2-99FB-E0A48BF19AF0}" type="presOf" srcId="{E1F0745C-80E5-4E26-8653-3FD508814A25}" destId="{81410918-6188-4FFB-8FDE-0DC79E807AC2}" srcOrd="0" destOrd="0" presId="urn:microsoft.com/office/officeart/2005/8/layout/bProcess3"/>
    <dgm:cxn modelId="{C0830D5D-5204-4D13-943A-8172B18DFA01}" type="presOf" srcId="{AF949BAC-DAF9-49E3-A897-CE547C9601F8}" destId="{3EF3EE39-1F50-42DE-B74B-8EB0BC193978}" srcOrd="0" destOrd="0" presId="urn:microsoft.com/office/officeart/2005/8/layout/bProcess3"/>
    <dgm:cxn modelId="{DE51BCD3-845F-4AC1-B30C-7B9EC5ACF425}" type="presOf" srcId="{BD3915E5-9130-4DE1-B0DD-C842EE6A3AE3}" destId="{C5CD32C9-CEFC-43A9-8DBB-10A9CCB15D9A}" srcOrd="0"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198F2AC4-4BD4-41C7-88FB-64E37E31C471}" type="presOf" srcId="{C014A57D-C6E8-4AAB-A060-D5F6BCA37637}" destId="{F33E99E5-64BF-4C39-974D-26B4F3511471}" srcOrd="0" destOrd="0" presId="urn:microsoft.com/office/officeart/2005/8/layout/bProcess3"/>
    <dgm:cxn modelId="{C132A6AD-A732-4CB3-887D-A586BB52592F}" type="presOf" srcId="{B8BC9F60-93FD-485B-A81C-7DCD50DC3881}" destId="{5AB89973-0590-4526-9968-531CA9E7856F}"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D22493BE-FFDE-4ABD-BA85-3FEACBA8AFB8}" type="presOf" srcId="{9F5E7D7E-334E-44F1-8C4E-17F3E51F07CC}" destId="{0FC32C81-603A-4FAB-81CE-AF31A342195C}"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11609270-E815-44FC-9D63-2EF1CCC39AF0}" type="presOf" srcId="{AF949BAC-DAF9-49E3-A897-CE547C9601F8}" destId="{BB6F4FF4-1CF6-4A47-A727-46D1884E3F36}" srcOrd="1" destOrd="0" presId="urn:microsoft.com/office/officeart/2005/8/layout/bProcess3"/>
    <dgm:cxn modelId="{EAA4B206-2BFB-490F-8BBD-F9B85E166F52}" type="presOf" srcId="{89498499-B845-4AC2-A45D-43DE47DA4791}" destId="{36C734BA-3EF8-4221-B8CB-FD7E3B07172F}"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228237D7-6BF8-43F5-A8EB-F4C56C797AF0}" type="presParOf" srcId="{D1CEB3C0-C4C4-4655-A6AC-F35978D1AE9A}" destId="{36C734BA-3EF8-4221-B8CB-FD7E3B07172F}" srcOrd="0" destOrd="0" presId="urn:microsoft.com/office/officeart/2005/8/layout/bProcess3"/>
    <dgm:cxn modelId="{15407A64-ADFC-4967-BC83-5EC1FE02FB3A}" type="presParOf" srcId="{D1CEB3C0-C4C4-4655-A6AC-F35978D1AE9A}" destId="{3EF3EE39-1F50-42DE-B74B-8EB0BC193978}" srcOrd="1" destOrd="0" presId="urn:microsoft.com/office/officeart/2005/8/layout/bProcess3"/>
    <dgm:cxn modelId="{6A30A6C8-D0DD-484B-B1CD-12ED4A9D14C3}" type="presParOf" srcId="{3EF3EE39-1F50-42DE-B74B-8EB0BC193978}" destId="{BB6F4FF4-1CF6-4A47-A727-46D1884E3F36}" srcOrd="0" destOrd="0" presId="urn:microsoft.com/office/officeart/2005/8/layout/bProcess3"/>
    <dgm:cxn modelId="{0A38F140-2FB8-473B-A5C3-CC37A86CE9E8}" type="presParOf" srcId="{D1CEB3C0-C4C4-4655-A6AC-F35978D1AE9A}" destId="{34CF4EAA-9891-4CC1-8003-BD625F8C302A}" srcOrd="2" destOrd="0" presId="urn:microsoft.com/office/officeart/2005/8/layout/bProcess3"/>
    <dgm:cxn modelId="{4C5EB106-20D9-43FB-A234-3A44043FF71A}" type="presParOf" srcId="{D1CEB3C0-C4C4-4655-A6AC-F35978D1AE9A}" destId="{8F162F8C-B687-4900-8F0F-6AD73E26382B}" srcOrd="3" destOrd="0" presId="urn:microsoft.com/office/officeart/2005/8/layout/bProcess3"/>
    <dgm:cxn modelId="{E829487C-4BEA-422A-9B01-AA706735FEA3}" type="presParOf" srcId="{8F162F8C-B687-4900-8F0F-6AD73E26382B}" destId="{619D80B8-C104-46FB-A730-8C90AE4BD5AC}" srcOrd="0" destOrd="0" presId="urn:microsoft.com/office/officeart/2005/8/layout/bProcess3"/>
    <dgm:cxn modelId="{68FCAA92-9211-4C4E-897B-FAF4E76A139E}" type="presParOf" srcId="{D1CEB3C0-C4C4-4655-A6AC-F35978D1AE9A}" destId="{27AACB5C-6A25-43CF-933A-7BB5471B2689}" srcOrd="4" destOrd="0" presId="urn:microsoft.com/office/officeart/2005/8/layout/bProcess3"/>
    <dgm:cxn modelId="{4187FA5E-DAE7-48EB-8B9B-9F1A8B3D929B}" type="presParOf" srcId="{D1CEB3C0-C4C4-4655-A6AC-F35978D1AE9A}" destId="{C6E4490F-2388-403B-8F04-273AC8E7EB61}" srcOrd="5" destOrd="0" presId="urn:microsoft.com/office/officeart/2005/8/layout/bProcess3"/>
    <dgm:cxn modelId="{4950E4C5-0C74-4057-A800-D45BFB211BFF}" type="presParOf" srcId="{C6E4490F-2388-403B-8F04-273AC8E7EB61}" destId="{B21C3277-A0BD-4025-ACF0-F7F9DDE6E56C}" srcOrd="0" destOrd="0" presId="urn:microsoft.com/office/officeart/2005/8/layout/bProcess3"/>
    <dgm:cxn modelId="{56C2C6DF-AB97-40FF-B91C-BEAB0157D359}" type="presParOf" srcId="{D1CEB3C0-C4C4-4655-A6AC-F35978D1AE9A}" destId="{F33E99E5-64BF-4C39-974D-26B4F3511471}" srcOrd="6" destOrd="0" presId="urn:microsoft.com/office/officeart/2005/8/layout/bProcess3"/>
    <dgm:cxn modelId="{C045E2D1-406A-427E-B9F5-36EBB91E37F5}" type="presParOf" srcId="{D1CEB3C0-C4C4-4655-A6AC-F35978D1AE9A}" destId="{A372726A-DE74-4D56-A23F-6E254CF92D01}" srcOrd="7" destOrd="0" presId="urn:microsoft.com/office/officeart/2005/8/layout/bProcess3"/>
    <dgm:cxn modelId="{0A00AC93-FC0A-46A9-B1D4-C2C61A631E85}" type="presParOf" srcId="{A372726A-DE74-4D56-A23F-6E254CF92D01}" destId="{19152429-44A4-4483-A7FC-73DB2DCFDBC4}" srcOrd="0" destOrd="0" presId="urn:microsoft.com/office/officeart/2005/8/layout/bProcess3"/>
    <dgm:cxn modelId="{72C5CD7F-04CD-449D-A3A3-A618B0D4FBB9}" type="presParOf" srcId="{D1CEB3C0-C4C4-4655-A6AC-F35978D1AE9A}" destId="{5AB89973-0590-4526-9968-531CA9E7856F}" srcOrd="8" destOrd="0" presId="urn:microsoft.com/office/officeart/2005/8/layout/bProcess3"/>
    <dgm:cxn modelId="{15BB4C0B-1E45-4C04-98CF-CEA6AE1365C4}" type="presParOf" srcId="{D1CEB3C0-C4C4-4655-A6AC-F35978D1AE9A}" destId="{2E686102-57EB-452A-B4D5-481B1047A190}" srcOrd="9" destOrd="0" presId="urn:microsoft.com/office/officeart/2005/8/layout/bProcess3"/>
    <dgm:cxn modelId="{2C004979-7542-42D3-AEFA-E6CE6606A4EA}" type="presParOf" srcId="{2E686102-57EB-452A-B4D5-481B1047A190}" destId="{CFB3AC06-2BA8-4C61-9BC1-83B863B91F24}" srcOrd="0" destOrd="0" presId="urn:microsoft.com/office/officeart/2005/8/layout/bProcess3"/>
    <dgm:cxn modelId="{7CB8370F-7998-471B-88C8-0F2B66FA5A61}" type="presParOf" srcId="{D1CEB3C0-C4C4-4655-A6AC-F35978D1AE9A}" destId="{E45F69F6-5E9F-4A80-BE64-EC859B576C00}" srcOrd="10" destOrd="0" presId="urn:microsoft.com/office/officeart/2005/8/layout/bProcess3"/>
    <dgm:cxn modelId="{78CE4990-B714-48BD-BB22-F5B0602A7601}" type="presParOf" srcId="{D1CEB3C0-C4C4-4655-A6AC-F35978D1AE9A}" destId="{81410918-6188-4FFB-8FDE-0DC79E807AC2}" srcOrd="11" destOrd="0" presId="urn:microsoft.com/office/officeart/2005/8/layout/bProcess3"/>
    <dgm:cxn modelId="{A955B757-ACF0-4F1D-99AA-BC66EC39EF1E}" type="presParOf" srcId="{81410918-6188-4FFB-8FDE-0DC79E807AC2}" destId="{AA6C7A9D-4322-457D-91EA-00318AC23C95}" srcOrd="0" destOrd="0" presId="urn:microsoft.com/office/officeart/2005/8/layout/bProcess3"/>
    <dgm:cxn modelId="{5E3F7CCD-F43F-4377-B12A-0F528A5199B9}" type="presParOf" srcId="{D1CEB3C0-C4C4-4655-A6AC-F35978D1AE9A}" destId="{1EF37E41-A61C-4DCE-87C8-7EC7A0077DF0}" srcOrd="12" destOrd="0" presId="urn:microsoft.com/office/officeart/2005/8/layout/bProcess3"/>
    <dgm:cxn modelId="{38092447-40BC-4FD6-AA90-9F4590E5B340}" type="presParOf" srcId="{D1CEB3C0-C4C4-4655-A6AC-F35978D1AE9A}" destId="{B3CFBDB6-05CE-42A6-B07E-DDA12B6DB049}" srcOrd="13" destOrd="0" presId="urn:microsoft.com/office/officeart/2005/8/layout/bProcess3"/>
    <dgm:cxn modelId="{D473A7C4-C89F-4ED6-93AB-B8D961424266}" type="presParOf" srcId="{B3CFBDB6-05CE-42A6-B07E-DDA12B6DB049}" destId="{28930DE3-83A9-4CF2-A91B-CA6431A493D7}" srcOrd="0" destOrd="0" presId="urn:microsoft.com/office/officeart/2005/8/layout/bProcess3"/>
    <dgm:cxn modelId="{FFBCBB38-A5F4-4D2F-9C0D-1948C9ED9D70}" type="presParOf" srcId="{D1CEB3C0-C4C4-4655-A6AC-F35978D1AE9A}" destId="{6B81C92E-63EF-4C48-8098-F1F3318006B1}" srcOrd="14" destOrd="0" presId="urn:microsoft.com/office/officeart/2005/8/layout/bProcess3"/>
    <dgm:cxn modelId="{655279ED-844F-47DD-81D4-F49198AEDE02}" type="presParOf" srcId="{D1CEB3C0-C4C4-4655-A6AC-F35978D1AE9A}" destId="{0FC32C81-603A-4FAB-81CE-AF31A342195C}" srcOrd="15" destOrd="0" presId="urn:microsoft.com/office/officeart/2005/8/layout/bProcess3"/>
    <dgm:cxn modelId="{1C4C480D-F9FF-4BEE-8EA8-2A5F5583D969}" type="presParOf" srcId="{0FC32C81-603A-4FAB-81CE-AF31A342195C}" destId="{5D287CCA-102C-44D8-800B-C1EB518B08C5}" srcOrd="0" destOrd="0" presId="urn:microsoft.com/office/officeart/2005/8/layout/bProcess3"/>
    <dgm:cxn modelId="{C8C60AD5-5577-4EF7-8B75-09DD9AC6EF5F}"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Creating a web app utilizing streamlit</a:t>
          </a:r>
          <a:endParaRPr lang="en-US">
            <a:solidFill>
              <a:sysClr val="window" lastClr="FFFFFF"/>
            </a:solidFill>
            <a:latin typeface="Calibri" panose="020F0502020204030204"/>
            <a:ea typeface="+mn-ea"/>
            <a:cs typeface="+mn-cs"/>
          </a:endParaRP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Embeding trained model into the web app</a:t>
          </a:r>
          <a:endParaRPr lang="en-US">
            <a:solidFill>
              <a:sysClr val="window" lastClr="FFFFFF"/>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Uploading the code to github, linking streamlit</a:t>
          </a:r>
          <a:endParaRPr lang="en-US">
            <a:solidFill>
              <a:sysClr val="window" lastClr="FFFFFF"/>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Publishing the web app using streamlit cloud</a:t>
          </a:r>
          <a:endParaRPr lang="en-US">
            <a:solidFill>
              <a:sysClr val="window" lastClr="FFFFFF"/>
            </a:solidFill>
            <a:latin typeface="Calibri" panose="020F0502020204030204"/>
            <a:ea typeface="+mn-ea"/>
            <a:cs typeface="+mn-cs"/>
          </a:endParaRP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4">
        <dgm:presLayoutVars>
          <dgm:bulletEnabled val="1"/>
        </dgm:presLayoutVars>
      </dgm:prSet>
      <dgm:spPr>
        <a:prstGeom prst="rect">
          <a:avLst/>
        </a:prstGeom>
      </dgm:spPr>
      <dgm:t>
        <a:bodyPr/>
        <a:lstStyle/>
        <a:p>
          <a:endParaRPr lang="en-IN"/>
        </a:p>
      </dgm:t>
    </dgm:pt>
    <dgm:pt modelId="{2A103570-0244-4061-9C38-CF72CE3AB202}" type="pres">
      <dgm:prSet presAssocID="{B9DBB283-EBD0-4471-8B04-CEFCDD7D9E28}" presName="sibTrans" presStyleLbl="sibTrans1D1" presStyleIdx="0" presStyleCnt="3"/>
      <dgm:spPr>
        <a:custGeom>
          <a:avLst/>
          <a:gdLst/>
          <a:ahLst/>
          <a:cxnLst/>
          <a:rect l="0" t="0" r="0" b="0"/>
          <a:pathLst>
            <a:path>
              <a:moveTo>
                <a:pt x="0" y="45720"/>
              </a:moveTo>
              <a:lnTo>
                <a:pt x="381927" y="45720"/>
              </a:lnTo>
            </a:path>
          </a:pathLst>
        </a:custGeom>
      </dgm:spPr>
      <dgm:t>
        <a:bodyPr/>
        <a:lstStyle/>
        <a:p>
          <a:endParaRPr lang="en-IN"/>
        </a:p>
      </dgm:t>
    </dgm:pt>
    <dgm:pt modelId="{F49845F7-5A79-4D7A-A2DA-7ECCF6CBEBA6}" type="pres">
      <dgm:prSet presAssocID="{B9DBB283-EBD0-4471-8B04-CEFCDD7D9E28}" presName="connectorText" presStyleLbl="sibTrans1D1" presStyleIdx="0" presStyleCnt="3"/>
      <dgm:spPr/>
      <dgm:t>
        <a:bodyPr/>
        <a:lstStyle/>
        <a:p>
          <a:endParaRPr lang="en-IN"/>
        </a:p>
      </dgm:t>
    </dgm:pt>
    <dgm:pt modelId="{B074D289-AB75-4A89-8FEE-F49EF7B17790}" type="pres">
      <dgm:prSet presAssocID="{801828DE-A133-45B3-941F-E9457A9AA559}" presName="node" presStyleLbl="node1" presStyleIdx="1" presStyleCnt="4">
        <dgm:presLayoutVars>
          <dgm:bulletEnabled val="1"/>
        </dgm:presLayoutVars>
      </dgm:prSet>
      <dgm:spPr>
        <a:prstGeom prst="rect">
          <a:avLst/>
        </a:prstGeom>
      </dgm:spPr>
      <dgm:t>
        <a:bodyPr/>
        <a:lstStyle/>
        <a:p>
          <a:endParaRPr lang="en-IN"/>
        </a:p>
      </dgm:t>
    </dgm:pt>
    <dgm:pt modelId="{EAD34D87-0A04-4EEB-88F2-67BBBC080EBE}" type="pres">
      <dgm:prSet presAssocID="{0C207A1B-3BC5-40C2-94F8-FA823A751D3E}" presName="sibTrans" presStyleLbl="sibTrans1D1" presStyleIdx="1" presStyleCnt="3"/>
      <dgm:spPr>
        <a:custGeom>
          <a:avLst/>
          <a:gdLst/>
          <a:ahLst/>
          <a:cxnLst/>
          <a:rect l="0" t="0" r="0" b="0"/>
          <a:pathLst>
            <a:path>
              <a:moveTo>
                <a:pt x="0" y="45720"/>
              </a:moveTo>
              <a:lnTo>
                <a:pt x="381927" y="45720"/>
              </a:lnTo>
            </a:path>
          </a:pathLst>
        </a:custGeom>
      </dgm:spPr>
      <dgm:t>
        <a:bodyPr/>
        <a:lstStyle/>
        <a:p>
          <a:endParaRPr lang="en-IN"/>
        </a:p>
      </dgm:t>
    </dgm:pt>
    <dgm:pt modelId="{9FC901EC-8EE5-47DC-AFA2-9089FAF13939}" type="pres">
      <dgm:prSet presAssocID="{0C207A1B-3BC5-40C2-94F8-FA823A751D3E}" presName="connectorText" presStyleLbl="sibTrans1D1" presStyleIdx="1" presStyleCnt="3"/>
      <dgm:spPr/>
      <dgm:t>
        <a:bodyPr/>
        <a:lstStyle/>
        <a:p>
          <a:endParaRPr lang="en-IN"/>
        </a:p>
      </dgm:t>
    </dgm:pt>
    <dgm:pt modelId="{DC24E67F-7151-4AD4-B69B-0E9DE1DA1B39}" type="pres">
      <dgm:prSet presAssocID="{FA339F39-2876-4E30-A967-1B213C4FF7DF}" presName="node" presStyleLbl="node1" presStyleIdx="2" presStyleCnt="4">
        <dgm:presLayoutVars>
          <dgm:bulletEnabled val="1"/>
        </dgm:presLayoutVars>
      </dgm:prSet>
      <dgm:spPr>
        <a:prstGeom prst="rect">
          <a:avLst/>
        </a:prstGeom>
      </dgm:spPr>
      <dgm:t>
        <a:bodyPr/>
        <a:lstStyle/>
        <a:p>
          <a:endParaRPr lang="en-IN"/>
        </a:p>
      </dgm:t>
    </dgm:pt>
    <dgm:pt modelId="{6DC95D2B-4092-4E21-81C8-F99AA90A9BEB}" type="pres">
      <dgm:prSet presAssocID="{53AA46F6-7798-4B7A-8E85-933DB0FBC347}" presName="sibTrans" presStyleLbl="sibTrans1D1" presStyleIdx="2" presStyleCnt="3"/>
      <dgm:spPr>
        <a:custGeom>
          <a:avLst/>
          <a:gdLst/>
          <a:ahLst/>
          <a:cxnLst/>
          <a:rect l="0" t="0" r="0" b="0"/>
          <a:pathLst>
            <a:path>
              <a:moveTo>
                <a:pt x="4412252" y="0"/>
              </a:moveTo>
              <a:lnTo>
                <a:pt x="4412252" y="208063"/>
              </a:lnTo>
              <a:lnTo>
                <a:pt x="0" y="208063"/>
              </a:lnTo>
              <a:lnTo>
                <a:pt x="0" y="381927"/>
              </a:lnTo>
            </a:path>
          </a:pathLst>
        </a:custGeom>
      </dgm:spPr>
      <dgm:t>
        <a:bodyPr/>
        <a:lstStyle/>
        <a:p>
          <a:endParaRPr lang="en-IN"/>
        </a:p>
      </dgm:t>
    </dgm:pt>
    <dgm:pt modelId="{F46BD611-6E89-4C85-B60B-9E84714DB1AD}" type="pres">
      <dgm:prSet presAssocID="{53AA46F6-7798-4B7A-8E85-933DB0FBC347}" presName="connectorText" presStyleLbl="sibTrans1D1" presStyleIdx="2" presStyleCnt="3"/>
      <dgm:spPr/>
      <dgm:t>
        <a:bodyPr/>
        <a:lstStyle/>
        <a:p>
          <a:endParaRPr lang="en-IN"/>
        </a:p>
      </dgm:t>
    </dgm:pt>
    <dgm:pt modelId="{7798E485-9293-49A0-986B-310D0D98FF66}" type="pres">
      <dgm:prSet presAssocID="{31AECC2E-B421-437C-BE01-2EA5C5C350BF}" presName="node" presStyleLbl="node1" presStyleIdx="3" presStyleCnt="4">
        <dgm:presLayoutVars>
          <dgm:bulletEnabled val="1"/>
        </dgm:presLayoutVars>
      </dgm:prSet>
      <dgm:spPr>
        <a:prstGeom prst="rect">
          <a:avLst/>
        </a:prstGeom>
      </dgm:spPr>
      <dgm:t>
        <a:bodyPr/>
        <a:lstStyle/>
        <a:p>
          <a:endParaRPr lang="en-IN"/>
        </a:p>
      </dgm:t>
    </dgm:pt>
  </dgm:ptLst>
  <dgm:cxnLst>
    <dgm:cxn modelId="{1FF8A007-9A7E-4B34-A5BC-829FA0C9DECE}" srcId="{9784A550-DA62-4419-BB74-ACB2FE154E76}" destId="{FA339F39-2876-4E30-A967-1B213C4FF7DF}" srcOrd="2" destOrd="0" parTransId="{AD9FBC37-726B-4244-9480-9800CFAF20ED}" sibTransId="{53AA46F6-7798-4B7A-8E85-933DB0FBC347}"/>
    <dgm:cxn modelId="{9137CD12-3823-42BC-88A1-93A4E05065D3}" type="presOf" srcId="{53AA46F6-7798-4B7A-8E85-933DB0FBC347}" destId="{6DC95D2B-4092-4E21-81C8-F99AA90A9BEB}"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5F5A9412-3376-4631-A388-EAB94BEEB3EB}" type="presOf" srcId="{0C207A1B-3BC5-40C2-94F8-FA823A751D3E}" destId="{EAD34D87-0A04-4EEB-88F2-67BBBC080EBE}" srcOrd="0" destOrd="0" presId="urn:microsoft.com/office/officeart/2005/8/layout/bProcess3"/>
    <dgm:cxn modelId="{A839A0C8-81B0-4898-AA79-5C6EB94230E6}" type="presOf" srcId="{FA339F39-2876-4E30-A967-1B213C4FF7DF}" destId="{DC24E67F-7151-4AD4-B69B-0E9DE1DA1B39}" srcOrd="0" destOrd="0" presId="urn:microsoft.com/office/officeart/2005/8/layout/bProcess3"/>
    <dgm:cxn modelId="{9C2DC15A-58F2-4453-AC3A-DE34A5DF6BEC}" type="presOf" srcId="{B9DBB283-EBD0-4471-8B04-CEFCDD7D9E28}" destId="{2A103570-0244-4061-9C38-CF72CE3AB202}" srcOrd="0" destOrd="0" presId="urn:microsoft.com/office/officeart/2005/8/layout/bProcess3"/>
    <dgm:cxn modelId="{480B959C-21F6-4B40-9BDF-EDE17E1E1FA0}" type="presOf" srcId="{31AECC2E-B421-437C-BE01-2EA5C5C350BF}" destId="{7798E485-9293-49A0-986B-310D0D98FF66}" srcOrd="0" destOrd="0" presId="urn:microsoft.com/office/officeart/2005/8/layout/bProcess3"/>
    <dgm:cxn modelId="{25C2D52F-EE2C-4531-BF7B-6FC88078F09F}" type="presOf" srcId="{801828DE-A133-45B3-941F-E9457A9AA559}" destId="{B074D289-AB75-4A89-8FEE-F49EF7B17790}" srcOrd="0" destOrd="0" presId="urn:microsoft.com/office/officeart/2005/8/layout/bProcess3"/>
    <dgm:cxn modelId="{6F37F9F8-B92A-48C5-93C0-F1578838932A}" type="presOf" srcId="{0C207A1B-3BC5-40C2-94F8-FA823A751D3E}" destId="{9FC901EC-8EE5-47DC-AFA2-9089FAF13939}" srcOrd="1"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253A5C16-83CA-4E59-A12D-05B7FACEBF42}" type="presOf" srcId="{53AA46F6-7798-4B7A-8E85-933DB0FBC347}" destId="{F46BD611-6E89-4C85-B60B-9E84714DB1AD}" srcOrd="1" destOrd="0" presId="urn:microsoft.com/office/officeart/2005/8/layout/bProcess3"/>
    <dgm:cxn modelId="{50AD3B37-5F47-4E46-B555-B22E360485C0}" type="presOf" srcId="{9784A550-DA62-4419-BB74-ACB2FE154E76}" destId="{40DB8A23-446F-4628-AA52-7ED4DB421ED3}" srcOrd="0" destOrd="0" presId="urn:microsoft.com/office/officeart/2005/8/layout/bProcess3"/>
    <dgm:cxn modelId="{280A33F3-FD7F-4E96-B346-65CCBA2EF1E2}" type="presOf" srcId="{E07DDF99-7A85-4F71-895D-3822D662FB4C}" destId="{D4283BBF-F7DE-46C2-AB38-17D67A99E644}" srcOrd="0" destOrd="0" presId="urn:microsoft.com/office/officeart/2005/8/layout/bProcess3"/>
    <dgm:cxn modelId="{474D7436-69BE-4373-8BA2-88393DF30314}" type="presOf" srcId="{B9DBB283-EBD0-4471-8B04-CEFCDD7D9E28}" destId="{F49845F7-5A79-4D7A-A2DA-7ECCF6CBEBA6}" srcOrd="1"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1CE4AF1E-41F3-4B88-9572-D15D3B5589F0}" type="presParOf" srcId="{40DB8A23-446F-4628-AA52-7ED4DB421ED3}" destId="{D4283BBF-F7DE-46C2-AB38-17D67A99E644}" srcOrd="0" destOrd="0" presId="urn:microsoft.com/office/officeart/2005/8/layout/bProcess3"/>
    <dgm:cxn modelId="{F1F6A30B-0737-4B20-BB5C-F99EB5323B74}" type="presParOf" srcId="{40DB8A23-446F-4628-AA52-7ED4DB421ED3}" destId="{2A103570-0244-4061-9C38-CF72CE3AB202}" srcOrd="1" destOrd="0" presId="urn:microsoft.com/office/officeart/2005/8/layout/bProcess3"/>
    <dgm:cxn modelId="{CDF10EE0-496E-405D-B2C7-4CE422E3B3DE}" type="presParOf" srcId="{2A103570-0244-4061-9C38-CF72CE3AB202}" destId="{F49845F7-5A79-4D7A-A2DA-7ECCF6CBEBA6}" srcOrd="0" destOrd="0" presId="urn:microsoft.com/office/officeart/2005/8/layout/bProcess3"/>
    <dgm:cxn modelId="{D72A3138-91F8-485D-A583-A546E1EF1F80}" type="presParOf" srcId="{40DB8A23-446F-4628-AA52-7ED4DB421ED3}" destId="{B074D289-AB75-4A89-8FEE-F49EF7B17790}" srcOrd="2" destOrd="0" presId="urn:microsoft.com/office/officeart/2005/8/layout/bProcess3"/>
    <dgm:cxn modelId="{3718FA00-3FF8-4796-B6F5-70DAACED13CC}" type="presParOf" srcId="{40DB8A23-446F-4628-AA52-7ED4DB421ED3}" destId="{EAD34D87-0A04-4EEB-88F2-67BBBC080EBE}" srcOrd="3" destOrd="0" presId="urn:microsoft.com/office/officeart/2005/8/layout/bProcess3"/>
    <dgm:cxn modelId="{965BF760-2131-4A48-9708-85CFA65A8CB6}" type="presParOf" srcId="{EAD34D87-0A04-4EEB-88F2-67BBBC080EBE}" destId="{9FC901EC-8EE5-47DC-AFA2-9089FAF13939}" srcOrd="0" destOrd="0" presId="urn:microsoft.com/office/officeart/2005/8/layout/bProcess3"/>
    <dgm:cxn modelId="{C9FB6DB7-4BD7-4948-995C-6D358B735B6C}" type="presParOf" srcId="{40DB8A23-446F-4628-AA52-7ED4DB421ED3}" destId="{DC24E67F-7151-4AD4-B69B-0E9DE1DA1B39}" srcOrd="4" destOrd="0" presId="urn:microsoft.com/office/officeart/2005/8/layout/bProcess3"/>
    <dgm:cxn modelId="{BDFCC078-326B-40E4-974F-30DF0465150E}" type="presParOf" srcId="{40DB8A23-446F-4628-AA52-7ED4DB421ED3}" destId="{6DC95D2B-4092-4E21-81C8-F99AA90A9BEB}" srcOrd="5" destOrd="0" presId="urn:microsoft.com/office/officeart/2005/8/layout/bProcess3"/>
    <dgm:cxn modelId="{5E91ABD8-5191-4AFB-BBDC-923F55476B6A}" type="presParOf" srcId="{6DC95D2B-4092-4E21-81C8-F99AA90A9BEB}" destId="{F46BD611-6E89-4C85-B60B-9E84714DB1AD}" srcOrd="0" destOrd="0" presId="urn:microsoft.com/office/officeart/2005/8/layout/bProcess3"/>
    <dgm:cxn modelId="{E0F516B7-8128-4D53-8D0E-D94E55BE6B44}" type="presParOf" srcId="{40DB8A23-446F-4628-AA52-7ED4DB421ED3}" destId="{7798E485-9293-49A0-986B-310D0D98FF66}" srcOrd="6" destOrd="0" presId="urn:microsoft.com/office/officeart/2005/8/layout/b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Cleaning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Algorithm Spot Checking</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Best Algorithm Selection</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Optimization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Web App Creation</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2881477" y="541444"/>
          <a:ext cx="418224"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584920"/>
        <a:ext cx="22441" cy="4488"/>
      </dsp:txXfrm>
    </dsp:sp>
    <dsp:sp modelId="{D4283BBF-F7DE-46C2-AB38-17D67A99E644}">
      <dsp:nvSpPr>
        <dsp:cNvPr id="0" name=""/>
        <dsp:cNvSpPr/>
      </dsp:nvSpPr>
      <dsp:spPr>
        <a:xfrm>
          <a:off x="931866"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Creating a web app utilizing streamlit</a:t>
          </a:r>
          <a:endParaRPr lang="en-US" sz="1900" kern="1200">
            <a:solidFill>
              <a:sysClr val="window" lastClr="FFFFFF"/>
            </a:solidFill>
            <a:latin typeface="Calibri" panose="020F0502020204030204"/>
            <a:ea typeface="+mn-ea"/>
            <a:cs typeface="+mn-cs"/>
          </a:endParaRPr>
        </a:p>
      </dsp:txBody>
      <dsp:txXfrm>
        <a:off x="931866" y="1741"/>
        <a:ext cx="1951410" cy="1170846"/>
      </dsp:txXfrm>
    </dsp:sp>
    <dsp:sp modelId="{EAD34D87-0A04-4EEB-88F2-67BBBC080EBE}">
      <dsp:nvSpPr>
        <dsp:cNvPr id="0" name=""/>
        <dsp:cNvSpPr/>
      </dsp:nvSpPr>
      <dsp:spPr>
        <a:xfrm>
          <a:off x="1907572" y="1170787"/>
          <a:ext cx="2400235" cy="418224"/>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46644" y="1377655"/>
        <a:ext cx="122091" cy="4488"/>
      </dsp:txXfrm>
    </dsp:sp>
    <dsp:sp modelId="{B074D289-AB75-4A89-8FEE-F49EF7B17790}">
      <dsp:nvSpPr>
        <dsp:cNvPr id="0" name=""/>
        <dsp:cNvSpPr/>
      </dsp:nvSpPr>
      <dsp:spPr>
        <a:xfrm>
          <a:off x="3332102"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Embeding trained model into the web app</a:t>
          </a:r>
          <a:endParaRPr lang="en-US" sz="1900" kern="1200">
            <a:solidFill>
              <a:sysClr val="window" lastClr="FFFFFF"/>
            </a:solidFill>
            <a:latin typeface="Calibri" panose="020F0502020204030204"/>
            <a:ea typeface="+mn-ea"/>
            <a:cs typeface="+mn-cs"/>
          </a:endParaRPr>
        </a:p>
      </dsp:txBody>
      <dsp:txXfrm>
        <a:off x="3332102" y="1741"/>
        <a:ext cx="1951410" cy="1170846"/>
      </dsp:txXfrm>
    </dsp:sp>
    <dsp:sp modelId="{6DC95D2B-4092-4E21-81C8-F99AA90A9BEB}">
      <dsp:nvSpPr>
        <dsp:cNvPr id="0" name=""/>
        <dsp:cNvSpPr/>
      </dsp:nvSpPr>
      <dsp:spPr>
        <a:xfrm>
          <a:off x="2881477" y="2161115"/>
          <a:ext cx="418224" cy="91440"/>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2204591"/>
        <a:ext cx="22441" cy="4488"/>
      </dsp:txXfrm>
    </dsp:sp>
    <dsp:sp modelId="{DC24E67F-7151-4AD4-B69B-0E9DE1DA1B39}">
      <dsp:nvSpPr>
        <dsp:cNvPr id="0" name=""/>
        <dsp:cNvSpPr/>
      </dsp:nvSpPr>
      <dsp:spPr>
        <a:xfrm>
          <a:off x="931866"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Uploading the code to github, linking streamlit</a:t>
          </a:r>
          <a:endParaRPr lang="en-US" sz="1900" kern="1200">
            <a:solidFill>
              <a:sysClr val="window" lastClr="FFFFFF"/>
            </a:solidFill>
            <a:latin typeface="Calibri" panose="020F0502020204030204"/>
            <a:ea typeface="+mn-ea"/>
            <a:cs typeface="+mn-cs"/>
          </a:endParaRPr>
        </a:p>
      </dsp:txBody>
      <dsp:txXfrm>
        <a:off x="931866" y="1621412"/>
        <a:ext cx="1951410" cy="1170846"/>
      </dsp:txXfrm>
    </dsp:sp>
    <dsp:sp modelId="{7798E485-9293-49A0-986B-310D0D98FF66}">
      <dsp:nvSpPr>
        <dsp:cNvPr id="0" name=""/>
        <dsp:cNvSpPr/>
      </dsp:nvSpPr>
      <dsp:spPr>
        <a:xfrm>
          <a:off x="3332102"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Publishing the web app using streamlit cloud</a:t>
          </a:r>
          <a:endParaRPr lang="en-US" sz="1900" kern="1200">
            <a:solidFill>
              <a:sysClr val="window" lastClr="FFFFFF"/>
            </a:solidFill>
            <a:latin typeface="Calibri" panose="020F0502020204030204"/>
            <a:ea typeface="+mn-ea"/>
            <a:cs typeface="+mn-cs"/>
          </a:endParaRPr>
        </a:p>
      </dsp:txBody>
      <dsp:txXfrm>
        <a:off x="3332102" y="1621412"/>
        <a:ext cx="1951410" cy="1170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7E47A2B-BAAA-46ED-BA44-B335785E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Sudhanshu Rastogi</cp:lastModifiedBy>
  <cp:revision>2</cp:revision>
  <dcterms:created xsi:type="dcterms:W3CDTF">2023-09-04T13:58:00Z</dcterms:created>
  <dcterms:modified xsi:type="dcterms:W3CDTF">2023-09-04T13:58:00Z</dcterms:modified>
</cp:coreProperties>
</file>