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7051C" w14:textId="2C7AAB68" w:rsidR="00C0001B" w:rsidRDefault="00292AA1" w:rsidP="00292AA1">
      <w:r>
        <w:t>Video Conferencing Platforms</w:t>
      </w:r>
    </w:p>
    <w:p w14:paraId="790E725F" w14:textId="77777777" w:rsidR="00292AA1" w:rsidRPr="00292AA1" w:rsidRDefault="00292AA1" w:rsidP="00292AA1"/>
    <w:p w14:paraId="5F9FD11F" w14:textId="3F7CFA02" w:rsidR="00C0001B" w:rsidRPr="00292AA1" w:rsidRDefault="00C0001B" w:rsidP="00292AA1">
      <w:proofErr w:type="spellStart"/>
      <w:r w:rsidRPr="00292AA1">
        <w:t>Achintya</w:t>
      </w:r>
      <w:proofErr w:type="spellEnd"/>
      <w:r w:rsidRPr="00292AA1">
        <w:t xml:space="preserve"> </w:t>
      </w:r>
      <w:proofErr w:type="spellStart"/>
      <w:r w:rsidRPr="00292AA1">
        <w:t>Newatia</w:t>
      </w:r>
      <w:proofErr w:type="spellEnd"/>
      <w:r w:rsidRPr="00292AA1">
        <w:t xml:space="preserve">, </w:t>
      </w:r>
      <w:proofErr w:type="spellStart"/>
      <w:r w:rsidRPr="00292AA1">
        <w:t>Raunakk</w:t>
      </w:r>
      <w:proofErr w:type="spellEnd"/>
      <w:r w:rsidRPr="00292AA1">
        <w:t xml:space="preserve"> Jalan</w:t>
      </w:r>
    </w:p>
    <w:p w14:paraId="0761F74A" w14:textId="77777777" w:rsidR="00292AA1" w:rsidRDefault="00292AA1" w:rsidP="00292AA1"/>
    <w:p w14:paraId="56C66BD0" w14:textId="38900022" w:rsidR="000557C1" w:rsidRPr="00292AA1" w:rsidRDefault="00677652" w:rsidP="00292AA1">
      <w:r w:rsidRPr="00292AA1">
        <w:t>Amidst the COVID-19 lockdown, it</w:t>
      </w:r>
      <w:r w:rsidR="00C0001B" w:rsidRPr="00292AA1">
        <w:t xml:space="preserve"> i</w:t>
      </w:r>
      <w:r w:rsidRPr="00292AA1">
        <w:t>s imperative for people to stay connected with each other. Thanks to the digital age we</w:t>
      </w:r>
      <w:r w:rsidR="00C0001B" w:rsidRPr="00292AA1">
        <w:t xml:space="preserve"> a</w:t>
      </w:r>
      <w:r w:rsidRPr="00292AA1">
        <w:t>re living in, we now have plenty of options to stay connected through video conferencing including Zoom, Google Meets and Microsoft Teams. A comparison between these platforms is quintessential to determine their functionalities and limitations to see which one suits video conferencing needs the best.</w:t>
      </w:r>
    </w:p>
    <w:p w14:paraId="63CD02E9" w14:textId="77777777" w:rsidR="00292AA1" w:rsidRDefault="00292AA1" w:rsidP="00292AA1"/>
    <w:p w14:paraId="04A1B33F" w14:textId="54588AAD" w:rsidR="00A77FA0" w:rsidRPr="00292AA1" w:rsidRDefault="00D25151" w:rsidP="00292AA1">
      <w:r w:rsidRPr="00292AA1">
        <w:t>Google Meets</w:t>
      </w:r>
      <w:r w:rsidR="00A77FA0" w:rsidRPr="00292AA1">
        <w:t xml:space="preserve"> within </w:t>
      </w:r>
      <w:hyperlink r:id="rId5" w:tgtFrame="_blank" w:history="1">
        <w:r w:rsidR="00A77FA0" w:rsidRPr="00292AA1">
          <w:rPr>
            <w:rStyle w:val="Hyperlink"/>
          </w:rPr>
          <w:t>G Suite</w:t>
        </w:r>
      </w:hyperlink>
      <w:r w:rsidR="00A77FA0" w:rsidRPr="00292AA1">
        <w:t> </w:t>
      </w:r>
      <w:r w:rsidR="00607FC6" w:rsidRPr="00292AA1">
        <w:t>i</w:t>
      </w:r>
      <w:r w:rsidR="00A77FA0" w:rsidRPr="00292AA1">
        <w:t>s an easy-to-use interface that can handle up to 250 people in a video conferen</w:t>
      </w:r>
      <w:r w:rsidR="00607FC6" w:rsidRPr="00292AA1">
        <w:t>ce</w:t>
      </w:r>
      <w:r w:rsidR="00A77FA0" w:rsidRPr="00292AA1">
        <w:t>, depending on the G Suite subscription</w:t>
      </w:r>
      <w:r w:rsidR="003E377D" w:rsidRPr="00292AA1">
        <w:t>, for an unlimited duration</w:t>
      </w:r>
      <w:r w:rsidR="00A77FA0" w:rsidRPr="00292AA1">
        <w:t xml:space="preserve">. </w:t>
      </w:r>
      <w:r w:rsidRPr="00292AA1">
        <w:t>Its</w:t>
      </w:r>
      <w:r w:rsidR="00A77FA0" w:rsidRPr="00292AA1">
        <w:t xml:space="preserve"> fully integrated with other G Suite apps like Google Calendar </w:t>
      </w:r>
      <w:r w:rsidRPr="00292AA1">
        <w:t xml:space="preserve">and </w:t>
      </w:r>
      <w:r w:rsidR="00A77FA0" w:rsidRPr="00292AA1">
        <w:t>allows people to create and drop in and out of meetings quickly, just by clicking a link. </w:t>
      </w:r>
      <w:r w:rsidRPr="00292AA1">
        <w:t xml:space="preserve"> </w:t>
      </w:r>
      <w:r w:rsidR="003E377D" w:rsidRPr="00292AA1">
        <w:t>However</w:t>
      </w:r>
      <w:r w:rsidR="00607FC6" w:rsidRPr="00292AA1">
        <w:t xml:space="preserve">, </w:t>
      </w:r>
      <w:r w:rsidR="003E377D" w:rsidRPr="00292AA1">
        <w:t>Google Meet</w:t>
      </w:r>
      <w:r w:rsidR="00607FC6" w:rsidRPr="00292AA1">
        <w:t>s</w:t>
      </w:r>
      <w:r w:rsidR="003E377D" w:rsidRPr="00292AA1">
        <w:t xml:space="preserve"> meeting links </w:t>
      </w:r>
      <w:r w:rsidR="00607FC6" w:rsidRPr="00292AA1">
        <w:t>is</w:t>
      </w:r>
      <w:r w:rsidR="003E377D" w:rsidRPr="00292AA1">
        <w:t xml:space="preserve"> </w:t>
      </w:r>
      <w:r w:rsidR="00607FC6" w:rsidRPr="00292AA1">
        <w:t xml:space="preserve">only </w:t>
      </w:r>
      <w:r w:rsidR="003E377D" w:rsidRPr="00292AA1">
        <w:t>available to people within a business</w:t>
      </w:r>
      <w:r w:rsidR="00006C9F" w:rsidRPr="00292AA1">
        <w:t>.</w:t>
      </w:r>
    </w:p>
    <w:p w14:paraId="4915F4CB" w14:textId="77777777" w:rsidR="00292AA1" w:rsidRDefault="00292AA1" w:rsidP="00292AA1"/>
    <w:p w14:paraId="3982F8FF" w14:textId="4AF58C58" w:rsidR="00D25151" w:rsidRPr="00292AA1" w:rsidRDefault="00D25151" w:rsidP="00292AA1">
      <w:r w:rsidRPr="00292AA1">
        <w:t>Zoom is one of the most used and popular online video conferencing tools right now. It</w:t>
      </w:r>
      <w:r w:rsidR="00C0001B" w:rsidRPr="00292AA1">
        <w:t xml:space="preserve"> i</w:t>
      </w:r>
      <w:r w:rsidRPr="00292AA1">
        <w:t>s easy to use and the video and audio quality is quite good. </w:t>
      </w:r>
      <w:r w:rsidR="003E377D" w:rsidRPr="00292AA1">
        <w:t>Zoom allows 100 or 500 part</w:t>
      </w:r>
      <w:r w:rsidR="00C0001B" w:rsidRPr="00292AA1">
        <w:t>i</w:t>
      </w:r>
      <w:r w:rsidR="003E377D" w:rsidRPr="00292AA1">
        <w:t>cipants with meeting duration up</w:t>
      </w:r>
      <w:r w:rsidR="00C0001B" w:rsidRPr="00292AA1">
        <w:t xml:space="preserve"> </w:t>
      </w:r>
      <w:r w:rsidR="003E377D" w:rsidRPr="00292AA1">
        <w:t>to 40 minutes or 24 hours, depending upon whether it</w:t>
      </w:r>
      <w:r w:rsidR="00C0001B" w:rsidRPr="00292AA1">
        <w:t xml:space="preserve"> i</w:t>
      </w:r>
      <w:r w:rsidR="003E377D" w:rsidRPr="00292AA1">
        <w:t>s a free o</w:t>
      </w:r>
      <w:r w:rsidR="00607FC6" w:rsidRPr="00292AA1">
        <w:t>r</w:t>
      </w:r>
      <w:r w:rsidR="003E377D" w:rsidRPr="00292AA1">
        <w:t xml:space="preserve"> paid plan.</w:t>
      </w:r>
    </w:p>
    <w:p w14:paraId="0A23898A" w14:textId="77777777" w:rsidR="00292AA1" w:rsidRDefault="00292AA1" w:rsidP="00292AA1"/>
    <w:p w14:paraId="2759686E" w14:textId="6A5CEE01" w:rsidR="003E377D" w:rsidRPr="00292AA1" w:rsidRDefault="003E377D" w:rsidP="00292AA1">
      <w:r w:rsidRPr="00292AA1">
        <w:t>Microsoft Teams is a video conference solution with several service plans. Teams is part of Microsoft Office 365, so if a person is a Microsoft customer, he can access both free and paid plans. Teams allow 250 participants in a meeting at most</w:t>
      </w:r>
      <w:r w:rsidR="00607FC6" w:rsidRPr="00292AA1">
        <w:t>.</w:t>
      </w:r>
    </w:p>
    <w:p w14:paraId="51B3777E" w14:textId="77777777" w:rsidR="00292AA1" w:rsidRDefault="00292AA1" w:rsidP="00292AA1"/>
    <w:p w14:paraId="19CA43CA" w14:textId="10601933" w:rsidR="003E377D" w:rsidRPr="00292AA1" w:rsidRDefault="00607FC6" w:rsidP="00292AA1">
      <w:r w:rsidRPr="00292AA1">
        <w:t>E</w:t>
      </w:r>
      <w:r w:rsidR="003E377D" w:rsidRPr="00292AA1">
        <w:t>ncryption for a virtual meeting is important for organizations.</w:t>
      </w:r>
      <w:r w:rsidR="00B863B2" w:rsidRPr="00292AA1">
        <w:t xml:space="preserve"> In</w:t>
      </w:r>
      <w:r w:rsidR="003E377D" w:rsidRPr="00292AA1">
        <w:t xml:space="preserve"> Zoom, there has been a lot of cases of "Zoom-bombing". There is a security risk of hackers or others invading your video meeting. For </w:t>
      </w:r>
      <w:r w:rsidR="00C0001B" w:rsidRPr="00292AA1">
        <w:t>businesses,</w:t>
      </w:r>
      <w:r w:rsidR="003E377D" w:rsidRPr="00292AA1">
        <w:t xml:space="preserve"> this security risk must be </w:t>
      </w:r>
      <w:r w:rsidR="00C0001B" w:rsidRPr="00292AA1">
        <w:t>considered</w:t>
      </w:r>
      <w:r w:rsidR="003E377D" w:rsidRPr="00292AA1">
        <w:t xml:space="preserve"> while deciding the right video conferencing tool. Zoom claims to implement end-to-end encryption but the encryption that it uses to protect meetings is Transport Layer Security (TLS). This is different from end-to-end encryption because the Zoom service itself can access the unencrypted video and audio content of Zoom meetings.</w:t>
      </w:r>
    </w:p>
    <w:p w14:paraId="1A6FC85B" w14:textId="77777777" w:rsidR="00292AA1" w:rsidRDefault="00292AA1" w:rsidP="00292AA1"/>
    <w:p w14:paraId="4FCDF404" w14:textId="6CFBFEED" w:rsidR="00A77FA0" w:rsidRPr="00292AA1" w:rsidRDefault="00A77FA0" w:rsidP="00292AA1">
      <w:r w:rsidRPr="00292AA1">
        <w:t>Google Meet</w:t>
      </w:r>
      <w:r w:rsidR="003E377D" w:rsidRPr="00292AA1">
        <w:t>s</w:t>
      </w:r>
      <w:r w:rsidRPr="00292AA1">
        <w:t xml:space="preserve"> </w:t>
      </w:r>
      <w:r w:rsidR="003E377D" w:rsidRPr="00292AA1">
        <w:t xml:space="preserve">and </w:t>
      </w:r>
      <w:proofErr w:type="gramStart"/>
      <w:r w:rsidR="003E377D" w:rsidRPr="00292AA1">
        <w:t>Microsoft  Teams</w:t>
      </w:r>
      <w:proofErr w:type="gramEnd"/>
      <w:r w:rsidR="003E377D" w:rsidRPr="00292AA1">
        <w:t>, in this regard, are</w:t>
      </w:r>
      <w:r w:rsidRPr="00292AA1">
        <w:t xml:space="preserve"> more secure than Zoom. </w:t>
      </w:r>
      <w:r w:rsidR="003E377D" w:rsidRPr="00292AA1">
        <w:t>They</w:t>
      </w:r>
      <w:r w:rsidRPr="00292AA1">
        <w:t xml:space="preserve"> encrypt messages “in transit”</w:t>
      </w:r>
      <w:r w:rsidR="003E377D" w:rsidRPr="00292AA1">
        <w:t xml:space="preserve">. In Google Meets, messages </w:t>
      </w:r>
      <w:r w:rsidRPr="00292AA1">
        <w:t>are only encrypted between your device and Google’s servers.</w:t>
      </w:r>
      <w:r w:rsidR="003E377D" w:rsidRPr="00292AA1">
        <w:t xml:space="preserve"> Microsoft Teams stores data in a secure network of data</w:t>
      </w:r>
      <w:r w:rsidR="00C0001B" w:rsidRPr="00292AA1">
        <w:t xml:space="preserve"> </w:t>
      </w:r>
      <w:r w:rsidR="003E377D" w:rsidRPr="00292AA1">
        <w:t>cent</w:t>
      </w:r>
      <w:r w:rsidR="00C0001B" w:rsidRPr="00292AA1">
        <w:t>re</w:t>
      </w:r>
      <w:r w:rsidR="003E377D" w:rsidRPr="00292AA1">
        <w:t>s and use</w:t>
      </w:r>
      <w:r w:rsidR="00C0001B" w:rsidRPr="00292AA1">
        <w:t>s</w:t>
      </w:r>
      <w:r w:rsidR="003E377D" w:rsidRPr="00292AA1">
        <w:t xml:space="preserve"> Secure Real-time Transport Protocol (SRTP)</w:t>
      </w:r>
      <w:r w:rsidR="00C0001B" w:rsidRPr="00292AA1">
        <w:t>.</w:t>
      </w:r>
    </w:p>
    <w:p w14:paraId="5D445B0B" w14:textId="77777777" w:rsidR="00292AA1" w:rsidRDefault="00292AA1" w:rsidP="00292AA1"/>
    <w:p w14:paraId="00C38A02" w14:textId="4D660115" w:rsidR="00607FC6" w:rsidRPr="00292AA1" w:rsidRDefault="00607FC6" w:rsidP="00292AA1">
      <w:r w:rsidRPr="00292AA1">
        <w:t xml:space="preserve">These platforms differ in some other features as well like Google Meets and Zoom allow a grid view of the participants whereas Teams does not. These platforms have a plethora of additional features </w:t>
      </w:r>
      <w:r w:rsidRPr="00292AA1">
        <w:lastRenderedPageBreak/>
        <w:t>as well including a wide range of emojis and Google Meets, private channels and slash commands in Teams and a raise hand feature in Zoom which facilitates coordinated meetings.</w:t>
      </w:r>
    </w:p>
    <w:p w14:paraId="2F13E32C" w14:textId="77777777" w:rsidR="00292AA1" w:rsidRDefault="00292AA1" w:rsidP="00292AA1"/>
    <w:p w14:paraId="1D81C59B" w14:textId="22659BBA" w:rsidR="00D25151" w:rsidRPr="00292AA1" w:rsidRDefault="00607FC6" w:rsidP="00292AA1">
      <w:r w:rsidRPr="00292AA1">
        <w:t>T</w:t>
      </w:r>
      <w:r w:rsidR="00A77FA0" w:rsidRPr="00292AA1">
        <w:t>hese platforms have similar features in the form of screen sharing and allowance to recording the meeting</w:t>
      </w:r>
      <w:r w:rsidRPr="00292AA1">
        <w:t>. Another video conferencing platform that has sprang up in</w:t>
      </w:r>
      <w:r w:rsidR="00DB1CF2" w:rsidRPr="00292AA1">
        <w:t>to</w:t>
      </w:r>
      <w:r w:rsidRPr="00292AA1">
        <w:t xml:space="preserve"> reckoning is Cisco </w:t>
      </w:r>
      <w:proofErr w:type="spellStart"/>
      <w:r w:rsidR="00C0001B" w:rsidRPr="00292AA1">
        <w:t>Webex</w:t>
      </w:r>
      <w:proofErr w:type="spellEnd"/>
      <w:r w:rsidRPr="00292AA1">
        <w:t xml:space="preserve"> which provides a lot of features as well. </w:t>
      </w:r>
      <w:r w:rsidR="00B863B2" w:rsidRPr="00292AA1">
        <w:t xml:space="preserve">However, </w:t>
      </w:r>
      <w:r w:rsidR="00A77FA0" w:rsidRPr="00292AA1">
        <w:t xml:space="preserve">it is finally </w:t>
      </w:r>
      <w:r w:rsidR="00C0001B" w:rsidRPr="00292AA1">
        <w:t>up to</w:t>
      </w:r>
      <w:r w:rsidR="00A77FA0" w:rsidRPr="00292AA1">
        <w:t xml:space="preserve"> t</w:t>
      </w:r>
      <w:r w:rsidRPr="00292AA1">
        <w:t>h</w:t>
      </w:r>
      <w:r w:rsidR="00A77FA0" w:rsidRPr="00292AA1">
        <w:t xml:space="preserve">e user </w:t>
      </w:r>
      <w:r w:rsidRPr="00292AA1">
        <w:t>to decide</w:t>
      </w:r>
      <w:r w:rsidR="00A77FA0" w:rsidRPr="00292AA1">
        <w:t xml:space="preserve"> which platform they want to use</w:t>
      </w:r>
      <w:r w:rsidRPr="00292AA1">
        <w:t>, depending upon their requirements and convenience.</w:t>
      </w:r>
    </w:p>
    <w:sectPr w:rsidR="00D25151" w:rsidRPr="00292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B17CE"/>
    <w:multiLevelType w:val="multilevel"/>
    <w:tmpl w:val="C4B8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B01B8F"/>
    <w:multiLevelType w:val="hybridMultilevel"/>
    <w:tmpl w:val="EB00E1D8"/>
    <w:lvl w:ilvl="0" w:tplc="D1BCA25A">
      <w:start w:val="2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973E0"/>
    <w:multiLevelType w:val="multilevel"/>
    <w:tmpl w:val="3F28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52"/>
    <w:rsid w:val="00006C9F"/>
    <w:rsid w:val="000557C1"/>
    <w:rsid w:val="00292AA1"/>
    <w:rsid w:val="003E377D"/>
    <w:rsid w:val="00607FC6"/>
    <w:rsid w:val="00677652"/>
    <w:rsid w:val="00A77FA0"/>
    <w:rsid w:val="00B863B2"/>
    <w:rsid w:val="00C0001B"/>
    <w:rsid w:val="00D25151"/>
    <w:rsid w:val="00DB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5EA8"/>
  <w15:chartTrackingRefBased/>
  <w15:docId w15:val="{EE8FD2F5-CE06-4F2F-A132-B3A9B993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F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77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77F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765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77F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77FA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77F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scoswrapper">
    <w:name w:val="hs_cos_wrapper"/>
    <w:basedOn w:val="DefaultParagraphFont"/>
    <w:rsid w:val="00A77FA0"/>
  </w:style>
  <w:style w:type="paragraph" w:styleId="NormalWeb">
    <w:name w:val="Normal (Web)"/>
    <w:basedOn w:val="Normal"/>
    <w:uiPriority w:val="99"/>
    <w:semiHidden/>
    <w:unhideWhenUsed/>
    <w:rsid w:val="00A7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77FA0"/>
    <w:rPr>
      <w:color w:val="0000FF"/>
      <w:u w:val="single"/>
    </w:rPr>
  </w:style>
  <w:style w:type="character" w:customStyle="1" w:styleId="jsgrdq">
    <w:name w:val="jsgrdq"/>
    <w:basedOn w:val="DefaultParagraphFont"/>
    <w:rsid w:val="00A77FA0"/>
  </w:style>
  <w:style w:type="paragraph" w:customStyle="1" w:styleId="articlesubheading">
    <w:name w:val="article__subheading"/>
    <w:basedOn w:val="Normal"/>
    <w:rsid w:val="00A7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00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8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9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4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ourcast.io/g-su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Newatia</dc:creator>
  <cp:keywords/>
  <dc:description/>
  <cp:lastModifiedBy>Karnav Popat</cp:lastModifiedBy>
  <cp:revision>6</cp:revision>
  <dcterms:created xsi:type="dcterms:W3CDTF">2020-06-11T08:09:00Z</dcterms:created>
  <dcterms:modified xsi:type="dcterms:W3CDTF">2020-06-22T11:40:00Z</dcterms:modified>
</cp:coreProperties>
</file>