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75C7" w14:textId="2F397B81" w:rsidR="00D03E4D" w:rsidRPr="004522AC" w:rsidRDefault="0033381A" w:rsidP="0033381A">
      <w:pPr>
        <w:pStyle w:val="Cmsor1"/>
        <w:rPr>
          <w:rFonts w:cs="Times New Roman"/>
          <w:lang w:val="hu-HU"/>
        </w:rPr>
      </w:pPr>
      <w:r w:rsidRPr="004522AC">
        <w:rPr>
          <w:rFonts w:cs="Times New Roman"/>
          <w:b/>
          <w:noProof w:val="0"/>
          <w:sz w:val="22"/>
          <w:szCs w:val="22"/>
          <w:lang w:val="hu-HU"/>
        </w:rPr>
        <w:t>10.b</w:t>
      </w:r>
      <w:r w:rsidRPr="004522AC">
        <w:rPr>
          <w:rFonts w:cs="Times New Roman"/>
          <w:b/>
          <w:noProof w:val="0"/>
          <w:sz w:val="22"/>
          <w:szCs w:val="22"/>
          <w:lang w:val="hu-HU"/>
        </w:rPr>
        <w:tab/>
      </w:r>
      <w:r w:rsidRPr="004522AC">
        <w:rPr>
          <w:rFonts w:cs="Times New Roman"/>
          <w:lang w:val="hu-HU"/>
        </w:rPr>
        <w:t>Mutassa be a biztonság tervezési elveit! Határozza meg az információbiztonsági célok elérésére használható intézkedés típusokat, adjon példát ezekre intézményi környezetben!</w:t>
      </w:r>
    </w:p>
    <w:p w14:paraId="1D6442F9" w14:textId="674A820A" w:rsidR="003571D4" w:rsidRPr="004522AC" w:rsidRDefault="00DD23C8" w:rsidP="00DD23C8">
      <w:pPr>
        <w:pStyle w:val="Cmsor1"/>
        <w:rPr>
          <w:rFonts w:cs="Times New Roman"/>
          <w:lang w:val="hu-HU"/>
        </w:rPr>
      </w:pPr>
      <w:r w:rsidRPr="004522AC">
        <w:rPr>
          <w:rFonts w:cs="Times New Roman"/>
          <w:lang w:val="hu-HU"/>
        </w:rPr>
        <w:t>Tervezés</w:t>
      </w:r>
    </w:p>
    <w:p w14:paraId="7BBDD52B" w14:textId="33E6AF36" w:rsidR="00DD23C8" w:rsidRPr="004522AC" w:rsidRDefault="00AA670A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 rendszerterv és a használt biztonsági protokoll legyen nyilvános.</w:t>
      </w:r>
    </w:p>
    <w:p w14:paraId="754F6F8C" w14:textId="2CFAAF42" w:rsidR="0063341D" w:rsidRPr="004522AC" w:rsidRDefault="005B0C0D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Alapértelmezés legyen az, hogy valaki valamihez nem férhet hozzá.</w:t>
      </w:r>
    </w:p>
    <w:p w14:paraId="5947533A" w14:textId="39AF2701" w:rsidR="00FD49F8" w:rsidRPr="004522AC" w:rsidRDefault="00FD49F8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 security-vel kapcsolatos kérdéseket a rendszer tervezésének korai fázisában tisztázni kell és a security csomagot a rendszer magjába intergálni kell.</w:t>
      </w:r>
    </w:p>
    <w:p w14:paraId="7E842EE3" w14:textId="71DCAA4B" w:rsidR="00B358DC" w:rsidRPr="004522AC" w:rsidRDefault="004C5491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Legyen a rendszer felhasználóbarát.</w:t>
      </w:r>
    </w:p>
    <w:p w14:paraId="57FC5E67" w14:textId="3C7FCE84" w:rsidR="00C00875" w:rsidRPr="004522AC" w:rsidRDefault="004D1CE5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 xml:space="preserve">Ha lehet, akkor kerüljük az egész rendszer felett „teljes hatalommal bíró” </w:t>
      </w:r>
      <w:r w:rsidR="0060222F" w:rsidRPr="004522AC">
        <w:rPr>
          <w:lang w:val="hu-HU"/>
        </w:rPr>
        <w:t xml:space="preserve">(superuser, supervisor) </w:t>
      </w:r>
      <w:r w:rsidRPr="004522AC">
        <w:rPr>
          <w:lang w:val="hu-HU"/>
        </w:rPr>
        <w:t>rendszergazda koncepciót.</w:t>
      </w:r>
    </w:p>
    <w:p w14:paraId="05F4CF29" w14:textId="1F486FBD" w:rsidR="00DF5748" w:rsidRDefault="002845D2" w:rsidP="00DF5748">
      <w:pPr>
        <w:pStyle w:val="Listaszerbekezds"/>
        <w:numPr>
          <w:ilvl w:val="1"/>
          <w:numId w:val="1"/>
        </w:numPr>
        <w:rPr>
          <w:lang w:val="hu-HU"/>
        </w:rPr>
      </w:pPr>
      <w:r w:rsidRPr="004522AC">
        <w:rPr>
          <w:lang w:val="hu-HU"/>
        </w:rPr>
        <w:t>A rendszert bontsuk moduljaira, például egy-egy modul egy-egy fontosabb erőforrás kezelését végezze</w:t>
      </w:r>
      <w:r w:rsidR="00DF5748" w:rsidRPr="004522AC">
        <w:rPr>
          <w:lang w:val="hu-HU"/>
        </w:rPr>
        <w:t xml:space="preserve"> és az egyes moduloknak legyenek külön-külön felügyelői.</w:t>
      </w:r>
    </w:p>
    <w:p w14:paraId="7CE25639" w14:textId="77777777" w:rsidR="00297CC3" w:rsidRDefault="00297CC3" w:rsidP="00297CC3">
      <w:pPr>
        <w:pStyle w:val="Cmsor1"/>
        <w:rPr>
          <w:lang w:val="hu-HU"/>
        </w:rPr>
      </w:pPr>
      <w:r>
        <w:rPr>
          <w:lang w:val="hu-HU"/>
        </w:rPr>
        <w:t>Információbiztonság (InfoSec)</w:t>
      </w:r>
    </w:p>
    <w:p w14:paraId="1212C012" w14:textId="4D6D6733" w:rsidR="00297CC3" w:rsidRDefault="00297CC3" w:rsidP="00297CC3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Az információbiztonság azoknak a biztonsági eljárásoknak és eszközöknek az összességét jelenti, amik széles körben védik a bizalmas vállalati adatokat a visszaélésszerű használattól, a jogosulatlan hozzáférésektől, a szolgáltatáskimaradástól és a megsemmisítéstől.</w:t>
      </w:r>
    </w:p>
    <w:p w14:paraId="148B0523" w14:textId="60DD4174" w:rsidR="002C184E" w:rsidRDefault="00297CC3" w:rsidP="002C184E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Magában foglalja a fizikai és környezeti biztonságot, a hozzáférés-vezérlést és a kiberbiztonságot.</w:t>
      </w:r>
    </w:p>
    <w:p w14:paraId="065D31BC" w14:textId="40BF7163" w:rsidR="003D1BF7" w:rsidRDefault="00570549" w:rsidP="00975911">
      <w:pPr>
        <w:jc w:val="center"/>
        <w:rPr>
          <w:lang w:val="hu-HU"/>
        </w:rPr>
      </w:pPr>
      <w:r>
        <w:drawing>
          <wp:inline distT="0" distB="0" distL="0" distR="0" wp14:anchorId="6E4FFFA1" wp14:editId="2E063F84">
            <wp:extent cx="2857500" cy="2771775"/>
            <wp:effectExtent l="0" t="0" r="0" b="0"/>
            <wp:docPr id="687701358" name="Kép 1" descr="A képen szöveg, kör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01358" name="Kép 1" descr="A képen szöveg, kör, Betűtípus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A002" w14:textId="7F065015" w:rsidR="00975911" w:rsidRDefault="00975911" w:rsidP="00386078">
      <w:pPr>
        <w:pStyle w:val="Cmsor2"/>
        <w:rPr>
          <w:lang w:val="hu-HU"/>
        </w:rPr>
      </w:pPr>
      <w:r>
        <w:rPr>
          <w:lang w:val="hu-HU"/>
        </w:rPr>
        <w:t>Információvédelem</w:t>
      </w:r>
    </w:p>
    <w:p w14:paraId="6C75A823" w14:textId="4F5C0F76" w:rsidR="00975911" w:rsidRDefault="00975911" w:rsidP="00975911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Az információ bizalmasságának, sértetlenségének és rendelkezésre állásának biztosítása.</w:t>
      </w:r>
    </w:p>
    <w:p w14:paraId="7975054B" w14:textId="31D08F8C" w:rsidR="005357E1" w:rsidRPr="005357E1" w:rsidRDefault="005357E1" w:rsidP="00975911">
      <w:pPr>
        <w:pStyle w:val="Listaszerbekezds"/>
        <w:numPr>
          <w:ilvl w:val="0"/>
          <w:numId w:val="6"/>
        </w:numPr>
        <w:rPr>
          <w:b/>
          <w:bCs/>
          <w:lang w:val="hu-HU"/>
        </w:rPr>
      </w:pPr>
      <w:r w:rsidRPr="005357E1">
        <w:rPr>
          <w:b/>
          <w:bCs/>
          <w:lang w:val="hu-HU"/>
        </w:rPr>
        <w:t>Tehát</w:t>
      </w:r>
      <w:r>
        <w:rPr>
          <w:b/>
          <w:bCs/>
          <w:lang w:val="hu-HU"/>
        </w:rPr>
        <w:t xml:space="preserve"> az információval kapcsolatos biztonsági kockázatok folyamatos menedzselése.</w:t>
      </w:r>
    </w:p>
    <w:p w14:paraId="081B3AED" w14:textId="77777777" w:rsidR="004F336D" w:rsidRDefault="004F336D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66982EBA" w14:textId="3444FC86" w:rsidR="00502DA4" w:rsidRDefault="00502DA4" w:rsidP="00502DA4">
      <w:pPr>
        <w:pStyle w:val="Cmsor1"/>
        <w:rPr>
          <w:lang w:val="hu-HU"/>
        </w:rPr>
      </w:pPr>
      <w:r>
        <w:rPr>
          <w:lang w:val="hu-HU"/>
        </w:rPr>
        <w:lastRenderedPageBreak/>
        <w:t>CIA</w:t>
      </w:r>
    </w:p>
    <w:p w14:paraId="31C9D9E8" w14:textId="474A9F2C" w:rsidR="002F157C" w:rsidRPr="00D90768" w:rsidRDefault="002F157C" w:rsidP="00D90768">
      <w:pPr>
        <w:pStyle w:val="Listaszerbekezds"/>
        <w:numPr>
          <w:ilvl w:val="0"/>
          <w:numId w:val="7"/>
        </w:numPr>
        <w:rPr>
          <w:b/>
          <w:bCs/>
          <w:lang w:val="hu-HU"/>
        </w:rPr>
      </w:pPr>
      <w:r w:rsidRPr="00D90768">
        <w:rPr>
          <w:b/>
          <w:bCs/>
          <w:lang w:val="hu-HU"/>
        </w:rPr>
        <w:t>Confidendiality</w:t>
      </w:r>
      <w:r w:rsidR="00D90768">
        <w:rPr>
          <w:b/>
          <w:bCs/>
          <w:lang w:val="hu-HU"/>
        </w:rPr>
        <w:t xml:space="preserve">: </w:t>
      </w:r>
      <w:r w:rsidRPr="003A73BE">
        <w:t>Adatok kiszivárgásának megakadályozása, vagyis titkosítás</w:t>
      </w:r>
      <w:r w:rsidR="008E21E3">
        <w:t>.</w:t>
      </w:r>
    </w:p>
    <w:p w14:paraId="0D40A371" w14:textId="23D0E1FF" w:rsidR="002F157C" w:rsidRPr="00D90768" w:rsidRDefault="002F157C" w:rsidP="00D90768">
      <w:pPr>
        <w:pStyle w:val="Listaszerbekezds"/>
        <w:numPr>
          <w:ilvl w:val="0"/>
          <w:numId w:val="7"/>
        </w:numPr>
        <w:rPr>
          <w:b/>
          <w:bCs/>
          <w:lang w:val="hu-HU"/>
        </w:rPr>
      </w:pPr>
      <w:r w:rsidRPr="00D90768">
        <w:rPr>
          <w:b/>
          <w:bCs/>
          <w:lang w:val="hu-HU"/>
        </w:rPr>
        <w:t>Integrity</w:t>
      </w:r>
      <w:r w:rsidR="00D90768">
        <w:rPr>
          <w:b/>
          <w:bCs/>
          <w:lang w:val="hu-HU"/>
        </w:rPr>
        <w:t xml:space="preserve">: </w:t>
      </w:r>
      <w:r w:rsidRPr="003A73BE">
        <w:t>Sértetlenség, vagyis integritást védő algoritmusok</w:t>
      </w:r>
      <w:r w:rsidR="008E21E3">
        <w:t>.</w:t>
      </w:r>
    </w:p>
    <w:p w14:paraId="2A603CFA" w14:textId="6069367C" w:rsidR="00A02879" w:rsidRPr="00D90768" w:rsidRDefault="002F157C" w:rsidP="00D90768">
      <w:pPr>
        <w:pStyle w:val="Listaszerbekezds"/>
        <w:numPr>
          <w:ilvl w:val="0"/>
          <w:numId w:val="7"/>
        </w:numPr>
        <w:rPr>
          <w:b/>
          <w:bCs/>
          <w:lang w:val="hu-HU"/>
        </w:rPr>
      </w:pPr>
      <w:r w:rsidRPr="00D90768">
        <w:rPr>
          <w:b/>
          <w:bCs/>
          <w:lang w:val="hu-HU"/>
        </w:rPr>
        <w:t>Availability</w:t>
      </w:r>
      <w:r w:rsidR="00D90768">
        <w:rPr>
          <w:b/>
          <w:bCs/>
          <w:lang w:val="hu-HU"/>
        </w:rPr>
        <w:t xml:space="preserve">: </w:t>
      </w:r>
      <w:r w:rsidRPr="003A73BE">
        <w:t>Rendelkezésre állás, vagyis hálózati eszközök és adatok elérhetősége</w:t>
      </w:r>
      <w:r w:rsidR="008E21E3">
        <w:t>.</w:t>
      </w:r>
    </w:p>
    <w:p w14:paraId="39A1E0EB" w14:textId="526AA0D2" w:rsidR="00F60C3D" w:rsidRDefault="00D05C67" w:rsidP="00A21A1C">
      <w:pPr>
        <w:pStyle w:val="Cmsor1"/>
        <w:rPr>
          <w:rFonts w:cs="Times New Roman"/>
          <w:lang w:val="hu-HU"/>
        </w:rPr>
      </w:pPr>
      <w:r>
        <w:rPr>
          <w:rFonts w:cs="Times New Roman"/>
          <w:lang w:val="hu-HU"/>
        </w:rPr>
        <w:t>I</w:t>
      </w:r>
      <w:r w:rsidR="00A21A1C" w:rsidRPr="004522AC">
        <w:rPr>
          <w:rFonts w:cs="Times New Roman"/>
          <w:lang w:val="hu-HU"/>
        </w:rPr>
        <w:t>nformációbiztonsági célok elérésére használható intézkedés típusok</w:t>
      </w:r>
    </w:p>
    <w:p w14:paraId="207B2394" w14:textId="3AE6DDD0" w:rsidR="007E2DD6" w:rsidRDefault="00904F3B" w:rsidP="00904F3B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Kockázatok csökkentése intézkedések alkalmazásával.</w:t>
      </w:r>
    </w:p>
    <w:p w14:paraId="376B733E" w14:textId="0268CA36" w:rsidR="008A48B8" w:rsidRDefault="008A48B8" w:rsidP="008A48B8">
      <w:pPr>
        <w:pStyle w:val="Cmsor2"/>
        <w:rPr>
          <w:lang w:val="hu-HU"/>
        </w:rPr>
      </w:pPr>
      <w:r>
        <w:rPr>
          <w:lang w:val="hu-HU"/>
        </w:rPr>
        <w:t>Kontroll</w:t>
      </w:r>
    </w:p>
    <w:p w14:paraId="7CB8FF74" w14:textId="46A0FF6A" w:rsidR="008A48B8" w:rsidRPr="008A48B8" w:rsidRDefault="008A48B8" w:rsidP="008A48B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Olyan irányelvek, szabályzatok, eljárások, gyakorlatok és szervezeti struktúrák összessége, amiket arra hoztak létre, hogy ésszerű bizonyosságot adjanak arra, hogy az üzleti célkitűzések elérhető</w:t>
      </w:r>
      <w:r w:rsidR="00585ED2">
        <w:rPr>
          <w:lang w:val="hu-HU"/>
        </w:rPr>
        <w:t>e</w:t>
      </w:r>
      <w:r>
        <w:rPr>
          <w:lang w:val="hu-HU"/>
        </w:rPr>
        <w:t>k, a nemkívánatos események megelőzhetőek, felismerhetőek és helyesbíthetőek.</w:t>
      </w:r>
    </w:p>
    <w:p w14:paraId="69771EBC" w14:textId="41067E3B" w:rsidR="00E92462" w:rsidRDefault="003C18B2" w:rsidP="003C18B2">
      <w:pPr>
        <w:pStyle w:val="Cmsor2"/>
        <w:rPr>
          <w:lang w:val="hu-HU"/>
        </w:rPr>
      </w:pPr>
      <w:r>
        <w:rPr>
          <w:lang w:val="hu-HU"/>
        </w:rPr>
        <w:t>Intézkedések (kontrollok)</w:t>
      </w:r>
    </w:p>
    <w:p w14:paraId="43B8505A" w14:textId="786BB827" w:rsidR="003413DD" w:rsidRDefault="007A6735" w:rsidP="007A6735">
      <w:pPr>
        <w:pStyle w:val="Cmsor3"/>
        <w:rPr>
          <w:lang w:val="hu-HU"/>
        </w:rPr>
      </w:pPr>
      <w:r>
        <w:rPr>
          <w:lang w:val="hu-HU"/>
        </w:rPr>
        <w:t>Megelőző (preventív)</w:t>
      </w:r>
    </w:p>
    <w:p w14:paraId="164CD6D5" w14:textId="6CDE00A3" w:rsidR="007A6735" w:rsidRDefault="007A6735" w:rsidP="007A6735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Az esemény bekövetkeztének teljes mértékben való megakadályozását célzó intézkedés, amennyiben kifizetendő lenne, minden esetben megelőző kontrollt használnák.</w:t>
      </w:r>
    </w:p>
    <w:p w14:paraId="646E27FF" w14:textId="3181715F" w:rsidR="007A6735" w:rsidRPr="004D3192" w:rsidRDefault="004D3192" w:rsidP="007A6735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34FC8B1F" w14:textId="1956FB29" w:rsidR="004D3192" w:rsidRDefault="004D3192" w:rsidP="004D3192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A jelszavas védelem célja megelőzni, hogy illetéktelen személyek érjék el az adott rendszert.</w:t>
      </w:r>
    </w:p>
    <w:p w14:paraId="5D3EEDAA" w14:textId="153DFC9F" w:rsidR="002469E3" w:rsidRDefault="005242C8" w:rsidP="005242C8">
      <w:pPr>
        <w:pStyle w:val="Cmsor3"/>
        <w:rPr>
          <w:lang w:val="hu-HU"/>
        </w:rPr>
      </w:pPr>
      <w:r>
        <w:rPr>
          <w:lang w:val="hu-HU"/>
        </w:rPr>
        <w:t>Elriasztó (deterrent, dissuasive)</w:t>
      </w:r>
    </w:p>
    <w:p w14:paraId="5C630B8F" w14:textId="17E524D9" w:rsidR="005242C8" w:rsidRDefault="005242C8" w:rsidP="005242C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Nem biztosítja a megelőzést, a nem kívánt esemény bekövetkezésének valószínűségét csökkenti úgy, hogy a támadónak a motivációját csökkenti.</w:t>
      </w:r>
    </w:p>
    <w:p w14:paraId="7F13592C" w14:textId="0A4FAFC1" w:rsidR="005242C8" w:rsidRPr="005242C8" w:rsidRDefault="005242C8" w:rsidP="005242C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27517D7E" w14:textId="16032AE3" w:rsidR="005242C8" w:rsidRDefault="005242C8" w:rsidP="005242C8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Ha kihirdetjük, hogy minden számítógépes aktivitást monitorozunk, akkor magának az intézkedés bejelentésének tényével csökkenthetjük a visszaélések számát.</w:t>
      </w:r>
    </w:p>
    <w:p w14:paraId="7D885C6A" w14:textId="4CB9AAA6" w:rsidR="00AD5987" w:rsidRDefault="00A2140A" w:rsidP="00A2140A">
      <w:pPr>
        <w:pStyle w:val="Cmsor3"/>
        <w:rPr>
          <w:lang w:val="hu-HU"/>
        </w:rPr>
      </w:pPr>
      <w:r>
        <w:rPr>
          <w:lang w:val="hu-HU"/>
        </w:rPr>
        <w:t>Felismerő (detective)</w:t>
      </w:r>
    </w:p>
    <w:p w14:paraId="3B06E272" w14:textId="03EAD306" w:rsidR="00A2140A" w:rsidRDefault="00A2140A" w:rsidP="00A2140A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Lehetővé teszi, hogy a megfelelő gyorsasággal értesüljünk a nem kívánt eseményről, annak érdekében, hogy annak hatását csökkentsük és helyreállítsuk a működést.</w:t>
      </w:r>
    </w:p>
    <w:p w14:paraId="51FEBE2F" w14:textId="46FAD945" w:rsidR="00A2140A" w:rsidRPr="00A2140A" w:rsidRDefault="00A2140A" w:rsidP="00A2140A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380DA525" w14:textId="22EC9AC6" w:rsidR="00A2140A" w:rsidRDefault="00BC12DC" w:rsidP="00A2140A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Egy ellenörző összeg egy pénzügyi lista elektronikus átvitele során lehetővé teszi, hogy annak megérkezésekor az esetleges hamisítást vagy rendszerhibát észleljük.</w:t>
      </w:r>
    </w:p>
    <w:p w14:paraId="32D08E0E" w14:textId="29394FEA" w:rsidR="00F2731A" w:rsidRDefault="00D61F88" w:rsidP="00D61F88">
      <w:pPr>
        <w:pStyle w:val="Cmsor3"/>
        <w:rPr>
          <w:lang w:val="hu-HU"/>
        </w:rPr>
      </w:pPr>
      <w:r>
        <w:rPr>
          <w:lang w:val="hu-HU"/>
        </w:rPr>
        <w:t>Hatácsökkentő (mitigating, palliative)</w:t>
      </w:r>
    </w:p>
    <w:p w14:paraId="3475B898" w14:textId="5D6CE3FF" w:rsidR="00D61F88" w:rsidRDefault="00D61F88" w:rsidP="00D61F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Az esemény bekövetkeztekor fellépő negatív hatást csökkenti</w:t>
      </w:r>
      <w:r w:rsidR="007650F0">
        <w:rPr>
          <w:lang w:val="hu-HU"/>
        </w:rPr>
        <w:t>.</w:t>
      </w:r>
    </w:p>
    <w:p w14:paraId="13762EC5" w14:textId="49F94564" w:rsidR="00D61F88" w:rsidRPr="00D61F88" w:rsidRDefault="00D61F88" w:rsidP="00D61F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2CCA57BC" w14:textId="731EF921" w:rsidR="00D61F88" w:rsidRDefault="00D61F88" w:rsidP="00D61F88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A biztonsági mentések csökkentik egy bekövetkezett rendszerhiba hatását azzal, hogy rendelkerésünkre áll az adatnak egy korábbi verziója.</w:t>
      </w:r>
    </w:p>
    <w:p w14:paraId="2A26CCB9" w14:textId="77777777" w:rsidR="00A64118" w:rsidRPr="00A64118" w:rsidRDefault="00A64118" w:rsidP="00A64118">
      <w:pPr>
        <w:rPr>
          <w:lang w:val="hu-HU"/>
        </w:rPr>
      </w:pPr>
    </w:p>
    <w:p w14:paraId="7E0C1EE8" w14:textId="5F62D1F8" w:rsidR="00D04C68" w:rsidRDefault="00837088" w:rsidP="00837088">
      <w:pPr>
        <w:pStyle w:val="Cmsor3"/>
        <w:rPr>
          <w:lang w:val="hu-HU"/>
        </w:rPr>
      </w:pPr>
      <w:r>
        <w:rPr>
          <w:lang w:val="hu-HU"/>
        </w:rPr>
        <w:t>Javító, helyreállító (corrective, recuperative)</w:t>
      </w:r>
    </w:p>
    <w:p w14:paraId="3040CE8B" w14:textId="6E346E08" w:rsidR="00837088" w:rsidRDefault="00837088" w:rsidP="008370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Az eredeti állapot visszaállítását célzó intézkedések.</w:t>
      </w:r>
    </w:p>
    <w:p w14:paraId="561B2C4C" w14:textId="00F40792" w:rsidR="00837088" w:rsidRDefault="00837088" w:rsidP="008370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Ezeket is előre meg kell tervezi.</w:t>
      </w:r>
    </w:p>
    <w:p w14:paraId="3A576881" w14:textId="5D109438" w:rsidR="0039310F" w:rsidRDefault="0039310F" w:rsidP="008370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Fontos, hogy maguk a helyreállító intézkedések ettől még nem lesznek preventív jellegűek, mert az eseményeket nem előzik meg.</w:t>
      </w:r>
    </w:p>
    <w:p w14:paraId="59E02B47" w14:textId="74865FAE" w:rsidR="007D73D2" w:rsidRPr="007D73D2" w:rsidRDefault="007D73D2" w:rsidP="00837088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b/>
          <w:bCs/>
          <w:lang w:val="hu-HU"/>
        </w:rPr>
        <w:t>Példa</w:t>
      </w:r>
    </w:p>
    <w:p w14:paraId="564BA31F" w14:textId="1ACDF346" w:rsidR="007D73D2" w:rsidRPr="00837088" w:rsidRDefault="007B28A7" w:rsidP="007D73D2">
      <w:pPr>
        <w:pStyle w:val="Listaszerbekezds"/>
        <w:numPr>
          <w:ilvl w:val="1"/>
          <w:numId w:val="7"/>
        </w:numPr>
        <w:rPr>
          <w:lang w:val="hu-HU"/>
        </w:rPr>
      </w:pPr>
      <w:r>
        <w:rPr>
          <w:lang w:val="hu-HU"/>
        </w:rPr>
        <w:t>Valamilyen validációt hajtunk végre vagy esetleg limit értékeket vizsgálunk meg.</w:t>
      </w:r>
    </w:p>
    <w:sectPr w:rsidR="007D73D2" w:rsidRPr="00837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58A4"/>
    <w:multiLevelType w:val="hybridMultilevel"/>
    <w:tmpl w:val="C5E2F50C"/>
    <w:lvl w:ilvl="0" w:tplc="D7D827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067B9"/>
    <w:multiLevelType w:val="hybridMultilevel"/>
    <w:tmpl w:val="79B47938"/>
    <w:lvl w:ilvl="0" w:tplc="9C9C91B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55DE0"/>
    <w:multiLevelType w:val="hybridMultilevel"/>
    <w:tmpl w:val="5C08FD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A0543"/>
    <w:multiLevelType w:val="hybridMultilevel"/>
    <w:tmpl w:val="E94A5540"/>
    <w:lvl w:ilvl="0" w:tplc="CF9A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84A7F"/>
    <w:multiLevelType w:val="hybridMultilevel"/>
    <w:tmpl w:val="468CC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35CE6"/>
    <w:multiLevelType w:val="hybridMultilevel"/>
    <w:tmpl w:val="5B309632"/>
    <w:lvl w:ilvl="0" w:tplc="88DAA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93007">
    <w:abstractNumId w:val="2"/>
  </w:num>
  <w:num w:numId="2" w16cid:durableId="286543058">
    <w:abstractNumId w:val="4"/>
  </w:num>
  <w:num w:numId="3" w16cid:durableId="313529188">
    <w:abstractNumId w:val="5"/>
  </w:num>
  <w:num w:numId="4" w16cid:durableId="1367870348">
    <w:abstractNumId w:val="6"/>
  </w:num>
  <w:num w:numId="5" w16cid:durableId="716392355">
    <w:abstractNumId w:val="1"/>
  </w:num>
  <w:num w:numId="6" w16cid:durableId="1483083552">
    <w:abstractNumId w:val="0"/>
  </w:num>
  <w:num w:numId="7" w16cid:durableId="1354578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EA7"/>
    <w:rsid w:val="0000283C"/>
    <w:rsid w:val="0003009C"/>
    <w:rsid w:val="00037CD0"/>
    <w:rsid w:val="000540FC"/>
    <w:rsid w:val="00057095"/>
    <w:rsid w:val="000B0DEA"/>
    <w:rsid w:val="000C6BB8"/>
    <w:rsid w:val="000C7715"/>
    <w:rsid w:val="000E1376"/>
    <w:rsid w:val="000E1ABB"/>
    <w:rsid w:val="000F03CD"/>
    <w:rsid w:val="00116827"/>
    <w:rsid w:val="001420E6"/>
    <w:rsid w:val="00161F92"/>
    <w:rsid w:val="00181C3B"/>
    <w:rsid w:val="0019628A"/>
    <w:rsid w:val="001A0866"/>
    <w:rsid w:val="001C3BDC"/>
    <w:rsid w:val="001D368E"/>
    <w:rsid w:val="001E339E"/>
    <w:rsid w:val="001E35D4"/>
    <w:rsid w:val="001E5F06"/>
    <w:rsid w:val="0023408B"/>
    <w:rsid w:val="002446B1"/>
    <w:rsid w:val="002469E3"/>
    <w:rsid w:val="00267207"/>
    <w:rsid w:val="002845D2"/>
    <w:rsid w:val="00297CC3"/>
    <w:rsid w:val="002A0A33"/>
    <w:rsid w:val="002A26F2"/>
    <w:rsid w:val="002A53EB"/>
    <w:rsid w:val="002B3BA8"/>
    <w:rsid w:val="002B5FD8"/>
    <w:rsid w:val="002C184E"/>
    <w:rsid w:val="002E3314"/>
    <w:rsid w:val="002F157C"/>
    <w:rsid w:val="002F2C5F"/>
    <w:rsid w:val="00324213"/>
    <w:rsid w:val="00333327"/>
    <w:rsid w:val="0033381A"/>
    <w:rsid w:val="0033795E"/>
    <w:rsid w:val="003413DD"/>
    <w:rsid w:val="003571D4"/>
    <w:rsid w:val="00357387"/>
    <w:rsid w:val="00386078"/>
    <w:rsid w:val="0039310F"/>
    <w:rsid w:val="0039386F"/>
    <w:rsid w:val="003C18B2"/>
    <w:rsid w:val="003D1BF7"/>
    <w:rsid w:val="00416711"/>
    <w:rsid w:val="00420F42"/>
    <w:rsid w:val="004219DC"/>
    <w:rsid w:val="004522AC"/>
    <w:rsid w:val="00461645"/>
    <w:rsid w:val="0046229D"/>
    <w:rsid w:val="0046305E"/>
    <w:rsid w:val="004676AF"/>
    <w:rsid w:val="00467EA7"/>
    <w:rsid w:val="004712FE"/>
    <w:rsid w:val="004764CE"/>
    <w:rsid w:val="0048520C"/>
    <w:rsid w:val="004A1098"/>
    <w:rsid w:val="004C5491"/>
    <w:rsid w:val="004D1CE5"/>
    <w:rsid w:val="004D3192"/>
    <w:rsid w:val="004D3924"/>
    <w:rsid w:val="004D790C"/>
    <w:rsid w:val="004F336D"/>
    <w:rsid w:val="004F6ABD"/>
    <w:rsid w:val="004F708E"/>
    <w:rsid w:val="00502DA4"/>
    <w:rsid w:val="005242C8"/>
    <w:rsid w:val="00532ED6"/>
    <w:rsid w:val="00534A66"/>
    <w:rsid w:val="005357E1"/>
    <w:rsid w:val="00542F3B"/>
    <w:rsid w:val="00543A48"/>
    <w:rsid w:val="00545959"/>
    <w:rsid w:val="00551F8D"/>
    <w:rsid w:val="0055773A"/>
    <w:rsid w:val="00557F2C"/>
    <w:rsid w:val="00561025"/>
    <w:rsid w:val="005668C8"/>
    <w:rsid w:val="005704E9"/>
    <w:rsid w:val="00570549"/>
    <w:rsid w:val="005851D4"/>
    <w:rsid w:val="00585ED2"/>
    <w:rsid w:val="005B0C0D"/>
    <w:rsid w:val="005C03DC"/>
    <w:rsid w:val="005E0177"/>
    <w:rsid w:val="0060222F"/>
    <w:rsid w:val="00602DF5"/>
    <w:rsid w:val="00606188"/>
    <w:rsid w:val="0060692A"/>
    <w:rsid w:val="00614632"/>
    <w:rsid w:val="006304B8"/>
    <w:rsid w:val="0063341D"/>
    <w:rsid w:val="006366C8"/>
    <w:rsid w:val="006764AA"/>
    <w:rsid w:val="006A4E52"/>
    <w:rsid w:val="006C2238"/>
    <w:rsid w:val="00750831"/>
    <w:rsid w:val="007650F0"/>
    <w:rsid w:val="00771187"/>
    <w:rsid w:val="00776D1A"/>
    <w:rsid w:val="00784F95"/>
    <w:rsid w:val="00796BC4"/>
    <w:rsid w:val="007A6735"/>
    <w:rsid w:val="007B28A7"/>
    <w:rsid w:val="007C4C95"/>
    <w:rsid w:val="007D73D2"/>
    <w:rsid w:val="007E2DD6"/>
    <w:rsid w:val="007F282A"/>
    <w:rsid w:val="00812674"/>
    <w:rsid w:val="0081605E"/>
    <w:rsid w:val="00823D10"/>
    <w:rsid w:val="00837088"/>
    <w:rsid w:val="0085394B"/>
    <w:rsid w:val="0086723A"/>
    <w:rsid w:val="00870552"/>
    <w:rsid w:val="00886353"/>
    <w:rsid w:val="00896393"/>
    <w:rsid w:val="008A2ADD"/>
    <w:rsid w:val="008A48B8"/>
    <w:rsid w:val="008A5CDA"/>
    <w:rsid w:val="008B1837"/>
    <w:rsid w:val="008E21E3"/>
    <w:rsid w:val="00904F3B"/>
    <w:rsid w:val="00905353"/>
    <w:rsid w:val="00905B94"/>
    <w:rsid w:val="0092755B"/>
    <w:rsid w:val="00936F23"/>
    <w:rsid w:val="0093743A"/>
    <w:rsid w:val="00951BBD"/>
    <w:rsid w:val="0096460E"/>
    <w:rsid w:val="00975911"/>
    <w:rsid w:val="00993B9F"/>
    <w:rsid w:val="009A253B"/>
    <w:rsid w:val="009B2C20"/>
    <w:rsid w:val="009C4A71"/>
    <w:rsid w:val="00A02879"/>
    <w:rsid w:val="00A153FD"/>
    <w:rsid w:val="00A2140A"/>
    <w:rsid w:val="00A21A1C"/>
    <w:rsid w:val="00A3088E"/>
    <w:rsid w:val="00A61514"/>
    <w:rsid w:val="00A64118"/>
    <w:rsid w:val="00AA670A"/>
    <w:rsid w:val="00AD21BE"/>
    <w:rsid w:val="00AD5987"/>
    <w:rsid w:val="00AF1503"/>
    <w:rsid w:val="00AF4394"/>
    <w:rsid w:val="00AF55BB"/>
    <w:rsid w:val="00B05F18"/>
    <w:rsid w:val="00B21409"/>
    <w:rsid w:val="00B24D63"/>
    <w:rsid w:val="00B351F2"/>
    <w:rsid w:val="00B358DC"/>
    <w:rsid w:val="00B43EE4"/>
    <w:rsid w:val="00B52449"/>
    <w:rsid w:val="00B53B0E"/>
    <w:rsid w:val="00B73A50"/>
    <w:rsid w:val="00B7500D"/>
    <w:rsid w:val="00BA363B"/>
    <w:rsid w:val="00BB6017"/>
    <w:rsid w:val="00BC12DC"/>
    <w:rsid w:val="00C00875"/>
    <w:rsid w:val="00C02002"/>
    <w:rsid w:val="00C211B7"/>
    <w:rsid w:val="00C23904"/>
    <w:rsid w:val="00C26F5E"/>
    <w:rsid w:val="00C51F84"/>
    <w:rsid w:val="00C54FB0"/>
    <w:rsid w:val="00C7395F"/>
    <w:rsid w:val="00C92F0D"/>
    <w:rsid w:val="00C97CD8"/>
    <w:rsid w:val="00CA054B"/>
    <w:rsid w:val="00CB4315"/>
    <w:rsid w:val="00CB57DA"/>
    <w:rsid w:val="00D03E4D"/>
    <w:rsid w:val="00D04C68"/>
    <w:rsid w:val="00D05C67"/>
    <w:rsid w:val="00D1599C"/>
    <w:rsid w:val="00D17223"/>
    <w:rsid w:val="00D61F88"/>
    <w:rsid w:val="00D725FE"/>
    <w:rsid w:val="00D7486B"/>
    <w:rsid w:val="00D90768"/>
    <w:rsid w:val="00D91FC0"/>
    <w:rsid w:val="00D97BDE"/>
    <w:rsid w:val="00DA0D31"/>
    <w:rsid w:val="00DA5B17"/>
    <w:rsid w:val="00DC3BEA"/>
    <w:rsid w:val="00DD23C8"/>
    <w:rsid w:val="00DE0936"/>
    <w:rsid w:val="00DE6583"/>
    <w:rsid w:val="00DF5748"/>
    <w:rsid w:val="00E10460"/>
    <w:rsid w:val="00E139E3"/>
    <w:rsid w:val="00E32D15"/>
    <w:rsid w:val="00E47044"/>
    <w:rsid w:val="00E550C5"/>
    <w:rsid w:val="00E700C0"/>
    <w:rsid w:val="00E90D2B"/>
    <w:rsid w:val="00E92462"/>
    <w:rsid w:val="00EA23A9"/>
    <w:rsid w:val="00EA4B66"/>
    <w:rsid w:val="00EB4C0B"/>
    <w:rsid w:val="00ED14DF"/>
    <w:rsid w:val="00ED5F56"/>
    <w:rsid w:val="00F01CA7"/>
    <w:rsid w:val="00F222EF"/>
    <w:rsid w:val="00F2731A"/>
    <w:rsid w:val="00F53D6A"/>
    <w:rsid w:val="00F60C3D"/>
    <w:rsid w:val="00F6137B"/>
    <w:rsid w:val="00FD03AA"/>
    <w:rsid w:val="00FD49F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7A8"/>
  <w15:chartTrackingRefBased/>
  <w15:docId w15:val="{3D91FB7A-DD14-4B1D-AF06-51538961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381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2D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2DF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2DF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2DF5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DD23C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02DF5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table" w:styleId="Tblzatrcsos43jellszn">
    <w:name w:val="Grid Table 4 Accent 3"/>
    <w:basedOn w:val="Normltblzat"/>
    <w:uiPriority w:val="49"/>
    <w:rsid w:val="00037C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602DF5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  <w:style w:type="character" w:styleId="Hiperhivatkozs">
    <w:name w:val="Hyperlink"/>
    <w:basedOn w:val="Bekezdsalapbettpusa"/>
    <w:uiPriority w:val="99"/>
    <w:unhideWhenUsed/>
    <w:rsid w:val="005851D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B4C0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211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455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217</cp:revision>
  <dcterms:created xsi:type="dcterms:W3CDTF">2023-03-03T17:28:00Z</dcterms:created>
  <dcterms:modified xsi:type="dcterms:W3CDTF">2023-05-26T14:02:00Z</dcterms:modified>
</cp:coreProperties>
</file>