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Pr="00684B97" w:rsidRDefault="008F4EDB" w:rsidP="008F4EDB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b/>
          <w:noProof w:val="0"/>
          <w:sz w:val="22"/>
          <w:szCs w:val="22"/>
          <w:lang w:val="hu-HU"/>
        </w:rPr>
        <w:t>12.a</w:t>
      </w:r>
      <w:r w:rsidRPr="00684B97">
        <w:rPr>
          <w:rFonts w:cs="Times New Roman"/>
          <w:b/>
          <w:noProof w:val="0"/>
          <w:sz w:val="22"/>
          <w:szCs w:val="22"/>
          <w:lang w:val="hu-HU"/>
        </w:rPr>
        <w:tab/>
      </w:r>
      <w:r w:rsidRPr="00684B97">
        <w:rPr>
          <w:rFonts w:cs="Times New Roman"/>
          <w:lang w:val="hu-HU"/>
        </w:rPr>
        <w:t>Ismertesse a hálózati kommunikáció védelmére alkalmazott kriptográfiai algoritmusokat! Magyarázza el működésüket!</w:t>
      </w:r>
    </w:p>
    <w:p w14:paraId="012B1395" w14:textId="198BB3BF" w:rsidR="00491DEF" w:rsidRPr="00684B97" w:rsidRDefault="00126237" w:rsidP="00126237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lang w:val="hu-HU"/>
        </w:rPr>
        <w:t>Kriptográfia</w:t>
      </w:r>
    </w:p>
    <w:p w14:paraId="11C68A9A" w14:textId="743106EE" w:rsidR="00B16C5B" w:rsidRPr="00684B97" w:rsidRDefault="00516265" w:rsidP="00F229E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 kriptográfia lényege, hogy az adatokat biztonságban tárolhassuk az illetéktelen hozzáférések ellen és adatküldésnél a CIA elvek alapján biztonságban áramoljon az információ.</w:t>
      </w:r>
    </w:p>
    <w:p w14:paraId="0C8DFA0F" w14:textId="257A1451" w:rsidR="00DE0439" w:rsidRPr="00684B97" w:rsidRDefault="00DE0439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>Elvárások</w:t>
      </w:r>
      <w:r w:rsidR="008F730F" w:rsidRPr="00684B97">
        <w:rPr>
          <w:rFonts w:ascii="Times New Roman" w:hAnsi="Times New Roman" w:cs="Times New Roman"/>
          <w:b/>
          <w:bCs/>
        </w:rPr>
        <w:t xml:space="preserve">: </w:t>
      </w:r>
      <w:r w:rsidR="00EF0EE5" w:rsidRPr="00684B97">
        <w:rPr>
          <w:rFonts w:ascii="Times New Roman" w:hAnsi="Times New Roman" w:cs="Times New Roman"/>
        </w:rPr>
        <w:t xml:space="preserve">Gyors </w:t>
      </w:r>
      <w:proofErr w:type="spellStart"/>
      <w:r w:rsidR="00EF0EE5" w:rsidRPr="00684B97">
        <w:rPr>
          <w:rFonts w:ascii="Times New Roman" w:hAnsi="Times New Roman" w:cs="Times New Roman"/>
        </w:rPr>
        <w:t>encryptelés</w:t>
      </w:r>
      <w:proofErr w:type="spellEnd"/>
      <w:r w:rsidR="00EF0EE5" w:rsidRPr="00684B97">
        <w:rPr>
          <w:rFonts w:ascii="Times New Roman" w:hAnsi="Times New Roman" w:cs="Times New Roman"/>
        </w:rPr>
        <w:t xml:space="preserve"> és a megfelelő </w:t>
      </w:r>
      <w:proofErr w:type="spellStart"/>
      <w:r w:rsidR="00EF0EE5" w:rsidRPr="00684B97">
        <w:rPr>
          <w:rFonts w:ascii="Times New Roman" w:hAnsi="Times New Roman" w:cs="Times New Roman"/>
        </w:rPr>
        <w:t>decrypt</w:t>
      </w:r>
      <w:proofErr w:type="spellEnd"/>
      <w:r w:rsidR="00EF0EE5" w:rsidRPr="00684B97">
        <w:rPr>
          <w:rFonts w:ascii="Times New Roman" w:hAnsi="Times New Roman" w:cs="Times New Roman"/>
        </w:rPr>
        <w:t xml:space="preserve"> kulcs esetén visszafejthetőség vagy egyirányú legyen.</w:t>
      </w:r>
    </w:p>
    <w:p w14:paraId="0079B69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Rejtjel (</w:t>
      </w:r>
      <w:proofErr w:type="spellStart"/>
      <w:r w:rsidRPr="00684B97">
        <w:rPr>
          <w:rFonts w:cs="Times New Roman"/>
        </w:rPr>
        <w:t>cipher</w:t>
      </w:r>
      <w:proofErr w:type="spellEnd"/>
      <w:r w:rsidRPr="00684B97">
        <w:rPr>
          <w:rFonts w:cs="Times New Roman"/>
        </w:rPr>
        <w:t>)</w:t>
      </w:r>
    </w:p>
    <w:p w14:paraId="585F79EE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Karakterről karakterre átalakítás</w:t>
      </w:r>
    </w:p>
    <w:p w14:paraId="61D57195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Bitről bitre átalakítás</w:t>
      </w:r>
    </w:p>
    <w:p w14:paraId="5473496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Kód (</w:t>
      </w:r>
      <w:proofErr w:type="spellStart"/>
      <w:r w:rsidRPr="00684B97">
        <w:rPr>
          <w:rFonts w:cs="Times New Roman"/>
        </w:rPr>
        <w:t>code</w:t>
      </w:r>
      <w:proofErr w:type="spellEnd"/>
      <w:r w:rsidRPr="00684B97">
        <w:rPr>
          <w:rFonts w:cs="Times New Roman"/>
        </w:rPr>
        <w:t>)</w:t>
      </w:r>
    </w:p>
    <w:p w14:paraId="0E73D06D" w14:textId="2F450C2E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684B97">
        <w:rPr>
          <w:rFonts w:ascii="Times New Roman" w:eastAsiaTheme="majorEastAsia" w:hAnsi="Times New Roman" w:cs="Times New Roman"/>
        </w:rPr>
        <w:t>Egy szó helyettesítése egy másik szóval vagy szimbólummal.</w:t>
      </w:r>
    </w:p>
    <w:p w14:paraId="71306876" w14:textId="37024531" w:rsidR="00FA0F53" w:rsidRPr="00684B97" w:rsidRDefault="00206B44" w:rsidP="00FA0F53">
      <w:pPr>
        <w:jc w:val="center"/>
      </w:pPr>
      <w:r w:rsidRPr="00684B97">
        <w:drawing>
          <wp:inline distT="0" distB="0" distL="0" distR="0" wp14:anchorId="09C337AF" wp14:editId="1E31E395">
            <wp:extent cx="5920737" cy="2466975"/>
            <wp:effectExtent l="0" t="0" r="0" b="0"/>
            <wp:docPr id="714899675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675" name="Kép 1" descr="A képen szöveg, képernyőkép, Betűtípus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617" cy="24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0F1" w14:textId="3B8A71C3" w:rsidR="002E000B" w:rsidRPr="00684B97" w:rsidRDefault="00087590" w:rsidP="00087590">
      <w:pPr>
        <w:pStyle w:val="Cmsor2"/>
        <w:rPr>
          <w:rFonts w:cs="Times New Roman"/>
        </w:rPr>
      </w:pPr>
      <w:r w:rsidRPr="00684B97">
        <w:rPr>
          <w:rFonts w:cs="Times New Roman"/>
        </w:rPr>
        <w:t>Támadási lehetőségek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4CEE" w:rsidRPr="00684B97" w14:paraId="140E1C94" w14:textId="77777777" w:rsidTr="00CE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A1B9339" w14:textId="048F7ABB" w:rsidR="005A4CEE" w:rsidRPr="00684B97" w:rsidRDefault="00CE346B" w:rsidP="005A4CEE">
            <w:pPr>
              <w:rPr>
                <w:lang w:val="hu-HU"/>
              </w:rPr>
            </w:pPr>
            <w:r w:rsidRPr="00684B97">
              <w:rPr>
                <w:lang w:val="hu-HU"/>
              </w:rPr>
              <w:t>Passzív támadás</w:t>
            </w:r>
          </w:p>
        </w:tc>
        <w:tc>
          <w:tcPr>
            <w:tcW w:w="4606" w:type="dxa"/>
          </w:tcPr>
          <w:p w14:paraId="5EEBB866" w14:textId="168DFAE2" w:rsidR="005A4CEE" w:rsidRPr="00684B97" w:rsidRDefault="00CE346B" w:rsidP="005A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Aktív támadás</w:t>
            </w:r>
          </w:p>
        </w:tc>
      </w:tr>
      <w:tr w:rsidR="005A4CEE" w:rsidRPr="00684B97" w14:paraId="6ED7123C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C6B0AC4" w14:textId="0DDA57AB" w:rsidR="005A4CEE" w:rsidRPr="00684B97" w:rsidRDefault="00CE346B" w:rsidP="005A4CEE">
            <w:pPr>
              <w:rPr>
                <w:b w:val="0"/>
                <w:bCs w:val="0"/>
                <w:lang w:val="hu-HU"/>
              </w:rPr>
            </w:pPr>
            <w:r w:rsidRPr="00684B97">
              <w:rPr>
                <w:b w:val="0"/>
                <w:bCs w:val="0"/>
                <w:lang w:val="hu-HU"/>
              </w:rPr>
              <w:t>Üzenet lehallgatása</w:t>
            </w:r>
          </w:p>
        </w:tc>
        <w:tc>
          <w:tcPr>
            <w:tcW w:w="4606" w:type="dxa"/>
          </w:tcPr>
          <w:p w14:paraId="3188F977" w14:textId="21CA3C2B" w:rsidR="005A4CEE" w:rsidRPr="00684B97" w:rsidRDefault="00CE346B" w:rsidP="005A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Üzenet megváltoztatása</w:t>
            </w:r>
          </w:p>
        </w:tc>
      </w:tr>
      <w:tr w:rsidR="00CE346B" w:rsidRPr="00684B97" w14:paraId="52EDF179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D0DA183" w14:textId="3A466024" w:rsidR="00CE346B" w:rsidRPr="00684B97" w:rsidRDefault="00FA242C" w:rsidP="00FA6AA6">
            <w:pPr>
              <w:jc w:val="center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38E312A1" wp14:editId="0A2F888C">
                  <wp:extent cx="2628900" cy="1137267"/>
                  <wp:effectExtent l="0" t="0" r="0" b="0"/>
                  <wp:docPr id="179234492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449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649" cy="114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7EF9DF06" w14:textId="7EE33347" w:rsidR="00CE346B" w:rsidRPr="00684B97" w:rsidRDefault="00AD1E51" w:rsidP="00FA6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6D332BAB" wp14:editId="2B7B0F74">
                  <wp:extent cx="2371725" cy="1105340"/>
                  <wp:effectExtent l="0" t="0" r="0" b="0"/>
                  <wp:docPr id="147824018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240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94" cy="11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F0A7E" w14:textId="77777777" w:rsidR="005A4CEE" w:rsidRPr="00684B97" w:rsidRDefault="005A4CEE" w:rsidP="005A4CEE">
      <w:pPr>
        <w:rPr>
          <w:lang w:val="hu-HU"/>
        </w:rPr>
      </w:pPr>
    </w:p>
    <w:p w14:paraId="17647E69" w14:textId="77777777" w:rsidR="00AC66ED" w:rsidRPr="00684B97" w:rsidRDefault="00AC66ED">
      <w:pPr>
        <w:spacing w:after="160" w:line="259" w:lineRule="auto"/>
        <w:rPr>
          <w:rFonts w:eastAsiaTheme="majorEastAsia"/>
          <w:noProof w:val="0"/>
          <w:color w:val="2F5496" w:themeColor="accent1" w:themeShade="BF"/>
          <w:sz w:val="26"/>
          <w:szCs w:val="26"/>
          <w:lang w:val="hu-HU"/>
        </w:rPr>
      </w:pPr>
      <w:r w:rsidRPr="00684B97">
        <w:br w:type="page"/>
      </w:r>
    </w:p>
    <w:p w14:paraId="7C67048E" w14:textId="7F68C6F1" w:rsidR="00612BD0" w:rsidRPr="00684B97" w:rsidRDefault="00612BD0" w:rsidP="00612BD0">
      <w:pPr>
        <w:pStyle w:val="Cmsor2"/>
        <w:rPr>
          <w:rFonts w:cs="Times New Roman"/>
        </w:rPr>
      </w:pPr>
      <w:r w:rsidRPr="00684B97">
        <w:rPr>
          <w:rFonts w:cs="Times New Roman"/>
        </w:rPr>
        <w:lastRenderedPageBreak/>
        <w:t>Szimmetrikus titkosítás</w:t>
      </w:r>
    </w:p>
    <w:p w14:paraId="56E2C6F0" w14:textId="74262BFA" w:rsidR="004B6299" w:rsidRPr="00684B97" w:rsidRDefault="009762E7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46976" behindDoc="1" locked="0" layoutInCell="1" allowOverlap="1" wp14:anchorId="703C6652" wp14:editId="1A074C9F">
            <wp:simplePos x="0" y="0"/>
            <wp:positionH relativeFrom="column">
              <wp:posOffset>3357880</wp:posOffset>
            </wp:positionH>
            <wp:positionV relativeFrom="paragraph">
              <wp:posOffset>161925</wp:posOffset>
            </wp:positionV>
            <wp:extent cx="301879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00" y="21388"/>
                <wp:lineTo x="21400" y="0"/>
                <wp:lineTo x="0" y="0"/>
              </wp:wrapPolygon>
            </wp:wrapTight>
            <wp:docPr id="173642113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1136" name="Kép 1" descr="A képen szöveg, képernyőkép, diagram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9" w:rsidRPr="00684B97">
        <w:rPr>
          <w:rFonts w:ascii="Times New Roman" w:hAnsi="Times New Roman" w:cs="Times New Roman"/>
        </w:rPr>
        <w:t>A titkosításhoz és a visszafejtéshez ugyanazt a kulcsot használják.</w:t>
      </w:r>
    </w:p>
    <w:p w14:paraId="54F6C1DF" w14:textId="42E91164" w:rsidR="004B6299" w:rsidRPr="00684B97" w:rsidRDefault="004B6299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Gyorsabb, mint az aszimmetrikus kriptográfia.</w:t>
      </w:r>
    </w:p>
    <w:p w14:paraId="618DF408" w14:textId="179F69A3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 xml:space="preserve">AES – Advanced </w:t>
      </w:r>
      <w:proofErr w:type="spellStart"/>
      <w:r w:rsidRPr="00684B97">
        <w:rPr>
          <w:rFonts w:ascii="Times New Roman" w:hAnsi="Times New Roman" w:cs="Times New Roman"/>
          <w:b/>
          <w:bCs/>
        </w:rPr>
        <w:t>Encryption</w:t>
      </w:r>
      <w:proofErr w:type="spellEnd"/>
      <w:r w:rsidRPr="00684B97">
        <w:rPr>
          <w:rFonts w:ascii="Times New Roman" w:hAnsi="Times New Roman" w:cs="Times New Roman"/>
          <w:b/>
          <w:bCs/>
        </w:rPr>
        <w:t xml:space="preserve"> Standard: </w:t>
      </w:r>
    </w:p>
    <w:p w14:paraId="1DD7CB0C" w14:textId="6DDDACD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Alacsony memóriaigény, gyors, leváltotta a </w:t>
      </w:r>
      <w:r w:rsidRPr="00684B97">
        <w:rPr>
          <w:rFonts w:ascii="Times New Roman" w:hAnsi="Times New Roman" w:cs="Times New Roman"/>
          <w:b/>
          <w:bCs/>
        </w:rPr>
        <w:t>DES</w:t>
      </w:r>
      <w:r w:rsidRPr="00684B97">
        <w:rPr>
          <w:rFonts w:ascii="Times New Roman" w:hAnsi="Times New Roman" w:cs="Times New Roman"/>
        </w:rPr>
        <w:t>-t.</w:t>
      </w:r>
    </w:p>
    <w:p w14:paraId="7A9553A9" w14:textId="36EA847F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 xml:space="preserve">DES – Data </w:t>
      </w:r>
      <w:proofErr w:type="spellStart"/>
      <w:r w:rsidRPr="00684B97">
        <w:rPr>
          <w:rFonts w:ascii="Times New Roman" w:hAnsi="Times New Roman" w:cs="Times New Roman"/>
          <w:b/>
          <w:bCs/>
        </w:rPr>
        <w:t>Encryption</w:t>
      </w:r>
      <w:proofErr w:type="spellEnd"/>
      <w:r w:rsidRPr="00684B97">
        <w:rPr>
          <w:rFonts w:ascii="Times New Roman" w:hAnsi="Times New Roman" w:cs="Times New Roman"/>
          <w:b/>
          <w:bCs/>
        </w:rPr>
        <w:t xml:space="preserve"> Standard</w:t>
      </w:r>
    </w:p>
    <w:p w14:paraId="4DB78576" w14:textId="77777777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Blokkrejtjelező,</w:t>
      </w:r>
    </w:p>
    <w:p w14:paraId="1487DE81" w14:textId="330BBA05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Eredetileg 56 bites kulcs hossz.</w:t>
      </w:r>
    </w:p>
    <w:p w14:paraId="3B6FBE26" w14:textId="3FC2BE3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64 bites input blokkokat fogad és 64 bites rejtjelezett szöveged eredményez.</w:t>
      </w:r>
    </w:p>
    <w:p w14:paraId="48DE95FD" w14:textId="77777777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 xml:space="preserve">3DES – Tripla DES: </w:t>
      </w:r>
    </w:p>
    <w:p w14:paraId="20374DC5" w14:textId="11E5BDAF" w:rsidR="006C3963" w:rsidRPr="00684B97" w:rsidRDefault="0092186F" w:rsidP="002E14F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Kettő vagy három titkosító kulcsot használ</w:t>
      </w:r>
    </w:p>
    <w:p w14:paraId="5D3F6479" w14:textId="1EE9F0F6" w:rsidR="00FF6E49" w:rsidRPr="00684B97" w:rsidRDefault="00FF6E49" w:rsidP="00442EB9">
      <w:pPr>
        <w:rPr>
          <w:rFonts w:eastAsiaTheme="minorHAnsi"/>
          <w:b/>
          <w:bCs/>
        </w:rPr>
      </w:pPr>
    </w:p>
    <w:p w14:paraId="082A458A" w14:textId="6AEEAC49" w:rsidR="00F061C7" w:rsidRPr="00684B97" w:rsidRDefault="00F061C7" w:rsidP="00F061C7">
      <w:pPr>
        <w:pStyle w:val="Cmsor2"/>
        <w:rPr>
          <w:rFonts w:cs="Times New Roman"/>
        </w:rPr>
      </w:pPr>
      <w:proofErr w:type="spellStart"/>
      <w:r w:rsidRPr="00684B97">
        <w:rPr>
          <w:rFonts w:cs="Times New Roman"/>
        </w:rPr>
        <w:t>Asszimmetrikus</w:t>
      </w:r>
      <w:proofErr w:type="spellEnd"/>
      <w:r w:rsidRPr="00684B97">
        <w:rPr>
          <w:rFonts w:cs="Times New Roman"/>
        </w:rPr>
        <w:t xml:space="preserve"> titkosítás</w:t>
      </w:r>
    </w:p>
    <w:p w14:paraId="3993933E" w14:textId="1CA2035B" w:rsidR="00EF1F3F" w:rsidRPr="00684B97" w:rsidRDefault="000723E6" w:rsidP="00EF1F3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drawing>
          <wp:anchor distT="0" distB="0" distL="114300" distR="114300" simplePos="0" relativeHeight="251653120" behindDoc="1" locked="0" layoutInCell="1" allowOverlap="1" wp14:anchorId="1FDB383A" wp14:editId="3182EB33">
            <wp:simplePos x="0" y="0"/>
            <wp:positionH relativeFrom="column">
              <wp:posOffset>3192145</wp:posOffset>
            </wp:positionH>
            <wp:positionV relativeFrom="paragraph">
              <wp:posOffset>83185</wp:posOffset>
            </wp:positionV>
            <wp:extent cx="3187065" cy="1724025"/>
            <wp:effectExtent l="0" t="0" r="0" b="0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40818996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9966" name="Kép 1" descr="A képen szöveg, képernyőkép, diagra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3F" w:rsidRPr="00684B97">
        <w:rPr>
          <w:rFonts w:ascii="Times New Roman" w:hAnsi="Times New Roman" w:cs="Times New Roman"/>
        </w:rPr>
        <w:t>A titkosításhoz és a visszafejtéshez különböző kulcsokat használnak.</w:t>
      </w:r>
    </w:p>
    <w:p w14:paraId="3EC48D59" w14:textId="1DA31347" w:rsidR="00F72581" w:rsidRPr="00684B97" w:rsidRDefault="00EF1F3F" w:rsidP="0009267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Lehetővé teszi a hitelesítést és az adatok védelmét közvetlen kulcsmegosztás nélkül.</w:t>
      </w:r>
    </w:p>
    <w:p w14:paraId="152F92F1" w14:textId="17AC724F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RSA - Manapság leggyakrabban használt</w:t>
      </w:r>
    </w:p>
    <w:p w14:paraId="5D24E8E3" w14:textId="78B49F4D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Titkosításhoz egy nyílt és egy titkos kulcs tartozik.</w:t>
      </w:r>
    </w:p>
    <w:p w14:paraId="6C07354A" w14:textId="13C64AB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Nyílt kulcs bárki számára elérhető, és ezzel lehet kódolni a másoknak szánt üzenetet.</w:t>
      </w:r>
    </w:p>
    <w:p w14:paraId="6B943624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 kulccsal lehet megfejteni a nyílt kulccsal kódolt üzenetet.</w:t>
      </w:r>
    </w:p>
    <w:p w14:paraId="2FEDF066" w14:textId="77777777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DSA</w:t>
      </w:r>
    </w:p>
    <w:p w14:paraId="562C537E" w14:textId="4A2D070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Privát kulcsot használjuk az üzenetek digitális aláírásának létrehozásához.</w:t>
      </w:r>
    </w:p>
    <w:p w14:paraId="7D8BEBD3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Nyilvános kulcsot használjuk az aláírás ellenőrzéséhez.</w:t>
      </w:r>
    </w:p>
    <w:p w14:paraId="7BE302CC" w14:textId="77777777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684B97">
        <w:rPr>
          <w:rFonts w:ascii="Times New Roman" w:hAnsi="Times New Roman" w:cs="Times New Roman"/>
          <w:b/>
          <w:bCs/>
        </w:rPr>
        <w:t>Diffie</w:t>
      </w:r>
      <w:proofErr w:type="spellEnd"/>
      <w:r w:rsidRPr="00684B97">
        <w:rPr>
          <w:rFonts w:ascii="Times New Roman" w:hAnsi="Times New Roman" w:cs="Times New Roman"/>
          <w:b/>
          <w:bCs/>
        </w:rPr>
        <w:t xml:space="preserve">-Hellman </w:t>
      </w:r>
      <w:proofErr w:type="spellStart"/>
      <w:r w:rsidRPr="00684B97">
        <w:rPr>
          <w:rFonts w:ascii="Times New Roman" w:hAnsi="Times New Roman" w:cs="Times New Roman"/>
          <w:b/>
          <w:bCs/>
        </w:rPr>
        <w:t>kulccsere</w:t>
      </w:r>
      <w:proofErr w:type="spellEnd"/>
    </w:p>
    <w:p w14:paraId="4EEF43C5" w14:textId="159E204C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Biztonságos kommunikációs csatornát hoz létre, de úgy, hogy közbe nem kell a titkos kulcsot közvetlenül átadniuk.</w:t>
      </w:r>
    </w:p>
    <w:p w14:paraId="7EF3A9AE" w14:textId="742750AA" w:rsidR="0026749A" w:rsidRPr="00684B97" w:rsidRDefault="00156368" w:rsidP="0026749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drawing>
          <wp:anchor distT="0" distB="0" distL="114300" distR="114300" simplePos="0" relativeHeight="251655168" behindDoc="1" locked="0" layoutInCell="1" allowOverlap="1" wp14:anchorId="1B85B71B" wp14:editId="5DAAE05A">
            <wp:simplePos x="0" y="0"/>
            <wp:positionH relativeFrom="column">
              <wp:posOffset>3424555</wp:posOffset>
            </wp:positionH>
            <wp:positionV relativeFrom="paragraph">
              <wp:posOffset>436880</wp:posOffset>
            </wp:positionV>
            <wp:extent cx="310515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67" y="21351"/>
                <wp:lineTo x="21467" y="0"/>
                <wp:lineTo x="0" y="0"/>
              </wp:wrapPolygon>
            </wp:wrapTight>
            <wp:docPr id="1412848805" name="Kép 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48805" name="Kép 1" descr="A képen diagram, képernyőkép, sor, Tervrajz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EA" w:rsidRPr="00684B97">
        <w:rPr>
          <w:rFonts w:ascii="Times New Roman" w:hAnsi="Times New Roman" w:cs="Times New Roman"/>
        </w:rPr>
        <w:t>Két fél a privát kulcsaikat használja a titkos kulcs létrehozásához, amit csak egymás között használhatnak.</w:t>
      </w:r>
    </w:p>
    <w:p w14:paraId="3CDFF525" w14:textId="678854BA" w:rsidR="00F72581" w:rsidRPr="00684B97" w:rsidRDefault="00F72581" w:rsidP="002E382B">
      <w:pPr>
        <w:pStyle w:val="Cmsor2"/>
        <w:rPr>
          <w:rFonts w:cs="Times New Roman"/>
        </w:rPr>
      </w:pPr>
      <w:proofErr w:type="spellStart"/>
      <w:r w:rsidRPr="00684B97">
        <w:rPr>
          <w:rFonts w:cs="Times New Roman"/>
        </w:rPr>
        <w:t>Hash</w:t>
      </w:r>
      <w:proofErr w:type="spellEnd"/>
      <w:r w:rsidRPr="00684B97">
        <w:rPr>
          <w:rFonts w:cs="Times New Roman"/>
        </w:rPr>
        <w:t>-függvények</w:t>
      </w:r>
    </w:p>
    <w:p w14:paraId="76CC6A19" w14:textId="1F888DC4" w:rsidR="00F72581" w:rsidRPr="00684B97" w:rsidRDefault="00F72581" w:rsidP="00F7258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Bemenő adatokból rövid, állandó hosszúságú </w:t>
      </w:r>
      <w:proofErr w:type="spellStart"/>
      <w:r w:rsidRPr="00684B97">
        <w:rPr>
          <w:rFonts w:ascii="Times New Roman" w:hAnsi="Times New Roman" w:cs="Times New Roman"/>
        </w:rPr>
        <w:t>hash</w:t>
      </w:r>
      <w:proofErr w:type="spellEnd"/>
      <w:r w:rsidRPr="00684B97">
        <w:rPr>
          <w:rFonts w:ascii="Times New Roman" w:hAnsi="Times New Roman" w:cs="Times New Roman"/>
        </w:rPr>
        <w:t>-t állítanak elő.</w:t>
      </w:r>
    </w:p>
    <w:p w14:paraId="23D5455C" w14:textId="09BB3E5A" w:rsidR="00DB4573" w:rsidRPr="00684B97" w:rsidRDefault="00F72581" w:rsidP="00DB45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 </w:t>
      </w:r>
      <w:proofErr w:type="spellStart"/>
      <w:r w:rsidRPr="00684B97">
        <w:rPr>
          <w:rFonts w:ascii="Times New Roman" w:hAnsi="Times New Roman" w:cs="Times New Roman"/>
        </w:rPr>
        <w:t>hash</w:t>
      </w:r>
      <w:proofErr w:type="spellEnd"/>
      <w:r w:rsidRPr="00684B97">
        <w:rPr>
          <w:rFonts w:ascii="Times New Roman" w:hAnsi="Times New Roman" w:cs="Times New Roman"/>
        </w:rPr>
        <w:t xml:space="preserve"> függvényeket a hitelesítéshez és az adatok integritásának ellenőrzéséhez használják.</w:t>
      </w:r>
    </w:p>
    <w:p w14:paraId="4F2F00A4" w14:textId="61594EB4" w:rsidR="00D53E6E" w:rsidRPr="00684B97" w:rsidRDefault="00D53E6E" w:rsidP="00D53E6E">
      <w:pPr>
        <w:pStyle w:val="Cmsor2"/>
        <w:rPr>
          <w:rFonts w:cs="Times New Roman"/>
        </w:rPr>
      </w:pPr>
      <w:r w:rsidRPr="00684B97">
        <w:rPr>
          <w:rFonts w:cs="Times New Roman"/>
        </w:rPr>
        <w:t>Titkosító protokollok</w:t>
      </w:r>
    </w:p>
    <w:p w14:paraId="766A765D" w14:textId="270EA7B7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Adatkapcsolati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</w:t>
      </w:r>
    </w:p>
    <w:p w14:paraId="03C03872" w14:textId="3B12D3F1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Hálózati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</w:t>
      </w:r>
      <w:proofErr w:type="spellStart"/>
      <w:r w:rsidRPr="00684B97">
        <w:rPr>
          <w:rFonts w:ascii="Times New Roman" w:hAnsi="Times New Roman" w:cs="Times New Roman"/>
        </w:rPr>
        <w:t>IPSec</w:t>
      </w:r>
      <w:proofErr w:type="spellEnd"/>
      <w:r w:rsidRPr="00684B97">
        <w:rPr>
          <w:rFonts w:ascii="Times New Roman" w:hAnsi="Times New Roman" w:cs="Times New Roman"/>
        </w:rPr>
        <w:t>)</w:t>
      </w:r>
    </w:p>
    <w:p w14:paraId="715E1F31" w14:textId="227317EF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Szállítási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(SSL, TLS)</w:t>
      </w:r>
    </w:p>
    <w:p w14:paraId="39BB28AD" w14:textId="656559A8" w:rsidR="00A10558" w:rsidRPr="00684B97" w:rsidRDefault="00D53E6E" w:rsidP="000E19D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Alkalmazási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(PGP)</w:t>
      </w:r>
    </w:p>
    <w:p w14:paraId="0B7C8838" w14:textId="77777777" w:rsidR="00FB5565" w:rsidRPr="00684B97" w:rsidRDefault="00FB5565">
      <w:pPr>
        <w:spacing w:after="160" w:line="259" w:lineRule="auto"/>
        <w:rPr>
          <w:rFonts w:eastAsiaTheme="majorEastAsia"/>
          <w:noProof w:val="0"/>
          <w:color w:val="2F5496" w:themeColor="accent1" w:themeShade="BF"/>
          <w:sz w:val="26"/>
          <w:szCs w:val="26"/>
          <w:lang w:val="hu-HU"/>
        </w:rPr>
      </w:pPr>
      <w:r w:rsidRPr="00684B97">
        <w:br w:type="page"/>
      </w:r>
    </w:p>
    <w:p w14:paraId="3E3749EF" w14:textId="10F8A2C8" w:rsidR="00B04D4F" w:rsidRPr="00684B97" w:rsidRDefault="008C3391" w:rsidP="00B04D4F">
      <w:pPr>
        <w:pStyle w:val="Cmsor2"/>
        <w:rPr>
          <w:rFonts w:cs="Times New Roman"/>
        </w:rPr>
      </w:pPr>
      <w:r w:rsidRPr="00684B97">
        <w:rPr>
          <w:rFonts w:cs="Times New Roman"/>
        </w:rPr>
        <w:lastRenderedPageBreak/>
        <w:drawing>
          <wp:anchor distT="0" distB="0" distL="114300" distR="114300" simplePos="0" relativeHeight="251664384" behindDoc="1" locked="0" layoutInCell="1" allowOverlap="1" wp14:anchorId="2BC9DB0A" wp14:editId="6E1BA792">
            <wp:simplePos x="0" y="0"/>
            <wp:positionH relativeFrom="column">
              <wp:posOffset>3786505</wp:posOffset>
            </wp:positionH>
            <wp:positionV relativeFrom="paragraph">
              <wp:posOffset>147955</wp:posOffset>
            </wp:positionV>
            <wp:extent cx="2724150" cy="1923880"/>
            <wp:effectExtent l="0" t="0" r="0" b="0"/>
            <wp:wrapTight wrapText="bothSides">
              <wp:wrapPolygon edited="0">
                <wp:start x="0" y="0"/>
                <wp:lineTo x="0" y="21393"/>
                <wp:lineTo x="21449" y="21393"/>
                <wp:lineTo x="21449" y="0"/>
                <wp:lineTo x="0" y="0"/>
              </wp:wrapPolygon>
            </wp:wrapTight>
            <wp:docPr id="1744519602" name="Kép 1" descr="A képen diagram,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9602" name="Kép 1" descr="A képen diagram, képernyőkép,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D4F" w:rsidRPr="00684B97">
        <w:rPr>
          <w:rFonts w:cs="Times New Roman"/>
        </w:rPr>
        <w:t>Digitális aláírás</w:t>
      </w:r>
    </w:p>
    <w:p w14:paraId="46A2C249" w14:textId="2A2D6E26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Olyan elektronikus aláírás, amit digitális tanúsítványt hitelesít.</w:t>
      </w:r>
    </w:p>
    <w:p w14:paraId="59D0374C" w14:textId="0047B4EB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Az aláírás tartalmaz egy ellenőrző összeget, amihez szükség van egy </w:t>
      </w:r>
      <w:proofErr w:type="spellStart"/>
      <w:r w:rsidRPr="00684B97">
        <w:rPr>
          <w:rFonts w:ascii="Times New Roman" w:hAnsi="Times New Roman" w:cs="Times New Roman"/>
        </w:rPr>
        <w:t>hashfüggvényre</w:t>
      </w:r>
      <w:proofErr w:type="spellEnd"/>
      <w:r w:rsidRPr="00684B97">
        <w:rPr>
          <w:rFonts w:ascii="Times New Roman" w:hAnsi="Times New Roman" w:cs="Times New Roman"/>
        </w:rPr>
        <w:t xml:space="preserve"> (SHA-1 vagy MD5).</w:t>
      </w:r>
    </w:p>
    <w:p w14:paraId="23E64124" w14:textId="0C6EE574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Hozzáfűzzük:</w:t>
      </w:r>
    </w:p>
    <w:p w14:paraId="535DD672" w14:textId="0C7D9D71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Aláíró nevét vagy azonosítóját</w:t>
      </w:r>
    </w:p>
    <w:p w14:paraId="51F8C17C" w14:textId="70FDDA63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</w:t>
      </w:r>
      <w:r w:rsidR="00E255D4">
        <w:rPr>
          <w:rFonts w:ascii="Times New Roman" w:hAnsi="Times New Roman" w:cs="Times New Roman"/>
        </w:rPr>
        <w:t>á</w:t>
      </w:r>
      <w:r w:rsidRPr="00684B97">
        <w:rPr>
          <w:rFonts w:ascii="Times New Roman" w:hAnsi="Times New Roman" w:cs="Times New Roman"/>
        </w:rPr>
        <w:t>írás idejét</w:t>
      </w:r>
    </w:p>
    <w:p w14:paraId="4F23855E" w14:textId="626CE867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84B97">
        <w:rPr>
          <w:rFonts w:ascii="Times New Roman" w:hAnsi="Times New Roman" w:cs="Times New Roman"/>
        </w:rPr>
        <w:t>Hashfüggvény</w:t>
      </w:r>
      <w:proofErr w:type="spellEnd"/>
      <w:r w:rsidRPr="00684B97">
        <w:rPr>
          <w:rFonts w:ascii="Times New Roman" w:hAnsi="Times New Roman" w:cs="Times New Roman"/>
        </w:rPr>
        <w:t xml:space="preserve"> nevét</w:t>
      </w:r>
    </w:p>
    <w:p w14:paraId="20C04064" w14:textId="36D84F9C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Egyéb dolgok, amiket fontosnak tartunk</w:t>
      </w:r>
    </w:p>
    <w:p w14:paraId="5C1DD1B2" w14:textId="122BCF98" w:rsidR="00AA3804" w:rsidRPr="00684B97" w:rsidRDefault="00C719CA" w:rsidP="00C719CA">
      <w:pPr>
        <w:pStyle w:val="Cmsor2"/>
        <w:rPr>
          <w:rFonts w:cs="Times New Roman"/>
        </w:rPr>
      </w:pPr>
      <w:r w:rsidRPr="00684B97">
        <w:rPr>
          <w:rFonts w:cs="Times New Roman"/>
        </w:rPr>
        <w:t xml:space="preserve">PGP – </w:t>
      </w:r>
      <w:proofErr w:type="spellStart"/>
      <w:r w:rsidRPr="00684B97">
        <w:rPr>
          <w:rFonts w:cs="Times New Roman"/>
        </w:rPr>
        <w:t>Pretty</w:t>
      </w:r>
      <w:proofErr w:type="spellEnd"/>
      <w:r w:rsidRPr="00684B97">
        <w:rPr>
          <w:rFonts w:cs="Times New Roman"/>
        </w:rPr>
        <w:t xml:space="preserve"> Good </w:t>
      </w:r>
      <w:proofErr w:type="spellStart"/>
      <w:r w:rsidRPr="00684B97">
        <w:rPr>
          <w:rFonts w:cs="Times New Roman"/>
        </w:rPr>
        <w:t>Privacy</w:t>
      </w:r>
      <w:proofErr w:type="spellEnd"/>
    </w:p>
    <w:p w14:paraId="08547490" w14:textId="75C9BEC1" w:rsidR="006F45E7" w:rsidRPr="00E407F3" w:rsidRDefault="00EA7663" w:rsidP="006F45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Ötvözi a szimmetrikus kulcsú titkosítás gyorsaságát az aszimmetrikus kulcsú titkosítás biztonságával, ezért hibrid titkosítási módszernek nevezzük.</w:t>
      </w:r>
    </w:p>
    <w:p w14:paraId="00BDCBAA" w14:textId="3AAB8EA1" w:rsidR="005F06D7" w:rsidRPr="005F06D7" w:rsidRDefault="00324052" w:rsidP="00324052">
      <w:pPr>
        <w:jc w:val="center"/>
      </w:pPr>
      <w:r>
        <w:drawing>
          <wp:inline distT="0" distB="0" distL="0" distR="0" wp14:anchorId="174B3A35" wp14:editId="454442DC">
            <wp:extent cx="4219575" cy="4394226"/>
            <wp:effectExtent l="0" t="0" r="0" b="0"/>
            <wp:docPr id="124635676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03" cy="43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6D7" w:rsidRPr="005F0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664"/>
    <w:multiLevelType w:val="hybridMultilevel"/>
    <w:tmpl w:val="D0ACFB02"/>
    <w:lvl w:ilvl="0" w:tplc="C45CB02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6FBC"/>
    <w:multiLevelType w:val="hybridMultilevel"/>
    <w:tmpl w:val="8BC220DA"/>
    <w:lvl w:ilvl="0" w:tplc="4CC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0902">
    <w:abstractNumId w:val="1"/>
  </w:num>
  <w:num w:numId="2" w16cid:durableId="565141859">
    <w:abstractNumId w:val="2"/>
  </w:num>
  <w:num w:numId="3" w16cid:durableId="2007710059">
    <w:abstractNumId w:val="0"/>
  </w:num>
  <w:num w:numId="4" w16cid:durableId="1497726333">
    <w:abstractNumId w:val="0"/>
  </w:num>
  <w:num w:numId="5" w16cid:durableId="289635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739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006657"/>
    <w:rsid w:val="00031249"/>
    <w:rsid w:val="000723E6"/>
    <w:rsid w:val="000774D9"/>
    <w:rsid w:val="00087590"/>
    <w:rsid w:val="00092678"/>
    <w:rsid w:val="00093EFC"/>
    <w:rsid w:val="000E19D6"/>
    <w:rsid w:val="000E76FE"/>
    <w:rsid w:val="00104607"/>
    <w:rsid w:val="001172FD"/>
    <w:rsid w:val="00126237"/>
    <w:rsid w:val="0015003E"/>
    <w:rsid w:val="00156368"/>
    <w:rsid w:val="001615DC"/>
    <w:rsid w:val="001C40D9"/>
    <w:rsid w:val="001E1839"/>
    <w:rsid w:val="001E48FC"/>
    <w:rsid w:val="00206B44"/>
    <w:rsid w:val="00225568"/>
    <w:rsid w:val="00257871"/>
    <w:rsid w:val="00260A6D"/>
    <w:rsid w:val="0026749A"/>
    <w:rsid w:val="002A5779"/>
    <w:rsid w:val="002E000B"/>
    <w:rsid w:val="002E14F7"/>
    <w:rsid w:val="002E312D"/>
    <w:rsid w:val="002E382B"/>
    <w:rsid w:val="00306EF8"/>
    <w:rsid w:val="00315B8D"/>
    <w:rsid w:val="00321799"/>
    <w:rsid w:val="00324052"/>
    <w:rsid w:val="00377B79"/>
    <w:rsid w:val="00393914"/>
    <w:rsid w:val="00436C68"/>
    <w:rsid w:val="00440C00"/>
    <w:rsid w:val="00442EB9"/>
    <w:rsid w:val="00485AF6"/>
    <w:rsid w:val="00491DEF"/>
    <w:rsid w:val="004A7D26"/>
    <w:rsid w:val="004B1587"/>
    <w:rsid w:val="004B6299"/>
    <w:rsid w:val="004D07F4"/>
    <w:rsid w:val="004E094B"/>
    <w:rsid w:val="004F405E"/>
    <w:rsid w:val="00516265"/>
    <w:rsid w:val="00532ED6"/>
    <w:rsid w:val="005347E2"/>
    <w:rsid w:val="0056662A"/>
    <w:rsid w:val="0056791C"/>
    <w:rsid w:val="005A4CEE"/>
    <w:rsid w:val="005E43D7"/>
    <w:rsid w:val="005F06D7"/>
    <w:rsid w:val="00606E13"/>
    <w:rsid w:val="00612BD0"/>
    <w:rsid w:val="00631179"/>
    <w:rsid w:val="00684B97"/>
    <w:rsid w:val="00685537"/>
    <w:rsid w:val="00696440"/>
    <w:rsid w:val="006B518D"/>
    <w:rsid w:val="006C3963"/>
    <w:rsid w:val="006D7CD8"/>
    <w:rsid w:val="006F45E7"/>
    <w:rsid w:val="006F47DC"/>
    <w:rsid w:val="00731405"/>
    <w:rsid w:val="0073471A"/>
    <w:rsid w:val="00736A5C"/>
    <w:rsid w:val="007718EA"/>
    <w:rsid w:val="007E3C94"/>
    <w:rsid w:val="00840A58"/>
    <w:rsid w:val="008C30FE"/>
    <w:rsid w:val="008C3391"/>
    <w:rsid w:val="008D038F"/>
    <w:rsid w:val="008F00C7"/>
    <w:rsid w:val="008F4EDB"/>
    <w:rsid w:val="008F730F"/>
    <w:rsid w:val="00906629"/>
    <w:rsid w:val="0092186F"/>
    <w:rsid w:val="0092667A"/>
    <w:rsid w:val="009762E7"/>
    <w:rsid w:val="009A0AC9"/>
    <w:rsid w:val="009D082B"/>
    <w:rsid w:val="009D60C4"/>
    <w:rsid w:val="00A10558"/>
    <w:rsid w:val="00A17D0A"/>
    <w:rsid w:val="00A207E0"/>
    <w:rsid w:val="00A64596"/>
    <w:rsid w:val="00A73B1D"/>
    <w:rsid w:val="00AA3804"/>
    <w:rsid w:val="00AB038C"/>
    <w:rsid w:val="00AB2CB0"/>
    <w:rsid w:val="00AC66ED"/>
    <w:rsid w:val="00AD1E51"/>
    <w:rsid w:val="00AD4DAC"/>
    <w:rsid w:val="00B04D4F"/>
    <w:rsid w:val="00B16C5B"/>
    <w:rsid w:val="00B34219"/>
    <w:rsid w:val="00B7798D"/>
    <w:rsid w:val="00B87CA7"/>
    <w:rsid w:val="00BE659C"/>
    <w:rsid w:val="00BF002A"/>
    <w:rsid w:val="00C01F26"/>
    <w:rsid w:val="00C06FB8"/>
    <w:rsid w:val="00C14348"/>
    <w:rsid w:val="00C26ADB"/>
    <w:rsid w:val="00C4203B"/>
    <w:rsid w:val="00C51B87"/>
    <w:rsid w:val="00C53F5B"/>
    <w:rsid w:val="00C719CA"/>
    <w:rsid w:val="00CE346B"/>
    <w:rsid w:val="00D03E4D"/>
    <w:rsid w:val="00D050E8"/>
    <w:rsid w:val="00D53E6E"/>
    <w:rsid w:val="00D96354"/>
    <w:rsid w:val="00D97E23"/>
    <w:rsid w:val="00DA45B6"/>
    <w:rsid w:val="00DB4573"/>
    <w:rsid w:val="00DC4B1F"/>
    <w:rsid w:val="00DD680F"/>
    <w:rsid w:val="00DE0439"/>
    <w:rsid w:val="00E255D4"/>
    <w:rsid w:val="00E31065"/>
    <w:rsid w:val="00E407F3"/>
    <w:rsid w:val="00E47044"/>
    <w:rsid w:val="00E87234"/>
    <w:rsid w:val="00EA7663"/>
    <w:rsid w:val="00EE612F"/>
    <w:rsid w:val="00EF0EE5"/>
    <w:rsid w:val="00EF1F3F"/>
    <w:rsid w:val="00F00E2A"/>
    <w:rsid w:val="00F061C7"/>
    <w:rsid w:val="00F229EF"/>
    <w:rsid w:val="00F42925"/>
    <w:rsid w:val="00F5472E"/>
    <w:rsid w:val="00F72581"/>
    <w:rsid w:val="00FA0F53"/>
    <w:rsid w:val="00FA242C"/>
    <w:rsid w:val="00FA6AA6"/>
    <w:rsid w:val="00FB0460"/>
    <w:rsid w:val="00FB5565"/>
    <w:rsid w:val="00FC69B8"/>
    <w:rsid w:val="00FD0C4C"/>
    <w:rsid w:val="00FE6737"/>
    <w:rsid w:val="00FF3CA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124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8723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7234"/>
    <w:pPr>
      <w:keepNext/>
      <w:keepLines/>
      <w:spacing w:before="40" w:line="259" w:lineRule="auto"/>
      <w:outlineLvl w:val="1"/>
    </w:pPr>
    <w:rPr>
      <w:rFonts w:eastAsiaTheme="majorEastAsia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723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234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87234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05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8723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7718E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lfejChar">
    <w:name w:val="Élőfej Char"/>
    <w:basedOn w:val="Bekezdsalapbettpusa"/>
    <w:link w:val="lfej"/>
    <w:uiPriority w:val="99"/>
    <w:rsid w:val="007718EA"/>
  </w:style>
  <w:style w:type="table" w:styleId="Rcsostblzat">
    <w:name w:val="Table Grid"/>
    <w:basedOn w:val="Normltblzat"/>
    <w:uiPriority w:val="39"/>
    <w:rsid w:val="005A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CE34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348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142</cp:revision>
  <dcterms:created xsi:type="dcterms:W3CDTF">2023-03-03T17:30:00Z</dcterms:created>
  <dcterms:modified xsi:type="dcterms:W3CDTF">2023-05-28T10:27:00Z</dcterms:modified>
</cp:coreProperties>
</file>