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E4C5" w14:textId="22C0011C" w:rsidR="00D03E4D" w:rsidRPr="00782B37" w:rsidRDefault="00520CD8" w:rsidP="00520CD8">
      <w:pPr>
        <w:pStyle w:val="Cmsor1"/>
        <w:rPr>
          <w:rFonts w:ascii="Times New Roman" w:hAnsi="Times New Roman" w:cs="Times New Roman"/>
          <w:lang w:val="hu-HU"/>
        </w:rPr>
      </w:pPr>
      <w:r w:rsidRPr="00782B37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13.b</w:t>
      </w:r>
      <w:r w:rsidRPr="00782B37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782B37">
        <w:rPr>
          <w:rFonts w:ascii="Times New Roman" w:hAnsi="Times New Roman" w:cs="Times New Roman"/>
          <w:lang w:val="hu-HU"/>
        </w:rPr>
        <w:t>Ismertesse az adatok biztonsági mentési stratégiájának kialakítását befolyásoló kritériumokat, ismertesse az adatok teljes, differenciális és inkrementális mentésének jellemzőit!</w:t>
      </w:r>
    </w:p>
    <w:p w14:paraId="615CBA5C" w14:textId="5B037A1C" w:rsidR="00981CB5" w:rsidRPr="00782B37" w:rsidRDefault="0042106C" w:rsidP="0042106C">
      <w:pPr>
        <w:pStyle w:val="Cmsor1"/>
        <w:rPr>
          <w:rFonts w:ascii="Times New Roman" w:hAnsi="Times New Roman" w:cs="Times New Roman"/>
          <w:lang w:val="hu-HU"/>
        </w:rPr>
      </w:pPr>
      <w:r w:rsidRPr="00782B37">
        <w:rPr>
          <w:rFonts w:ascii="Times New Roman" w:hAnsi="Times New Roman" w:cs="Times New Roman"/>
          <w:lang w:val="hu-HU"/>
        </w:rPr>
        <w:t>Biztonsági mentés fontossága</w:t>
      </w:r>
    </w:p>
    <w:p w14:paraId="054F0534" w14:textId="28D82FB7" w:rsidR="0042106C" w:rsidRPr="00782B37" w:rsidRDefault="0042106C" w:rsidP="0042106C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A mentés célja a helyreállíthatóság biztosítása, adatvesztések elkerülése, minimalizálása másolati adatpéldányok készítésével.</w:t>
      </w:r>
    </w:p>
    <w:p w14:paraId="0EC6C235" w14:textId="45E295FF" w:rsidR="001725D4" w:rsidRPr="00782B37" w:rsidRDefault="00AE5E6C" w:rsidP="00AE5E6C">
      <w:pPr>
        <w:pStyle w:val="Cmsor2"/>
        <w:rPr>
          <w:rFonts w:ascii="Times New Roman" w:hAnsi="Times New Roman" w:cs="Times New Roman"/>
          <w:lang w:val="hu-HU"/>
        </w:rPr>
      </w:pPr>
      <w:r w:rsidRPr="00782B37">
        <w:rPr>
          <w:rFonts w:ascii="Times New Roman" w:hAnsi="Times New Roman" w:cs="Times New Roman"/>
          <w:lang w:val="hu-HU"/>
        </w:rPr>
        <w:t>Mentés célja</w:t>
      </w:r>
    </w:p>
    <w:p w14:paraId="61BA9516" w14:textId="785AD4DF" w:rsidR="00AE5E6C" w:rsidRPr="00782B37" w:rsidRDefault="00AE5E6C" w:rsidP="00AE5E6C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Üzletfolytonosság biztosítása</w:t>
      </w:r>
    </w:p>
    <w:p w14:paraId="1538CA4E" w14:textId="1CAF337A" w:rsidR="00AE5E6C" w:rsidRPr="00782B37" w:rsidRDefault="00AE5E6C" w:rsidP="00AE5E6C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b/>
          <w:bCs/>
          <w:lang w:val="hu-HU"/>
        </w:rPr>
        <w:t>Törlés</w:t>
      </w:r>
    </w:p>
    <w:p w14:paraId="7A7A170E" w14:textId="30B924D5" w:rsidR="00AE5E6C" w:rsidRPr="00782B37" w:rsidRDefault="00AE5E6C" w:rsidP="00AE5E6C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A felhasználó véletlenül vagy szándékosan</w:t>
      </w:r>
    </w:p>
    <w:p w14:paraId="6A184714" w14:textId="1FE18165" w:rsidR="00AE5E6C" w:rsidRPr="00782B37" w:rsidRDefault="00AE5E6C" w:rsidP="00AE5E6C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b/>
          <w:bCs/>
          <w:lang w:val="hu-HU"/>
        </w:rPr>
        <w:t>Meghibásodás</w:t>
      </w:r>
    </w:p>
    <w:p w14:paraId="596A685A" w14:textId="3F4D058F" w:rsidR="00AE5E6C" w:rsidRPr="00782B37" w:rsidRDefault="00AE5E6C" w:rsidP="00AE5E6C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Egy tároló eszköz vagy elromlott a rendszer</w:t>
      </w:r>
    </w:p>
    <w:p w14:paraId="7C59FA8F" w14:textId="5C8FA9B1" w:rsidR="00805EFB" w:rsidRPr="00782B37" w:rsidRDefault="00DD66DE" w:rsidP="00DD66DE">
      <w:pPr>
        <w:pStyle w:val="Cmsor1"/>
        <w:rPr>
          <w:rFonts w:ascii="Times New Roman" w:hAnsi="Times New Roman" w:cs="Times New Roman"/>
          <w:lang w:val="hu-HU"/>
        </w:rPr>
      </w:pPr>
      <w:r w:rsidRPr="00782B37">
        <w:rPr>
          <w:rFonts w:ascii="Times New Roman" w:hAnsi="Times New Roman" w:cs="Times New Roman"/>
          <w:lang w:val="hu-HU"/>
        </w:rPr>
        <w:t>Mentési stratégia kialakítását befolyásoló tényezők</w:t>
      </w:r>
    </w:p>
    <w:p w14:paraId="24FFBE71" w14:textId="28A1195D" w:rsidR="00DD66DE" w:rsidRPr="00782B37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Adattípusok</w:t>
      </w:r>
    </w:p>
    <w:p w14:paraId="69D2BB5D" w14:textId="1157E9D0" w:rsidR="00DD66DE" w:rsidRPr="00782B37" w:rsidRDefault="00DD66DE" w:rsidP="00DD66DE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Adatok jellege</w:t>
      </w:r>
    </w:p>
    <w:p w14:paraId="58824C8C" w14:textId="22A5D4B7" w:rsidR="00DD66DE" w:rsidRPr="00782B37" w:rsidRDefault="00DD66DE" w:rsidP="00DD66DE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Mennyire kritikus adat</w:t>
      </w:r>
    </w:p>
    <w:p w14:paraId="3C32D2DF" w14:textId="5EB35E24" w:rsidR="00DD66DE" w:rsidRPr="00782B37" w:rsidRDefault="00DD66DE" w:rsidP="00DD66DE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Meddig kell tárolni</w:t>
      </w:r>
    </w:p>
    <w:p w14:paraId="12197C33" w14:textId="659FE77A" w:rsidR="00DD66DE" w:rsidRPr="00782B37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Adatmennyiség</w:t>
      </w:r>
    </w:p>
    <w:p w14:paraId="174C070E" w14:textId="42BFB373" w:rsidR="00DD66DE" w:rsidRPr="00782B37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782B37">
        <w:rPr>
          <w:lang w:val="hu-HU"/>
        </w:rPr>
        <w:t>Mentési időt befolyásolja</w:t>
      </w:r>
    </w:p>
    <w:p w14:paraId="69284794" w14:textId="3D15BBD4" w:rsidR="00DD66DE" w:rsidRPr="00782B37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Adatok helye</w:t>
      </w:r>
    </w:p>
    <w:p w14:paraId="208B60F9" w14:textId="58BCA9F5" w:rsidR="00DD66DE" w:rsidRPr="00782B37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782B37">
        <w:rPr>
          <w:lang w:val="hu-HU"/>
        </w:rPr>
        <w:t>Honnan/hova szeretnénk menteni</w:t>
      </w:r>
    </w:p>
    <w:p w14:paraId="62AAFA31" w14:textId="792E878A" w:rsidR="00DD66DE" w:rsidRPr="00782B37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Mentési gyakoriság</w:t>
      </w:r>
    </w:p>
    <w:p w14:paraId="2DD2F033" w14:textId="366F2DCE" w:rsidR="00DD66DE" w:rsidRPr="00782B37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782B37">
        <w:rPr>
          <w:lang w:val="hu-HU"/>
        </w:rPr>
        <w:t>Adatok fontossága, mennyisége</w:t>
      </w:r>
    </w:p>
    <w:p w14:paraId="58DC6E0C" w14:textId="02CFAEFD" w:rsidR="00DD66DE" w:rsidRPr="00782B37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Mentési típusok</w:t>
      </w:r>
    </w:p>
    <w:p w14:paraId="5819283F" w14:textId="4A7DD1F0" w:rsidR="00DD66DE" w:rsidRPr="00782B37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782B37">
        <w:rPr>
          <w:lang w:val="hu-HU"/>
        </w:rPr>
        <w:t>Teljes</w:t>
      </w:r>
    </w:p>
    <w:p w14:paraId="07FD3A34" w14:textId="31A6AB1A" w:rsidR="00DD66DE" w:rsidRPr="00782B37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782B37">
        <w:rPr>
          <w:lang w:val="hu-HU"/>
        </w:rPr>
        <w:t>Differenciális</w:t>
      </w:r>
    </w:p>
    <w:p w14:paraId="05DF7385" w14:textId="32394940" w:rsidR="00DD66DE" w:rsidRPr="00782B37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782B37">
        <w:rPr>
          <w:lang w:val="hu-HU"/>
        </w:rPr>
        <w:t>Inkrementális</w:t>
      </w:r>
    </w:p>
    <w:p w14:paraId="7627B5AF" w14:textId="1AD264FF" w:rsidR="00DD66DE" w:rsidRPr="00782B37" w:rsidRDefault="00912299" w:rsidP="00912299">
      <w:pPr>
        <w:pStyle w:val="Cmsor1"/>
        <w:rPr>
          <w:rFonts w:ascii="Times New Roman" w:hAnsi="Times New Roman" w:cs="Times New Roman"/>
          <w:lang w:val="hu-HU"/>
        </w:rPr>
      </w:pPr>
      <w:r w:rsidRPr="00782B37">
        <w:rPr>
          <w:rFonts w:ascii="Times New Roman" w:hAnsi="Times New Roman" w:cs="Times New Roman"/>
          <w:lang w:val="hu-HU"/>
        </w:rPr>
        <w:t>Differenciális mentés</w:t>
      </w:r>
    </w:p>
    <w:p w14:paraId="0E054588" w14:textId="1FDE768B" w:rsidR="00912299" w:rsidRPr="00782B37" w:rsidRDefault="00912299" w:rsidP="00912299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Ciklus első napján teljes mentés</w:t>
      </w:r>
    </w:p>
    <w:p w14:paraId="3D6F306A" w14:textId="7BE54CBA" w:rsidR="00912299" w:rsidRPr="00782B37" w:rsidRDefault="00912299" w:rsidP="00912299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Utána minden nap csak az előző teljes mentés óta történt változások</w:t>
      </w:r>
    </w:p>
    <w:p w14:paraId="4DA133EB" w14:textId="76AC3EAC" w:rsidR="00912299" w:rsidRPr="00782B37" w:rsidRDefault="00912299" w:rsidP="00912299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Nagyobb, egyre növekvő napi adatmennyiség</w:t>
      </w:r>
    </w:p>
    <w:p w14:paraId="4F90311E" w14:textId="347E750B" w:rsidR="00912299" w:rsidRPr="00782B37" w:rsidRDefault="00912299" w:rsidP="00912299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Gyorsabb és hatékonyabb, mint a teljes mentés</w:t>
      </w:r>
    </w:p>
    <w:p w14:paraId="71135028" w14:textId="293D52C7" w:rsidR="00912299" w:rsidRPr="00782B37" w:rsidRDefault="00912299" w:rsidP="00912299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Maximum 2 helyreállítási folyamatot igényel az adat visszaállítása</w:t>
      </w:r>
    </w:p>
    <w:p w14:paraId="20DCF9B7" w14:textId="03EB2285" w:rsidR="00912299" w:rsidRPr="00782B37" w:rsidRDefault="00AA1597" w:rsidP="00AA1597">
      <w:pPr>
        <w:pStyle w:val="Cmsor1"/>
        <w:rPr>
          <w:rFonts w:ascii="Times New Roman" w:hAnsi="Times New Roman" w:cs="Times New Roman"/>
          <w:lang w:val="hu-HU"/>
        </w:rPr>
      </w:pPr>
      <w:r w:rsidRPr="00782B37">
        <w:rPr>
          <w:rFonts w:ascii="Times New Roman" w:hAnsi="Times New Roman" w:cs="Times New Roman"/>
          <w:lang w:val="hu-HU"/>
        </w:rPr>
        <w:t>Inkrementális mentés</w:t>
      </w:r>
    </w:p>
    <w:p w14:paraId="54A3EEF2" w14:textId="3865475C" w:rsidR="00AA1597" w:rsidRPr="00782B37" w:rsidRDefault="00AA1597" w:rsidP="00AA1597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Ciklus első napján teljes mentés</w:t>
      </w:r>
    </w:p>
    <w:p w14:paraId="6D47B91F" w14:textId="33A27C7E" w:rsidR="00AA1597" w:rsidRPr="00782B37" w:rsidRDefault="00AA1597" w:rsidP="00AA1597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Utána minden nap csak az előző óta történt változások</w:t>
      </w:r>
    </w:p>
    <w:p w14:paraId="2C482958" w14:textId="163B7D8C" w:rsidR="00AA1597" w:rsidRPr="00782B37" w:rsidRDefault="00AA1597" w:rsidP="00AA1597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Kis adatmennyiség, emiatt gyors és kisebb követelményei vannak, mint a differenciális mentésnél.</w:t>
      </w:r>
    </w:p>
    <w:p w14:paraId="1CF0C455" w14:textId="5CE09C1B" w:rsidR="00AA1597" w:rsidRPr="00782B37" w:rsidRDefault="00AA1597" w:rsidP="00AA1597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Hosszú visszaállítási idő</w:t>
      </w:r>
    </w:p>
    <w:p w14:paraId="169695ED" w14:textId="0B1BC3DA" w:rsidR="00AA1597" w:rsidRPr="00782B37" w:rsidRDefault="00AA1597" w:rsidP="00AA1597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Az adatok visszaállítása, több egymást követő mentásekből álló folyamatot igényel</w:t>
      </w:r>
      <w:r w:rsidR="00622682" w:rsidRPr="00782B37">
        <w:rPr>
          <w:lang w:val="hu-HU"/>
        </w:rPr>
        <w:t>.</w:t>
      </w:r>
    </w:p>
    <w:sectPr w:rsidR="00AA1597" w:rsidRPr="00782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239"/>
    <w:multiLevelType w:val="hybridMultilevel"/>
    <w:tmpl w:val="2982C414"/>
    <w:lvl w:ilvl="0" w:tplc="195673A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48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24D"/>
    <w:rsid w:val="0012124D"/>
    <w:rsid w:val="001725D4"/>
    <w:rsid w:val="0042106C"/>
    <w:rsid w:val="00520CD8"/>
    <w:rsid w:val="005227EF"/>
    <w:rsid w:val="00532ED6"/>
    <w:rsid w:val="00622682"/>
    <w:rsid w:val="00782B37"/>
    <w:rsid w:val="007A754E"/>
    <w:rsid w:val="00805EFB"/>
    <w:rsid w:val="00912299"/>
    <w:rsid w:val="00981CB5"/>
    <w:rsid w:val="00AA1597"/>
    <w:rsid w:val="00AE5E6C"/>
    <w:rsid w:val="00D03E4D"/>
    <w:rsid w:val="00DD66DE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3752"/>
  <w15:chartTrackingRefBased/>
  <w15:docId w15:val="{A31E34E3-7196-4E63-AEE2-68490487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0CD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20C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5E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CD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42106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E5E6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14</cp:revision>
  <dcterms:created xsi:type="dcterms:W3CDTF">2023-03-03T17:32:00Z</dcterms:created>
  <dcterms:modified xsi:type="dcterms:W3CDTF">2023-04-29T08:05:00Z</dcterms:modified>
</cp:coreProperties>
</file>