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45" w:rsidRPr="007A1380" w:rsidRDefault="008B3C00">
      <w:pPr>
        <w:rPr>
          <w:rFonts w:ascii="Times New Roman" w:hAnsi="Times New Roman" w:cs="Times New Roman"/>
          <w:i/>
          <w:sz w:val="24"/>
          <w:szCs w:val="24"/>
          <w:lang w:val="hu-HU"/>
        </w:rPr>
      </w:pPr>
      <w:r w:rsidRPr="007A1380">
        <w:rPr>
          <w:rFonts w:ascii="Times New Roman" w:hAnsi="Times New Roman" w:cs="Times New Roman"/>
          <w:i/>
          <w:sz w:val="24"/>
          <w:szCs w:val="24"/>
          <w:lang w:val="hu-HU"/>
        </w:rPr>
        <w:t>10.a Ismertesse az IPSec protokoll célját, felépítését, működését, üzemmódjait és beállításának lépéseit!</w:t>
      </w:r>
    </w:p>
    <w:p w:rsidR="008B3C00" w:rsidRPr="008B3C00" w:rsidRDefault="008B3C00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8B3C00" w:rsidRPr="008B3C00" w:rsidRDefault="008B3C00" w:rsidP="008B3C0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D44B3">
        <w:rPr>
          <w:rFonts w:ascii="Times New Roman" w:hAnsi="Times New Roman" w:cs="Times New Roman"/>
          <w:sz w:val="24"/>
          <w:szCs w:val="24"/>
          <w:u w:val="single"/>
          <w:lang w:val="hu-HU"/>
        </w:rPr>
        <w:t>IPSec – Internet Protocol Secure:</w:t>
      </w:r>
      <w:r w:rsidRPr="008B3C00">
        <w:rPr>
          <w:rFonts w:ascii="Times New Roman" w:hAnsi="Times New Roman" w:cs="Times New Roman"/>
          <w:sz w:val="24"/>
          <w:szCs w:val="24"/>
          <w:lang w:val="hu-HU"/>
        </w:rPr>
        <w:t xml:space="preserve"> protokoll csomag IP alapú kommunikáció biztonságossá tételére</w:t>
      </w:r>
    </w:p>
    <w:p w:rsidR="008B3C00" w:rsidRDefault="007A1380" w:rsidP="007A138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1. Bizalmasság - titkosítás</w:t>
      </w:r>
    </w:p>
    <w:p w:rsidR="007A1380" w:rsidRDefault="007A1380" w:rsidP="007A138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2. Sértelenség – üzentpecsét (message digests) függvények</w:t>
      </w:r>
    </w:p>
    <w:p w:rsidR="007A1380" w:rsidRDefault="007A1380" w:rsidP="007A138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3. Hitelesítés – hitelesítő algoritmus</w:t>
      </w:r>
    </w:p>
    <w:p w:rsidR="007A1380" w:rsidRDefault="007A1380" w:rsidP="007A1380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4. Visszajátszásos támadás elleni védelem</w:t>
      </w:r>
    </w:p>
    <w:p w:rsidR="008B3C00" w:rsidRPr="00DD44B3" w:rsidRDefault="008B3C00" w:rsidP="008B3C00">
      <w:pPr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DD44B3">
        <w:rPr>
          <w:rFonts w:ascii="Times New Roman" w:hAnsi="Times New Roman" w:cs="Times New Roman"/>
          <w:sz w:val="24"/>
          <w:szCs w:val="24"/>
          <w:u w:val="single"/>
          <w:lang w:val="hu-HU"/>
        </w:rPr>
        <w:t>Két alprotokollból áll:</w:t>
      </w:r>
    </w:p>
    <w:p w:rsidR="008B3C00" w:rsidRDefault="008B3C00" w:rsidP="008B3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AH - </w:t>
      </w:r>
      <w:r w:rsidRPr="008B3C00">
        <w:rPr>
          <w:rFonts w:ascii="Times New Roman" w:hAnsi="Times New Roman" w:cs="Times New Roman"/>
          <w:sz w:val="24"/>
          <w:szCs w:val="24"/>
          <w:lang w:val="hu-HU"/>
        </w:rPr>
        <w:t>Authentication Header</w:t>
      </w:r>
      <w:r>
        <w:rPr>
          <w:rFonts w:ascii="Times New Roman" w:hAnsi="Times New Roman" w:cs="Times New Roman"/>
          <w:sz w:val="24"/>
          <w:szCs w:val="24"/>
          <w:lang w:val="hu-HU"/>
        </w:rPr>
        <w:t>: IP csomagok integritásának védelme, eredetének hitelesítése, visszajátszásuk detektálása</w:t>
      </w:r>
    </w:p>
    <w:p w:rsidR="008B3C00" w:rsidRDefault="008B3C00" w:rsidP="008B3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ESP -</w:t>
      </w:r>
      <w:r w:rsidRPr="008B3C00">
        <w:t xml:space="preserve"> </w:t>
      </w:r>
      <w:r w:rsidRPr="008B3C00">
        <w:rPr>
          <w:rFonts w:ascii="Times New Roman" w:hAnsi="Times New Roman" w:cs="Times New Roman"/>
          <w:sz w:val="24"/>
          <w:szCs w:val="24"/>
          <w:lang w:val="hu-HU"/>
        </w:rPr>
        <w:t>Encapsulated Security Payload</w:t>
      </w:r>
      <w:r>
        <w:rPr>
          <w:rFonts w:ascii="Times New Roman" w:hAnsi="Times New Roman" w:cs="Times New Roman"/>
          <w:sz w:val="24"/>
          <w:szCs w:val="24"/>
          <w:lang w:val="hu-HU"/>
        </w:rPr>
        <w:t>: IP csomagok tartalmának rejtése, opcionálisan integritásvédelem</w:t>
      </w:r>
    </w:p>
    <w:p w:rsidR="008B3C00" w:rsidRDefault="008B3C00" w:rsidP="008B3C00">
      <w:pPr>
        <w:ind w:firstLine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AH és az ESP kombinálhatók a teljeskörű védelem érdekében</w:t>
      </w:r>
    </w:p>
    <w:p w:rsidR="008B3C00" w:rsidRDefault="007A1380" w:rsidP="001108F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D44B3">
        <w:rPr>
          <w:rFonts w:ascii="Times New Roman" w:hAnsi="Times New Roman" w:cs="Times New Roman"/>
          <w:sz w:val="24"/>
          <w:szCs w:val="24"/>
          <w:u w:val="single"/>
          <w:lang w:val="hu-HU"/>
        </w:rPr>
        <w:t>Felépítés: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SA (Security Association): az AH vagy ESP működéséhez a feleknek meg kell egyezniük mely eljárásokat használják, ezt SA-nak nevezzük</w:t>
      </w:r>
    </w:p>
    <w:p w:rsidR="007A1380" w:rsidRDefault="007A1380" w:rsidP="008B3C00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5 részből áll:</w:t>
      </w:r>
    </w:p>
    <w:p w:rsidR="007A1380" w:rsidRDefault="007A1380" w:rsidP="008B3C00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IPSec protocol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AH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|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ESP</w:t>
      </w:r>
      <w:r w:rsidR="001108F6">
        <w:rPr>
          <w:rFonts w:ascii="Times New Roman" w:hAnsi="Times New Roman" w:cs="Times New Roman"/>
          <w:sz w:val="24"/>
          <w:szCs w:val="24"/>
          <w:lang w:val="hu-HU"/>
        </w:rPr>
        <w:tab/>
      </w:r>
      <w:r w:rsidR="001108F6">
        <w:rPr>
          <w:rFonts w:ascii="Times New Roman" w:hAnsi="Times New Roman" w:cs="Times New Roman"/>
          <w:sz w:val="24"/>
          <w:szCs w:val="24"/>
          <w:lang w:val="hu-HU"/>
        </w:rPr>
        <w:tab/>
        <w:t>ESP + AH</w:t>
      </w:r>
    </w:p>
    <w:p w:rsidR="007A1380" w:rsidRDefault="007A1380" w:rsidP="008B3C00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Bizalmasság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nincs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|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DES, 3DES, AES, SEAL</w:t>
      </w:r>
    </w:p>
    <w:p w:rsidR="007A1380" w:rsidRDefault="007A1380" w:rsidP="008B3C00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Sértetlenség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MD5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SHA</w:t>
      </w:r>
    </w:p>
    <w:p w:rsidR="007A1380" w:rsidRDefault="007A1380" w:rsidP="008B3C00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Hitelesítés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PSK 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RSA</w:t>
      </w:r>
    </w:p>
    <w:p w:rsidR="001108F6" w:rsidRDefault="007A1380" w:rsidP="001B66C3">
      <w:pPr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Diffie-Hellman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DH1, DH2, DH5 ...</w:t>
      </w:r>
    </w:p>
    <w:p w:rsidR="001B66C3" w:rsidRDefault="001108F6" w:rsidP="001B66C3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AH</w:t>
      </w:r>
      <w:r w:rsidR="001B66C3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:rsidR="001108F6" w:rsidRPr="001B66C3" w:rsidRDefault="001108F6" w:rsidP="001B6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1B66C3">
        <w:rPr>
          <w:rFonts w:ascii="Times New Roman" w:hAnsi="Times New Roman" w:cs="Times New Roman"/>
          <w:sz w:val="24"/>
          <w:szCs w:val="24"/>
          <w:lang w:val="hu-HU"/>
        </w:rPr>
        <w:t xml:space="preserve">nemtud titkosítani, emiatt kevésbé van hatással a rendszer teljesítményére. </w:t>
      </w:r>
    </w:p>
    <w:p w:rsidR="00841FBD" w:rsidRPr="001B66C3" w:rsidRDefault="001108F6" w:rsidP="001B6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1B66C3">
        <w:rPr>
          <w:rFonts w:ascii="Times New Roman" w:hAnsi="Times New Roman" w:cs="Times New Roman"/>
          <w:sz w:val="24"/>
          <w:szCs w:val="24"/>
          <w:lang w:val="hu-HU"/>
        </w:rPr>
        <w:t>teljes adatcsomagot hitelesíti az ESP viszont nem hitelesíti a bevezető IP fejlécet, illetve az ESP fejléc előtti más információkat</w:t>
      </w:r>
    </w:p>
    <w:p w:rsidR="00841FBD" w:rsidRPr="001B66C3" w:rsidRDefault="00841FBD" w:rsidP="001B6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1B66C3">
        <w:rPr>
          <w:rFonts w:ascii="Times New Roman" w:hAnsi="Times New Roman" w:cs="Times New Roman"/>
          <w:sz w:val="24"/>
          <w:szCs w:val="24"/>
          <w:lang w:val="hu-HU"/>
        </w:rPr>
        <w:t>integritásvédelemet és az eredethitelesítést úgy éri el, hogy az IP fejléc és az azt követő protokoll fejléce közé beszúr egy AH fejlécet, ami a teljes IP csomagra számolt hitelesítő kód (MAC)</w:t>
      </w:r>
    </w:p>
    <w:p w:rsidR="00841FBD" w:rsidRPr="001B66C3" w:rsidRDefault="00841FBD" w:rsidP="001B66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1B66C3">
        <w:rPr>
          <w:rFonts w:ascii="Times New Roman" w:hAnsi="Times New Roman" w:cs="Times New Roman"/>
          <w:sz w:val="24"/>
          <w:szCs w:val="24"/>
          <w:lang w:val="hu-HU"/>
        </w:rPr>
        <w:t xml:space="preserve">Visszajátszások detektálása érdekében sorszámozza az IP csomagokat </w:t>
      </w:r>
    </w:p>
    <w:p w:rsidR="001108F6" w:rsidRDefault="001B66C3" w:rsidP="00841FBD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ESP</w:t>
      </w:r>
      <w:r w:rsidR="00841FB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r w:rsidR="00841FBD">
        <w:rPr>
          <w:rFonts w:ascii="Times New Roman" w:hAnsi="Times New Roman" w:cs="Times New Roman"/>
          <w:sz w:val="24"/>
          <w:szCs w:val="24"/>
          <w:lang w:val="hu-HU"/>
        </w:rPr>
        <w:t xml:space="preserve">IP csomag tartalmát </w:t>
      </w:r>
      <w:r w:rsidR="0098370B">
        <w:rPr>
          <w:rFonts w:ascii="Times New Roman" w:hAnsi="Times New Roman" w:cs="Times New Roman"/>
          <w:sz w:val="24"/>
          <w:szCs w:val="24"/>
          <w:lang w:val="hu-HU"/>
        </w:rPr>
        <w:t>rejtjelezéssel titkosítja</w:t>
      </w:r>
    </w:p>
    <w:p w:rsidR="00267BE2" w:rsidRDefault="001B66C3" w:rsidP="00841FBD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44188">
        <w:rPr>
          <w:rFonts w:ascii="Times New Roman" w:hAnsi="Times New Roman" w:cs="Times New Roman"/>
          <w:sz w:val="24"/>
          <w:szCs w:val="24"/>
          <w:u w:val="single"/>
          <w:lang w:val="hu-HU"/>
        </w:rPr>
        <w:lastRenderedPageBreak/>
        <w:t>ISAKMP (Internet Security Association and Key Management Protocol):</w:t>
      </w:r>
      <w:r w:rsidRPr="001B66C3">
        <w:rPr>
          <w:rFonts w:ascii="Times New Roman" w:hAnsi="Times New Roman" w:cs="Times New Roman"/>
          <w:sz w:val="24"/>
          <w:szCs w:val="24"/>
          <w:lang w:val="hu-HU"/>
        </w:rPr>
        <w:t xml:space="preserve"> általános célú keretprotokoll, mely bármely konkrét kulcscsere protokoll üzeneteit képes szállítani.</w:t>
      </w:r>
    </w:p>
    <w:p w:rsidR="00B000F8" w:rsidRDefault="00267BE2" w:rsidP="00841FBD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44188">
        <w:rPr>
          <w:rFonts w:ascii="Times New Roman" w:hAnsi="Times New Roman" w:cs="Times New Roman"/>
          <w:sz w:val="24"/>
          <w:szCs w:val="24"/>
          <w:u w:val="single"/>
          <w:lang w:val="hu-HU"/>
        </w:rPr>
        <w:t>IKE</w:t>
      </w:r>
      <w:r w:rsidR="00B000F8" w:rsidRPr="00F44188">
        <w:rPr>
          <w:rFonts w:ascii="Times New Roman" w:hAnsi="Times New Roman" w:cs="Times New Roman"/>
          <w:sz w:val="24"/>
          <w:szCs w:val="24"/>
          <w:u w:val="single"/>
          <w:lang w:val="hu-HU"/>
        </w:rPr>
        <w:t xml:space="preserve"> (Internet Key Exchange):</w:t>
      </w:r>
      <w:r w:rsidR="00B000F8">
        <w:rPr>
          <w:rFonts w:ascii="Times New Roman" w:hAnsi="Times New Roman" w:cs="Times New Roman"/>
          <w:sz w:val="24"/>
          <w:szCs w:val="24"/>
          <w:lang w:val="hu-HU"/>
        </w:rPr>
        <w:t xml:space="preserve"> az IKE protokoll építi fel az IPSec kapcsolatokat, miután az alapvető paraméterek megvitatásra kerültek,</w:t>
      </w:r>
      <w:r w:rsidR="001B66C3">
        <w:rPr>
          <w:rFonts w:ascii="Times New Roman" w:hAnsi="Times New Roman" w:cs="Times New Roman"/>
          <w:sz w:val="24"/>
          <w:szCs w:val="24"/>
          <w:lang w:val="hu-HU"/>
        </w:rPr>
        <w:t xml:space="preserve"> ez az IPSec hivatalos kulcscsere protokollja,</w:t>
      </w:r>
      <w:r w:rsidR="00B000F8">
        <w:rPr>
          <w:rFonts w:ascii="Times New Roman" w:hAnsi="Times New Roman" w:cs="Times New Roman"/>
          <w:sz w:val="24"/>
          <w:szCs w:val="24"/>
          <w:lang w:val="hu-HU"/>
        </w:rPr>
        <w:t xml:space="preserve"> két fázisból áll</w:t>
      </w:r>
    </w:p>
    <w:p w:rsidR="00B000F8" w:rsidRDefault="00B000F8" w:rsidP="00B000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Fázis: a host-ok hitelesítik egymást </w:t>
      </w:r>
      <w:r w:rsidR="001B66C3">
        <w:rPr>
          <w:rFonts w:ascii="Times New Roman" w:hAnsi="Times New Roman" w:cs="Times New Roman"/>
          <w:sz w:val="24"/>
          <w:szCs w:val="24"/>
          <w:lang w:val="hu-HU"/>
        </w:rPr>
        <w:t>shared secret vagy RSA kulcs segítségével. Felépítenek egy kétirányú ISAKMP SA-t</w:t>
      </w:r>
    </w:p>
    <w:p w:rsidR="001B66C3" w:rsidRDefault="00DD44B3" w:rsidP="00B000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Fázis: </w:t>
      </w:r>
      <w:r w:rsidR="00521A33">
        <w:rPr>
          <w:rFonts w:ascii="Times New Roman" w:hAnsi="Times New Roman" w:cs="Times New Roman"/>
          <w:sz w:val="24"/>
          <w:szCs w:val="24"/>
          <w:lang w:val="hu-HU"/>
        </w:rPr>
        <w:t>A biztonságos kommunikáció paraméterei kerülnek megvitatásra</w:t>
      </w:r>
    </w:p>
    <w:p w:rsidR="00521A33" w:rsidRDefault="00521A33" w:rsidP="00521A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maximális idő, amíg a kulcs használatban lehet</w:t>
      </w:r>
    </w:p>
    <w:p w:rsidR="00521A33" w:rsidRDefault="00521A33" w:rsidP="00521A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titkosítási algoritmus</w:t>
      </w:r>
    </w:p>
    <w:p w:rsidR="00521A33" w:rsidRDefault="00521A33" w:rsidP="00521A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hitelesítési algoritmus</w:t>
      </w:r>
    </w:p>
    <w:p w:rsidR="00521A33" w:rsidRDefault="00521A33" w:rsidP="00521A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Előre megosztott kulcsok, azaz a kapcsolatban résztvevők gépein előre telepítve rendelkezésre állnak</w:t>
      </w:r>
    </w:p>
    <w:p w:rsidR="00521A33" w:rsidRDefault="00521A33" w:rsidP="00521A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Nyilvános kulcsok alkalmazása kriptografikus módszerekkel</w:t>
      </w:r>
    </w:p>
    <w:p w:rsidR="00521A33" w:rsidRDefault="00521A33" w:rsidP="00521A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Diffie-Hellman kulcscsere csoportjának megválasztása</w:t>
      </w:r>
    </w:p>
    <w:p w:rsidR="00267BE2" w:rsidRDefault="00521A33" w:rsidP="00521A33">
      <w:pPr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ISAKMP SA-t alkalmazva megvitatják az egyirányú IPSec SA-kat</w:t>
      </w:r>
    </w:p>
    <w:p w:rsidR="00267BE2" w:rsidRDefault="00267BE2" w:rsidP="00841FBD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DD44B3">
        <w:rPr>
          <w:rFonts w:ascii="Times New Roman" w:hAnsi="Times New Roman" w:cs="Times New Roman"/>
          <w:sz w:val="24"/>
          <w:szCs w:val="24"/>
          <w:u w:val="single"/>
          <w:lang w:val="hu-HU"/>
        </w:rPr>
        <w:t>Üzemmódok: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kettő van, mind AH mind ESP esetén</w:t>
      </w:r>
    </w:p>
    <w:p w:rsidR="00267BE2" w:rsidRDefault="00267BE2" w:rsidP="00521A33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Szállítás (transport): az AH/ESP fejléc a csomag eredeti IP fejléce és a felsőbb szintű protokoll közé kerül</w:t>
      </w:r>
    </w:p>
    <w:p w:rsidR="002504AB" w:rsidRDefault="00267BE2" w:rsidP="00521A33">
      <w:pPr>
        <w:ind w:left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Alagút (tunnel): az 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hu-HU"/>
        </w:rPr>
        <w:t xml:space="preserve">edeti IP csomagot teljes egészében beágyazzuk egy másik ip csomagba, az </w:t>
      </w:r>
      <w:r>
        <w:rPr>
          <w:rFonts w:ascii="Times New Roman" w:hAnsi="Times New Roman" w:cs="Times New Roman"/>
          <w:sz w:val="24"/>
          <w:szCs w:val="24"/>
          <w:lang w:val="hu-HU"/>
        </w:rPr>
        <w:t>AH/ESP fejléc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az új és az eredeti IP fejléc közé kerül</w:t>
      </w:r>
    </w:p>
    <w:p w:rsidR="002504AB" w:rsidRPr="00DD44B3" w:rsidRDefault="002504AB" w:rsidP="00267BE2">
      <w:pPr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 w:rsidRPr="00DD44B3">
        <w:rPr>
          <w:rFonts w:ascii="Times New Roman" w:hAnsi="Times New Roman" w:cs="Times New Roman"/>
          <w:sz w:val="24"/>
          <w:szCs w:val="24"/>
          <w:u w:val="single"/>
          <w:lang w:val="hu-HU"/>
        </w:rPr>
        <w:t>Konfiguráció:</w:t>
      </w:r>
    </w:p>
    <w:p w:rsidR="002504AB" w:rsidRDefault="002504AB" w:rsidP="002504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ISAKMP policy konfigurálása az IKE 1. fázisához</w:t>
      </w:r>
    </w:p>
    <w:p w:rsidR="002504AB" w:rsidRDefault="002504AB" w:rsidP="002504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IPSec policy konfigurálása az IKE 2. fázisához</w:t>
      </w:r>
    </w:p>
    <w:p w:rsidR="002504AB" w:rsidRDefault="002504AB" w:rsidP="002504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Crypto map konfigurálása az IPSec policy-hoz</w:t>
      </w:r>
    </w:p>
    <w:p w:rsidR="002504AB" w:rsidRDefault="002504AB" w:rsidP="002504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IPSec policy alkalmazása</w:t>
      </w:r>
    </w:p>
    <w:p w:rsidR="002504AB" w:rsidRPr="002504AB" w:rsidRDefault="002504AB" w:rsidP="002504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Ellenőrizzük, hogy az IPSec tunnel működőképes</w:t>
      </w:r>
    </w:p>
    <w:sectPr w:rsidR="002504AB" w:rsidRPr="0025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E3D57"/>
    <w:multiLevelType w:val="hybridMultilevel"/>
    <w:tmpl w:val="C354E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61B16"/>
    <w:multiLevelType w:val="hybridMultilevel"/>
    <w:tmpl w:val="57D617EA"/>
    <w:lvl w:ilvl="0" w:tplc="8DEACBE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34A7F"/>
    <w:multiLevelType w:val="hybridMultilevel"/>
    <w:tmpl w:val="AA8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30D8F"/>
    <w:multiLevelType w:val="hybridMultilevel"/>
    <w:tmpl w:val="4BC2D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C8"/>
    <w:rsid w:val="001108F6"/>
    <w:rsid w:val="001B66C3"/>
    <w:rsid w:val="00216B45"/>
    <w:rsid w:val="002504AB"/>
    <w:rsid w:val="00267BE2"/>
    <w:rsid w:val="00521A33"/>
    <w:rsid w:val="007A1380"/>
    <w:rsid w:val="00841FBD"/>
    <w:rsid w:val="008B3C00"/>
    <w:rsid w:val="0098370B"/>
    <w:rsid w:val="00AC10CF"/>
    <w:rsid w:val="00B000F8"/>
    <w:rsid w:val="00B878E4"/>
    <w:rsid w:val="00DD44B3"/>
    <w:rsid w:val="00EB49C8"/>
    <w:rsid w:val="00F4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9665"/>
  <w15:chartTrackingRefBased/>
  <w15:docId w15:val="{D000B275-EE7A-4383-BCCF-60AEE564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hallgato</cp:lastModifiedBy>
  <cp:revision>9</cp:revision>
  <dcterms:created xsi:type="dcterms:W3CDTF">2023-04-17T14:18:00Z</dcterms:created>
  <dcterms:modified xsi:type="dcterms:W3CDTF">2023-04-17T15:48:00Z</dcterms:modified>
</cp:coreProperties>
</file>