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B196" w14:textId="7EA862F2" w:rsidR="00D03E4D" w:rsidRPr="00E22056" w:rsidRDefault="00C21D74" w:rsidP="00C21D74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8.b</w:t>
      </w:r>
      <w:r w:rsidRPr="00E22056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E22056">
        <w:rPr>
          <w:rFonts w:ascii="Times New Roman" w:hAnsi="Times New Roman" w:cs="Times New Roman"/>
          <w:lang w:val="hu-HU"/>
        </w:rPr>
        <w:t>Ismertesse egy általános célú, több belső és külső szolgáltatást nyújtó Windows hálózati kiszolgáló biztonsági konfigurációs (hardening) lehetőségeit intézményi környezetben!</w:t>
      </w:r>
    </w:p>
    <w:p w14:paraId="6881C6C1" w14:textId="6DEEDE1C" w:rsidR="001755A7" w:rsidRPr="00E22056" w:rsidRDefault="00793BE9" w:rsidP="00793BE9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Hálózati védelem</w:t>
      </w:r>
    </w:p>
    <w:p w14:paraId="48D9FC66" w14:textId="13313202" w:rsidR="00793BE9" w:rsidRPr="00E22056" w:rsidRDefault="00793BE9" w:rsidP="00793BE9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Tűzfal megfelelő beállítása</w:t>
      </w:r>
    </w:p>
    <w:p w14:paraId="0DFEC293" w14:textId="0A9E1611" w:rsidR="00793BE9" w:rsidRPr="00E22056" w:rsidRDefault="00793BE9" w:rsidP="00793BE9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Távoli eléréshez VPN kiépítése</w:t>
      </w:r>
    </w:p>
    <w:p w14:paraId="2A2798AD" w14:textId="0394BC83" w:rsidR="00793BE9" w:rsidRPr="00E22056" w:rsidRDefault="00793BE9" w:rsidP="00793BE9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Tanúsítványok megkövetelése</w:t>
      </w:r>
    </w:p>
    <w:p w14:paraId="24E5FC03" w14:textId="53AE7110" w:rsidR="00793BE9" w:rsidRPr="00E22056" w:rsidRDefault="00C12BC7" w:rsidP="00C12BC7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Vírusvédelem</w:t>
      </w:r>
    </w:p>
    <w:p w14:paraId="01F9F6FD" w14:textId="0A2B262B" w:rsidR="00C12BC7" w:rsidRPr="00E22056" w:rsidRDefault="00C12BC7" w:rsidP="00C12BC7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Vírusírtó szoftver telepítése</w:t>
      </w:r>
    </w:p>
    <w:p w14:paraId="7AB98902" w14:textId="1ADBB117" w:rsidR="00C12BC7" w:rsidRPr="00E22056" w:rsidRDefault="00C12BC7" w:rsidP="00C12BC7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Szoftver adatbázisnak frissítése</w:t>
      </w:r>
    </w:p>
    <w:p w14:paraId="2CDE451D" w14:textId="1FCC2A55" w:rsidR="00C12BC7" w:rsidRPr="00E22056" w:rsidRDefault="002D31AA" w:rsidP="002D31AA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Active Directory Védelem</w:t>
      </w:r>
    </w:p>
    <w:p w14:paraId="41CB844B" w14:textId="38571693" w:rsidR="002D31AA" w:rsidRPr="00E22056" w:rsidRDefault="002D31AA" w:rsidP="002D31AA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Telepítésnél a helyreállítási jelszó tárolva legyen</w:t>
      </w:r>
    </w:p>
    <w:p w14:paraId="14E3096A" w14:textId="202A2F4A" w:rsidR="002D31AA" w:rsidRPr="00E22056" w:rsidRDefault="002D31AA" w:rsidP="002D31AA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Csak arra a jogosult személy léphet be a kiszolgálókra</w:t>
      </w:r>
    </w:p>
    <w:p w14:paraId="74DCDDF1" w14:textId="28A3C5C0" w:rsidR="002D31AA" w:rsidRPr="00E22056" w:rsidRDefault="002D31AA" w:rsidP="002D31AA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Erős jelszó megkövetelése, havonta csere</w:t>
      </w:r>
    </w:p>
    <w:p w14:paraId="09A8E7B3" w14:textId="3A8177A3" w:rsidR="003406A9" w:rsidRPr="00E22056" w:rsidRDefault="002D31AA" w:rsidP="003406A9">
      <w:pPr>
        <w:pStyle w:val="Listaszerbekezds"/>
        <w:numPr>
          <w:ilvl w:val="2"/>
          <w:numId w:val="1"/>
        </w:numPr>
        <w:rPr>
          <w:lang w:val="hu-HU"/>
        </w:rPr>
      </w:pPr>
      <w:r w:rsidRPr="00E22056">
        <w:rPr>
          <w:lang w:val="hu-HU"/>
        </w:rPr>
        <w:t>Group Policy-val jelszóházirend megkövetelése</w:t>
      </w:r>
    </w:p>
    <w:p w14:paraId="4AFBE368" w14:textId="434197AD" w:rsidR="002F1902" w:rsidRPr="00E22056" w:rsidRDefault="002F1902" w:rsidP="002F1902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Tanúsítványok érvényessége</w:t>
      </w:r>
    </w:p>
    <w:p w14:paraId="1F731967" w14:textId="290D228C" w:rsidR="002F1902" w:rsidRPr="00E22056" w:rsidRDefault="002F1902" w:rsidP="002F1902">
      <w:pPr>
        <w:pStyle w:val="Listaszerbekezds"/>
        <w:numPr>
          <w:ilvl w:val="0"/>
          <w:numId w:val="1"/>
        </w:numPr>
        <w:rPr>
          <w:lang w:val="hu-HU"/>
        </w:rPr>
      </w:pPr>
      <w:r w:rsidRPr="00E22056">
        <w:rPr>
          <w:lang w:val="hu-HU"/>
        </w:rPr>
        <w:t>A user szerepkörök szabályozása</w:t>
      </w:r>
    </w:p>
    <w:p w14:paraId="44DAF727" w14:textId="2F363EBE" w:rsidR="002F1902" w:rsidRPr="00E22056" w:rsidRDefault="002F1902" w:rsidP="002F1902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Belső tevékenység szabályozása, ki-mihez férhet hozzá</w:t>
      </w:r>
    </w:p>
    <w:p w14:paraId="79D3724D" w14:textId="6D1F4B2B" w:rsidR="002F1902" w:rsidRPr="00E22056" w:rsidRDefault="002F1902" w:rsidP="002F1902">
      <w:pPr>
        <w:pStyle w:val="Listaszerbekezds"/>
        <w:numPr>
          <w:ilvl w:val="1"/>
          <w:numId w:val="1"/>
        </w:numPr>
        <w:rPr>
          <w:lang w:val="hu-HU"/>
        </w:rPr>
      </w:pPr>
      <w:r w:rsidRPr="00E22056">
        <w:rPr>
          <w:lang w:val="hu-HU"/>
        </w:rPr>
        <w:t>Állomány hozzáférés szabályozás</w:t>
      </w:r>
    </w:p>
    <w:p w14:paraId="0DD7244D" w14:textId="22EBB365" w:rsidR="002F1902" w:rsidRPr="00E22056" w:rsidRDefault="00E12051" w:rsidP="002F1902">
      <w:pPr>
        <w:pStyle w:val="Listaszerbekezds"/>
        <w:numPr>
          <w:ilvl w:val="2"/>
          <w:numId w:val="1"/>
        </w:numPr>
        <w:rPr>
          <w:lang w:val="hu-HU"/>
        </w:rPr>
      </w:pPr>
      <w:r w:rsidRPr="00E22056">
        <w:rPr>
          <w:lang w:val="hu-HU"/>
        </w:rPr>
        <w:t>Organization Unit</w:t>
      </w:r>
    </w:p>
    <w:p w14:paraId="1F20A128" w14:textId="50463951" w:rsidR="00E12051" w:rsidRPr="00C059BF" w:rsidRDefault="00E12051" w:rsidP="00C059BF">
      <w:pPr>
        <w:pStyle w:val="Listaszerbekezds"/>
        <w:numPr>
          <w:ilvl w:val="2"/>
          <w:numId w:val="1"/>
        </w:numPr>
        <w:rPr>
          <w:lang w:val="hu-HU"/>
        </w:rPr>
      </w:pPr>
      <w:r w:rsidRPr="00E22056">
        <w:rPr>
          <w:lang w:val="hu-HU"/>
        </w:rPr>
        <w:t>Group</w:t>
      </w:r>
      <w:r w:rsidR="00C059BF">
        <w:rPr>
          <w:lang w:val="hu-HU"/>
        </w:rPr>
        <w:t xml:space="preserve">, </w:t>
      </w:r>
      <w:r w:rsidRPr="00C059BF">
        <w:rPr>
          <w:lang w:val="hu-HU"/>
        </w:rPr>
        <w:t>Group Policy</w:t>
      </w:r>
    </w:p>
    <w:p w14:paraId="6FFB8665" w14:textId="4E99081E" w:rsidR="00E12051" w:rsidRPr="00E22056" w:rsidRDefault="00E12051" w:rsidP="00E12051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Frissítések kezelése</w:t>
      </w:r>
    </w:p>
    <w:p w14:paraId="700F03B3" w14:textId="77777777" w:rsidR="00E12051" w:rsidRPr="00E22056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E22056">
        <w:rPr>
          <w:lang w:val="hu-HU"/>
        </w:rPr>
        <w:t>Sérülékenység kihasználásával fontos adatokhoz lehet jutni.</w:t>
      </w:r>
    </w:p>
    <w:p w14:paraId="0B0DEB22" w14:textId="77777777" w:rsidR="00E12051" w:rsidRPr="00E22056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E22056">
        <w:rPr>
          <w:lang w:val="hu-HU"/>
        </w:rPr>
        <w:t>Rosszindulatú kód bejuttatása.</w:t>
      </w:r>
    </w:p>
    <w:p w14:paraId="300229A1" w14:textId="77777777" w:rsidR="00E12051" w:rsidRPr="00E22056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E22056">
        <w:rPr>
          <w:lang w:val="hu-HU"/>
        </w:rPr>
        <w:t>Belső/külső feltörések</w:t>
      </w:r>
    </w:p>
    <w:p w14:paraId="5E03DAC1" w14:textId="77777777" w:rsidR="00E12051" w:rsidRPr="00E22056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E22056">
        <w:rPr>
          <w:b/>
          <w:bCs/>
          <w:lang w:val="hu-HU"/>
        </w:rPr>
        <w:t>Megoldás:</w:t>
      </w:r>
    </w:p>
    <w:p w14:paraId="54EC1313" w14:textId="77777777" w:rsidR="00E12051" w:rsidRPr="00E22056" w:rsidRDefault="00E12051" w:rsidP="00E12051">
      <w:pPr>
        <w:pStyle w:val="Listaszerbekezds"/>
        <w:numPr>
          <w:ilvl w:val="1"/>
          <w:numId w:val="2"/>
        </w:numPr>
        <w:rPr>
          <w:lang w:val="hu-HU"/>
        </w:rPr>
      </w:pPr>
      <w:r w:rsidRPr="00E22056">
        <w:rPr>
          <w:lang w:val="hu-HU"/>
        </w:rPr>
        <w:t>Javítások ellenőrzött és gyors telepítése véd a felsoroltak ellen.</w:t>
      </w:r>
    </w:p>
    <w:p w14:paraId="7FA4AE7E" w14:textId="77777777" w:rsidR="00E12051" w:rsidRPr="00E22056" w:rsidRDefault="00E12051" w:rsidP="00E12051">
      <w:pPr>
        <w:pStyle w:val="Listaszerbekezds"/>
        <w:numPr>
          <w:ilvl w:val="1"/>
          <w:numId w:val="2"/>
        </w:numPr>
        <w:rPr>
          <w:lang w:val="hu-HU"/>
        </w:rPr>
      </w:pPr>
      <w:r w:rsidRPr="00E22056">
        <w:rPr>
          <w:lang w:val="hu-HU"/>
        </w:rPr>
        <w:t>Központosított frissítéskezelés.</w:t>
      </w:r>
    </w:p>
    <w:p w14:paraId="77767E1D" w14:textId="31E7E05A" w:rsidR="00F55F38" w:rsidRPr="00C059BF" w:rsidRDefault="00E12051" w:rsidP="00C059BF">
      <w:pPr>
        <w:pStyle w:val="Listaszerbekezds"/>
        <w:numPr>
          <w:ilvl w:val="1"/>
          <w:numId w:val="2"/>
        </w:numPr>
        <w:rPr>
          <w:lang w:val="hu-HU"/>
        </w:rPr>
      </w:pPr>
      <w:r w:rsidRPr="00E22056">
        <w:rPr>
          <w:lang w:val="hu-HU"/>
        </w:rPr>
        <w:t>Frissítéskezelés automatizálása.</w:t>
      </w:r>
    </w:p>
    <w:p w14:paraId="68C55C32" w14:textId="531BCFB2" w:rsidR="005F4F76" w:rsidRPr="00E22056" w:rsidRDefault="005F4F76" w:rsidP="00F55F38">
      <w:pPr>
        <w:pStyle w:val="Cmsor2"/>
        <w:rPr>
          <w:rFonts w:ascii="Times New Roman" w:hAnsi="Times New Roman" w:cs="Times New Roman"/>
        </w:rPr>
      </w:pPr>
      <w:r w:rsidRPr="00E22056">
        <w:rPr>
          <w:rFonts w:ascii="Times New Roman" w:hAnsi="Times New Roman" w:cs="Times New Roman"/>
        </w:rPr>
        <w:t>WSUS</w:t>
      </w:r>
      <w:r w:rsidR="0020224B" w:rsidRPr="00E22056">
        <w:rPr>
          <w:rFonts w:ascii="Times New Roman" w:hAnsi="Times New Roman" w:cs="Times New Roman"/>
        </w:rPr>
        <w:t xml:space="preserve"> (Windows Server Update Services)</w:t>
      </w:r>
      <w:r w:rsidRPr="00E22056">
        <w:rPr>
          <w:rFonts w:ascii="Times New Roman" w:hAnsi="Times New Roman" w:cs="Times New Roman"/>
        </w:rPr>
        <w:t xml:space="preserve"> működése</w:t>
      </w:r>
    </w:p>
    <w:p w14:paraId="766EDD41" w14:textId="77777777" w:rsidR="005F4F76" w:rsidRPr="00E22056" w:rsidRDefault="005F4F76" w:rsidP="005F4F76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Szerver</w:t>
      </w:r>
    </w:p>
    <w:p w14:paraId="162AEED7" w14:textId="77777777" w:rsidR="005F4F76" w:rsidRPr="00E22056" w:rsidRDefault="005F4F76" w:rsidP="005F4F76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E22056">
        <w:rPr>
          <w:lang w:val="hu-HU"/>
        </w:rPr>
        <w:t>WSUS időzített letöltés</w:t>
      </w:r>
    </w:p>
    <w:p w14:paraId="08197B10" w14:textId="77777777" w:rsidR="005F4F76" w:rsidRPr="00E22056" w:rsidRDefault="005F4F76" w:rsidP="005F4F76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E22056">
        <w:rPr>
          <w:lang w:val="hu-HU"/>
        </w:rPr>
        <w:t>Teszt?</w:t>
      </w:r>
    </w:p>
    <w:p w14:paraId="5492B6D4" w14:textId="77777777" w:rsidR="005F4F76" w:rsidRPr="00E22056" w:rsidRDefault="005F4F76" w:rsidP="005F4F76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E22056">
        <w:rPr>
          <w:lang w:val="hu-HU"/>
        </w:rPr>
        <w:t>A frissítések tesztelése, ha igen.</w:t>
      </w:r>
    </w:p>
    <w:p w14:paraId="1B7CCEB1" w14:textId="77777777" w:rsidR="005F4F76" w:rsidRPr="00E22056" w:rsidRDefault="005F4F76" w:rsidP="005F4F76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E22056">
        <w:rPr>
          <w:lang w:val="hu-HU"/>
        </w:rPr>
        <w:t>A csomagok engedélyezése, ha nem.</w:t>
      </w:r>
    </w:p>
    <w:p w14:paraId="1E121074" w14:textId="77777777" w:rsidR="005F4F76" w:rsidRPr="00E22056" w:rsidRDefault="005F4F76" w:rsidP="005F4F76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Kliens</w:t>
      </w:r>
    </w:p>
    <w:p w14:paraId="360DF5CD" w14:textId="77777777" w:rsidR="005F4F76" w:rsidRPr="00E22056" w:rsidRDefault="005F4F76" w:rsidP="005F4F76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WSUS frissítés figyelése.</w:t>
      </w:r>
    </w:p>
    <w:p w14:paraId="509B9423" w14:textId="77777777" w:rsidR="005F4F76" w:rsidRPr="00E22056" w:rsidRDefault="005F4F76" w:rsidP="005F4F76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Admin van belépve?</w:t>
      </w:r>
    </w:p>
    <w:p w14:paraId="7B8ED44F" w14:textId="77777777" w:rsidR="005F4F76" w:rsidRPr="00E22056" w:rsidRDefault="005F4F76" w:rsidP="005F4F76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Figyelmben kívül hagyhatja a telepítést, ha igen.</w:t>
      </w:r>
    </w:p>
    <w:p w14:paraId="3173D37C" w14:textId="77777777" w:rsidR="005F4F76" w:rsidRPr="00E22056" w:rsidRDefault="005F4F76" w:rsidP="005F4F76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Időzített letöltés és telepítése.</w:t>
      </w:r>
    </w:p>
    <w:p w14:paraId="43850E65" w14:textId="77777777" w:rsidR="005F4F76" w:rsidRPr="00E22056" w:rsidRDefault="005F4F76" w:rsidP="005F4F76">
      <w:pPr>
        <w:pStyle w:val="Listaszerbekezds"/>
        <w:numPr>
          <w:ilvl w:val="2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Szükséges a restart?</w:t>
      </w:r>
    </w:p>
    <w:p w14:paraId="62860411" w14:textId="77777777" w:rsidR="005F4F76" w:rsidRPr="00E22056" w:rsidRDefault="005F4F76" w:rsidP="005F4F76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Restart, ha igen.</w:t>
      </w:r>
    </w:p>
    <w:p w14:paraId="4A56F60A" w14:textId="77777777" w:rsidR="005F4F76" w:rsidRPr="00E22056" w:rsidRDefault="005F4F76" w:rsidP="005F4F76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E22056">
        <w:rPr>
          <w:lang w:val="hu-HU"/>
        </w:rPr>
        <w:t>Következő ellenőrzésre várakozás, ha nem.</w:t>
      </w:r>
    </w:p>
    <w:p w14:paraId="5521FE81" w14:textId="77777777" w:rsidR="00E25E22" w:rsidRPr="00E22056" w:rsidRDefault="00E25E22" w:rsidP="00340C0E">
      <w:pPr>
        <w:pStyle w:val="Cmsor2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lastRenderedPageBreak/>
        <w:t>Biztonsági javítások – Patch Management</w:t>
      </w:r>
    </w:p>
    <w:p w14:paraId="142D78E7" w14:textId="77777777" w:rsidR="00E25E22" w:rsidRPr="00E22056" w:rsidRDefault="00E25E22" w:rsidP="00E25E22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Típusai</w:t>
      </w:r>
    </w:p>
    <w:p w14:paraId="2F83E7D2" w14:textId="77777777" w:rsidR="00E25E22" w:rsidRPr="00E22056" w:rsidRDefault="00E25E22" w:rsidP="00E25E22">
      <w:pPr>
        <w:pStyle w:val="Listaszerbekezds"/>
        <w:numPr>
          <w:ilvl w:val="1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Service Pack</w:t>
      </w:r>
    </w:p>
    <w:p w14:paraId="72613C14" w14:textId="77777777" w:rsidR="00E25E22" w:rsidRPr="00E22056" w:rsidRDefault="00E25E22" w:rsidP="00E25E22">
      <w:pPr>
        <w:pStyle w:val="Listaszerbekezds"/>
        <w:numPr>
          <w:ilvl w:val="2"/>
          <w:numId w:val="2"/>
        </w:numPr>
        <w:rPr>
          <w:b/>
          <w:bCs/>
          <w:lang w:val="hu-HU"/>
        </w:rPr>
      </w:pPr>
      <w:r w:rsidRPr="00E22056">
        <w:rPr>
          <w:lang w:val="hu-HU"/>
        </w:rPr>
        <w:t>Ritkábban kiadott, de nagyobb méretű javítás, ami új elemeket is tartalmazhat.</w:t>
      </w:r>
    </w:p>
    <w:p w14:paraId="174AAE79" w14:textId="77777777" w:rsidR="00E25E22" w:rsidRPr="00E22056" w:rsidRDefault="00E25E22" w:rsidP="00E25E22">
      <w:pPr>
        <w:pStyle w:val="Listaszerbekezds"/>
        <w:numPr>
          <w:ilvl w:val="1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Security Rollup Package</w:t>
      </w:r>
    </w:p>
    <w:p w14:paraId="27141E51" w14:textId="77777777" w:rsidR="00E25E22" w:rsidRPr="00E22056" w:rsidRDefault="00E25E22" w:rsidP="00E25E22">
      <w:pPr>
        <w:pStyle w:val="Listaszerbekezds"/>
        <w:numPr>
          <w:ilvl w:val="2"/>
          <w:numId w:val="2"/>
        </w:numPr>
        <w:rPr>
          <w:b/>
          <w:bCs/>
          <w:lang w:val="hu-HU"/>
        </w:rPr>
      </w:pPr>
      <w:r w:rsidRPr="00E22056">
        <w:rPr>
          <w:lang w:val="hu-HU"/>
        </w:rPr>
        <w:t>Csak biztonsági javító csomag.</w:t>
      </w:r>
    </w:p>
    <w:p w14:paraId="49DBD268" w14:textId="77777777" w:rsidR="00E25E22" w:rsidRPr="00E22056" w:rsidRDefault="00E25E22" w:rsidP="00E25E22">
      <w:pPr>
        <w:pStyle w:val="Listaszerbekezds"/>
        <w:numPr>
          <w:ilvl w:val="1"/>
          <w:numId w:val="2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Hotfix/Patch</w:t>
      </w:r>
    </w:p>
    <w:p w14:paraId="02E95F8C" w14:textId="1DA5FC5D" w:rsidR="00782C2E" w:rsidRPr="00E22056" w:rsidRDefault="00E25E22" w:rsidP="005C6E17">
      <w:pPr>
        <w:pStyle w:val="Listaszerbekezds"/>
        <w:numPr>
          <w:ilvl w:val="2"/>
          <w:numId w:val="2"/>
        </w:numPr>
        <w:rPr>
          <w:b/>
          <w:bCs/>
          <w:lang w:val="hu-HU"/>
        </w:rPr>
      </w:pPr>
      <w:r w:rsidRPr="00E22056">
        <w:rPr>
          <w:lang w:val="hu-HU"/>
        </w:rPr>
        <w:t>Kisebb hibákat megjavít.</w:t>
      </w:r>
    </w:p>
    <w:p w14:paraId="35DDB578" w14:textId="77777777" w:rsidR="00397BB6" w:rsidRPr="00E22056" w:rsidRDefault="00397BB6" w:rsidP="00397BB6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Biztonsági mentés fontossága</w:t>
      </w:r>
    </w:p>
    <w:p w14:paraId="15878773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A mentés célja a helyreállíthatóság biztosítása, adatvesztések elkerülése, minimalizálása másolati adatpéldányok készítésével.</w:t>
      </w:r>
    </w:p>
    <w:p w14:paraId="1827E2E5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Üzletfolytonosság biztosítása</w:t>
      </w:r>
    </w:p>
    <w:p w14:paraId="15F94CE2" w14:textId="77777777" w:rsidR="00397BB6" w:rsidRPr="00E22056" w:rsidRDefault="00397BB6" w:rsidP="00397BB6">
      <w:pPr>
        <w:pStyle w:val="Cmsor2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Leggyakrabban előfordulú hibák, és azok okozói</w:t>
      </w:r>
    </w:p>
    <w:p w14:paraId="18073B11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Mechanikai (60%)</w:t>
      </w:r>
    </w:p>
    <w:p w14:paraId="6871C128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Por, karcolás</w:t>
      </w:r>
    </w:p>
    <w:p w14:paraId="6F0C0E65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A környezet magas hőmérséklete</w:t>
      </w:r>
    </w:p>
    <w:p w14:paraId="3C9123FD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Túlfeszültség</w:t>
      </w:r>
    </w:p>
    <w:p w14:paraId="271E7EF2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Fizikai ütés</w:t>
      </w:r>
    </w:p>
    <w:p w14:paraId="57F8E22E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Logikai</w:t>
      </w:r>
    </w:p>
    <w:p w14:paraId="0209D781" w14:textId="77777777" w:rsidR="00397BB6" w:rsidRPr="00E22056" w:rsidRDefault="00397BB6" w:rsidP="00397BB6">
      <w:pPr>
        <w:pStyle w:val="Listaszerbekezds"/>
        <w:numPr>
          <w:ilvl w:val="1"/>
          <w:numId w:val="5"/>
        </w:numPr>
        <w:rPr>
          <w:lang w:val="hu-HU"/>
        </w:rPr>
      </w:pPr>
      <w:r w:rsidRPr="00E22056">
        <w:rPr>
          <w:lang w:val="hu-HU"/>
        </w:rPr>
        <w:t>Véletlen törlések</w:t>
      </w:r>
    </w:p>
    <w:p w14:paraId="4E9D2CB4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E22056">
        <w:rPr>
          <w:b/>
          <w:bCs/>
          <w:lang w:val="hu-HU"/>
        </w:rPr>
        <w:t>Elektronikai</w:t>
      </w:r>
    </w:p>
    <w:p w14:paraId="7EC8E21C" w14:textId="0B8041D8" w:rsidR="00397BB6" w:rsidRPr="00E22056" w:rsidRDefault="001B1F6A" w:rsidP="00397BB6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Professzionális adatmentés</w:t>
      </w:r>
    </w:p>
    <w:p w14:paraId="77458604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b/>
          <w:bCs/>
          <w:lang w:val="hu-HU"/>
        </w:rPr>
        <w:t xml:space="preserve">Fontos, </w:t>
      </w:r>
      <w:r w:rsidRPr="00E22056">
        <w:rPr>
          <w:lang w:val="hu-HU"/>
        </w:rPr>
        <w:t>hogy helyreállítási próbálkozások helyett professzionális adatmentő céghez fordulni.</w:t>
      </w:r>
    </w:p>
    <w:p w14:paraId="41332F3B" w14:textId="77777777" w:rsidR="00397BB6" w:rsidRPr="00E22056" w:rsidRDefault="00397BB6" w:rsidP="00397BB6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Hova mentsünk?</w:t>
      </w:r>
    </w:p>
    <w:p w14:paraId="63A7B3F0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Belső vagy külső merevlemezre</w:t>
      </w:r>
    </w:p>
    <w:p w14:paraId="33AEDF4C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DVD/CD, de ez manapság már nem annyira népszerű.</w:t>
      </w:r>
    </w:p>
    <w:p w14:paraId="56B929AB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SD/MMC/MS kártyára</w:t>
      </w:r>
    </w:p>
    <w:p w14:paraId="188074C4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Hálózati mentés, egy központi szerverre</w:t>
      </w:r>
    </w:p>
    <w:p w14:paraId="130C4F69" w14:textId="77777777" w:rsidR="00397BB6" w:rsidRPr="00E22056" w:rsidRDefault="00397BB6" w:rsidP="00397BB6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Hogyan döntsünk?</w:t>
      </w:r>
    </w:p>
    <w:p w14:paraId="5A4F1834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Biztonság</w:t>
      </w:r>
    </w:p>
    <w:p w14:paraId="27607169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Tartósság</w:t>
      </w:r>
    </w:p>
    <w:p w14:paraId="39EB9FEA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Megbízhatóság</w:t>
      </w:r>
    </w:p>
    <w:p w14:paraId="1F629486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Újraírható legyen vagy ne</w:t>
      </w:r>
    </w:p>
    <w:p w14:paraId="23E89B38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Kapacitás</w:t>
      </w:r>
    </w:p>
    <w:p w14:paraId="2D977236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Átlagos hozzáférési idő</w:t>
      </w:r>
    </w:p>
    <w:p w14:paraId="2605444E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Átviteli teljesítmény</w:t>
      </w:r>
    </w:p>
    <w:p w14:paraId="331A3123" w14:textId="77777777" w:rsidR="00397BB6" w:rsidRPr="00E22056" w:rsidRDefault="00397BB6" w:rsidP="00397BB6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Mobilitás</w:t>
      </w:r>
    </w:p>
    <w:p w14:paraId="1BA04F33" w14:textId="7704828E" w:rsidR="0020224B" w:rsidRPr="00E22056" w:rsidRDefault="00397BB6" w:rsidP="0020224B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Ár</w:t>
      </w:r>
    </w:p>
    <w:p w14:paraId="0D52BF00" w14:textId="77777777" w:rsidR="00C059BF" w:rsidRDefault="00C059BF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399EF3ED" w14:textId="3111A77A" w:rsidR="00FB4D7F" w:rsidRPr="00E22056" w:rsidRDefault="00FB4D7F" w:rsidP="00FB4D7F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lastRenderedPageBreak/>
        <w:t>Gyakori adatmentési hibák</w:t>
      </w:r>
    </w:p>
    <w:p w14:paraId="2200A038" w14:textId="77777777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Csak egy vagy két folyton felülírt mentés van.</w:t>
      </w:r>
    </w:p>
    <w:p w14:paraId="0D0F4503" w14:textId="77777777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A mentés visszatölthetőségét nem ellenőrzik.</w:t>
      </w:r>
    </w:p>
    <w:p w14:paraId="1DD72E34" w14:textId="77777777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Nem minden fontos adat kerül be a mentésbe.</w:t>
      </w:r>
    </w:p>
    <w:p w14:paraId="63143783" w14:textId="77777777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Nincs kijelölve a mentésért felelős személy.</w:t>
      </w:r>
    </w:p>
    <w:p w14:paraId="74BFDF39" w14:textId="26EDCC31" w:rsidR="00FB4D7F" w:rsidRPr="00E22056" w:rsidRDefault="00FB4D7F" w:rsidP="00FB4D7F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A dolgozók nem tudják, hogy hova mentsenek.</w:t>
      </w:r>
    </w:p>
    <w:p w14:paraId="513BACBD" w14:textId="1A48F0E5" w:rsidR="00D06A32" w:rsidRPr="00E22056" w:rsidRDefault="005C6E17" w:rsidP="005C6E17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Központi loggyűjtés a tevékenységekről</w:t>
      </w:r>
    </w:p>
    <w:p w14:paraId="0435BF8E" w14:textId="577E16C2" w:rsidR="005C6E17" w:rsidRPr="00E22056" w:rsidRDefault="00C93687" w:rsidP="005C6E1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Sikertelen bejelentkezések</w:t>
      </w:r>
    </w:p>
    <w:p w14:paraId="65D808BE" w14:textId="0D47C953" w:rsidR="00C93687" w:rsidRPr="00E22056" w:rsidRDefault="00C93687" w:rsidP="005C6E1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Operációs rendszer hibák</w:t>
      </w:r>
    </w:p>
    <w:p w14:paraId="7FE09278" w14:textId="01F26E29" w:rsidR="005C6E17" w:rsidRPr="00E22056" w:rsidRDefault="00A13BA7" w:rsidP="00A13BA7">
      <w:pPr>
        <w:pStyle w:val="Cmsor1"/>
        <w:rPr>
          <w:rFonts w:ascii="Times New Roman" w:hAnsi="Times New Roman" w:cs="Times New Roman"/>
          <w:lang w:val="hu-HU"/>
        </w:rPr>
      </w:pPr>
      <w:r w:rsidRPr="00E22056">
        <w:rPr>
          <w:rFonts w:ascii="Times New Roman" w:hAnsi="Times New Roman" w:cs="Times New Roman"/>
          <w:lang w:val="hu-HU"/>
        </w:rPr>
        <w:t>Monitoring rendszer kialakítása</w:t>
      </w:r>
    </w:p>
    <w:p w14:paraId="50F3CB4C" w14:textId="5EEDBAA5" w:rsidR="00A13BA7" w:rsidRPr="00E22056" w:rsidRDefault="00A13BA7" w:rsidP="00A13BA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CPU, RAM, DISK terheltség</w:t>
      </w:r>
    </w:p>
    <w:p w14:paraId="610BA83E" w14:textId="6BBA17E9" w:rsidR="00A13BA7" w:rsidRPr="00E22056" w:rsidRDefault="00A13BA7" w:rsidP="00A13BA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Service-k állapota</w:t>
      </w:r>
    </w:p>
    <w:p w14:paraId="38F56CC1" w14:textId="6A304D2C" w:rsidR="00A13BA7" w:rsidRPr="00E22056" w:rsidRDefault="00A13BA7" w:rsidP="00A13BA7">
      <w:pPr>
        <w:pStyle w:val="Listaszerbekezds"/>
        <w:numPr>
          <w:ilvl w:val="0"/>
          <w:numId w:val="5"/>
        </w:numPr>
        <w:rPr>
          <w:lang w:val="hu-HU"/>
        </w:rPr>
      </w:pPr>
      <w:r w:rsidRPr="00E22056">
        <w:rPr>
          <w:lang w:val="hu-HU"/>
        </w:rPr>
        <w:t>Riasztási küszöb beállítása</w:t>
      </w:r>
    </w:p>
    <w:sectPr w:rsidR="00A13BA7" w:rsidRPr="00E2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7AE"/>
    <w:multiLevelType w:val="hybridMultilevel"/>
    <w:tmpl w:val="3886FA62"/>
    <w:lvl w:ilvl="0" w:tplc="FC6EABF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C779BB"/>
    <w:multiLevelType w:val="hybridMultilevel"/>
    <w:tmpl w:val="7EEEEE28"/>
    <w:lvl w:ilvl="0" w:tplc="CEA66EC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239"/>
    <w:multiLevelType w:val="hybridMultilevel"/>
    <w:tmpl w:val="2982C414"/>
    <w:lvl w:ilvl="0" w:tplc="195673A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456"/>
    <w:multiLevelType w:val="hybridMultilevel"/>
    <w:tmpl w:val="316A0196"/>
    <w:lvl w:ilvl="0" w:tplc="1CD810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260BB3"/>
    <w:multiLevelType w:val="hybridMultilevel"/>
    <w:tmpl w:val="CAA4AFE6"/>
    <w:lvl w:ilvl="0" w:tplc="86B0A79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10953">
    <w:abstractNumId w:val="1"/>
  </w:num>
  <w:num w:numId="2" w16cid:durableId="1575358129">
    <w:abstractNumId w:val="4"/>
  </w:num>
  <w:num w:numId="3" w16cid:durableId="452747683">
    <w:abstractNumId w:val="3"/>
  </w:num>
  <w:num w:numId="4" w16cid:durableId="51077949">
    <w:abstractNumId w:val="0"/>
  </w:num>
  <w:num w:numId="5" w16cid:durableId="118478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9B1"/>
    <w:rsid w:val="000B0F5A"/>
    <w:rsid w:val="00121A08"/>
    <w:rsid w:val="001755A7"/>
    <w:rsid w:val="001B1F6A"/>
    <w:rsid w:val="0020224B"/>
    <w:rsid w:val="002D31AA"/>
    <w:rsid w:val="002F1902"/>
    <w:rsid w:val="003406A9"/>
    <w:rsid w:val="00340C0E"/>
    <w:rsid w:val="00397BB6"/>
    <w:rsid w:val="00532ED6"/>
    <w:rsid w:val="005C6E17"/>
    <w:rsid w:val="005F4F76"/>
    <w:rsid w:val="00782C2E"/>
    <w:rsid w:val="00793BE9"/>
    <w:rsid w:val="008B09B1"/>
    <w:rsid w:val="009A4A76"/>
    <w:rsid w:val="00A13BA7"/>
    <w:rsid w:val="00B14308"/>
    <w:rsid w:val="00B94B70"/>
    <w:rsid w:val="00BB426D"/>
    <w:rsid w:val="00C059BF"/>
    <w:rsid w:val="00C12BC7"/>
    <w:rsid w:val="00C21D74"/>
    <w:rsid w:val="00C53722"/>
    <w:rsid w:val="00C93687"/>
    <w:rsid w:val="00D03E4D"/>
    <w:rsid w:val="00D06A32"/>
    <w:rsid w:val="00E12051"/>
    <w:rsid w:val="00E22056"/>
    <w:rsid w:val="00E25E22"/>
    <w:rsid w:val="00E47044"/>
    <w:rsid w:val="00E506EC"/>
    <w:rsid w:val="00F55F38"/>
    <w:rsid w:val="00FB4D7F"/>
    <w:rsid w:val="00FD650B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BE32"/>
  <w15:chartTrackingRefBased/>
  <w15:docId w15:val="{0AD6CF2A-B976-49CE-9D83-E9245416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1D7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21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406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1D7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3406A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34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363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33</cp:revision>
  <cp:lastPrinted>2023-05-24T12:06:00Z</cp:lastPrinted>
  <dcterms:created xsi:type="dcterms:W3CDTF">2023-03-03T17:27:00Z</dcterms:created>
  <dcterms:modified xsi:type="dcterms:W3CDTF">2023-05-27T06:03:00Z</dcterms:modified>
</cp:coreProperties>
</file>