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25E84DE0"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784639">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784639">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4091B10"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784639">
        <w:rPr>
          <w:sz w:val="36"/>
        </w:rPr>
        <w:t>IT Security Assessment for XXX Application</w:t>
      </w:r>
      <w:r>
        <w:rPr>
          <w:sz w:val="36"/>
        </w:rPr>
        <w:fldChar w:fldCharType="end"/>
      </w:r>
    </w:p>
    <w:p w14:paraId="268B44CE" w14:textId="48DA73F9" w:rsidR="00F232CD" w:rsidRDefault="00784639" w:rsidP="004C44BA">
      <w:pPr>
        <w:pStyle w:val="VibeDocs-DocumentText"/>
      </w:pPr>
      <w:r>
        <w:fldChar w:fldCharType="begin"/>
      </w:r>
      <w:r>
        <w:instrText xml:space="preserve"> DOCPROPERTY  reportType  \* MERGEFORMAT </w:instrText>
      </w:r>
      <w:r>
        <w:fldChar w:fldCharType="separate"/>
      </w:r>
      <w:r>
        <w:t>Draft Report</w:t>
      </w:r>
      <w:r>
        <w:fldChar w:fldCharType="end"/>
      </w:r>
    </w:p>
    <w:p w14:paraId="1179393A" w14:textId="3765D1DC"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784639">
        <w:rPr>
          <w:rFonts w:eastAsiaTheme="minorHAnsi"/>
          <w:b w:val="0"/>
          <w:lang w:eastAsia="en-US"/>
        </w:rPr>
        <w:t>September 2025</w:t>
      </w:r>
      <w:r>
        <w:rPr>
          <w:rFonts w:eastAsiaTheme="minorHAnsi"/>
          <w:b w:val="0"/>
          <w:lang w:eastAsia="en-US"/>
        </w:rPr>
        <w:fldChar w:fldCharType="end"/>
      </w:r>
    </w:p>
    <w:p w14:paraId="4A6EA108" w14:textId="5D52FBB4"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784639">
        <w:rPr>
          <w:b/>
        </w:rPr>
        <w:t>Confidential</w:t>
      </w:r>
      <w:r>
        <w:rPr>
          <w:b/>
        </w:rPr>
        <w:fldChar w:fldCharType="end"/>
      </w:r>
    </w:p>
    <w:p w14:paraId="7408A9E2" w14:textId="684E98CA" w:rsidR="0040544E" w:rsidRDefault="0040544E" w:rsidP="0040544E">
      <w:pPr>
        <w:pStyle w:val="VibeDocs-PanelHeading"/>
      </w:pPr>
      <w:bookmarkStart w:id="0" w:name="_Toc363034401"/>
      <w:bookmarkStart w:id="1" w:name="_Toc363034427"/>
      <w:bookmarkStart w:id="2" w:name="_Toc363051664"/>
      <w:r w:rsidRPr="0040544E">
        <w:lastRenderedPageBreak/>
        <w:t>Confidentiality Statement</w:t>
      </w:r>
    </w:p>
    <w:p w14:paraId="5DF7C7A7" w14:textId="4EDA6416" w:rsidR="004C44BA" w:rsidRPr="004C44BA" w:rsidRDefault="004C44BA" w:rsidP="004C44BA">
      <w:pPr>
        <w:pStyle w:val="VibeDocs-DocumentText"/>
        <w:spacing w:after="240"/>
        <w:rPr>
          <w:color w:val="FFFFFF" w:themeColor="background1"/>
        </w:rPr>
      </w:pPr>
      <w:r w:rsidRPr="004C44BA">
        <w:rPr>
          <w:color w:val="FFFFFF" w:themeColor="background1"/>
        </w:rPr>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7B290E86">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2AE23"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784639">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784639">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784639">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VibeDocs Security</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5E7F94C3"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84639">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07E9531C"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84639">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256437C6" w:rsidR="0035098B" w:rsidRPr="00492468" w:rsidRDefault="00784639"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Agency Full Name</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2588F215" w:rsidR="0035098B" w:rsidRPr="00492468" w:rsidRDefault="00784639"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XXX Application</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0321B30" w:rsidR="00286E49" w:rsidRPr="00492468" w:rsidRDefault="00784639"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Draft Report</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2794ECF4"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784639">
              <w:rPr>
                <w:noProof/>
              </w:rPr>
              <w:t>Security Assessment XXX SCR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BC7308D" w:rsidR="00286E49" w:rsidRPr="00492468" w:rsidRDefault="00784639"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0.1</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042CC08F" w:rsidR="00286E49" w:rsidRPr="00492468" w:rsidRDefault="00784639"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September 2025</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3E3978" w:rsidRPr="00C10E7C" w14:paraId="65AD5769" w14:textId="77777777" w:rsidTr="00484270">
        <w:trPr>
          <w:trHeight w:val="533"/>
        </w:trPr>
        <w:tc>
          <w:tcPr>
            <w:tcW w:w="1722" w:type="pct"/>
          </w:tcPr>
          <w:p w14:paraId="5D2E9F5F" w14:textId="2D23E468" w:rsidR="003E3978" w:rsidRDefault="003E3978" w:rsidP="003E3978">
            <w:pPr>
              <w:jc w:val="left"/>
            </w:pPr>
          </w:p>
        </w:tc>
        <w:tc>
          <w:tcPr>
            <w:tcW w:w="2092" w:type="pct"/>
          </w:tcPr>
          <w:p w14:paraId="60A4D8C0" w14:textId="43CF125D" w:rsidR="003E3978" w:rsidRDefault="003E3978" w:rsidP="003E3978">
            <w:r>
              <w:t>Agency POC</w:t>
            </w:r>
          </w:p>
        </w:tc>
        <w:tc>
          <w:tcPr>
            <w:tcW w:w="1186" w:type="pct"/>
          </w:tcPr>
          <w:p w14:paraId="2F1C2467" w14:textId="78F3FA09" w:rsidR="003E3978" w:rsidRDefault="003E3978" w:rsidP="003E3978">
            <w:r w:rsidRPr="0082303A">
              <w:t>Reviewer</w:t>
            </w:r>
          </w:p>
        </w:tc>
      </w:tr>
      <w:tr w:rsidR="003E3978" w:rsidRPr="00C10E7C" w14:paraId="5EFC29E1" w14:textId="77777777" w:rsidTr="00484270">
        <w:trPr>
          <w:trHeight w:val="533"/>
        </w:trPr>
        <w:tc>
          <w:tcPr>
            <w:tcW w:w="1722" w:type="pct"/>
          </w:tcPr>
          <w:p w14:paraId="62A18D00" w14:textId="42CC2BC6" w:rsidR="003E3978" w:rsidRDefault="003E3978" w:rsidP="003E3978">
            <w:pPr>
              <w:jc w:val="left"/>
            </w:pPr>
          </w:p>
        </w:tc>
        <w:tc>
          <w:tcPr>
            <w:tcW w:w="2092" w:type="pct"/>
          </w:tcPr>
          <w:p w14:paraId="6AAB2951" w14:textId="099E8B51" w:rsidR="003E3978" w:rsidRDefault="003E3978" w:rsidP="003E3978">
            <w:r>
              <w:t>Agency POC</w:t>
            </w:r>
          </w:p>
        </w:tc>
        <w:tc>
          <w:tcPr>
            <w:tcW w:w="1186" w:type="pct"/>
          </w:tcPr>
          <w:p w14:paraId="435CECFB" w14:textId="6FF12929" w:rsidR="003E3978" w:rsidRPr="0082303A" w:rsidRDefault="003E3978" w:rsidP="003E3978">
            <w:r>
              <w:t>Reviewer</w:t>
            </w:r>
          </w:p>
        </w:tc>
      </w:tr>
      <w:tr w:rsidR="003E3978" w:rsidRPr="00C10E7C" w14:paraId="3372AA24" w14:textId="77777777" w:rsidTr="00484270">
        <w:trPr>
          <w:trHeight w:val="533"/>
        </w:trPr>
        <w:tc>
          <w:tcPr>
            <w:tcW w:w="1722" w:type="pct"/>
          </w:tcPr>
          <w:p w14:paraId="7C89007E" w14:textId="11C4F306" w:rsidR="003E3978" w:rsidRDefault="003E3978" w:rsidP="003E3978">
            <w:pPr>
              <w:jc w:val="left"/>
            </w:pPr>
          </w:p>
        </w:tc>
        <w:tc>
          <w:tcPr>
            <w:tcW w:w="2092" w:type="pct"/>
          </w:tcPr>
          <w:p w14:paraId="2EE4E74C" w14:textId="1AF0690D" w:rsidR="003E3978" w:rsidRDefault="003E3978" w:rsidP="003E3978">
            <w:r>
              <w:t>VibeDocs Engagement Partner</w:t>
            </w:r>
          </w:p>
        </w:tc>
        <w:tc>
          <w:tcPr>
            <w:tcW w:w="1186" w:type="pct"/>
          </w:tcPr>
          <w:p w14:paraId="1E8A1C76" w14:textId="1AAACEAA" w:rsidR="003E3978" w:rsidRPr="0082303A" w:rsidRDefault="003E3978" w:rsidP="003E3978">
            <w:r w:rsidRPr="0082303A">
              <w:t>Reviewer</w:t>
            </w:r>
          </w:p>
        </w:tc>
      </w:tr>
      <w:tr w:rsidR="003E3978" w:rsidRPr="00C10E7C" w14:paraId="59A16ED3" w14:textId="77777777" w:rsidTr="00484270">
        <w:trPr>
          <w:trHeight w:val="533"/>
        </w:trPr>
        <w:tc>
          <w:tcPr>
            <w:tcW w:w="1722" w:type="pct"/>
          </w:tcPr>
          <w:p w14:paraId="4330AC53" w14:textId="25C70256" w:rsidR="003E3978" w:rsidRDefault="003E3978" w:rsidP="003E3978">
            <w:pPr>
              <w:jc w:val="left"/>
            </w:pPr>
          </w:p>
        </w:tc>
        <w:tc>
          <w:tcPr>
            <w:tcW w:w="2092" w:type="pct"/>
          </w:tcPr>
          <w:p w14:paraId="3D4FD2A8" w14:textId="56F06C4B" w:rsidR="003E3978" w:rsidRDefault="003E3978" w:rsidP="003E3978">
            <w:r>
              <w:t>VibeDocs Engagement Director</w:t>
            </w:r>
          </w:p>
        </w:tc>
        <w:tc>
          <w:tcPr>
            <w:tcW w:w="1186" w:type="pct"/>
          </w:tcPr>
          <w:p w14:paraId="3A513D17" w14:textId="6010FE41" w:rsidR="003E3978" w:rsidRPr="0082303A" w:rsidRDefault="003E3978" w:rsidP="003E3978">
            <w:r w:rsidRPr="0082303A">
              <w:t>Reviewer</w:t>
            </w:r>
          </w:p>
        </w:tc>
      </w:tr>
      <w:tr w:rsidR="003E3978" w:rsidRPr="00C10E7C" w14:paraId="39317B39" w14:textId="77777777" w:rsidTr="00484270">
        <w:trPr>
          <w:trHeight w:val="533"/>
        </w:trPr>
        <w:tc>
          <w:tcPr>
            <w:tcW w:w="1722" w:type="pct"/>
          </w:tcPr>
          <w:p w14:paraId="0E0A2D48" w14:textId="06F6E0AE" w:rsidR="003E3978" w:rsidRDefault="003E3978" w:rsidP="003E3978">
            <w:pPr>
              <w:jc w:val="left"/>
            </w:pPr>
          </w:p>
        </w:tc>
        <w:tc>
          <w:tcPr>
            <w:tcW w:w="2092" w:type="pct"/>
          </w:tcPr>
          <w:p w14:paraId="3777CEFD" w14:textId="1286DA41" w:rsidR="003E3978" w:rsidRDefault="003E3978" w:rsidP="003E3978">
            <w:r>
              <w:t>VibeDocs Team Member</w:t>
            </w:r>
          </w:p>
        </w:tc>
        <w:tc>
          <w:tcPr>
            <w:tcW w:w="1186" w:type="pct"/>
          </w:tcPr>
          <w:p w14:paraId="0A4CA3B8" w14:textId="087CF345" w:rsidR="003E3978" w:rsidRPr="001C2796" w:rsidRDefault="003E3978" w:rsidP="003E3978">
            <w:r>
              <w:t>Author</w:t>
            </w:r>
          </w:p>
        </w:tc>
      </w:tr>
    </w:tbl>
    <w:p w14:paraId="24373CAA" w14:textId="37802017" w:rsidR="008E475B" w:rsidRDefault="008E475B" w:rsidP="00286E49">
      <w:pPr>
        <w:rPr>
          <w:lang w:val="en-SG"/>
        </w:rPr>
      </w:pPr>
    </w:p>
    <w:p w14:paraId="1A000ADB" w14:textId="749E636F" w:rsidR="003772AF" w:rsidRPr="00DB5887" w:rsidRDefault="008E475B" w:rsidP="00DB5887">
      <w:pPr>
        <w:spacing w:before="0" w:after="200" w:line="276" w:lineRule="auto"/>
        <w:jc w:val="left"/>
        <w:rPr>
          <w:lang w:val="en-SG"/>
        </w:rPr>
        <w:sectPr w:rsidR="003772AF" w:rsidRPr="00DB5887" w:rsidSect="003772AF">
          <w:headerReference w:type="even" r:id="rId14"/>
          <w:headerReference w:type="default" r:id="rId15"/>
          <w:footerReference w:type="default" r:id="rId16"/>
          <w:headerReference w:type="first" r:id="rId17"/>
          <w:pgSz w:w="11907" w:h="16840" w:code="9"/>
          <w:pgMar w:top="1985" w:right="720" w:bottom="1134" w:left="720" w:header="720" w:footer="720" w:gutter="0"/>
          <w:pgNumType w:fmt="lowerRoman"/>
          <w:cols w:space="720"/>
          <w:docGrid w:linePitch="360"/>
        </w:sectPr>
      </w:pPr>
      <w:r>
        <w:rPr>
          <w:lang w:val="en-SG"/>
        </w:rPr>
        <w:br w:type="page"/>
      </w: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4AE81A03" w14:textId="6F53FDCC" w:rsidR="00784639"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5908" w:history="1">
            <w:r w:rsidR="00784639" w:rsidRPr="00176964">
              <w:rPr>
                <w:rStyle w:val="Hyperlink"/>
                <w:noProof/>
              </w:rPr>
              <w:t>1.0</w:t>
            </w:r>
            <w:r w:rsidR="00784639">
              <w:rPr>
                <w:rFonts w:asciiTheme="minorHAnsi" w:hAnsiTheme="minorHAnsi"/>
                <w:b w:val="0"/>
                <w:noProof/>
                <w:kern w:val="2"/>
                <w:sz w:val="24"/>
                <w:szCs w:val="24"/>
                <w:lang w:val="en-SG"/>
                <w14:ligatures w14:val="standardContextual"/>
              </w:rPr>
              <w:tab/>
            </w:r>
            <w:r w:rsidR="00784639" w:rsidRPr="00176964">
              <w:rPr>
                <w:rStyle w:val="Hyperlink"/>
                <w:noProof/>
              </w:rPr>
              <w:t>Executive Summary</w:t>
            </w:r>
            <w:r w:rsidR="00784639">
              <w:rPr>
                <w:noProof/>
                <w:webHidden/>
              </w:rPr>
              <w:tab/>
            </w:r>
            <w:r w:rsidR="00784639">
              <w:rPr>
                <w:noProof/>
                <w:webHidden/>
              </w:rPr>
              <w:fldChar w:fldCharType="begin"/>
            </w:r>
            <w:r w:rsidR="00784639">
              <w:rPr>
                <w:noProof/>
                <w:webHidden/>
              </w:rPr>
              <w:instrText xml:space="preserve"> PAGEREF _Toc208315908 \h </w:instrText>
            </w:r>
            <w:r w:rsidR="00784639">
              <w:rPr>
                <w:noProof/>
                <w:webHidden/>
              </w:rPr>
            </w:r>
            <w:r w:rsidR="00784639">
              <w:rPr>
                <w:noProof/>
                <w:webHidden/>
              </w:rPr>
              <w:fldChar w:fldCharType="separate"/>
            </w:r>
            <w:r w:rsidR="00784639">
              <w:rPr>
                <w:noProof/>
                <w:webHidden/>
              </w:rPr>
              <w:t>1-4</w:t>
            </w:r>
            <w:r w:rsidR="00784639">
              <w:rPr>
                <w:noProof/>
                <w:webHidden/>
              </w:rPr>
              <w:fldChar w:fldCharType="end"/>
            </w:r>
          </w:hyperlink>
        </w:p>
        <w:p w14:paraId="453AD4F5" w14:textId="027E597B"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09" w:history="1">
            <w:r w:rsidRPr="00176964">
              <w:rPr>
                <w:rStyle w:val="Hyperlink"/>
                <w:noProof/>
              </w:rPr>
              <w:t>1.1</w:t>
            </w:r>
            <w:r>
              <w:rPr>
                <w:rFonts w:asciiTheme="minorHAnsi" w:hAnsiTheme="minorHAnsi"/>
                <w:noProof/>
                <w:kern w:val="2"/>
                <w:sz w:val="24"/>
                <w:szCs w:val="24"/>
                <w:lang w:val="en-SG"/>
                <w14:ligatures w14:val="standardContextual"/>
              </w:rPr>
              <w:tab/>
            </w:r>
            <w:r w:rsidRPr="00176964">
              <w:rPr>
                <w:rStyle w:val="Hyperlink"/>
                <w:noProof/>
              </w:rPr>
              <w:t>Follow-up Verification</w:t>
            </w:r>
            <w:r>
              <w:rPr>
                <w:noProof/>
                <w:webHidden/>
              </w:rPr>
              <w:tab/>
            </w:r>
            <w:r>
              <w:rPr>
                <w:noProof/>
                <w:webHidden/>
              </w:rPr>
              <w:fldChar w:fldCharType="begin"/>
            </w:r>
            <w:r>
              <w:rPr>
                <w:noProof/>
                <w:webHidden/>
              </w:rPr>
              <w:instrText xml:space="preserve"> PAGEREF _Toc208315909 \h </w:instrText>
            </w:r>
            <w:r>
              <w:rPr>
                <w:noProof/>
                <w:webHidden/>
              </w:rPr>
            </w:r>
            <w:r>
              <w:rPr>
                <w:noProof/>
                <w:webHidden/>
              </w:rPr>
              <w:fldChar w:fldCharType="separate"/>
            </w:r>
            <w:r>
              <w:rPr>
                <w:noProof/>
                <w:webHidden/>
              </w:rPr>
              <w:t>1-5</w:t>
            </w:r>
            <w:r>
              <w:rPr>
                <w:noProof/>
                <w:webHidden/>
              </w:rPr>
              <w:fldChar w:fldCharType="end"/>
            </w:r>
          </w:hyperlink>
        </w:p>
        <w:p w14:paraId="7D089C1C" w14:textId="0453B249"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0" w:history="1">
            <w:r w:rsidRPr="00176964">
              <w:rPr>
                <w:rStyle w:val="Hyperlink"/>
                <w:noProof/>
              </w:rPr>
              <w:t>1.2</w:t>
            </w:r>
            <w:r>
              <w:rPr>
                <w:rFonts w:asciiTheme="minorHAnsi" w:hAnsiTheme="minorHAnsi"/>
                <w:noProof/>
                <w:kern w:val="2"/>
                <w:sz w:val="24"/>
                <w:szCs w:val="24"/>
                <w:lang w:val="en-SG"/>
                <w14:ligatures w14:val="standardContextual"/>
              </w:rPr>
              <w:tab/>
            </w:r>
            <w:r w:rsidRPr="00176964">
              <w:rPr>
                <w:rStyle w:val="Hyperlink"/>
                <w:noProof/>
              </w:rPr>
              <w:t>Risk Register</w:t>
            </w:r>
            <w:r>
              <w:rPr>
                <w:noProof/>
                <w:webHidden/>
              </w:rPr>
              <w:tab/>
            </w:r>
            <w:r>
              <w:rPr>
                <w:noProof/>
                <w:webHidden/>
              </w:rPr>
              <w:fldChar w:fldCharType="begin"/>
            </w:r>
            <w:r>
              <w:rPr>
                <w:noProof/>
                <w:webHidden/>
              </w:rPr>
              <w:instrText xml:space="preserve"> PAGEREF _Toc208315910 \h </w:instrText>
            </w:r>
            <w:r>
              <w:rPr>
                <w:noProof/>
                <w:webHidden/>
              </w:rPr>
            </w:r>
            <w:r>
              <w:rPr>
                <w:noProof/>
                <w:webHidden/>
              </w:rPr>
              <w:fldChar w:fldCharType="separate"/>
            </w:r>
            <w:r>
              <w:rPr>
                <w:noProof/>
                <w:webHidden/>
              </w:rPr>
              <w:t>1-5</w:t>
            </w:r>
            <w:r>
              <w:rPr>
                <w:noProof/>
                <w:webHidden/>
              </w:rPr>
              <w:fldChar w:fldCharType="end"/>
            </w:r>
          </w:hyperlink>
        </w:p>
        <w:p w14:paraId="4E59C798" w14:textId="4B5F9660" w:rsidR="00784639" w:rsidRDefault="00784639">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11" w:history="1">
            <w:r w:rsidRPr="00176964">
              <w:rPr>
                <w:rStyle w:val="Hyperlink"/>
                <w:noProof/>
              </w:rPr>
              <w:t>2.0</w:t>
            </w:r>
            <w:r>
              <w:rPr>
                <w:rFonts w:asciiTheme="minorHAnsi" w:hAnsiTheme="minorHAnsi"/>
                <w:b w:val="0"/>
                <w:noProof/>
                <w:kern w:val="2"/>
                <w:sz w:val="24"/>
                <w:szCs w:val="24"/>
                <w:lang w:val="en-SG"/>
                <w14:ligatures w14:val="standardContextual"/>
              </w:rPr>
              <w:tab/>
            </w:r>
            <w:r w:rsidRPr="00176964">
              <w:rPr>
                <w:rStyle w:val="Hyperlink"/>
                <w:noProof/>
              </w:rPr>
              <w:t>Introduction</w:t>
            </w:r>
            <w:r>
              <w:rPr>
                <w:noProof/>
                <w:webHidden/>
              </w:rPr>
              <w:tab/>
            </w:r>
            <w:r>
              <w:rPr>
                <w:noProof/>
                <w:webHidden/>
              </w:rPr>
              <w:fldChar w:fldCharType="begin"/>
            </w:r>
            <w:r>
              <w:rPr>
                <w:noProof/>
                <w:webHidden/>
              </w:rPr>
              <w:instrText xml:space="preserve"> PAGEREF _Toc208315911 \h </w:instrText>
            </w:r>
            <w:r>
              <w:rPr>
                <w:noProof/>
                <w:webHidden/>
              </w:rPr>
            </w:r>
            <w:r>
              <w:rPr>
                <w:noProof/>
                <w:webHidden/>
              </w:rPr>
              <w:fldChar w:fldCharType="separate"/>
            </w:r>
            <w:r>
              <w:rPr>
                <w:noProof/>
                <w:webHidden/>
              </w:rPr>
              <w:t>2-1</w:t>
            </w:r>
            <w:r>
              <w:rPr>
                <w:noProof/>
                <w:webHidden/>
              </w:rPr>
              <w:fldChar w:fldCharType="end"/>
            </w:r>
          </w:hyperlink>
        </w:p>
        <w:p w14:paraId="654B01EF" w14:textId="113874CE"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2" w:history="1">
            <w:r w:rsidRPr="00176964">
              <w:rPr>
                <w:rStyle w:val="Hyperlink"/>
                <w:noProof/>
              </w:rPr>
              <w:t>2.1</w:t>
            </w:r>
            <w:r>
              <w:rPr>
                <w:rFonts w:asciiTheme="minorHAnsi" w:hAnsiTheme="minorHAnsi"/>
                <w:noProof/>
                <w:kern w:val="2"/>
                <w:sz w:val="24"/>
                <w:szCs w:val="24"/>
                <w:lang w:val="en-SG"/>
                <w14:ligatures w14:val="standardContextual"/>
              </w:rPr>
              <w:tab/>
            </w:r>
            <w:r w:rsidRPr="00176964">
              <w:rPr>
                <w:rStyle w:val="Hyperlink"/>
                <w:noProof/>
              </w:rPr>
              <w:t>Vulnerability Scanning Tools Used</w:t>
            </w:r>
            <w:r>
              <w:rPr>
                <w:noProof/>
                <w:webHidden/>
              </w:rPr>
              <w:tab/>
            </w:r>
            <w:r>
              <w:rPr>
                <w:noProof/>
                <w:webHidden/>
              </w:rPr>
              <w:fldChar w:fldCharType="begin"/>
            </w:r>
            <w:r>
              <w:rPr>
                <w:noProof/>
                <w:webHidden/>
              </w:rPr>
              <w:instrText xml:space="preserve"> PAGEREF _Toc208315912 \h </w:instrText>
            </w:r>
            <w:r>
              <w:rPr>
                <w:noProof/>
                <w:webHidden/>
              </w:rPr>
            </w:r>
            <w:r>
              <w:rPr>
                <w:noProof/>
                <w:webHidden/>
              </w:rPr>
              <w:fldChar w:fldCharType="separate"/>
            </w:r>
            <w:r>
              <w:rPr>
                <w:noProof/>
                <w:webHidden/>
              </w:rPr>
              <w:t>2-1</w:t>
            </w:r>
            <w:r>
              <w:rPr>
                <w:noProof/>
                <w:webHidden/>
              </w:rPr>
              <w:fldChar w:fldCharType="end"/>
            </w:r>
          </w:hyperlink>
        </w:p>
        <w:p w14:paraId="0996275D" w14:textId="5F7334E3"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3" w:history="1">
            <w:r w:rsidRPr="00176964">
              <w:rPr>
                <w:rStyle w:val="Hyperlink"/>
                <w:noProof/>
              </w:rPr>
              <w:t>2.2</w:t>
            </w:r>
            <w:r>
              <w:rPr>
                <w:rFonts w:asciiTheme="minorHAnsi" w:hAnsiTheme="minorHAnsi"/>
                <w:noProof/>
                <w:kern w:val="2"/>
                <w:sz w:val="24"/>
                <w:szCs w:val="24"/>
                <w:lang w:val="en-SG"/>
                <w14:ligatures w14:val="standardContextual"/>
              </w:rPr>
              <w:tab/>
            </w:r>
            <w:r w:rsidRPr="00176964">
              <w:rPr>
                <w:rStyle w:val="Hyperlink"/>
                <w:noProof/>
              </w:rPr>
              <w:t>Testing Scope</w:t>
            </w:r>
            <w:r>
              <w:rPr>
                <w:noProof/>
                <w:webHidden/>
              </w:rPr>
              <w:tab/>
            </w:r>
            <w:r>
              <w:rPr>
                <w:noProof/>
                <w:webHidden/>
              </w:rPr>
              <w:fldChar w:fldCharType="begin"/>
            </w:r>
            <w:r>
              <w:rPr>
                <w:noProof/>
                <w:webHidden/>
              </w:rPr>
              <w:instrText xml:space="preserve"> PAGEREF _Toc208315913 \h </w:instrText>
            </w:r>
            <w:r>
              <w:rPr>
                <w:noProof/>
                <w:webHidden/>
              </w:rPr>
            </w:r>
            <w:r>
              <w:rPr>
                <w:noProof/>
                <w:webHidden/>
              </w:rPr>
              <w:fldChar w:fldCharType="separate"/>
            </w:r>
            <w:r>
              <w:rPr>
                <w:noProof/>
                <w:webHidden/>
              </w:rPr>
              <w:t>2-1</w:t>
            </w:r>
            <w:r>
              <w:rPr>
                <w:noProof/>
                <w:webHidden/>
              </w:rPr>
              <w:fldChar w:fldCharType="end"/>
            </w:r>
          </w:hyperlink>
        </w:p>
        <w:p w14:paraId="6070BFB9" w14:textId="7AE39D18" w:rsidR="00784639" w:rsidRDefault="00784639">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14" w:history="1">
            <w:r w:rsidRPr="00176964">
              <w:rPr>
                <w:rStyle w:val="Hyperlink"/>
                <w:noProof/>
              </w:rPr>
              <w:t>2.2.1</w:t>
            </w:r>
            <w:r>
              <w:rPr>
                <w:rFonts w:asciiTheme="minorHAnsi" w:hAnsiTheme="minorHAnsi"/>
                <w:noProof/>
                <w:kern w:val="2"/>
                <w:sz w:val="24"/>
                <w:szCs w:val="24"/>
                <w:lang w:val="en-SG"/>
                <w14:ligatures w14:val="standardContextual"/>
              </w:rPr>
              <w:tab/>
            </w:r>
            <w:r w:rsidRPr="00176964">
              <w:rPr>
                <w:rStyle w:val="Hyperlink"/>
                <w:noProof/>
              </w:rPr>
              <w:t>Security Source Code Review</w:t>
            </w:r>
            <w:r>
              <w:rPr>
                <w:noProof/>
                <w:webHidden/>
              </w:rPr>
              <w:tab/>
            </w:r>
            <w:r>
              <w:rPr>
                <w:noProof/>
                <w:webHidden/>
              </w:rPr>
              <w:fldChar w:fldCharType="begin"/>
            </w:r>
            <w:r>
              <w:rPr>
                <w:noProof/>
                <w:webHidden/>
              </w:rPr>
              <w:instrText xml:space="preserve"> PAGEREF _Toc208315914 \h </w:instrText>
            </w:r>
            <w:r>
              <w:rPr>
                <w:noProof/>
                <w:webHidden/>
              </w:rPr>
            </w:r>
            <w:r>
              <w:rPr>
                <w:noProof/>
                <w:webHidden/>
              </w:rPr>
              <w:fldChar w:fldCharType="separate"/>
            </w:r>
            <w:r>
              <w:rPr>
                <w:noProof/>
                <w:webHidden/>
              </w:rPr>
              <w:t>2-1</w:t>
            </w:r>
            <w:r>
              <w:rPr>
                <w:noProof/>
                <w:webHidden/>
              </w:rPr>
              <w:fldChar w:fldCharType="end"/>
            </w:r>
          </w:hyperlink>
        </w:p>
        <w:p w14:paraId="60780B19" w14:textId="332DCCB4"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5" w:history="1">
            <w:r w:rsidRPr="00176964">
              <w:rPr>
                <w:rStyle w:val="Hyperlink"/>
                <w:noProof/>
              </w:rPr>
              <w:t>2.3</w:t>
            </w:r>
            <w:r>
              <w:rPr>
                <w:rFonts w:asciiTheme="minorHAnsi" w:hAnsiTheme="minorHAnsi"/>
                <w:noProof/>
                <w:kern w:val="2"/>
                <w:sz w:val="24"/>
                <w:szCs w:val="24"/>
                <w:lang w:val="en-SG"/>
                <w14:ligatures w14:val="standardContextual"/>
              </w:rPr>
              <w:tab/>
            </w:r>
            <w:r w:rsidRPr="00176964">
              <w:rPr>
                <w:rStyle w:val="Hyperlink"/>
                <w:noProof/>
              </w:rPr>
              <w:t>Testing Coverage</w:t>
            </w:r>
            <w:r>
              <w:rPr>
                <w:noProof/>
                <w:webHidden/>
              </w:rPr>
              <w:tab/>
            </w:r>
            <w:r>
              <w:rPr>
                <w:noProof/>
                <w:webHidden/>
              </w:rPr>
              <w:fldChar w:fldCharType="begin"/>
            </w:r>
            <w:r>
              <w:rPr>
                <w:noProof/>
                <w:webHidden/>
              </w:rPr>
              <w:instrText xml:space="preserve"> PAGEREF _Toc208315915 \h </w:instrText>
            </w:r>
            <w:r>
              <w:rPr>
                <w:noProof/>
                <w:webHidden/>
              </w:rPr>
            </w:r>
            <w:r>
              <w:rPr>
                <w:noProof/>
                <w:webHidden/>
              </w:rPr>
              <w:fldChar w:fldCharType="separate"/>
            </w:r>
            <w:r>
              <w:rPr>
                <w:noProof/>
                <w:webHidden/>
              </w:rPr>
              <w:t>2-2</w:t>
            </w:r>
            <w:r>
              <w:rPr>
                <w:noProof/>
                <w:webHidden/>
              </w:rPr>
              <w:fldChar w:fldCharType="end"/>
            </w:r>
          </w:hyperlink>
        </w:p>
        <w:p w14:paraId="784EB7B0" w14:textId="562D8D29"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6" w:history="1">
            <w:r w:rsidRPr="00176964">
              <w:rPr>
                <w:rStyle w:val="Hyperlink"/>
                <w:noProof/>
              </w:rPr>
              <w:t>2.4</w:t>
            </w:r>
            <w:r>
              <w:rPr>
                <w:rFonts w:asciiTheme="minorHAnsi" w:hAnsiTheme="minorHAnsi"/>
                <w:noProof/>
                <w:kern w:val="2"/>
                <w:sz w:val="24"/>
                <w:szCs w:val="24"/>
                <w:lang w:val="en-SG"/>
                <w14:ligatures w14:val="standardContextual"/>
              </w:rPr>
              <w:tab/>
            </w:r>
            <w:r w:rsidRPr="00176964">
              <w:rPr>
                <w:rStyle w:val="Hyperlink"/>
                <w:noProof/>
              </w:rPr>
              <w:t>Methodology &amp; Approach</w:t>
            </w:r>
            <w:r>
              <w:rPr>
                <w:noProof/>
                <w:webHidden/>
              </w:rPr>
              <w:tab/>
            </w:r>
            <w:r>
              <w:rPr>
                <w:noProof/>
                <w:webHidden/>
              </w:rPr>
              <w:fldChar w:fldCharType="begin"/>
            </w:r>
            <w:r>
              <w:rPr>
                <w:noProof/>
                <w:webHidden/>
              </w:rPr>
              <w:instrText xml:space="preserve"> PAGEREF _Toc208315916 \h </w:instrText>
            </w:r>
            <w:r>
              <w:rPr>
                <w:noProof/>
                <w:webHidden/>
              </w:rPr>
            </w:r>
            <w:r>
              <w:rPr>
                <w:noProof/>
                <w:webHidden/>
              </w:rPr>
              <w:fldChar w:fldCharType="separate"/>
            </w:r>
            <w:r>
              <w:rPr>
                <w:noProof/>
                <w:webHidden/>
              </w:rPr>
              <w:t>2-4</w:t>
            </w:r>
            <w:r>
              <w:rPr>
                <w:noProof/>
                <w:webHidden/>
              </w:rPr>
              <w:fldChar w:fldCharType="end"/>
            </w:r>
          </w:hyperlink>
        </w:p>
        <w:p w14:paraId="7EE9D392" w14:textId="345A9A49"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7" w:history="1">
            <w:r w:rsidRPr="00176964">
              <w:rPr>
                <w:rStyle w:val="Hyperlink"/>
                <w:noProof/>
              </w:rPr>
              <w:t>2.5</w:t>
            </w:r>
            <w:r>
              <w:rPr>
                <w:rFonts w:asciiTheme="minorHAnsi" w:hAnsiTheme="minorHAnsi"/>
                <w:noProof/>
                <w:kern w:val="2"/>
                <w:sz w:val="24"/>
                <w:szCs w:val="24"/>
                <w:lang w:val="en-SG"/>
                <w14:ligatures w14:val="standardContextual"/>
              </w:rPr>
              <w:tab/>
            </w:r>
            <w:r w:rsidRPr="00176964">
              <w:rPr>
                <w:rStyle w:val="Hyperlink"/>
                <w:noProof/>
              </w:rPr>
              <w:t>Timeline</w:t>
            </w:r>
            <w:r>
              <w:rPr>
                <w:noProof/>
                <w:webHidden/>
              </w:rPr>
              <w:tab/>
            </w:r>
            <w:r>
              <w:rPr>
                <w:noProof/>
                <w:webHidden/>
              </w:rPr>
              <w:fldChar w:fldCharType="begin"/>
            </w:r>
            <w:r>
              <w:rPr>
                <w:noProof/>
                <w:webHidden/>
              </w:rPr>
              <w:instrText xml:space="preserve"> PAGEREF _Toc208315917 \h </w:instrText>
            </w:r>
            <w:r>
              <w:rPr>
                <w:noProof/>
                <w:webHidden/>
              </w:rPr>
            </w:r>
            <w:r>
              <w:rPr>
                <w:noProof/>
                <w:webHidden/>
              </w:rPr>
              <w:fldChar w:fldCharType="separate"/>
            </w:r>
            <w:r>
              <w:rPr>
                <w:noProof/>
                <w:webHidden/>
              </w:rPr>
              <w:t>2-5</w:t>
            </w:r>
            <w:r>
              <w:rPr>
                <w:noProof/>
                <w:webHidden/>
              </w:rPr>
              <w:fldChar w:fldCharType="end"/>
            </w:r>
          </w:hyperlink>
        </w:p>
        <w:p w14:paraId="6B6672F6" w14:textId="3E54F20C"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18" w:history="1">
            <w:r w:rsidRPr="00176964">
              <w:rPr>
                <w:rStyle w:val="Hyperlink"/>
                <w:noProof/>
              </w:rPr>
              <w:t>2.6</w:t>
            </w:r>
            <w:r>
              <w:rPr>
                <w:rFonts w:asciiTheme="minorHAnsi" w:hAnsiTheme="minorHAnsi"/>
                <w:noProof/>
                <w:kern w:val="2"/>
                <w:sz w:val="24"/>
                <w:szCs w:val="24"/>
                <w:lang w:val="en-SG"/>
                <w14:ligatures w14:val="standardContextual"/>
              </w:rPr>
              <w:tab/>
            </w:r>
            <w:r w:rsidRPr="00176964">
              <w:rPr>
                <w:rStyle w:val="Hyperlink"/>
                <w:noProof/>
              </w:rPr>
              <w:t>Risk Model</w:t>
            </w:r>
            <w:r>
              <w:rPr>
                <w:noProof/>
                <w:webHidden/>
              </w:rPr>
              <w:tab/>
            </w:r>
            <w:r>
              <w:rPr>
                <w:noProof/>
                <w:webHidden/>
              </w:rPr>
              <w:fldChar w:fldCharType="begin"/>
            </w:r>
            <w:r>
              <w:rPr>
                <w:noProof/>
                <w:webHidden/>
              </w:rPr>
              <w:instrText xml:space="preserve"> PAGEREF _Toc208315918 \h </w:instrText>
            </w:r>
            <w:r>
              <w:rPr>
                <w:noProof/>
                <w:webHidden/>
              </w:rPr>
            </w:r>
            <w:r>
              <w:rPr>
                <w:noProof/>
                <w:webHidden/>
              </w:rPr>
              <w:fldChar w:fldCharType="separate"/>
            </w:r>
            <w:r>
              <w:rPr>
                <w:noProof/>
                <w:webHidden/>
              </w:rPr>
              <w:t>2-6</w:t>
            </w:r>
            <w:r>
              <w:rPr>
                <w:noProof/>
                <w:webHidden/>
              </w:rPr>
              <w:fldChar w:fldCharType="end"/>
            </w:r>
          </w:hyperlink>
        </w:p>
        <w:p w14:paraId="545528FF" w14:textId="78AE378E" w:rsidR="00784639" w:rsidRDefault="00784639">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19" w:history="1">
            <w:r w:rsidRPr="00176964">
              <w:rPr>
                <w:rStyle w:val="Hyperlink"/>
                <w:noProof/>
              </w:rPr>
              <w:t>2.6.1</w:t>
            </w:r>
            <w:r>
              <w:rPr>
                <w:rFonts w:asciiTheme="minorHAnsi" w:hAnsiTheme="minorHAnsi"/>
                <w:noProof/>
                <w:kern w:val="2"/>
                <w:sz w:val="24"/>
                <w:szCs w:val="24"/>
                <w:lang w:val="en-SG"/>
                <w14:ligatures w14:val="standardContextual"/>
              </w:rPr>
              <w:tab/>
            </w:r>
            <w:r w:rsidRPr="00176964">
              <w:rPr>
                <w:rStyle w:val="Hyperlink"/>
                <w:noProof/>
              </w:rPr>
              <w:t>CVSS Version 4.0 Risk Rating</w:t>
            </w:r>
            <w:r>
              <w:rPr>
                <w:noProof/>
                <w:webHidden/>
              </w:rPr>
              <w:tab/>
            </w:r>
            <w:r>
              <w:rPr>
                <w:noProof/>
                <w:webHidden/>
              </w:rPr>
              <w:fldChar w:fldCharType="begin"/>
            </w:r>
            <w:r>
              <w:rPr>
                <w:noProof/>
                <w:webHidden/>
              </w:rPr>
              <w:instrText xml:space="preserve"> PAGEREF _Toc208315919 \h </w:instrText>
            </w:r>
            <w:r>
              <w:rPr>
                <w:noProof/>
                <w:webHidden/>
              </w:rPr>
            </w:r>
            <w:r>
              <w:rPr>
                <w:noProof/>
                <w:webHidden/>
              </w:rPr>
              <w:fldChar w:fldCharType="separate"/>
            </w:r>
            <w:r>
              <w:rPr>
                <w:noProof/>
                <w:webHidden/>
              </w:rPr>
              <w:t>2-6</w:t>
            </w:r>
            <w:r>
              <w:rPr>
                <w:noProof/>
                <w:webHidden/>
              </w:rPr>
              <w:fldChar w:fldCharType="end"/>
            </w:r>
          </w:hyperlink>
        </w:p>
        <w:p w14:paraId="6212B28D" w14:textId="2C93DC7F" w:rsidR="00784639" w:rsidRDefault="00784639">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20" w:history="1">
            <w:r w:rsidRPr="00176964">
              <w:rPr>
                <w:rStyle w:val="Hyperlink"/>
                <w:noProof/>
              </w:rPr>
              <w:t>2.6.2</w:t>
            </w:r>
            <w:r>
              <w:rPr>
                <w:rFonts w:asciiTheme="minorHAnsi" w:hAnsiTheme="minorHAnsi"/>
                <w:noProof/>
                <w:kern w:val="2"/>
                <w:sz w:val="24"/>
                <w:szCs w:val="24"/>
                <w:lang w:val="en-SG"/>
                <w14:ligatures w14:val="standardContextual"/>
              </w:rPr>
              <w:tab/>
            </w:r>
            <w:r w:rsidRPr="00176964">
              <w:rPr>
                <w:rStyle w:val="Hyperlink"/>
                <w:noProof/>
              </w:rPr>
              <w:t>Risk Resolution Timeline</w:t>
            </w:r>
            <w:r>
              <w:rPr>
                <w:noProof/>
                <w:webHidden/>
              </w:rPr>
              <w:tab/>
            </w:r>
            <w:r>
              <w:rPr>
                <w:noProof/>
                <w:webHidden/>
              </w:rPr>
              <w:fldChar w:fldCharType="begin"/>
            </w:r>
            <w:r>
              <w:rPr>
                <w:noProof/>
                <w:webHidden/>
              </w:rPr>
              <w:instrText xml:space="preserve"> PAGEREF _Toc208315920 \h </w:instrText>
            </w:r>
            <w:r>
              <w:rPr>
                <w:noProof/>
                <w:webHidden/>
              </w:rPr>
            </w:r>
            <w:r>
              <w:rPr>
                <w:noProof/>
                <w:webHidden/>
              </w:rPr>
              <w:fldChar w:fldCharType="separate"/>
            </w:r>
            <w:r>
              <w:rPr>
                <w:noProof/>
                <w:webHidden/>
              </w:rPr>
              <w:t>2-7</w:t>
            </w:r>
            <w:r>
              <w:rPr>
                <w:noProof/>
                <w:webHidden/>
              </w:rPr>
              <w:fldChar w:fldCharType="end"/>
            </w:r>
          </w:hyperlink>
        </w:p>
        <w:p w14:paraId="0258A4FE" w14:textId="2190DCE7" w:rsidR="00784639" w:rsidRDefault="00784639">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21" w:history="1">
            <w:r w:rsidRPr="00176964">
              <w:rPr>
                <w:rStyle w:val="Hyperlink"/>
                <w:noProof/>
              </w:rPr>
              <w:t>3.0</w:t>
            </w:r>
            <w:r>
              <w:rPr>
                <w:rFonts w:asciiTheme="minorHAnsi" w:hAnsiTheme="minorHAnsi"/>
                <w:b w:val="0"/>
                <w:noProof/>
                <w:kern w:val="2"/>
                <w:sz w:val="24"/>
                <w:szCs w:val="24"/>
                <w:lang w:val="en-SG"/>
                <w14:ligatures w14:val="standardContextual"/>
              </w:rPr>
              <w:tab/>
            </w:r>
            <w:r w:rsidRPr="00176964">
              <w:rPr>
                <w:rStyle w:val="Hyperlink"/>
                <w:noProof/>
              </w:rPr>
              <w:t>Detailed Findings – Security Source Code Review</w:t>
            </w:r>
            <w:r>
              <w:rPr>
                <w:noProof/>
                <w:webHidden/>
              </w:rPr>
              <w:tab/>
            </w:r>
            <w:r>
              <w:rPr>
                <w:noProof/>
                <w:webHidden/>
              </w:rPr>
              <w:fldChar w:fldCharType="begin"/>
            </w:r>
            <w:r>
              <w:rPr>
                <w:noProof/>
                <w:webHidden/>
              </w:rPr>
              <w:instrText xml:space="preserve"> PAGEREF _Toc208315921 \h </w:instrText>
            </w:r>
            <w:r>
              <w:rPr>
                <w:noProof/>
                <w:webHidden/>
              </w:rPr>
            </w:r>
            <w:r>
              <w:rPr>
                <w:noProof/>
                <w:webHidden/>
              </w:rPr>
              <w:fldChar w:fldCharType="separate"/>
            </w:r>
            <w:r>
              <w:rPr>
                <w:noProof/>
                <w:webHidden/>
              </w:rPr>
              <w:t>3-8</w:t>
            </w:r>
            <w:r>
              <w:rPr>
                <w:noProof/>
                <w:webHidden/>
              </w:rPr>
              <w:fldChar w:fldCharType="end"/>
            </w:r>
          </w:hyperlink>
        </w:p>
        <w:p w14:paraId="1DBE489E" w14:textId="26FED6C7" w:rsidR="00784639" w:rsidRDefault="00784639">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22" w:history="1">
            <w:r w:rsidRPr="00176964">
              <w:rPr>
                <w:rStyle w:val="Hyperlink"/>
                <w:noProof/>
              </w:rPr>
              <w:t>3.1</w:t>
            </w:r>
            <w:r>
              <w:rPr>
                <w:rFonts w:asciiTheme="minorHAnsi" w:hAnsiTheme="minorHAnsi"/>
                <w:noProof/>
                <w:kern w:val="2"/>
                <w:sz w:val="24"/>
                <w:szCs w:val="24"/>
                <w:lang w:val="en-SG"/>
                <w14:ligatures w14:val="standardContextual"/>
              </w:rPr>
              <w:tab/>
            </w:r>
            <w:r w:rsidRPr="00176964">
              <w:rPr>
                <w:rStyle w:val="Hyperlink"/>
                <w:noProof/>
              </w:rPr>
              <w:t>Public Facing Intranet Login Page with null account</w:t>
            </w:r>
            <w:r>
              <w:rPr>
                <w:noProof/>
                <w:webHidden/>
              </w:rPr>
              <w:tab/>
            </w:r>
            <w:r>
              <w:rPr>
                <w:noProof/>
                <w:webHidden/>
              </w:rPr>
              <w:fldChar w:fldCharType="begin"/>
            </w:r>
            <w:r>
              <w:rPr>
                <w:noProof/>
                <w:webHidden/>
              </w:rPr>
              <w:instrText xml:space="preserve"> PAGEREF _Toc208315922 \h </w:instrText>
            </w:r>
            <w:r>
              <w:rPr>
                <w:noProof/>
                <w:webHidden/>
              </w:rPr>
            </w:r>
            <w:r>
              <w:rPr>
                <w:noProof/>
                <w:webHidden/>
              </w:rPr>
              <w:fldChar w:fldCharType="separate"/>
            </w:r>
            <w:r>
              <w:rPr>
                <w:noProof/>
                <w:webHidden/>
              </w:rPr>
              <w:t>3-8</w:t>
            </w:r>
            <w:r>
              <w:rPr>
                <w:noProof/>
                <w:webHidden/>
              </w:rPr>
              <w:fldChar w:fldCharType="end"/>
            </w:r>
          </w:hyperlink>
        </w:p>
        <w:p w14:paraId="3FA89A52" w14:textId="27F48C8D"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2E30420D" w14:textId="3559D1D6" w:rsidR="00784639"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5923" w:history="1">
        <w:r w:rsidR="00784639" w:rsidRPr="007725E5">
          <w:rPr>
            <w:rStyle w:val="Hyperlink"/>
            <w:noProof/>
          </w:rPr>
          <w:t>Table 1</w:t>
        </w:r>
        <w:r w:rsidR="00784639" w:rsidRPr="007725E5">
          <w:rPr>
            <w:rStyle w:val="Hyperlink"/>
            <w:noProof/>
          </w:rPr>
          <w:noBreakHyphen/>
          <w:t>1: Summary of Findings based on CVSS version 4.0 as of 14 August 2024</w:t>
        </w:r>
        <w:r w:rsidR="00784639">
          <w:rPr>
            <w:noProof/>
            <w:webHidden/>
          </w:rPr>
          <w:tab/>
        </w:r>
        <w:r w:rsidR="00784639">
          <w:rPr>
            <w:noProof/>
            <w:webHidden/>
          </w:rPr>
          <w:fldChar w:fldCharType="begin"/>
        </w:r>
        <w:r w:rsidR="00784639">
          <w:rPr>
            <w:noProof/>
            <w:webHidden/>
          </w:rPr>
          <w:instrText xml:space="preserve"> PAGEREF _Toc208315923 \h </w:instrText>
        </w:r>
        <w:r w:rsidR="00784639">
          <w:rPr>
            <w:noProof/>
            <w:webHidden/>
          </w:rPr>
        </w:r>
        <w:r w:rsidR="00784639">
          <w:rPr>
            <w:noProof/>
            <w:webHidden/>
          </w:rPr>
          <w:fldChar w:fldCharType="separate"/>
        </w:r>
        <w:r w:rsidR="00784639">
          <w:rPr>
            <w:noProof/>
            <w:webHidden/>
          </w:rPr>
          <w:t>1-4</w:t>
        </w:r>
        <w:r w:rsidR="00784639">
          <w:rPr>
            <w:noProof/>
            <w:webHidden/>
          </w:rPr>
          <w:fldChar w:fldCharType="end"/>
        </w:r>
      </w:hyperlink>
    </w:p>
    <w:p w14:paraId="0C62B209" w14:textId="1C3D5647"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4" w:history="1">
        <w:r w:rsidRPr="007725E5">
          <w:rPr>
            <w:rStyle w:val="Hyperlink"/>
            <w:noProof/>
          </w:rPr>
          <w:t>Table 2</w:t>
        </w:r>
        <w:r w:rsidRPr="007725E5">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_Toc208315924 \h </w:instrText>
        </w:r>
        <w:r>
          <w:rPr>
            <w:noProof/>
            <w:webHidden/>
          </w:rPr>
        </w:r>
        <w:r>
          <w:rPr>
            <w:noProof/>
            <w:webHidden/>
          </w:rPr>
          <w:fldChar w:fldCharType="separate"/>
        </w:r>
        <w:r>
          <w:rPr>
            <w:noProof/>
            <w:webHidden/>
          </w:rPr>
          <w:t>2-5</w:t>
        </w:r>
        <w:r>
          <w:rPr>
            <w:noProof/>
            <w:webHidden/>
          </w:rPr>
          <w:fldChar w:fldCharType="end"/>
        </w:r>
      </w:hyperlink>
    </w:p>
    <w:p w14:paraId="4154B76B" w14:textId="285A9544"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5" w:history="1">
        <w:r w:rsidRPr="007725E5">
          <w:rPr>
            <w:rStyle w:val="Hyperlink"/>
            <w:noProof/>
          </w:rPr>
          <w:t>Table 2</w:t>
        </w:r>
        <w:r w:rsidRPr="007725E5">
          <w:rPr>
            <w:rStyle w:val="Hyperlink"/>
            <w:noProof/>
          </w:rPr>
          <w:noBreakHyphen/>
          <w:t>2: CVSS Severity Ratings</w:t>
        </w:r>
        <w:r>
          <w:rPr>
            <w:noProof/>
            <w:webHidden/>
          </w:rPr>
          <w:tab/>
        </w:r>
        <w:r>
          <w:rPr>
            <w:noProof/>
            <w:webHidden/>
          </w:rPr>
          <w:fldChar w:fldCharType="begin"/>
        </w:r>
        <w:r>
          <w:rPr>
            <w:noProof/>
            <w:webHidden/>
          </w:rPr>
          <w:instrText xml:space="preserve"> PAGEREF _Toc208315925 \h </w:instrText>
        </w:r>
        <w:r>
          <w:rPr>
            <w:noProof/>
            <w:webHidden/>
          </w:rPr>
        </w:r>
        <w:r>
          <w:rPr>
            <w:noProof/>
            <w:webHidden/>
          </w:rPr>
          <w:fldChar w:fldCharType="separate"/>
        </w:r>
        <w:r>
          <w:rPr>
            <w:noProof/>
            <w:webHidden/>
          </w:rPr>
          <w:t>2-6</w:t>
        </w:r>
        <w:r>
          <w:rPr>
            <w:noProof/>
            <w:webHidden/>
          </w:rPr>
          <w:fldChar w:fldCharType="end"/>
        </w:r>
      </w:hyperlink>
    </w:p>
    <w:p w14:paraId="6A0D6DE4" w14:textId="66CBDAEB"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6" w:history="1">
        <w:r w:rsidRPr="007725E5">
          <w:rPr>
            <w:rStyle w:val="Hyperlink"/>
            <w:noProof/>
          </w:rPr>
          <w:t>Table 2</w:t>
        </w:r>
        <w:r w:rsidRPr="007725E5">
          <w:rPr>
            <w:rStyle w:val="Hyperlink"/>
            <w:noProof/>
          </w:rPr>
          <w:noBreakHyphen/>
          <w:t>3: Risk Resolution Timeline</w:t>
        </w:r>
        <w:r>
          <w:rPr>
            <w:noProof/>
            <w:webHidden/>
          </w:rPr>
          <w:tab/>
        </w:r>
        <w:r>
          <w:rPr>
            <w:noProof/>
            <w:webHidden/>
          </w:rPr>
          <w:fldChar w:fldCharType="begin"/>
        </w:r>
        <w:r>
          <w:rPr>
            <w:noProof/>
            <w:webHidden/>
          </w:rPr>
          <w:instrText xml:space="preserve"> PAGEREF _Toc208315926 \h </w:instrText>
        </w:r>
        <w:r>
          <w:rPr>
            <w:noProof/>
            <w:webHidden/>
          </w:rPr>
        </w:r>
        <w:r>
          <w:rPr>
            <w:noProof/>
            <w:webHidden/>
          </w:rPr>
          <w:fldChar w:fldCharType="separate"/>
        </w:r>
        <w:r>
          <w:rPr>
            <w:noProof/>
            <w:webHidden/>
          </w:rPr>
          <w:t>2-7</w:t>
        </w:r>
        <w:r>
          <w:rPr>
            <w:noProof/>
            <w:webHidden/>
          </w:rPr>
          <w:fldChar w:fldCharType="end"/>
        </w:r>
      </w:hyperlink>
    </w:p>
    <w:p w14:paraId="578F4BEC" w14:textId="203DC4DB"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15B21126" w14:textId="76335D8D" w:rsidR="00784639"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5927" w:history="1">
        <w:r w:rsidR="00784639" w:rsidRPr="00DD11D9">
          <w:rPr>
            <w:rStyle w:val="Hyperlink"/>
            <w:noProof/>
          </w:rPr>
          <w:t>Figure 3</w:t>
        </w:r>
        <w:r w:rsidR="00784639" w:rsidRPr="00DD11D9">
          <w:rPr>
            <w:rStyle w:val="Hyperlink"/>
            <w:noProof/>
          </w:rPr>
          <w:noBreakHyphen/>
          <w:t>1: Access Control: Authorization Bypass</w:t>
        </w:r>
        <w:r w:rsidR="00784639">
          <w:rPr>
            <w:noProof/>
            <w:webHidden/>
          </w:rPr>
          <w:tab/>
        </w:r>
        <w:r w:rsidR="00784639">
          <w:rPr>
            <w:noProof/>
            <w:webHidden/>
          </w:rPr>
          <w:fldChar w:fldCharType="begin"/>
        </w:r>
        <w:r w:rsidR="00784639">
          <w:rPr>
            <w:noProof/>
            <w:webHidden/>
          </w:rPr>
          <w:instrText xml:space="preserve"> PAGEREF _Toc208315927 \h </w:instrText>
        </w:r>
        <w:r w:rsidR="00784639">
          <w:rPr>
            <w:noProof/>
            <w:webHidden/>
          </w:rPr>
        </w:r>
        <w:r w:rsidR="00784639">
          <w:rPr>
            <w:noProof/>
            <w:webHidden/>
          </w:rPr>
          <w:fldChar w:fldCharType="separate"/>
        </w:r>
        <w:r w:rsidR="00784639">
          <w:rPr>
            <w:noProof/>
            <w:webHidden/>
          </w:rPr>
          <w:t>3-8</w:t>
        </w:r>
        <w:r w:rsidR="00784639">
          <w:rPr>
            <w:noProof/>
            <w:webHidden/>
          </w:rPr>
          <w:fldChar w:fldCharType="end"/>
        </w:r>
      </w:hyperlink>
    </w:p>
    <w:p w14:paraId="6B489F9E" w14:textId="02B92EDD" w:rsidR="00784639" w:rsidRDefault="00784639">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28" w:history="1">
        <w:r w:rsidRPr="00DD11D9">
          <w:rPr>
            <w:rStyle w:val="Hyperlink"/>
            <w:noProof/>
          </w:rPr>
          <w:t>Figure 3.1</w:t>
        </w:r>
        <w:r w:rsidRPr="00DD11D9">
          <w:rPr>
            <w:rStyle w:val="Hyperlink"/>
            <w:noProof/>
          </w:rPr>
          <w:noBreakHyphen/>
          <w:t>2: XML External Entity Attack Affected Code</w:t>
        </w:r>
        <w:r>
          <w:rPr>
            <w:noProof/>
            <w:webHidden/>
          </w:rPr>
          <w:tab/>
        </w:r>
        <w:r>
          <w:rPr>
            <w:noProof/>
            <w:webHidden/>
          </w:rPr>
          <w:fldChar w:fldCharType="begin"/>
        </w:r>
        <w:r>
          <w:rPr>
            <w:noProof/>
            <w:webHidden/>
          </w:rPr>
          <w:instrText xml:space="preserve"> PAGEREF _Toc208315928 \h </w:instrText>
        </w:r>
        <w:r>
          <w:rPr>
            <w:noProof/>
            <w:webHidden/>
          </w:rPr>
        </w:r>
        <w:r>
          <w:rPr>
            <w:noProof/>
            <w:webHidden/>
          </w:rPr>
          <w:fldChar w:fldCharType="separate"/>
        </w:r>
        <w:r>
          <w:rPr>
            <w:noProof/>
            <w:webHidden/>
          </w:rPr>
          <w:t>3-9</w:t>
        </w:r>
        <w:r>
          <w:rPr>
            <w:noProof/>
            <w:webHidden/>
          </w:rPr>
          <w:fldChar w:fldCharType="end"/>
        </w:r>
      </w:hyperlink>
    </w:p>
    <w:p w14:paraId="645EEA51" w14:textId="5C204ECF"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08315908"/>
      <w:r w:rsidRPr="007856D5">
        <w:lastRenderedPageBreak/>
        <w:t>Executive Summary</w:t>
      </w:r>
      <w:bookmarkEnd w:id="16"/>
      <w:bookmarkEnd w:id="17"/>
      <w:bookmarkEnd w:id="18"/>
    </w:p>
    <w:p w14:paraId="3734A04C" w14:textId="6A7575F4" w:rsidR="00CA0BB3" w:rsidRPr="00B253C3" w:rsidRDefault="00EF3446">
      <w:r>
        <w:t>D</w:t>
      </w:r>
      <w:r w:rsidR="00CA0BB3">
        <w:t xml:space="preserve">eloitte &amp; Touche Enterprise Risk Services Pte Ltd (“VibeDocs”) has been engaged by the </w:t>
      </w:r>
      <w:r w:rsidR="00784639">
        <w:fldChar w:fldCharType="begin"/>
      </w:r>
      <w:r w:rsidR="00784639">
        <w:instrText xml:space="preserve"> DOCPROPERTY  clientFullName  \* MERGEFORMAT </w:instrText>
      </w:r>
      <w:r w:rsidR="00784639">
        <w:fldChar w:fldCharType="separate"/>
      </w:r>
      <w:r w:rsidR="00784639">
        <w:t>Agency Full Name</w:t>
      </w:r>
      <w:r w:rsidR="00784639">
        <w:fldChar w:fldCharType="end"/>
      </w:r>
      <w:r w:rsidR="00CA0BB3">
        <w:t>(“</w:t>
      </w:r>
      <w:r w:rsidR="00784639">
        <w:fldChar w:fldCharType="begin"/>
      </w:r>
      <w:r w:rsidR="00784639">
        <w:instrText xml:space="preserve"> DOCPROPERTY  clientShortName  \* MERGEFORMAT </w:instrText>
      </w:r>
      <w:r w:rsidR="00784639">
        <w:fldChar w:fldCharType="separate"/>
      </w:r>
      <w:r w:rsidR="00784639">
        <w:t>XXX</w:t>
      </w:r>
      <w:r w:rsidR="00784639">
        <w:fldChar w:fldCharType="end"/>
      </w:r>
      <w:r w:rsidR="00CA0BB3">
        <w:t xml:space="preserve">”) to </w:t>
      </w:r>
      <w:r w:rsidR="00F625ED">
        <w:t>perform an</w:t>
      </w:r>
      <w:r w:rsidR="00CA0BB3">
        <w:t xml:space="preserve"> </w:t>
      </w:r>
      <w:r w:rsidR="00784639">
        <w:fldChar w:fldCharType="begin"/>
      </w:r>
      <w:r w:rsidR="00784639">
        <w:instrText xml:space="preserve"> DOCPROPERTY  projectFullName  \* MERGEFORMAT </w:instrText>
      </w:r>
      <w:r w:rsidR="00784639">
        <w:fldChar w:fldCharType="separate"/>
      </w:r>
      <w:r w:rsidR="00784639">
        <w:t>IT Security Assessment for XXX Application</w:t>
      </w:r>
      <w:r w:rsidR="00784639">
        <w:fldChar w:fldCharType="end"/>
      </w:r>
      <w:r w:rsidR="0023595E">
        <w:t xml:space="preserve"> (“</w:t>
      </w:r>
      <w:r w:rsidR="00784639">
        <w:fldChar w:fldCharType="begin"/>
      </w:r>
      <w:r w:rsidR="00784639">
        <w:instrText xml:space="preserve"> DOCPROPERTY  projectShortName  \* MERGEFORMAT </w:instrText>
      </w:r>
      <w:r w:rsidR="00784639">
        <w:fldChar w:fldCharType="separate"/>
      </w:r>
      <w:r w:rsidR="00784639">
        <w:t>XXX</w:t>
      </w:r>
      <w:r w:rsidR="00784639">
        <w:fldChar w:fldCharType="end"/>
      </w:r>
      <w:r w:rsidR="0023595E" w:rsidRPr="00B253C3">
        <w:t>”)</w:t>
      </w:r>
      <w:r w:rsidR="006C2BB6">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6E651171" w:rsidR="00CA0BB3" w:rsidRPr="00B253C3" w:rsidRDefault="00CA0BB3" w:rsidP="00CA0BB3">
      <w:r w:rsidRPr="00B253C3">
        <w:t>The scope of the testing covers</w:t>
      </w:r>
      <w:r w:rsidR="00F942E3">
        <w:t xml:space="preserve"> </w:t>
      </w:r>
      <w:r w:rsidR="00243E35">
        <w:rPr>
          <w:b/>
          <w:bCs/>
        </w:rPr>
        <w:t>Security Source Code Review</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5F8024FC" w:rsidR="00BB1D44" w:rsidRDefault="00BB1D44" w:rsidP="00310A86">
      <w:r w:rsidRPr="00B253C3">
        <w:t xml:space="preserve">The review </w:t>
      </w:r>
      <w:r w:rsidRPr="00BC4822">
        <w:t xml:space="preserve">on </w:t>
      </w:r>
      <w:r w:rsidR="00784639">
        <w:fldChar w:fldCharType="begin"/>
      </w:r>
      <w:r w:rsidR="00784639">
        <w:instrText xml:space="preserve"> DOCPROPERTY  projectFullName  \* MERGEFORMAT </w:instrText>
      </w:r>
      <w:r w:rsidR="00784639">
        <w:fldChar w:fldCharType="separate"/>
      </w:r>
      <w:r w:rsidR="00784639">
        <w:t>IT Security Assessment for XXX Application</w:t>
      </w:r>
      <w:r w:rsidR="00784639">
        <w:fldChar w:fldCharType="end"/>
      </w:r>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53A2C021" w:rsidR="00260324" w:rsidRPr="009B4C40" w:rsidRDefault="00CA0BB3" w:rsidP="00E833BB">
      <w:proofErr w:type="gramStart"/>
      <w:r w:rsidRPr="009B4C40">
        <w:t>During the course of</w:t>
      </w:r>
      <w:proofErr w:type="gramEnd"/>
      <w:r w:rsidRPr="009B4C40">
        <w:t xml:space="preserve"> the assessment</w:t>
      </w:r>
      <w:r w:rsidR="00BB1D44" w:rsidRPr="009B4C40">
        <w:t>,</w:t>
      </w:r>
      <w:r w:rsidRPr="009B4C40">
        <w:t xml:space="preserve"> a total of </w:t>
      </w:r>
      <w:r w:rsidR="008C006B" w:rsidRPr="009B4C40">
        <w:rPr>
          <w:b/>
          <w:bCs/>
          <w:highlight w:val="yellow"/>
        </w:rPr>
        <w:t>7</w:t>
      </w:r>
      <w:r w:rsidR="00A647C8" w:rsidRPr="009B4C40">
        <w:rPr>
          <w:b/>
          <w:highlight w:val="yellow"/>
        </w:rPr>
        <w:t xml:space="preserve"> </w:t>
      </w:r>
      <w:r w:rsidRPr="009B4C40">
        <w:rPr>
          <w:b/>
          <w:highlight w:val="yellow"/>
        </w:rPr>
        <w:t>findings</w:t>
      </w:r>
      <w:r w:rsidRPr="009B4C40">
        <w:t xml:space="preserve"> have been identified</w:t>
      </w:r>
      <w:r w:rsidR="00BB1D44" w:rsidRPr="009B4C40">
        <w:t>. T</w:t>
      </w:r>
      <w:r w:rsidRPr="009B4C40">
        <w:t>here were</w:t>
      </w:r>
      <w:r w:rsidR="00BB1D44" w:rsidRPr="009B4C40">
        <w:rPr>
          <w:b/>
        </w:rPr>
        <w:t xml:space="preserve"> </w:t>
      </w:r>
      <w:r w:rsidR="00354F33" w:rsidRPr="009B4C40">
        <w:rPr>
          <w:b/>
          <w:highlight w:val="yellow"/>
        </w:rPr>
        <w:t>5</w:t>
      </w:r>
      <w:r w:rsidR="00053491" w:rsidRPr="009B4C40">
        <w:rPr>
          <w:b/>
          <w:highlight w:val="yellow"/>
        </w:rPr>
        <w:t xml:space="preserve"> medium</w:t>
      </w:r>
      <w:r w:rsidR="00DD4BE4" w:rsidRPr="009B4C40">
        <w:rPr>
          <w:b/>
          <w:highlight w:val="yellow"/>
        </w:rPr>
        <w:t xml:space="preserve"> </w:t>
      </w:r>
      <w:r w:rsidR="007B72E9" w:rsidRPr="009B4C40">
        <w:rPr>
          <w:b/>
          <w:highlight w:val="yellow"/>
        </w:rPr>
        <w:t>risks</w:t>
      </w:r>
      <w:r w:rsidR="00BB45CE" w:rsidRPr="009B4C40">
        <w:rPr>
          <w:b/>
          <w:highlight w:val="yellow"/>
        </w:rPr>
        <w:t>,</w:t>
      </w:r>
      <w:r w:rsidR="00BC1513" w:rsidRPr="009B4C40">
        <w:rPr>
          <w:b/>
          <w:highlight w:val="yellow"/>
        </w:rPr>
        <w:t xml:space="preserve"> and</w:t>
      </w:r>
      <w:r w:rsidR="00DD4BE4" w:rsidRPr="009B4C40">
        <w:rPr>
          <w:b/>
          <w:highlight w:val="yellow"/>
        </w:rPr>
        <w:t xml:space="preserve"> </w:t>
      </w:r>
      <w:r w:rsidR="00F806A0" w:rsidRPr="009B4C40">
        <w:rPr>
          <w:b/>
          <w:highlight w:val="yellow"/>
        </w:rPr>
        <w:t>2</w:t>
      </w:r>
      <w:r w:rsidR="00053491" w:rsidRPr="009B4C40">
        <w:rPr>
          <w:b/>
          <w:highlight w:val="yellow"/>
        </w:rPr>
        <w:t xml:space="preserve"> low risk</w:t>
      </w:r>
      <w:r w:rsidR="007B72E9" w:rsidRPr="009B4C40">
        <w:rPr>
          <w:b/>
          <w:highlight w:val="yellow"/>
        </w:rPr>
        <w:t>s</w:t>
      </w:r>
      <w:r w:rsidR="00D40217" w:rsidRPr="009B4C40">
        <w:rPr>
          <w:b/>
        </w:rPr>
        <w:t xml:space="preserve"> </w:t>
      </w:r>
      <w:r w:rsidRPr="009B4C40">
        <w:t xml:space="preserve">issues </w:t>
      </w:r>
      <w:r w:rsidR="00BB1D44" w:rsidRPr="009B4C40">
        <w:t xml:space="preserve">raised </w:t>
      </w:r>
      <w:r w:rsidRPr="009B4C40">
        <w:t>from the security review</w:t>
      </w:r>
      <w:r w:rsidR="00092770" w:rsidRPr="009B4C40">
        <w:t>.</w:t>
      </w:r>
      <w:r w:rsidR="00307B30">
        <w:t xml:space="preserve"> </w:t>
      </w:r>
      <w:r w:rsidR="00B253C3" w:rsidRPr="009B4C40">
        <w:t xml:space="preserve">Each finding uses CVSS version </w:t>
      </w:r>
      <w:r w:rsidR="00F32871" w:rsidRPr="009B4C40">
        <w:t>4.0</w:t>
      </w:r>
      <w:r w:rsidR="00B253C3" w:rsidRPr="009B4C40">
        <w:t xml:space="preserve"> Risk Rating standard to quantify the risk of each finding</w:t>
      </w:r>
      <w:r w:rsidRPr="009B4C40">
        <w:t xml:space="preserve">. </w:t>
      </w:r>
      <w:r w:rsidR="00E833BB" w:rsidRPr="009B4C40">
        <w:t>Refer to</w:t>
      </w:r>
      <w:r w:rsidR="0005726B" w:rsidRPr="009B4C40">
        <w:t xml:space="preserve"> Table 1-1</w:t>
      </w:r>
      <w:r w:rsidR="006A007E" w:rsidRPr="009B4C40">
        <w:t xml:space="preserve"> b</w:t>
      </w:r>
      <w:r w:rsidR="00E833BB" w:rsidRPr="009B4C40">
        <w:t>elow for the issue breakdown</w:t>
      </w:r>
      <w:r w:rsidR="00BF1534" w:rsidRPr="009B4C40">
        <w:t>.</w:t>
      </w:r>
      <w:r w:rsidR="00053024">
        <w:t xml:space="preserve"> </w:t>
      </w:r>
    </w:p>
    <w:p w14:paraId="7231DDC7" w14:textId="1BD22FDB"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7369E9" w:rsidRPr="00781E97" w:rsidRDefault="007369E9" w:rsidP="003003DB">
            <w:pPr>
              <w:pStyle w:val="VibeDocs-DocumentText"/>
              <w:jc w:val="center"/>
            </w:pPr>
          </w:p>
        </w:tc>
        <w:tc>
          <w:tcPr>
            <w:tcW w:w="536" w:type="pct"/>
            <w:gridSpan w:val="2"/>
          </w:tcPr>
          <w:p w14:paraId="3635D783" w14:textId="77777777" w:rsidR="007369E9" w:rsidRDefault="007369E9" w:rsidP="003003DB">
            <w:pPr>
              <w:pStyle w:val="VibeDocs-DocumentText"/>
              <w:jc w:val="center"/>
            </w:pPr>
          </w:p>
        </w:tc>
        <w:tc>
          <w:tcPr>
            <w:tcW w:w="2454" w:type="pct"/>
            <w:gridSpan w:val="5"/>
            <w:vAlign w:val="center"/>
          </w:tcPr>
          <w:p w14:paraId="000E0AF6" w14:textId="17F1E6F4" w:rsidR="007369E9" w:rsidRPr="00781E97" w:rsidRDefault="007369E9" w:rsidP="003003DB">
            <w:pPr>
              <w:pStyle w:val="VibeDocs-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2C99BF26" w:rsidR="007369E9" w:rsidRDefault="00243E35" w:rsidP="00DD3A30">
            <w:pPr>
              <w:keepNext/>
              <w:jc w:val="left"/>
              <w:rPr>
                <w:b/>
              </w:rPr>
            </w:pPr>
            <w:r>
              <w:rPr>
                <w:b/>
              </w:rPr>
              <w:t>Security Source Code Review</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rsidRPr="007369E9">
              <w:rPr>
                <w:b/>
              </w:rPr>
              <w:t>XXX</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sidRPr="007369E9">
              <w:rPr>
                <w:bCs/>
              </w:rPr>
              <w:t>-</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sidRPr="007369E9">
              <w:rPr>
                <w:bCs/>
              </w:rPr>
              <w:t>-</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sidRPr="007369E9">
              <w:rPr>
                <w:bCs/>
                <w:color w:val="000000" w:themeColor="text1"/>
              </w:rPr>
              <w:t>2</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sidRPr="007369E9">
              <w:rPr>
                <w:bCs/>
              </w:rPr>
              <w:t>1</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sidRPr="007369E9">
              <w:rPr>
                <w:bCs/>
              </w:rPr>
              <w:t>1</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3</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sidRPr="003352DB">
              <w:rPr>
                <w:b/>
                <w:color w:val="000000" w:themeColor="text1"/>
              </w:rPr>
              <w:t>-</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b/>
                <w:color w:val="000000" w:themeColor="text1"/>
              </w:rPr>
              <w:t>5</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sidRPr="003352DB">
              <w:rPr>
                <w:b/>
                <w:color w:val="000000" w:themeColor="text1"/>
              </w:rPr>
              <w:t>2</w:t>
            </w:r>
          </w:p>
        </w:tc>
        <w:tc>
          <w:tcPr>
            <w:tcW w:w="536" w:type="pct"/>
          </w:tcPr>
          <w:p w14:paraId="468F976C" w14:textId="37979645" w:rsidR="007369E9" w:rsidRDefault="007369E9" w:rsidP="003003DB">
            <w:pPr>
              <w:keepNext/>
              <w:jc w:val="center"/>
              <w:rPr>
                <w:b/>
                <w:color w:val="000000" w:themeColor="text1"/>
              </w:rPr>
            </w:pPr>
            <w:r>
              <w:rPr>
                <w:b/>
                <w:color w:val="000000" w:themeColor="text1"/>
              </w:rPr>
              <w:t>1</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7</w:t>
            </w:r>
          </w:p>
        </w:tc>
      </w:tr>
    </w:tbl>
    <w:p w14:paraId="5FA7723A" w14:textId="790CC45F" w:rsidR="00800D9D" w:rsidRPr="00A97DAB" w:rsidRDefault="00AB522D" w:rsidP="00A97DAB">
      <w:pPr>
        <w:pStyle w:val="Caption"/>
      </w:pPr>
      <w:bookmarkStart w:id="22" w:name="_Toc208315923"/>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784639">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784639">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2"/>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3" w:name="_Toc448305822"/>
      <w:bookmarkStart w:id="24" w:name="_Toc470815978"/>
      <w:bookmarkStart w:id="25" w:name="_Toc473923429"/>
      <w:r>
        <w:br w:type="page"/>
      </w:r>
    </w:p>
    <w:p w14:paraId="190AA560" w14:textId="77777777" w:rsidR="00685F0E" w:rsidRPr="00A97DAB" w:rsidRDefault="00685F0E" w:rsidP="00685F0E">
      <w:pPr>
        <w:pStyle w:val="Heading2"/>
      </w:pPr>
      <w:bookmarkStart w:id="26" w:name="_Toc477273429"/>
      <w:bookmarkStart w:id="27" w:name="_Toc477273534"/>
      <w:bookmarkStart w:id="28" w:name="_Toc477273590"/>
      <w:bookmarkStart w:id="29" w:name="_Toc477273430"/>
      <w:bookmarkStart w:id="30" w:name="_Toc477273535"/>
      <w:bookmarkStart w:id="31" w:name="_Toc477273591"/>
      <w:bookmarkStart w:id="32" w:name="_Toc477273431"/>
      <w:bookmarkStart w:id="33" w:name="_Toc477273536"/>
      <w:bookmarkStart w:id="34" w:name="_Toc477273592"/>
      <w:bookmarkStart w:id="35" w:name="_Risk_Register"/>
      <w:bookmarkStart w:id="36" w:name="_Toc175821709"/>
      <w:bookmarkStart w:id="37" w:name="_Toc191632263"/>
      <w:bookmarkStart w:id="38" w:name="_Toc208238115"/>
      <w:bookmarkStart w:id="39" w:name="_Toc208315909"/>
      <w:bookmarkEnd w:id="23"/>
      <w:bookmarkEnd w:id="24"/>
      <w:bookmarkEnd w:id="25"/>
      <w:bookmarkEnd w:id="26"/>
      <w:bookmarkEnd w:id="27"/>
      <w:bookmarkEnd w:id="28"/>
      <w:bookmarkEnd w:id="29"/>
      <w:bookmarkEnd w:id="30"/>
      <w:bookmarkEnd w:id="31"/>
      <w:bookmarkEnd w:id="32"/>
      <w:bookmarkEnd w:id="33"/>
      <w:bookmarkEnd w:id="34"/>
      <w:bookmarkEnd w:id="35"/>
      <w:r w:rsidRPr="00A97DAB">
        <w:lastRenderedPageBreak/>
        <w:t>Follow-up Verification</w:t>
      </w:r>
      <w:bookmarkEnd w:id="36"/>
      <w:bookmarkEnd w:id="37"/>
      <w:bookmarkEnd w:id="38"/>
      <w:bookmarkEnd w:id="39"/>
    </w:p>
    <w:p w14:paraId="48770EFE" w14:textId="77777777" w:rsidR="00685F0E" w:rsidRDefault="00685F0E" w:rsidP="00685F0E">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1A870C2E" w14:textId="33D9E0C7" w:rsidR="00685F0E" w:rsidRPr="00800D9D" w:rsidRDefault="00685F0E" w:rsidP="00685F0E">
      <w:r>
        <w:t xml:space="preserve">Refer to </w:t>
      </w:r>
      <w:hyperlink w:anchor="_Risk_Register" w:history="1">
        <w:r w:rsidRPr="00800D9D">
          <w:rPr>
            <w:rStyle w:val="Hyperlink"/>
          </w:rPr>
          <w:t>Risk Register</w:t>
        </w:r>
      </w:hyperlink>
      <w:r>
        <w:t xml:space="preserve"> in the next section for more details. </w:t>
      </w:r>
    </w:p>
    <w:p w14:paraId="18C72451" w14:textId="54FDABB9" w:rsidR="00824562" w:rsidRDefault="00824562" w:rsidP="00A97DAB">
      <w:pPr>
        <w:pStyle w:val="Heading2"/>
      </w:pPr>
      <w:bookmarkStart w:id="40" w:name="_Toc208315910"/>
      <w:r>
        <w:t>Risk Register</w:t>
      </w:r>
      <w:bookmarkEnd w:id="40"/>
    </w:p>
    <w:p w14:paraId="37E48969" w14:textId="77777777" w:rsidR="00AB522D" w:rsidRDefault="00AB522D" w:rsidP="009D7FA9">
      <w:pPr>
        <w:pStyle w:val="Caption"/>
        <w:jc w:val="both"/>
      </w:pPr>
    </w:p>
    <w:tbl>
      <w:tblPr>
        <w:tblStyle w:val="VibeDocs-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28D87BA0" w:rsidR="00255709" w:rsidRPr="00717695" w:rsidRDefault="00243E35" w:rsidP="00713403">
            <w:pPr>
              <w:rPr>
                <w:rFonts w:cs="Arial"/>
                <w:b/>
              </w:rPr>
            </w:pPr>
            <w:r>
              <w:rPr>
                <w:rFonts w:cs="Arial"/>
                <w:b/>
              </w:rPr>
              <w:t>Security Source Code Review</w:t>
            </w:r>
          </w:p>
        </w:tc>
      </w:tr>
      <w:tr w:rsidR="00255709" w:rsidRPr="00C10E7C" w14:paraId="4860CA06" w14:textId="77777777" w:rsidTr="00713403">
        <w:tc>
          <w:tcPr>
            <w:tcW w:w="5000" w:type="pct"/>
            <w:gridSpan w:val="5"/>
            <w:shd w:val="clear" w:color="auto" w:fill="auto"/>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3.1</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High</w:t>
            </w:r>
          </w:p>
        </w:tc>
        <w:tc>
          <w:tcPr>
            <w:tcW w:w="712" w:type="pct"/>
            <w:vAlign w:val="center"/>
          </w:tcPr>
          <w:p w14:paraId="1A6F9B50" w14:textId="77777777" w:rsidR="00255709" w:rsidRPr="001E27A0" w:rsidRDefault="00255709" w:rsidP="00713403">
            <w:pPr>
              <w:jc w:val="center"/>
              <w:rPr>
                <w:rFonts w:cstheme="minorHAnsi"/>
              </w:rPr>
            </w:pPr>
            <w:r w:rsidRPr="001E27A0">
              <w:t>7.2</w:t>
            </w:r>
          </w:p>
        </w:tc>
        <w:tc>
          <w:tcPr>
            <w:tcW w:w="2467" w:type="pct"/>
            <w:vAlign w:val="center"/>
          </w:tcPr>
          <w:p w14:paraId="46A5FB31" w14:textId="14EBDF12" w:rsidR="00255709" w:rsidRPr="001E27A0" w:rsidRDefault="004D735E" w:rsidP="00713403">
            <w:pPr>
              <w:jc w:val="left"/>
              <w:rPr>
                <w:rFonts w:cs="Arial"/>
              </w:rPr>
            </w:pPr>
            <w:r>
              <w:t>xxxxx</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Open</w:t>
            </w:r>
          </w:p>
        </w:tc>
      </w:tr>
      <w:tr w:rsidR="00255709" w:rsidRPr="00717695" w14:paraId="73FDB9CF" w14:textId="77777777" w:rsidTr="00713403">
        <w:tc>
          <w:tcPr>
            <w:tcW w:w="420" w:type="pct"/>
            <w:vAlign w:val="center"/>
          </w:tcPr>
          <w:p w14:paraId="3E82DD89" w14:textId="69B2BA04" w:rsidR="00255709" w:rsidRPr="001E27A0" w:rsidRDefault="00255709" w:rsidP="00713403">
            <w:pPr>
              <w:jc w:val="left"/>
              <w:rPr>
                <w:rFonts w:cs="Arial"/>
              </w:rPr>
            </w:pPr>
          </w:p>
        </w:tc>
        <w:tc>
          <w:tcPr>
            <w:tcW w:w="579" w:type="pct"/>
            <w:shd w:val="clear" w:color="auto" w:fill="FFC000"/>
            <w:vAlign w:val="center"/>
          </w:tcPr>
          <w:p w14:paraId="3D79A8F6" w14:textId="3A40F98F" w:rsidR="00255709" w:rsidRPr="001E27A0" w:rsidRDefault="00255709" w:rsidP="00713403">
            <w:pPr>
              <w:jc w:val="center"/>
              <w:rPr>
                <w:rFonts w:cs="Arial"/>
                <w:b/>
              </w:rPr>
            </w:pPr>
          </w:p>
        </w:tc>
        <w:tc>
          <w:tcPr>
            <w:tcW w:w="712" w:type="pct"/>
            <w:vAlign w:val="center"/>
          </w:tcPr>
          <w:p w14:paraId="7F53B72F" w14:textId="48C7F64E" w:rsidR="00255709" w:rsidRPr="001E27A0" w:rsidRDefault="00255709" w:rsidP="00713403">
            <w:pPr>
              <w:jc w:val="center"/>
              <w:rPr>
                <w:rFonts w:cstheme="minorHAnsi"/>
              </w:rPr>
            </w:pPr>
          </w:p>
        </w:tc>
        <w:tc>
          <w:tcPr>
            <w:tcW w:w="2467" w:type="pct"/>
            <w:vAlign w:val="center"/>
          </w:tcPr>
          <w:p w14:paraId="49A793C3" w14:textId="75C60558" w:rsidR="00255709" w:rsidRPr="001E27A0" w:rsidRDefault="00255709" w:rsidP="00713403">
            <w:pPr>
              <w:jc w:val="left"/>
              <w:rPr>
                <w:rFonts w:cs="Arial"/>
              </w:rPr>
            </w:pPr>
          </w:p>
        </w:tc>
        <w:tc>
          <w:tcPr>
            <w:tcW w:w="822" w:type="pct"/>
            <w:shd w:val="clear" w:color="auto" w:fill="auto"/>
            <w:vAlign w:val="center"/>
          </w:tcPr>
          <w:p w14:paraId="3CDC8C43" w14:textId="1F21FBCF" w:rsidR="00255709" w:rsidRPr="00435B9C" w:rsidRDefault="00255709" w:rsidP="00713403">
            <w:pPr>
              <w:keepNext/>
              <w:jc w:val="center"/>
              <w:rPr>
                <w:rFonts w:cs="Arial"/>
              </w:rPr>
            </w:pPr>
          </w:p>
        </w:tc>
      </w:tr>
      <w:tr w:rsidR="00255709" w:rsidRPr="00717695" w14:paraId="546336FA" w14:textId="77777777" w:rsidTr="00713403">
        <w:tc>
          <w:tcPr>
            <w:tcW w:w="420" w:type="pct"/>
            <w:vAlign w:val="center"/>
          </w:tcPr>
          <w:p w14:paraId="67CE2160" w14:textId="1EFD687A" w:rsidR="00255709" w:rsidRPr="001E27A0" w:rsidRDefault="00255709" w:rsidP="00713403">
            <w:pPr>
              <w:jc w:val="left"/>
              <w:rPr>
                <w:rFonts w:cs="Arial"/>
              </w:rPr>
            </w:pPr>
          </w:p>
        </w:tc>
        <w:tc>
          <w:tcPr>
            <w:tcW w:w="579" w:type="pct"/>
            <w:shd w:val="clear" w:color="auto" w:fill="FFC000"/>
            <w:vAlign w:val="center"/>
          </w:tcPr>
          <w:p w14:paraId="69E33E5B" w14:textId="4E3694F5" w:rsidR="00255709" w:rsidRPr="001E27A0" w:rsidRDefault="00255709" w:rsidP="00713403">
            <w:pPr>
              <w:jc w:val="center"/>
              <w:rPr>
                <w:rFonts w:cs="Arial"/>
                <w:b/>
              </w:rPr>
            </w:pPr>
          </w:p>
        </w:tc>
        <w:tc>
          <w:tcPr>
            <w:tcW w:w="712" w:type="pct"/>
            <w:vAlign w:val="center"/>
          </w:tcPr>
          <w:p w14:paraId="4DDC2B22" w14:textId="229F240C" w:rsidR="00255709" w:rsidRPr="001E27A0" w:rsidRDefault="00255709" w:rsidP="00713403">
            <w:pPr>
              <w:jc w:val="center"/>
              <w:rPr>
                <w:rFonts w:cstheme="minorHAnsi"/>
              </w:rPr>
            </w:pPr>
          </w:p>
        </w:tc>
        <w:tc>
          <w:tcPr>
            <w:tcW w:w="2467" w:type="pct"/>
            <w:vAlign w:val="center"/>
          </w:tcPr>
          <w:p w14:paraId="126F9DC8" w14:textId="25149B86" w:rsidR="00255709" w:rsidRPr="001E27A0" w:rsidRDefault="00255709" w:rsidP="00713403">
            <w:pPr>
              <w:jc w:val="left"/>
              <w:rPr>
                <w:rFonts w:cs="Arial"/>
              </w:rPr>
            </w:pPr>
          </w:p>
        </w:tc>
        <w:tc>
          <w:tcPr>
            <w:tcW w:w="822" w:type="pct"/>
            <w:shd w:val="clear" w:color="auto" w:fill="auto"/>
            <w:vAlign w:val="center"/>
          </w:tcPr>
          <w:p w14:paraId="5F04C0BF" w14:textId="089707D8" w:rsidR="00255709" w:rsidRPr="00435B9C" w:rsidRDefault="00255709" w:rsidP="00713403">
            <w:pPr>
              <w:keepNext/>
              <w:jc w:val="center"/>
              <w:rPr>
                <w:rFonts w:cs="Arial"/>
              </w:rPr>
            </w:pPr>
          </w:p>
        </w:tc>
      </w:tr>
      <w:tr w:rsidR="00255709" w:rsidRPr="00717695" w14:paraId="120295F2" w14:textId="77777777" w:rsidTr="00713403">
        <w:tc>
          <w:tcPr>
            <w:tcW w:w="420" w:type="pct"/>
            <w:vAlign w:val="center"/>
          </w:tcPr>
          <w:p w14:paraId="7D40FB9E" w14:textId="21F1045B" w:rsidR="00255709" w:rsidRPr="001E27A0" w:rsidRDefault="00255709" w:rsidP="00713403">
            <w:pPr>
              <w:jc w:val="left"/>
              <w:rPr>
                <w:rFonts w:cs="Arial"/>
              </w:rPr>
            </w:pPr>
          </w:p>
        </w:tc>
        <w:tc>
          <w:tcPr>
            <w:tcW w:w="579" w:type="pct"/>
            <w:shd w:val="clear" w:color="auto" w:fill="FFC000"/>
            <w:vAlign w:val="center"/>
          </w:tcPr>
          <w:p w14:paraId="4101E4B1" w14:textId="69E8C596" w:rsidR="00255709" w:rsidRPr="001E27A0" w:rsidRDefault="00255709" w:rsidP="00713403">
            <w:pPr>
              <w:jc w:val="center"/>
              <w:rPr>
                <w:rFonts w:cs="Arial"/>
                <w:b/>
              </w:rPr>
            </w:pPr>
          </w:p>
        </w:tc>
        <w:tc>
          <w:tcPr>
            <w:tcW w:w="712" w:type="pct"/>
            <w:vAlign w:val="center"/>
          </w:tcPr>
          <w:p w14:paraId="00AF43BB" w14:textId="498AB905" w:rsidR="00255709" w:rsidRPr="001E27A0" w:rsidRDefault="00255709" w:rsidP="00713403">
            <w:pPr>
              <w:jc w:val="center"/>
              <w:rPr>
                <w:rFonts w:cstheme="minorHAnsi"/>
              </w:rPr>
            </w:pPr>
          </w:p>
        </w:tc>
        <w:tc>
          <w:tcPr>
            <w:tcW w:w="2467" w:type="pct"/>
            <w:vAlign w:val="center"/>
          </w:tcPr>
          <w:p w14:paraId="5EC5FFD9" w14:textId="139801D3" w:rsidR="00255709" w:rsidRPr="001E27A0" w:rsidRDefault="00255709" w:rsidP="00713403">
            <w:pPr>
              <w:jc w:val="left"/>
              <w:rPr>
                <w:rFonts w:cs="Arial"/>
              </w:rPr>
            </w:pPr>
          </w:p>
        </w:tc>
        <w:tc>
          <w:tcPr>
            <w:tcW w:w="822" w:type="pct"/>
            <w:shd w:val="clear" w:color="auto" w:fill="auto"/>
            <w:vAlign w:val="center"/>
          </w:tcPr>
          <w:p w14:paraId="6CF51A65" w14:textId="7A9DD241" w:rsidR="00255709" w:rsidRPr="00435B9C" w:rsidRDefault="00255709" w:rsidP="00713403">
            <w:pPr>
              <w:keepNext/>
              <w:jc w:val="center"/>
              <w:rPr>
                <w:rFonts w:cs="Arial"/>
                <w:highlight w:val="yellow"/>
              </w:rPr>
            </w:pPr>
          </w:p>
        </w:tc>
      </w:tr>
      <w:tr w:rsidR="00255709" w:rsidRPr="00717695" w14:paraId="4FD5D191" w14:textId="77777777" w:rsidTr="00713403">
        <w:tc>
          <w:tcPr>
            <w:tcW w:w="420" w:type="pct"/>
            <w:vAlign w:val="center"/>
          </w:tcPr>
          <w:p w14:paraId="083F2522" w14:textId="3BF6A3B4" w:rsidR="00255709" w:rsidRPr="001E27A0" w:rsidRDefault="00255709" w:rsidP="00713403">
            <w:pPr>
              <w:jc w:val="left"/>
              <w:rPr>
                <w:rFonts w:cs="Arial"/>
              </w:rPr>
            </w:pPr>
          </w:p>
        </w:tc>
        <w:tc>
          <w:tcPr>
            <w:tcW w:w="579" w:type="pct"/>
            <w:shd w:val="clear" w:color="auto" w:fill="FFC000"/>
            <w:vAlign w:val="center"/>
          </w:tcPr>
          <w:p w14:paraId="79803003" w14:textId="47810702" w:rsidR="00255709" w:rsidRPr="001E27A0" w:rsidRDefault="00255709" w:rsidP="00713403">
            <w:pPr>
              <w:jc w:val="center"/>
              <w:rPr>
                <w:rFonts w:cs="Arial"/>
                <w:b/>
              </w:rPr>
            </w:pPr>
          </w:p>
        </w:tc>
        <w:tc>
          <w:tcPr>
            <w:tcW w:w="712" w:type="pct"/>
            <w:vAlign w:val="center"/>
          </w:tcPr>
          <w:p w14:paraId="45BED8CD" w14:textId="0984D236" w:rsidR="00255709" w:rsidRPr="001E27A0" w:rsidRDefault="00255709" w:rsidP="00713403">
            <w:pPr>
              <w:jc w:val="center"/>
              <w:rPr>
                <w:rFonts w:cstheme="minorHAnsi"/>
              </w:rPr>
            </w:pPr>
          </w:p>
        </w:tc>
        <w:tc>
          <w:tcPr>
            <w:tcW w:w="2467" w:type="pct"/>
            <w:vAlign w:val="center"/>
          </w:tcPr>
          <w:p w14:paraId="45901819" w14:textId="6E929C58" w:rsidR="00255709" w:rsidRPr="001E27A0" w:rsidRDefault="00255709" w:rsidP="00713403">
            <w:pPr>
              <w:jc w:val="left"/>
              <w:rPr>
                <w:rFonts w:cs="Arial"/>
              </w:rPr>
            </w:pPr>
          </w:p>
        </w:tc>
        <w:tc>
          <w:tcPr>
            <w:tcW w:w="822" w:type="pct"/>
            <w:shd w:val="clear" w:color="auto" w:fill="auto"/>
            <w:vAlign w:val="center"/>
          </w:tcPr>
          <w:p w14:paraId="43F958F0" w14:textId="3640CA03" w:rsidR="00255709" w:rsidRPr="00435B9C" w:rsidRDefault="00255709" w:rsidP="00713403">
            <w:pPr>
              <w:keepNext/>
              <w:jc w:val="center"/>
              <w:rPr>
                <w:rFonts w:cs="Arial"/>
                <w:highlight w:val="yellow"/>
              </w:rPr>
            </w:pPr>
          </w:p>
        </w:tc>
      </w:tr>
      <w:tr w:rsidR="00255709" w:rsidRPr="00717695" w14:paraId="7EE9EB89" w14:textId="77777777" w:rsidTr="00713403">
        <w:tc>
          <w:tcPr>
            <w:tcW w:w="420" w:type="pct"/>
            <w:vAlign w:val="center"/>
          </w:tcPr>
          <w:p w14:paraId="58D59478" w14:textId="3ACC7A8E" w:rsidR="00255709" w:rsidRPr="001E27A0" w:rsidRDefault="00255709" w:rsidP="00713403">
            <w:pPr>
              <w:jc w:val="left"/>
              <w:rPr>
                <w:rFonts w:cs="Arial"/>
              </w:rPr>
            </w:pPr>
          </w:p>
        </w:tc>
        <w:tc>
          <w:tcPr>
            <w:tcW w:w="579" w:type="pct"/>
            <w:shd w:val="clear" w:color="auto" w:fill="FFC000"/>
            <w:vAlign w:val="center"/>
          </w:tcPr>
          <w:p w14:paraId="14ADB5E9" w14:textId="1E90F9D1" w:rsidR="00255709" w:rsidRPr="001E27A0" w:rsidRDefault="00255709" w:rsidP="00713403">
            <w:pPr>
              <w:jc w:val="center"/>
              <w:rPr>
                <w:rFonts w:cs="Arial"/>
                <w:b/>
              </w:rPr>
            </w:pPr>
          </w:p>
        </w:tc>
        <w:tc>
          <w:tcPr>
            <w:tcW w:w="712" w:type="pct"/>
            <w:vAlign w:val="center"/>
          </w:tcPr>
          <w:p w14:paraId="672857DA" w14:textId="011505ED" w:rsidR="00255709" w:rsidRPr="001E27A0" w:rsidRDefault="00255709" w:rsidP="00713403">
            <w:pPr>
              <w:jc w:val="center"/>
              <w:rPr>
                <w:rFonts w:cstheme="minorHAnsi"/>
              </w:rPr>
            </w:pPr>
          </w:p>
        </w:tc>
        <w:tc>
          <w:tcPr>
            <w:tcW w:w="2467" w:type="pct"/>
            <w:vAlign w:val="center"/>
          </w:tcPr>
          <w:p w14:paraId="11BF267B" w14:textId="2AEA7EF3" w:rsidR="00255709" w:rsidRPr="001E27A0" w:rsidRDefault="00255709" w:rsidP="00713403">
            <w:pPr>
              <w:jc w:val="left"/>
              <w:rPr>
                <w:rFonts w:cs="Arial"/>
              </w:rPr>
            </w:pPr>
          </w:p>
        </w:tc>
        <w:tc>
          <w:tcPr>
            <w:tcW w:w="822" w:type="pct"/>
            <w:shd w:val="clear" w:color="auto" w:fill="auto"/>
            <w:vAlign w:val="center"/>
          </w:tcPr>
          <w:p w14:paraId="6D33FFD1" w14:textId="7FF31145" w:rsidR="00255709" w:rsidRPr="00435B9C" w:rsidRDefault="00255709" w:rsidP="00713403">
            <w:pPr>
              <w:keepNext/>
              <w:jc w:val="center"/>
              <w:rPr>
                <w:rFonts w:cs="Arial"/>
                <w:highlight w:val="yellow"/>
              </w:rPr>
            </w:pP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5911"/>
      <w:r w:rsidRPr="00C10E7C">
        <w:lastRenderedPageBreak/>
        <w:t>Introduction</w:t>
      </w:r>
      <w:bookmarkEnd w:id="41"/>
      <w:bookmarkEnd w:id="42"/>
      <w:bookmarkEnd w:id="43"/>
      <w:bookmarkEnd w:id="44"/>
    </w:p>
    <w:p w14:paraId="4E8E1FEB" w14:textId="1A386170" w:rsidR="00800D9D" w:rsidRDefault="00800D9D" w:rsidP="00800D9D">
      <w:r>
        <w:t xml:space="preserve">VibeDocs Security (“VibeDocs”) has been engaged by the </w:t>
      </w:r>
      <w:r w:rsidR="00784639">
        <w:fldChar w:fldCharType="begin"/>
      </w:r>
      <w:r w:rsidR="00784639">
        <w:instrText xml:space="preserve"> DOCPROPERTY  clientFullName  \* MERGEFORMAT </w:instrText>
      </w:r>
      <w:r w:rsidR="00784639">
        <w:fldChar w:fldCharType="separate"/>
      </w:r>
      <w:r w:rsidR="00784639">
        <w:t>Agency Full Name</w:t>
      </w:r>
      <w:r w:rsidR="00784639">
        <w:fldChar w:fldCharType="end"/>
      </w:r>
      <w:r>
        <w:t xml:space="preserve"> (“</w:t>
      </w:r>
      <w:r w:rsidR="00784639">
        <w:fldChar w:fldCharType="begin"/>
      </w:r>
      <w:r w:rsidR="00784639">
        <w:instrText xml:space="preserve"> DOCPROPERTY  clientShortName  \* MERGEFORMAT </w:instrText>
      </w:r>
      <w:r w:rsidR="00784639">
        <w:fldChar w:fldCharType="separate"/>
      </w:r>
      <w:r w:rsidR="00784639">
        <w:t>XXX</w:t>
      </w:r>
      <w:r w:rsidR="00784639">
        <w:fldChar w:fldCharType="end"/>
      </w:r>
      <w:r>
        <w:t xml:space="preserve">”) to conduct </w:t>
      </w:r>
      <w:r w:rsidR="00365872">
        <w:t xml:space="preserve">an </w:t>
      </w:r>
      <w:r w:rsidR="00784639">
        <w:fldChar w:fldCharType="begin"/>
      </w:r>
      <w:r w:rsidR="00784639">
        <w:instrText xml:space="preserve"> DOCPROPERTY  projectFullName  \* MERGEFORMAT </w:instrText>
      </w:r>
      <w:r w:rsidR="00784639">
        <w:fldChar w:fldCharType="separate"/>
      </w:r>
      <w:r w:rsidR="00784639">
        <w:t>IT Security Assessment for XXX Application</w:t>
      </w:r>
      <w:r w:rsidR="00784639">
        <w:fldChar w:fldCharType="end"/>
      </w:r>
      <w:r w:rsidR="00A24368">
        <w:t xml:space="preserve"> (“</w:t>
      </w:r>
      <w:r w:rsidR="00784639">
        <w:fldChar w:fldCharType="begin"/>
      </w:r>
      <w:r w:rsidR="00784639">
        <w:instrText xml:space="preserve"> DOCPROPERTY  projectShortName  \* MERGEFORMAT </w:instrText>
      </w:r>
      <w:r w:rsidR="00784639">
        <w:fldChar w:fldCharType="separate"/>
      </w:r>
      <w:r w:rsidR="00784639">
        <w:t>XXX</w:t>
      </w:r>
      <w:r w:rsidR="00784639">
        <w:fldChar w:fldCharType="end"/>
      </w:r>
      <w:r w:rsidR="00A24368">
        <w:t>”)</w:t>
      </w:r>
      <w:r w:rsidR="00070598">
        <w:t>.</w:t>
      </w:r>
    </w:p>
    <w:p w14:paraId="0C138C0A" w14:textId="13ACE8F5" w:rsidR="003E3978" w:rsidRDefault="00365872" w:rsidP="00846162">
      <w:r>
        <w:t>The scope of the testing covers</w:t>
      </w:r>
      <w:r w:rsidR="00F85E01">
        <w:t xml:space="preserve"> </w:t>
      </w:r>
      <w:r w:rsidR="00243E35">
        <w:rPr>
          <w:b/>
          <w:bCs/>
        </w:rPr>
        <w:t>Security Source Code Review</w:t>
      </w:r>
      <w:r w:rsidR="003B678D">
        <w:t>.</w:t>
      </w:r>
      <w:r>
        <w:t xml:space="preserve"> </w:t>
      </w:r>
      <w:r w:rsidR="00800D9D">
        <w:t>Please refer to the details below.</w:t>
      </w:r>
    </w:p>
    <w:p w14:paraId="31056ED3" w14:textId="77777777" w:rsidR="003E3978" w:rsidRDefault="003E3978" w:rsidP="003E3978">
      <w:pPr>
        <w:pStyle w:val="Heading2"/>
      </w:pPr>
      <w:bookmarkStart w:id="45" w:name="_Testing_Scope"/>
      <w:bookmarkStart w:id="46" w:name="_Toc173246659"/>
      <w:bookmarkStart w:id="47" w:name="_Toc208315912"/>
      <w:bookmarkEnd w:id="45"/>
      <w:r>
        <w:t>Vulnerability Scanning Tools Used</w:t>
      </w:r>
      <w:bookmarkEnd w:id="46"/>
      <w:bookmarkEnd w:id="47"/>
    </w:p>
    <w:tbl>
      <w:tblPr>
        <w:tblStyle w:val="VibeDocs-RiskTable"/>
        <w:tblW w:w="5000" w:type="pct"/>
        <w:tblLook w:val="04A0" w:firstRow="1" w:lastRow="0" w:firstColumn="1" w:lastColumn="0" w:noHBand="0" w:noVBand="1"/>
      </w:tblPr>
      <w:tblGrid>
        <w:gridCol w:w="4107"/>
        <w:gridCol w:w="3287"/>
        <w:gridCol w:w="3067"/>
      </w:tblGrid>
      <w:tr w:rsidR="003E3978" w14:paraId="27E8EAB3" w14:textId="77777777" w:rsidTr="000044D2">
        <w:trPr>
          <w:cnfStyle w:val="100000000000" w:firstRow="1" w:lastRow="0" w:firstColumn="0" w:lastColumn="0" w:oddVBand="0" w:evenVBand="0" w:oddHBand="0" w:evenHBand="0" w:firstRowFirstColumn="0" w:firstRowLastColumn="0" w:lastRowFirstColumn="0" w:lastRowLastColumn="0"/>
        </w:trPr>
        <w:tc>
          <w:tcPr>
            <w:tcW w:w="1963" w:type="pct"/>
            <w:tcBorders>
              <w:bottom w:val="single" w:sz="2" w:space="0" w:color="auto"/>
            </w:tcBorders>
          </w:tcPr>
          <w:p w14:paraId="38795F35" w14:textId="77777777" w:rsidR="003E3978" w:rsidRPr="00E46421" w:rsidRDefault="003E3978" w:rsidP="000044D2">
            <w:r w:rsidRPr="00E46421">
              <w:t>Name</w:t>
            </w:r>
          </w:p>
        </w:tc>
        <w:tc>
          <w:tcPr>
            <w:tcW w:w="1571" w:type="pct"/>
          </w:tcPr>
          <w:p w14:paraId="234643D4" w14:textId="77777777" w:rsidR="003E3978" w:rsidRPr="00E46421" w:rsidRDefault="003E3978" w:rsidP="000044D2">
            <w:r w:rsidRPr="00E46421">
              <w:t>Version</w:t>
            </w:r>
          </w:p>
        </w:tc>
        <w:tc>
          <w:tcPr>
            <w:tcW w:w="1466" w:type="pct"/>
          </w:tcPr>
          <w:p w14:paraId="59A4F21B" w14:textId="3A61CF2D" w:rsidR="003E3978" w:rsidRPr="00E46421" w:rsidRDefault="00DB5887" w:rsidP="000044D2">
            <w:r>
              <w:t>Last Update Performed</w:t>
            </w:r>
          </w:p>
        </w:tc>
      </w:tr>
      <w:tr w:rsidR="003E3978" w:rsidRPr="00E46421" w14:paraId="1181536F" w14:textId="77777777" w:rsidTr="000044D2">
        <w:tc>
          <w:tcPr>
            <w:tcW w:w="1963" w:type="pct"/>
            <w:tcBorders>
              <w:top w:val="single" w:sz="2" w:space="0" w:color="auto"/>
              <w:bottom w:val="single" w:sz="2" w:space="0" w:color="auto"/>
            </w:tcBorders>
            <w:shd w:val="clear" w:color="auto" w:fill="auto"/>
          </w:tcPr>
          <w:p w14:paraId="2D80964B" w14:textId="260C58D8" w:rsidR="003E3978" w:rsidRPr="00CB6C58" w:rsidRDefault="003E3978" w:rsidP="000044D2">
            <w:pPr>
              <w:rPr>
                <w:highlight w:val="yellow"/>
              </w:rPr>
            </w:pPr>
          </w:p>
        </w:tc>
        <w:tc>
          <w:tcPr>
            <w:tcW w:w="1571" w:type="pct"/>
            <w:shd w:val="clear" w:color="auto" w:fill="auto"/>
          </w:tcPr>
          <w:p w14:paraId="391276BD" w14:textId="3A212EC7" w:rsidR="003E3978" w:rsidRPr="00FB6BFB" w:rsidRDefault="003E3978" w:rsidP="000044D2"/>
        </w:tc>
        <w:tc>
          <w:tcPr>
            <w:tcW w:w="1466" w:type="pct"/>
            <w:shd w:val="clear" w:color="auto" w:fill="auto"/>
          </w:tcPr>
          <w:p w14:paraId="1462130B" w14:textId="6CEF79D1" w:rsidR="003E3978" w:rsidRPr="00FB6BFB" w:rsidRDefault="003E3978" w:rsidP="000044D2"/>
        </w:tc>
      </w:tr>
      <w:tr w:rsidR="003E3978" w:rsidRPr="00E46421" w14:paraId="1C5F78EB" w14:textId="77777777" w:rsidTr="000044D2">
        <w:tc>
          <w:tcPr>
            <w:tcW w:w="1963" w:type="pct"/>
            <w:tcBorders>
              <w:top w:val="single" w:sz="2" w:space="0" w:color="auto"/>
              <w:bottom w:val="single" w:sz="4" w:space="0" w:color="auto"/>
            </w:tcBorders>
            <w:shd w:val="clear" w:color="auto" w:fill="auto"/>
          </w:tcPr>
          <w:p w14:paraId="296A72E9" w14:textId="2224DD20" w:rsidR="003E3978" w:rsidRPr="00FB6BFB" w:rsidRDefault="003E3978" w:rsidP="000044D2"/>
        </w:tc>
        <w:tc>
          <w:tcPr>
            <w:tcW w:w="1571" w:type="pct"/>
            <w:shd w:val="clear" w:color="auto" w:fill="auto"/>
          </w:tcPr>
          <w:p w14:paraId="73C72736" w14:textId="51436920" w:rsidR="003E3978" w:rsidRPr="00FB6BFB" w:rsidRDefault="003E3978" w:rsidP="000044D2"/>
        </w:tc>
        <w:tc>
          <w:tcPr>
            <w:tcW w:w="1466" w:type="pct"/>
            <w:shd w:val="clear" w:color="auto" w:fill="auto"/>
          </w:tcPr>
          <w:p w14:paraId="3A384944" w14:textId="42B9140F" w:rsidR="003E3978" w:rsidRPr="00FB6BFB" w:rsidRDefault="003E3978" w:rsidP="000044D2"/>
        </w:tc>
      </w:tr>
    </w:tbl>
    <w:p w14:paraId="39A81649" w14:textId="77777777" w:rsidR="003E3978" w:rsidRDefault="003E3978" w:rsidP="003E3978">
      <w:pPr>
        <w:pStyle w:val="Heading2"/>
      </w:pPr>
      <w:bookmarkStart w:id="48" w:name="_Toc173246660"/>
      <w:bookmarkStart w:id="49" w:name="_Toc208315913"/>
      <w:r>
        <w:t>Testing Scope</w:t>
      </w:r>
      <w:bookmarkEnd w:id="48"/>
      <w:bookmarkEnd w:id="49"/>
    </w:p>
    <w:p w14:paraId="006BBA34" w14:textId="77777777" w:rsidR="003E3978" w:rsidRDefault="003E3978" w:rsidP="003E3978">
      <w:r>
        <w:t>The objective of the security testing is to verify whether the applications’ security controls in place are adequate and effective against prevailing and potential threats and known vulnerabilities.</w:t>
      </w:r>
    </w:p>
    <w:p w14:paraId="5625BD75" w14:textId="3E280E5E" w:rsidR="003E3978" w:rsidRDefault="003E3978" w:rsidP="003E3978">
      <w:r>
        <w:t xml:space="preserve">The scope of the testing covers </w:t>
      </w:r>
      <w:r w:rsidRPr="00E30030">
        <w:t>Security</w:t>
      </w:r>
      <w:r w:rsidR="00243E35">
        <w:t xml:space="preserve"> Source Code Review</w:t>
      </w:r>
      <w:r>
        <w:t xml:space="preserve">. </w:t>
      </w:r>
      <w:r>
        <w:rPr>
          <w:b/>
          <w:bCs/>
        </w:rPr>
        <w:t xml:space="preserve">Security </w:t>
      </w:r>
      <w:r w:rsidR="00243E35">
        <w:rPr>
          <w:b/>
          <w:bCs/>
        </w:rPr>
        <w:t>Source Code Review</w:t>
      </w:r>
      <w:r>
        <w:t xml:space="preserve"> involves a series of automated scan and manual testing to assess the security defenses on the code-level.</w:t>
      </w:r>
    </w:p>
    <w:p w14:paraId="740A4DC8" w14:textId="4A96644C" w:rsidR="003E3978" w:rsidRDefault="003E3978" w:rsidP="003E3978">
      <w:pPr>
        <w:pStyle w:val="Heading3"/>
      </w:pPr>
      <w:bookmarkStart w:id="50" w:name="_Toc173246661"/>
      <w:bookmarkStart w:id="51" w:name="_Toc208315914"/>
      <w:r>
        <w:t xml:space="preserve">Security </w:t>
      </w:r>
      <w:r w:rsidR="00243E35">
        <w:t>Source Code Review</w:t>
      </w:r>
      <w:bookmarkEnd w:id="50"/>
      <w:bookmarkEnd w:id="51"/>
    </w:p>
    <w:p w14:paraId="03FF4BC4" w14:textId="6B7C81A2" w:rsidR="003E3978" w:rsidRDefault="003E3978" w:rsidP="003E3978">
      <w:r>
        <w:t xml:space="preserve">The code review and follow up was conducted on the Production application code of </w:t>
      </w:r>
      <w:r w:rsidR="00784639">
        <w:fldChar w:fldCharType="begin"/>
      </w:r>
      <w:r w:rsidR="00784639">
        <w:instrText xml:space="preserve"> DOCPROPERTY  projectShortName  \* MERGEFORMAT </w:instrText>
      </w:r>
      <w:r w:rsidR="00784639">
        <w:fldChar w:fldCharType="separate"/>
      </w:r>
      <w:r w:rsidR="00784639">
        <w:t>XXX</w:t>
      </w:r>
      <w:r w:rsidR="00784639">
        <w:fldChar w:fldCharType="end"/>
      </w:r>
      <w:r>
        <w:t>. Refer to the table below for the reviewed modules(s).</w:t>
      </w:r>
      <w:r w:rsidRPr="00707124">
        <w:t xml:space="preserve"> </w:t>
      </w:r>
    </w:p>
    <w:tbl>
      <w:tblPr>
        <w:tblStyle w:val="VibeDocs-RiskTable"/>
        <w:tblW w:w="4989" w:type="pct"/>
        <w:tblLayout w:type="fixed"/>
        <w:tblLook w:val="04A0" w:firstRow="1" w:lastRow="0" w:firstColumn="1" w:lastColumn="0" w:noHBand="0" w:noVBand="1"/>
      </w:tblPr>
      <w:tblGrid>
        <w:gridCol w:w="2246"/>
        <w:gridCol w:w="2217"/>
        <w:gridCol w:w="1566"/>
        <w:gridCol w:w="4409"/>
      </w:tblGrid>
      <w:tr w:rsidR="00C36CAA" w:rsidRPr="003E62E3" w14:paraId="0A6E9E99" w14:textId="77777777" w:rsidTr="00485E07">
        <w:trPr>
          <w:cnfStyle w:val="100000000000" w:firstRow="1" w:lastRow="0" w:firstColumn="0" w:lastColumn="0" w:oddVBand="0" w:evenVBand="0" w:oddHBand="0" w:evenHBand="0" w:firstRowFirstColumn="0" w:firstRowLastColumn="0" w:lastRowFirstColumn="0" w:lastRowLastColumn="0"/>
          <w:trHeight w:val="345"/>
        </w:trPr>
        <w:tc>
          <w:tcPr>
            <w:tcW w:w="5000" w:type="pct"/>
            <w:gridSpan w:val="4"/>
          </w:tcPr>
          <w:p w14:paraId="217E6ED5" w14:textId="77777777" w:rsidR="00C36CAA" w:rsidRDefault="00C36CAA" w:rsidP="00485E07">
            <w:pPr>
              <w:rPr>
                <w:rFonts w:asciiTheme="minorHAnsi" w:hAnsiTheme="minorHAnsi" w:cstheme="minorHAnsi"/>
                <w:sz w:val="21"/>
                <w:szCs w:val="21"/>
              </w:rPr>
            </w:pPr>
            <w:r>
              <w:t>XXX</w:t>
            </w:r>
            <w:r w:rsidRPr="00112550">
              <w:t xml:space="preserve"> @ UAT Environment</w:t>
            </w:r>
          </w:p>
        </w:tc>
      </w:tr>
      <w:tr w:rsidR="00C36CAA" w:rsidRPr="003E62E3" w14:paraId="46D49D17" w14:textId="77777777" w:rsidTr="00485E07">
        <w:trPr>
          <w:trHeight w:val="345"/>
        </w:trPr>
        <w:tc>
          <w:tcPr>
            <w:tcW w:w="1076" w:type="pct"/>
          </w:tcPr>
          <w:p w14:paraId="50C7166B" w14:textId="087E454C"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Version</w:t>
            </w:r>
          </w:p>
        </w:tc>
        <w:tc>
          <w:tcPr>
            <w:tcW w:w="1062" w:type="pct"/>
          </w:tcPr>
          <w:p w14:paraId="00B3E19D" w14:textId="77777777"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MD5 Checksum</w:t>
            </w:r>
          </w:p>
        </w:tc>
        <w:tc>
          <w:tcPr>
            <w:tcW w:w="750" w:type="pct"/>
          </w:tcPr>
          <w:p w14:paraId="0FE2F63E" w14:textId="77777777"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Date Shared</w:t>
            </w:r>
          </w:p>
        </w:tc>
        <w:tc>
          <w:tcPr>
            <w:tcW w:w="2112" w:type="pct"/>
          </w:tcPr>
          <w:p w14:paraId="110D5077" w14:textId="77777777" w:rsidR="00C36CAA" w:rsidRPr="00256F7D" w:rsidRDefault="00C36CAA" w:rsidP="00485E07">
            <w:pPr>
              <w:rPr>
                <w:rFonts w:asciiTheme="minorHAnsi" w:hAnsiTheme="minorHAnsi" w:cstheme="minorHAnsi"/>
                <w:b/>
                <w:bCs/>
                <w:sz w:val="21"/>
                <w:szCs w:val="21"/>
              </w:rPr>
            </w:pPr>
            <w:r w:rsidRPr="00256F7D">
              <w:rPr>
                <w:rFonts w:asciiTheme="minorHAnsi" w:hAnsiTheme="minorHAnsi" w:cstheme="minorHAnsi"/>
                <w:b/>
                <w:bCs/>
                <w:sz w:val="21"/>
                <w:szCs w:val="21"/>
              </w:rPr>
              <w:t>Remarks</w:t>
            </w:r>
          </w:p>
        </w:tc>
      </w:tr>
      <w:tr w:rsidR="00C36CAA" w:rsidRPr="003E62E3" w14:paraId="3A616D54" w14:textId="77777777" w:rsidTr="00485E07">
        <w:trPr>
          <w:trHeight w:val="274"/>
        </w:trPr>
        <w:tc>
          <w:tcPr>
            <w:tcW w:w="1076" w:type="pct"/>
          </w:tcPr>
          <w:p w14:paraId="659B51DC" w14:textId="77777777" w:rsidR="00C36CAA" w:rsidRPr="003E62E3" w:rsidRDefault="00C36CAA" w:rsidP="00485E07">
            <w:pPr>
              <w:ind w:right="68"/>
              <w:rPr>
                <w:rFonts w:asciiTheme="minorHAnsi" w:hAnsiTheme="minorHAnsi" w:cstheme="minorHAnsi"/>
                <w:sz w:val="21"/>
                <w:szCs w:val="21"/>
              </w:rPr>
            </w:pPr>
            <w:r w:rsidRPr="005513A3">
              <w:rPr>
                <w:rFonts w:asciiTheme="minorHAnsi" w:hAnsiTheme="minorHAnsi" w:cstheme="minorHAnsi"/>
                <w:sz w:val="21"/>
                <w:szCs w:val="21"/>
              </w:rPr>
              <w:t>btb_staging_2023-07-17.apk</w:t>
            </w:r>
          </w:p>
        </w:tc>
        <w:tc>
          <w:tcPr>
            <w:tcW w:w="1062" w:type="pct"/>
          </w:tcPr>
          <w:p w14:paraId="12A046A2" w14:textId="77777777" w:rsidR="00C36CAA" w:rsidRPr="003E62E3" w:rsidRDefault="00C36CAA" w:rsidP="00485E07">
            <w:pPr>
              <w:rPr>
                <w:rFonts w:asciiTheme="minorHAnsi" w:hAnsiTheme="minorHAnsi" w:cstheme="minorHAnsi"/>
                <w:sz w:val="21"/>
                <w:szCs w:val="21"/>
              </w:rPr>
            </w:pPr>
            <w:r w:rsidRPr="005513A3">
              <w:rPr>
                <w:rFonts w:asciiTheme="minorHAnsi" w:hAnsiTheme="minorHAnsi" w:cstheme="minorHAnsi"/>
                <w:sz w:val="21"/>
                <w:szCs w:val="21"/>
              </w:rPr>
              <w:t>51cebc1d499b7fbf4176568dc9dd933c</w:t>
            </w:r>
          </w:p>
        </w:tc>
        <w:tc>
          <w:tcPr>
            <w:tcW w:w="750" w:type="pct"/>
          </w:tcPr>
          <w:p w14:paraId="29C262EF" w14:textId="77777777" w:rsidR="00C36CAA" w:rsidRPr="00A63F7D" w:rsidRDefault="00C36CAA" w:rsidP="00485E07">
            <w:pPr>
              <w:rPr>
                <w:rFonts w:asciiTheme="minorHAnsi" w:hAnsiTheme="minorHAnsi" w:cstheme="minorHAnsi"/>
                <w:sz w:val="21"/>
                <w:szCs w:val="21"/>
              </w:rPr>
            </w:pPr>
            <w:r>
              <w:rPr>
                <w:rFonts w:asciiTheme="minorHAnsi" w:hAnsiTheme="minorHAnsi" w:cstheme="minorHAnsi"/>
                <w:sz w:val="21"/>
                <w:szCs w:val="21"/>
              </w:rPr>
              <w:t>17 July 2023</w:t>
            </w:r>
          </w:p>
        </w:tc>
        <w:tc>
          <w:tcPr>
            <w:tcW w:w="2112" w:type="pct"/>
          </w:tcPr>
          <w:p w14:paraId="2B496982" w14:textId="68F9C79A" w:rsidR="00C36CAA" w:rsidRPr="00B7441D" w:rsidRDefault="00C36CAA" w:rsidP="005E2611">
            <w:pPr>
              <w:rPr>
                <w:rFonts w:asciiTheme="minorHAnsi" w:hAnsiTheme="minorHAnsi" w:cstheme="minorHAnsi"/>
                <w:sz w:val="21"/>
                <w:szCs w:val="21"/>
              </w:rPr>
            </w:pPr>
            <w:r>
              <w:rPr>
                <w:rFonts w:asciiTheme="minorHAnsi" w:hAnsiTheme="minorHAnsi" w:cstheme="minorHAnsi"/>
                <w:sz w:val="21"/>
                <w:szCs w:val="21"/>
              </w:rPr>
              <w:t xml:space="preserve">Not tested. </w:t>
            </w:r>
            <w:r w:rsidR="005E2611">
              <w:rPr>
                <w:rFonts w:asciiTheme="minorHAnsi" w:hAnsiTheme="minorHAnsi" w:cstheme="minorHAnsi"/>
                <w:sz w:val="21"/>
                <w:szCs w:val="21"/>
              </w:rPr>
              <w:t>xxxxx</w:t>
            </w:r>
          </w:p>
        </w:tc>
      </w:tr>
      <w:tr w:rsidR="00C36CAA" w:rsidRPr="003E62E3" w14:paraId="33E404A6" w14:textId="77777777" w:rsidTr="00485E07">
        <w:trPr>
          <w:trHeight w:val="382"/>
        </w:trPr>
        <w:tc>
          <w:tcPr>
            <w:tcW w:w="1076" w:type="pct"/>
          </w:tcPr>
          <w:p w14:paraId="46AC05D5" w14:textId="77777777" w:rsidR="00C36CAA" w:rsidRPr="003E62E3" w:rsidRDefault="00C36CAA" w:rsidP="00485E07">
            <w:pPr>
              <w:ind w:right="68"/>
              <w:rPr>
                <w:rFonts w:asciiTheme="minorHAnsi" w:hAnsiTheme="minorHAnsi" w:cstheme="minorHAnsi"/>
                <w:bCs/>
                <w:sz w:val="21"/>
                <w:szCs w:val="21"/>
              </w:rPr>
            </w:pPr>
          </w:p>
        </w:tc>
        <w:tc>
          <w:tcPr>
            <w:tcW w:w="1062" w:type="pct"/>
          </w:tcPr>
          <w:p w14:paraId="50689FCF" w14:textId="77777777" w:rsidR="00C36CAA" w:rsidRPr="003E62E3" w:rsidRDefault="00C36CAA" w:rsidP="00485E07">
            <w:pPr>
              <w:rPr>
                <w:rFonts w:asciiTheme="minorHAnsi" w:hAnsiTheme="minorHAnsi" w:cstheme="minorHAnsi"/>
                <w:sz w:val="21"/>
                <w:szCs w:val="21"/>
              </w:rPr>
            </w:pPr>
          </w:p>
        </w:tc>
        <w:tc>
          <w:tcPr>
            <w:tcW w:w="750" w:type="pct"/>
          </w:tcPr>
          <w:p w14:paraId="58C7A376" w14:textId="77777777" w:rsidR="00C36CAA" w:rsidRPr="00A63F7D" w:rsidRDefault="00C36CAA" w:rsidP="00485E07">
            <w:pPr>
              <w:rPr>
                <w:rFonts w:asciiTheme="minorHAnsi" w:hAnsiTheme="minorHAnsi" w:cstheme="minorHAnsi"/>
                <w:sz w:val="21"/>
                <w:szCs w:val="21"/>
              </w:rPr>
            </w:pPr>
          </w:p>
        </w:tc>
        <w:tc>
          <w:tcPr>
            <w:tcW w:w="2112" w:type="pct"/>
          </w:tcPr>
          <w:p w14:paraId="7DD6C8D8" w14:textId="77777777" w:rsidR="00C36CAA" w:rsidRPr="006E47D2" w:rsidRDefault="00C36CAA" w:rsidP="00485E07">
            <w:pPr>
              <w:ind w:left="263"/>
              <w:jc w:val="left"/>
              <w:rPr>
                <w:rFonts w:asciiTheme="minorHAnsi" w:hAnsiTheme="minorHAnsi" w:cstheme="minorHAnsi"/>
                <w:sz w:val="21"/>
                <w:szCs w:val="21"/>
              </w:rPr>
            </w:pPr>
          </w:p>
        </w:tc>
      </w:tr>
    </w:tbl>
    <w:p w14:paraId="5BDC910D" w14:textId="77777777" w:rsidR="00DB5887" w:rsidRDefault="00DB5887">
      <w:pPr>
        <w:spacing w:before="0" w:after="200" w:line="276" w:lineRule="auto"/>
        <w:jc w:val="left"/>
      </w:pPr>
      <w:r>
        <w:br w:type="page"/>
      </w:r>
    </w:p>
    <w:p w14:paraId="4912C2B7" w14:textId="35226812" w:rsidR="00013596" w:rsidRDefault="00013596" w:rsidP="00A97DAB">
      <w:pPr>
        <w:pStyle w:val="Heading2"/>
      </w:pPr>
      <w:bookmarkStart w:id="52" w:name="_Toc208315915"/>
      <w:r>
        <w:lastRenderedPageBreak/>
        <w:t>Testing Coverage</w:t>
      </w:r>
      <w:bookmarkEnd w:id="52"/>
    </w:p>
    <w:p w14:paraId="26D88B7C" w14:textId="013DE95B" w:rsidR="00DB5887" w:rsidRDefault="00DB5887" w:rsidP="00DB5887">
      <w:r>
        <w:t xml:space="preserve">The </w:t>
      </w:r>
      <w:r>
        <w:rPr>
          <w:b/>
        </w:rPr>
        <w:t>Security</w:t>
      </w:r>
      <w:r w:rsidR="00243E35">
        <w:rPr>
          <w:b/>
        </w:rPr>
        <w:t xml:space="preserve"> Source Code Review</w:t>
      </w:r>
      <w:r>
        <w:t xml:space="preserve"> includes automated scan followed by manual code review of the web application. The coverage of the </w:t>
      </w:r>
      <w:r w:rsidR="00243E35">
        <w:t>Security Source Code Review</w:t>
      </w:r>
      <w:r>
        <w:t xml:space="preserve"> is based on the </w:t>
      </w:r>
      <w:r>
        <w:rPr>
          <w:b/>
        </w:rPr>
        <w:t>OWASP Top 10 Software Security Vulnerabilities</w:t>
      </w:r>
      <w:r>
        <w:t xml:space="preserve"> on the following areas:</w:t>
      </w:r>
    </w:p>
    <w:p w14:paraId="5C6BE45E" w14:textId="77777777" w:rsidR="00DB5887" w:rsidRDefault="00DB5887" w:rsidP="00DB5887">
      <w:pPr>
        <w:pStyle w:val="ListParagraph"/>
        <w:numPr>
          <w:ilvl w:val="0"/>
          <w:numId w:val="27"/>
        </w:numPr>
        <w:spacing w:before="0" w:after="0"/>
      </w:pPr>
      <w:r>
        <w:t xml:space="preserve">Broken Access </w:t>
      </w:r>
      <w:proofErr w:type="gramStart"/>
      <w:r>
        <w:t>Control;</w:t>
      </w:r>
      <w:proofErr w:type="gramEnd"/>
    </w:p>
    <w:p w14:paraId="3224DF90" w14:textId="77777777" w:rsidR="00DB5887" w:rsidRDefault="00DB5887" w:rsidP="00DB5887">
      <w:pPr>
        <w:pStyle w:val="ListParagraph"/>
        <w:numPr>
          <w:ilvl w:val="0"/>
          <w:numId w:val="27"/>
        </w:numPr>
        <w:spacing w:before="0" w:after="0"/>
      </w:pPr>
      <w:r>
        <w:t xml:space="preserve">Cryptographic </w:t>
      </w:r>
      <w:proofErr w:type="gramStart"/>
      <w:r>
        <w:t>Failures;</w:t>
      </w:r>
      <w:proofErr w:type="gramEnd"/>
    </w:p>
    <w:p w14:paraId="4BA162FD" w14:textId="77777777" w:rsidR="00DB5887" w:rsidRDefault="00DB5887" w:rsidP="00DB5887">
      <w:pPr>
        <w:pStyle w:val="ListParagraph"/>
        <w:numPr>
          <w:ilvl w:val="0"/>
          <w:numId w:val="27"/>
        </w:numPr>
        <w:spacing w:before="0" w:after="0"/>
      </w:pPr>
      <w:proofErr w:type="gramStart"/>
      <w:r>
        <w:t>Injection;</w:t>
      </w:r>
      <w:proofErr w:type="gramEnd"/>
    </w:p>
    <w:p w14:paraId="095F6F49" w14:textId="77777777" w:rsidR="00DB5887" w:rsidRDefault="00DB5887" w:rsidP="00DB5887">
      <w:pPr>
        <w:pStyle w:val="ListParagraph"/>
        <w:numPr>
          <w:ilvl w:val="0"/>
          <w:numId w:val="27"/>
        </w:numPr>
        <w:spacing w:before="0" w:after="0"/>
      </w:pPr>
      <w:r>
        <w:t xml:space="preserve">Insecure </w:t>
      </w:r>
      <w:proofErr w:type="gramStart"/>
      <w:r>
        <w:t>Design;</w:t>
      </w:r>
      <w:proofErr w:type="gramEnd"/>
    </w:p>
    <w:p w14:paraId="2D3D0229" w14:textId="77777777" w:rsidR="00DB5887" w:rsidRDefault="00DB5887" w:rsidP="00DB5887">
      <w:pPr>
        <w:pStyle w:val="ListParagraph"/>
        <w:numPr>
          <w:ilvl w:val="0"/>
          <w:numId w:val="27"/>
        </w:numPr>
        <w:spacing w:before="0" w:after="0"/>
      </w:pPr>
      <w:r>
        <w:t xml:space="preserve">Security </w:t>
      </w:r>
      <w:proofErr w:type="gramStart"/>
      <w:r>
        <w:t>Misconfiguration;</w:t>
      </w:r>
      <w:proofErr w:type="gramEnd"/>
    </w:p>
    <w:p w14:paraId="1888B30B" w14:textId="77777777" w:rsidR="00DB5887" w:rsidRDefault="00DB5887" w:rsidP="00DB5887">
      <w:pPr>
        <w:pStyle w:val="ListParagraph"/>
        <w:numPr>
          <w:ilvl w:val="0"/>
          <w:numId w:val="27"/>
        </w:numPr>
        <w:spacing w:before="0" w:after="0"/>
      </w:pPr>
      <w:r>
        <w:t xml:space="preserve">Vulnerable and Outdated </w:t>
      </w:r>
      <w:proofErr w:type="gramStart"/>
      <w:r>
        <w:t>Components;</w:t>
      </w:r>
      <w:proofErr w:type="gramEnd"/>
    </w:p>
    <w:p w14:paraId="4F495FCC" w14:textId="77777777" w:rsidR="00DB5887" w:rsidRDefault="00DB5887" w:rsidP="00DB5887">
      <w:pPr>
        <w:pStyle w:val="ListParagraph"/>
        <w:numPr>
          <w:ilvl w:val="0"/>
          <w:numId w:val="27"/>
        </w:numPr>
        <w:spacing w:before="0" w:after="0"/>
      </w:pPr>
      <w:r>
        <w:t xml:space="preserve">Identification and Authentication </w:t>
      </w:r>
      <w:proofErr w:type="gramStart"/>
      <w:r>
        <w:t>Failures;</w:t>
      </w:r>
      <w:proofErr w:type="gramEnd"/>
    </w:p>
    <w:p w14:paraId="4CECF4CB" w14:textId="77777777" w:rsidR="00DB5887" w:rsidRDefault="00DB5887" w:rsidP="00DB5887">
      <w:pPr>
        <w:pStyle w:val="ListParagraph"/>
        <w:numPr>
          <w:ilvl w:val="0"/>
          <w:numId w:val="27"/>
        </w:numPr>
        <w:spacing w:before="0" w:after="0"/>
      </w:pPr>
      <w:r>
        <w:t xml:space="preserve">Software and Data Integrity </w:t>
      </w:r>
      <w:proofErr w:type="gramStart"/>
      <w:r>
        <w:t>Failures;</w:t>
      </w:r>
      <w:proofErr w:type="gramEnd"/>
    </w:p>
    <w:p w14:paraId="3977E7DD" w14:textId="77777777" w:rsidR="00DB5887" w:rsidRDefault="00DB5887" w:rsidP="00DB5887">
      <w:pPr>
        <w:pStyle w:val="ListParagraph"/>
        <w:numPr>
          <w:ilvl w:val="0"/>
          <w:numId w:val="27"/>
        </w:numPr>
        <w:spacing w:before="0" w:after="0"/>
      </w:pPr>
      <w:r>
        <w:t>Security Logging and Monitoring Failures; and</w:t>
      </w:r>
    </w:p>
    <w:p w14:paraId="4806D423" w14:textId="77777777" w:rsidR="00DB5887" w:rsidRDefault="00DB5887" w:rsidP="00DB5887">
      <w:pPr>
        <w:pStyle w:val="ListParagraph"/>
        <w:numPr>
          <w:ilvl w:val="0"/>
          <w:numId w:val="27"/>
        </w:numPr>
        <w:spacing w:before="0" w:after="0"/>
      </w:pPr>
      <w:r>
        <w:t>Server-Side Request Forgery (SSRF).</w:t>
      </w:r>
    </w:p>
    <w:p w14:paraId="49052E29" w14:textId="77777777" w:rsidR="00DB5887" w:rsidRPr="00FA4633" w:rsidRDefault="00DB5887" w:rsidP="00DB5887">
      <w:pPr>
        <w:rPr>
          <w:lang w:val="en-GB"/>
        </w:rPr>
      </w:pPr>
      <w:r>
        <w:rPr>
          <w:lang w:val="en-GB"/>
        </w:rPr>
        <w:t xml:space="preserve">We </w:t>
      </w:r>
      <w:r w:rsidRPr="00FA4633">
        <w:rPr>
          <w:lang w:val="en-GB"/>
        </w:rPr>
        <w:t xml:space="preserve">perform using </w:t>
      </w:r>
      <w:r>
        <w:rPr>
          <w:lang w:val="en-GB"/>
        </w:rPr>
        <w:t xml:space="preserve">a commercial code scanning tool </w:t>
      </w:r>
      <w:r w:rsidRPr="00FA4633">
        <w:rPr>
          <w:lang w:val="en-GB"/>
        </w:rPr>
        <w:t xml:space="preserve">as well as manual code review base on </w:t>
      </w:r>
      <w:r w:rsidRPr="00FA4633">
        <w:t xml:space="preserve">recommended security coding guidelines, including OWASP and VibeDocs’s methodology, to validate secure programming practices are implement within application. </w:t>
      </w:r>
    </w:p>
    <w:p w14:paraId="281ECC51" w14:textId="77777777" w:rsidR="00164545" w:rsidRPr="00E43F89" w:rsidRDefault="00164545" w:rsidP="00164545">
      <w:pPr>
        <w:rPr>
          <w:rFonts w:cstheme="majorHAnsi"/>
          <w:szCs w:val="16"/>
          <w:lang w:val="en-GB"/>
        </w:rPr>
      </w:pPr>
      <w:r w:rsidRPr="00E43F89">
        <w:rPr>
          <w:rFonts w:cstheme="majorHAnsi"/>
          <w:szCs w:val="16"/>
        </w:rPr>
        <w:t>In accordance with OWASP testing, the review would cover the following areas</w:t>
      </w:r>
      <w:r>
        <w:rPr>
          <w:rFonts w:cstheme="majorHAnsi"/>
          <w:szCs w:val="16"/>
        </w:rPr>
        <w:t>:</w:t>
      </w:r>
    </w:p>
    <w:p w14:paraId="6B0B015E" w14:textId="77777777" w:rsidR="003E3978" w:rsidRDefault="00164545" w:rsidP="003E3978">
      <w:pPr>
        <w:numPr>
          <w:ilvl w:val="0"/>
          <w:numId w:val="17"/>
        </w:numPr>
        <w:tabs>
          <w:tab w:val="clear" w:pos="360"/>
          <w:tab w:val="num" w:pos="709"/>
        </w:tabs>
        <w:ind w:left="709" w:hanging="709"/>
        <w:jc w:val="left"/>
        <w:rPr>
          <w:rFonts w:cstheme="majorHAnsi"/>
          <w:szCs w:val="16"/>
          <w:lang w:val="en-GB"/>
        </w:rPr>
      </w:pPr>
      <w:r w:rsidRPr="00E43F89">
        <w:rPr>
          <w:rFonts w:cstheme="majorHAnsi"/>
          <w:b/>
          <w:szCs w:val="16"/>
        </w:rPr>
        <w:t>Information Leakage</w:t>
      </w:r>
      <w:r w:rsidRPr="00E43F89">
        <w:rPr>
          <w:rFonts w:cstheme="majorHAnsi"/>
          <w:szCs w:val="16"/>
        </w:rPr>
        <w:br/>
      </w:r>
      <w:r>
        <w:rPr>
          <w:rFonts w:cstheme="majorHAnsi"/>
          <w:szCs w:val="16"/>
        </w:rPr>
        <w:t>R</w:t>
      </w:r>
      <w:r w:rsidRPr="00E43F89">
        <w:rPr>
          <w:rFonts w:cstheme="majorHAnsi"/>
          <w:szCs w:val="16"/>
        </w:rPr>
        <w:t>eview whether sensitive or confidential information such as cryptographic keys, account details, passwords, system configurations and database queries are adequately protected.</w:t>
      </w:r>
    </w:p>
    <w:p w14:paraId="185544F5" w14:textId="3EF8D4DD" w:rsidR="00164545" w:rsidRPr="003E3978" w:rsidRDefault="00164545" w:rsidP="003E3978">
      <w:pPr>
        <w:numPr>
          <w:ilvl w:val="0"/>
          <w:numId w:val="17"/>
        </w:numPr>
        <w:tabs>
          <w:tab w:val="clear" w:pos="360"/>
          <w:tab w:val="num" w:pos="709"/>
        </w:tabs>
        <w:ind w:left="709" w:hanging="709"/>
        <w:jc w:val="left"/>
        <w:rPr>
          <w:rFonts w:cstheme="majorHAnsi"/>
          <w:szCs w:val="16"/>
          <w:lang w:val="en-GB"/>
        </w:rPr>
      </w:pPr>
      <w:r w:rsidRPr="003E3978">
        <w:rPr>
          <w:rFonts w:cstheme="majorHAnsi"/>
          <w:b/>
          <w:szCs w:val="16"/>
        </w:rPr>
        <w:t>Resiliency Against Input Manipulation</w:t>
      </w:r>
      <w:r w:rsidRPr="003E3978">
        <w:rPr>
          <w:rFonts w:cstheme="majorHAnsi"/>
          <w:szCs w:val="16"/>
        </w:rPr>
        <w:br/>
        <w:t>Review whether:</w:t>
      </w:r>
    </w:p>
    <w:p w14:paraId="1A4328BF" w14:textId="77777777" w:rsidR="00164545" w:rsidRPr="00E43F89" w:rsidRDefault="00164545" w:rsidP="009D3E7A">
      <w:pPr>
        <w:numPr>
          <w:ilvl w:val="1"/>
          <w:numId w:val="18"/>
        </w:numPr>
        <w:rPr>
          <w:rFonts w:cstheme="majorHAnsi"/>
          <w:szCs w:val="16"/>
          <w:lang w:val="en-GB"/>
        </w:rPr>
      </w:pPr>
      <w:r w:rsidRPr="00E43F89">
        <w:rPr>
          <w:rFonts w:cstheme="majorHAnsi"/>
          <w:szCs w:val="16"/>
        </w:rPr>
        <w:t>all inputs and form data are checked and validated.</w:t>
      </w:r>
    </w:p>
    <w:p w14:paraId="1D7EF4A4" w14:textId="77777777" w:rsidR="00164545" w:rsidRPr="00E43F89" w:rsidRDefault="00164545" w:rsidP="009D3E7A">
      <w:pPr>
        <w:numPr>
          <w:ilvl w:val="1"/>
          <w:numId w:val="18"/>
        </w:numPr>
        <w:rPr>
          <w:rFonts w:cstheme="majorHAnsi"/>
          <w:szCs w:val="16"/>
          <w:lang w:val="en-GB"/>
        </w:rPr>
      </w:pPr>
      <w:r w:rsidRPr="00E43F89">
        <w:rPr>
          <w:rFonts w:cstheme="majorHAnsi"/>
          <w:szCs w:val="16"/>
        </w:rPr>
        <w:t>null and incorrect data are verified; and</w:t>
      </w:r>
    </w:p>
    <w:p w14:paraId="53A85994" w14:textId="77777777" w:rsidR="003E3978" w:rsidRDefault="00164545" w:rsidP="003E3978">
      <w:pPr>
        <w:numPr>
          <w:ilvl w:val="1"/>
          <w:numId w:val="18"/>
        </w:numPr>
        <w:rPr>
          <w:rFonts w:cstheme="majorHAnsi"/>
          <w:szCs w:val="16"/>
          <w:lang w:val="en-GB"/>
        </w:rPr>
      </w:pPr>
      <w:r w:rsidRPr="00E43F89">
        <w:rPr>
          <w:rFonts w:cstheme="majorHAnsi"/>
          <w:szCs w:val="16"/>
        </w:rPr>
        <w:t>content formatting and maximum length are validated.</w:t>
      </w:r>
    </w:p>
    <w:p w14:paraId="2D270F72" w14:textId="77777777" w:rsidR="003E3978" w:rsidRDefault="00164545"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Unsafe Programming Practices</w:t>
      </w:r>
      <w:r w:rsidRPr="003E3978">
        <w:rPr>
          <w:rFonts w:cstheme="majorHAnsi"/>
          <w:bCs/>
          <w:szCs w:val="16"/>
        </w:rPr>
        <w:br/>
        <w:t>Identify any unsafe programming practices such as vulnerable function calls, poor memory management, unchecked argument passing, inadequate logging and comments, use of relative paths, logging of passwords and authentication credentials, as well as assignment of inappropriate privilege.</w:t>
      </w:r>
    </w:p>
    <w:p w14:paraId="23003BD2" w14:textId="77777777" w:rsidR="003E3978" w:rsidRDefault="00164545"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Cryptographic Functions</w:t>
      </w:r>
      <w:r w:rsidRPr="003E3978">
        <w:rPr>
          <w:rFonts w:cstheme="majorHAnsi"/>
          <w:szCs w:val="16"/>
        </w:rPr>
        <w:br/>
        <w:t>Review cryptographic algorithms and crypto-key configurations for deficiencies and loopholes, such as the choice of ciphers, key sizes, key exchange protocols, hashing functions and random number generators.</w:t>
      </w:r>
    </w:p>
    <w:p w14:paraId="352D23BA" w14:textId="77777777" w:rsidR="003E3978" w:rsidRDefault="00164545"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Exception Handling</w:t>
      </w:r>
      <w:r w:rsidRPr="003E3978">
        <w:rPr>
          <w:rFonts w:cstheme="majorHAnsi"/>
          <w:b/>
          <w:szCs w:val="16"/>
        </w:rPr>
        <w:br/>
      </w:r>
      <w:r w:rsidRPr="003E3978">
        <w:rPr>
          <w:rFonts w:cstheme="majorHAnsi"/>
          <w:szCs w:val="16"/>
        </w:rPr>
        <w:t>Review those adequate controls are in place so that resulting errors do not allow users to bypass security checks and obtain core dumps; ensure robust exception/error handling that facilitates fail-safe processing under various exception conditions and ensure leakage of sensitive or confidential information due to improper error handling are prevented.</w:t>
      </w:r>
    </w:p>
    <w:p w14:paraId="7A0EEC9F" w14:textId="77777777" w:rsidR="003E3978" w:rsidRDefault="001C2CBC"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t>Authorization</w:t>
      </w:r>
      <w:r w:rsidRPr="003E3978">
        <w:rPr>
          <w:rFonts w:cstheme="majorHAnsi"/>
          <w:szCs w:val="16"/>
        </w:rPr>
        <w:br/>
        <w:t>Review the authorization module to only allow user to invoke only the functions that he is permitted to do or grant access right in conformance with the approved security access matrix.</w:t>
      </w:r>
    </w:p>
    <w:p w14:paraId="1BA39F6C" w14:textId="0AEB259F" w:rsidR="001C2CBC" w:rsidRPr="003E3978" w:rsidRDefault="001C2CBC" w:rsidP="003E3978">
      <w:pPr>
        <w:numPr>
          <w:ilvl w:val="0"/>
          <w:numId w:val="17"/>
        </w:numPr>
        <w:tabs>
          <w:tab w:val="clear" w:pos="360"/>
          <w:tab w:val="num" w:pos="709"/>
        </w:tabs>
        <w:ind w:left="709" w:hanging="709"/>
        <w:jc w:val="left"/>
        <w:rPr>
          <w:rFonts w:cstheme="majorHAnsi"/>
          <w:bCs/>
          <w:szCs w:val="16"/>
        </w:rPr>
      </w:pPr>
      <w:r w:rsidRPr="003E3978">
        <w:rPr>
          <w:rFonts w:cstheme="majorHAnsi"/>
          <w:b/>
          <w:szCs w:val="16"/>
        </w:rPr>
        <w:lastRenderedPageBreak/>
        <w:t>Logging</w:t>
      </w:r>
      <w:r w:rsidRPr="003E3978">
        <w:rPr>
          <w:rFonts w:cstheme="majorHAnsi"/>
          <w:szCs w:val="16"/>
        </w:rPr>
        <w:br/>
        <w:t>Review whether:</w:t>
      </w:r>
    </w:p>
    <w:p w14:paraId="6F27C5A1" w14:textId="77777777" w:rsidR="001C2CBC" w:rsidRPr="00E43F89" w:rsidRDefault="001C2CBC" w:rsidP="009D3E7A">
      <w:pPr>
        <w:numPr>
          <w:ilvl w:val="1"/>
          <w:numId w:val="22"/>
        </w:numPr>
        <w:jc w:val="left"/>
        <w:rPr>
          <w:rFonts w:cstheme="majorHAnsi"/>
          <w:szCs w:val="16"/>
          <w:lang w:val="en-GB"/>
        </w:rPr>
      </w:pPr>
      <w:r>
        <w:rPr>
          <w:rFonts w:cstheme="majorHAnsi"/>
          <w:szCs w:val="16"/>
        </w:rPr>
        <w:t>S</w:t>
      </w:r>
      <w:r w:rsidRPr="00E43F89">
        <w:rPr>
          <w:rFonts w:cstheme="majorHAnsi"/>
          <w:szCs w:val="16"/>
        </w:rPr>
        <w:t>ensitive or confidential information such as passwords, authentication credentials, cryptographic keys, confidential business data should not be recorded in system logs.</w:t>
      </w:r>
    </w:p>
    <w:p w14:paraId="63D591B2" w14:textId="77777777" w:rsidR="001C2CBC" w:rsidRPr="00E43F89" w:rsidRDefault="001C2CBC" w:rsidP="009D3E7A">
      <w:pPr>
        <w:numPr>
          <w:ilvl w:val="1"/>
          <w:numId w:val="22"/>
        </w:numPr>
        <w:jc w:val="left"/>
        <w:rPr>
          <w:rFonts w:cstheme="majorHAnsi"/>
          <w:szCs w:val="16"/>
          <w:lang w:val="en-GB"/>
        </w:rPr>
      </w:pPr>
      <w:r w:rsidRPr="00E43F89">
        <w:rPr>
          <w:rFonts w:cstheme="majorHAnsi"/>
          <w:szCs w:val="16"/>
        </w:rPr>
        <w:t>Maximum data length for logging is not exceeded.</w:t>
      </w:r>
    </w:p>
    <w:p w14:paraId="13433C33" w14:textId="77777777" w:rsidR="001C2CBC" w:rsidRPr="00E43F89" w:rsidRDefault="001C2CBC" w:rsidP="009D3E7A">
      <w:pPr>
        <w:numPr>
          <w:ilvl w:val="1"/>
          <w:numId w:val="22"/>
        </w:numPr>
        <w:jc w:val="left"/>
        <w:rPr>
          <w:rFonts w:cstheme="majorHAnsi"/>
          <w:szCs w:val="16"/>
          <w:lang w:val="en-GB"/>
        </w:rPr>
      </w:pPr>
      <w:r w:rsidRPr="00E43F89">
        <w:rPr>
          <w:rFonts w:cstheme="majorHAnsi"/>
          <w:szCs w:val="16"/>
        </w:rPr>
        <w:t>Successful and unsuccessful authentication attempts are logged; and</w:t>
      </w:r>
    </w:p>
    <w:p w14:paraId="15691E89" w14:textId="77777777" w:rsidR="001C2CBC" w:rsidRPr="00E43F89" w:rsidRDefault="001C2CBC" w:rsidP="009D3E7A">
      <w:pPr>
        <w:numPr>
          <w:ilvl w:val="1"/>
          <w:numId w:val="22"/>
        </w:numPr>
        <w:jc w:val="left"/>
        <w:rPr>
          <w:rFonts w:cstheme="majorHAnsi"/>
          <w:szCs w:val="16"/>
          <w:lang w:val="en-GB"/>
        </w:rPr>
      </w:pPr>
      <w:r w:rsidRPr="00E43F89">
        <w:rPr>
          <w:rFonts w:cstheme="majorHAnsi"/>
          <w:szCs w:val="16"/>
        </w:rPr>
        <w:t>Successful and unsuccessful authorization events are logged.</w:t>
      </w:r>
    </w:p>
    <w:p w14:paraId="00A80ADB" w14:textId="416DD15F" w:rsidR="00D44ED7" w:rsidRPr="00382533" w:rsidRDefault="00D44ED7" w:rsidP="00164545">
      <w:r>
        <w:br w:type="page"/>
      </w:r>
    </w:p>
    <w:p w14:paraId="49B51700" w14:textId="6F5404D7" w:rsidR="00846162" w:rsidRDefault="00D73B6D" w:rsidP="00A97DAB">
      <w:pPr>
        <w:pStyle w:val="Heading2"/>
      </w:pPr>
      <w:bookmarkStart w:id="53" w:name="_Methodology_&amp;_Approach"/>
      <w:bookmarkStart w:id="54" w:name="_Toc208315916"/>
      <w:bookmarkEnd w:id="53"/>
      <w:r>
        <w:lastRenderedPageBreak/>
        <w:t>Methodology</w:t>
      </w:r>
      <w:r w:rsidR="00C61FB5">
        <w:t xml:space="preserve"> &amp; Approach</w:t>
      </w:r>
      <w:bookmarkEnd w:id="54"/>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7A594217">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86E7BB4" w14:textId="77777777" w:rsidR="00B06260" w:rsidRDefault="00B06260" w:rsidP="0048402B"/>
    <w:p w14:paraId="1432659F" w14:textId="31F73B50" w:rsidR="0048402B" w:rsidRDefault="0048402B" w:rsidP="0048402B">
      <w:r>
        <w:t xml:space="preserve">The approach for </w:t>
      </w:r>
      <w:r w:rsidR="00243E35">
        <w:rPr>
          <w:b/>
        </w:rPr>
        <w:t>Security Source Code Review</w:t>
      </w:r>
      <w:r>
        <w:t xml:space="preserve"> is described in the steps below:</w:t>
      </w:r>
    </w:p>
    <w:p w14:paraId="13429493" w14:textId="77777777" w:rsidR="00936282" w:rsidRPr="0016592B" w:rsidRDefault="00936282" w:rsidP="00936282">
      <w:pPr>
        <w:numPr>
          <w:ilvl w:val="0"/>
          <w:numId w:val="23"/>
        </w:numPr>
        <w:ind w:left="720" w:hanging="720"/>
      </w:pPr>
      <w:r>
        <w:t>Step 1 – Environmental Setup</w:t>
      </w:r>
    </w:p>
    <w:p w14:paraId="7C4A8D69" w14:textId="77777777" w:rsidR="00936282" w:rsidRPr="0016592B" w:rsidRDefault="00936282" w:rsidP="00936282">
      <w:pPr>
        <w:numPr>
          <w:ilvl w:val="1"/>
          <w:numId w:val="4"/>
        </w:numPr>
      </w:pPr>
      <w:r w:rsidRPr="0016592B">
        <w:t>Reviewing the type of programming language and the types of source code files</w:t>
      </w:r>
      <w:r>
        <w:t>.</w:t>
      </w:r>
      <w:r w:rsidRPr="0016592B">
        <w:t xml:space="preserve"> </w:t>
      </w:r>
    </w:p>
    <w:p w14:paraId="531FF652" w14:textId="77777777" w:rsidR="00936282" w:rsidRPr="0016592B" w:rsidRDefault="00936282" w:rsidP="00936282">
      <w:pPr>
        <w:numPr>
          <w:ilvl w:val="1"/>
          <w:numId w:val="4"/>
        </w:numPr>
      </w:pPr>
      <w:r w:rsidRPr="0016592B">
        <w:t>Assembling the code review repository by performing a compilation of source code and assembling the relevant 3</w:t>
      </w:r>
      <w:r w:rsidRPr="0016592B">
        <w:rPr>
          <w:vertAlign w:val="superscript"/>
        </w:rPr>
        <w:t>rd</w:t>
      </w:r>
      <w:r w:rsidRPr="0016592B">
        <w:t xml:space="preserve"> party libraries, web application pages, script files and other dependencies to the source code.</w:t>
      </w:r>
    </w:p>
    <w:p w14:paraId="0C398753" w14:textId="77777777" w:rsidR="00936282" w:rsidRPr="0016592B" w:rsidRDefault="00936282" w:rsidP="00936282">
      <w:pPr>
        <w:numPr>
          <w:ilvl w:val="0"/>
          <w:numId w:val="23"/>
        </w:numPr>
        <w:ind w:left="720" w:hanging="720"/>
      </w:pPr>
      <w:r>
        <w:t>Step 2 – Code Walkthrough</w:t>
      </w:r>
    </w:p>
    <w:p w14:paraId="16094556" w14:textId="77777777" w:rsidR="00936282" w:rsidRPr="0016592B" w:rsidRDefault="00936282" w:rsidP="00936282">
      <w:pPr>
        <w:numPr>
          <w:ilvl w:val="1"/>
          <w:numId w:val="4"/>
        </w:numPr>
      </w:pPr>
      <w:r w:rsidRPr="0016592B">
        <w:t>Identifying the context of the code: boundaries of the application context, trust relationship between entities and the importance of application to enterprises</w:t>
      </w:r>
      <w:r>
        <w:t>.</w:t>
      </w:r>
    </w:p>
    <w:p w14:paraId="7CB5A0F9" w14:textId="77777777" w:rsidR="00936282" w:rsidRPr="0016592B" w:rsidRDefault="00936282" w:rsidP="00936282">
      <w:pPr>
        <w:numPr>
          <w:ilvl w:val="1"/>
          <w:numId w:val="4"/>
        </w:numPr>
      </w:pPr>
      <w:r w:rsidRPr="0016592B">
        <w:t>Understanding the application code by reviewing use-cases, identifying entry points, privilege boundaries and data flow diagrams.</w:t>
      </w:r>
    </w:p>
    <w:p w14:paraId="5EED5B27" w14:textId="77777777" w:rsidR="00936282" w:rsidRPr="0016592B" w:rsidRDefault="00936282" w:rsidP="00936282">
      <w:pPr>
        <w:numPr>
          <w:ilvl w:val="0"/>
          <w:numId w:val="23"/>
        </w:numPr>
        <w:ind w:left="720" w:hanging="720"/>
      </w:pPr>
      <w:r w:rsidRPr="0016592B">
        <w:t>Step 3</w:t>
      </w:r>
      <w:r>
        <w:t xml:space="preserve"> – Vulnerability Identification</w:t>
      </w:r>
    </w:p>
    <w:p w14:paraId="52CEDA2F" w14:textId="77777777" w:rsidR="00936282" w:rsidRPr="0016592B" w:rsidRDefault="00936282" w:rsidP="00936282">
      <w:pPr>
        <w:numPr>
          <w:ilvl w:val="1"/>
          <w:numId w:val="4"/>
        </w:numPr>
      </w:pPr>
      <w:r w:rsidRPr="0016592B">
        <w:t>Usage of automated tools to provide a baseline breadth coverage to ensure that all components of applications are analysed.</w:t>
      </w:r>
    </w:p>
    <w:p w14:paraId="64950FF1" w14:textId="77777777" w:rsidR="00936282" w:rsidRDefault="00936282" w:rsidP="00936282">
      <w:pPr>
        <w:numPr>
          <w:ilvl w:val="1"/>
          <w:numId w:val="4"/>
        </w:numPr>
      </w:pPr>
      <w:r w:rsidRPr="0016592B">
        <w:t xml:space="preserve">Analysis of vulnerabilities identified to identify the chances of exploitation and the type of threats in accordance </w:t>
      </w:r>
      <w:proofErr w:type="gramStart"/>
      <w:r w:rsidRPr="0016592B">
        <w:t>to</w:t>
      </w:r>
      <w:proofErr w:type="gramEnd"/>
      <w:r w:rsidRPr="0016592B">
        <w:t xml:space="preserve"> the threat model</w:t>
      </w:r>
      <w:r>
        <w:t>.</w:t>
      </w:r>
    </w:p>
    <w:p w14:paraId="45918CB5" w14:textId="77777777" w:rsidR="00936282" w:rsidRDefault="00936282" w:rsidP="00936282">
      <w:pPr>
        <w:numPr>
          <w:ilvl w:val="1"/>
          <w:numId w:val="3"/>
        </w:numPr>
        <w:tabs>
          <w:tab w:val="num" w:pos="1440"/>
        </w:tabs>
      </w:pPr>
      <w:r w:rsidRPr="0016592B">
        <w:t>Performing manual verification such as code crawling to identify business logic violations and searching of key indicators of weakness</w:t>
      </w:r>
      <w:r w:rsidRPr="00975117">
        <w:t>.</w:t>
      </w:r>
    </w:p>
    <w:p w14:paraId="4B9E4ED1" w14:textId="77777777" w:rsidR="00936282" w:rsidRDefault="00936282" w:rsidP="0048402B"/>
    <w:p w14:paraId="516BF3A2" w14:textId="77777777" w:rsidR="00987175" w:rsidRDefault="00987175">
      <w:pPr>
        <w:spacing w:before="0" w:after="200" w:line="276" w:lineRule="auto"/>
        <w:jc w:val="left"/>
        <w:rPr>
          <w:rFonts w:eastAsia="Times New Roman" w:cs="Arial"/>
          <w:b/>
          <w:bCs/>
          <w:color w:val="000000" w:themeColor="text1"/>
          <w:kern w:val="36"/>
          <w:sz w:val="20"/>
          <w:szCs w:val="20"/>
        </w:rPr>
      </w:pPr>
      <w:r>
        <w:br w:type="page"/>
      </w:r>
    </w:p>
    <w:p w14:paraId="0504940C" w14:textId="17A5DF15" w:rsidR="00846162" w:rsidRDefault="00C61FB5" w:rsidP="00A97DAB">
      <w:pPr>
        <w:pStyle w:val="Heading2"/>
      </w:pPr>
      <w:bookmarkStart w:id="55" w:name="_Toc208315917"/>
      <w:r>
        <w:lastRenderedPageBreak/>
        <w:t>Timeline</w:t>
      </w:r>
      <w:bookmarkEnd w:id="55"/>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6AAB14D2" w:rsidR="00606AE8" w:rsidRPr="00BC4822" w:rsidRDefault="00243E35" w:rsidP="00B01C1C">
            <w:pPr>
              <w:spacing w:before="60" w:after="60"/>
              <w:jc w:val="left"/>
              <w:rPr>
                <w:bCs/>
              </w:rPr>
            </w:pPr>
            <w:r>
              <w:rPr>
                <w:bCs/>
              </w:rPr>
              <w:t>Security Source Code Review</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3C514788" w:rsidR="00800D9D" w:rsidRDefault="00800D9D" w:rsidP="00A97DAB">
      <w:pPr>
        <w:pStyle w:val="Caption"/>
      </w:pPr>
      <w:bookmarkStart w:id="56" w:name="_Toc473923465"/>
      <w:bookmarkStart w:id="57" w:name="_Toc208315924"/>
      <w:r>
        <w:t xml:space="preserve">Table </w:t>
      </w:r>
      <w:r w:rsidR="003003DB">
        <w:rPr>
          <w:noProof/>
        </w:rPr>
        <w:fldChar w:fldCharType="begin"/>
      </w:r>
      <w:r w:rsidR="003003DB">
        <w:rPr>
          <w:noProof/>
        </w:rPr>
        <w:instrText xml:space="preserve"> STYLEREF 1 \s </w:instrText>
      </w:r>
      <w:r w:rsidR="003003DB">
        <w:rPr>
          <w:noProof/>
        </w:rPr>
        <w:fldChar w:fldCharType="separate"/>
      </w:r>
      <w:r w:rsidR="00784639">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784639">
        <w:rPr>
          <w:noProof/>
        </w:rPr>
        <w:t>1</w:t>
      </w:r>
      <w:r w:rsidR="003003DB">
        <w:rPr>
          <w:noProof/>
        </w:rPr>
        <w:fldChar w:fldCharType="end"/>
      </w:r>
      <w:r>
        <w:t>: Overview of Security Testing Schedule</w:t>
      </w:r>
      <w:bookmarkEnd w:id="56"/>
      <w:bookmarkEnd w:id="57"/>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8" w:name="_Toc408292405"/>
      <w:bookmarkStart w:id="59" w:name="_Toc208315918"/>
      <w:r>
        <w:lastRenderedPageBreak/>
        <w:t xml:space="preserve">Risk </w:t>
      </w:r>
      <w:bookmarkEnd w:id="58"/>
      <w:r w:rsidR="00133AF3">
        <w:t>Model</w:t>
      </w:r>
      <w:bookmarkEnd w:id="59"/>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0" w:name="_Toc208315919"/>
      <w:r w:rsidRPr="006E42EA">
        <w:t>CVSS V</w:t>
      </w:r>
      <w:r w:rsidR="00C61FB5">
        <w:t xml:space="preserve">ersion </w:t>
      </w:r>
      <w:r w:rsidR="006438D4">
        <w:t>4.0</w:t>
      </w:r>
      <w:r w:rsidRPr="006E42EA">
        <w:t xml:space="preserve"> </w:t>
      </w:r>
      <w:r w:rsidR="00C61FB5">
        <w:t xml:space="preserve">Risk </w:t>
      </w:r>
      <w:r w:rsidR="00F04BBA">
        <w:t>Rating</w:t>
      </w:r>
      <w:bookmarkEnd w:id="60"/>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7118783B" w14:textId="77777777" w:rsidR="006438D4" w:rsidRDefault="006438D4" w:rsidP="00873275">
            <w:pPr>
              <w:keepNext/>
              <w:jc w:val="left"/>
            </w:pPr>
            <w:r>
              <w:t>Informational</w:t>
            </w:r>
            <w:r w:rsidRPr="006E42EA">
              <w:t xml:space="preserve"> findings relate primarily to </w:t>
            </w:r>
            <w:proofErr w:type="gramStart"/>
            <w:r w:rsidRPr="006E42EA">
              <w:t>none</w:t>
            </w:r>
            <w:proofErr w:type="gramEnd"/>
            <w:r w:rsidRPr="006E42EA">
              <w:t xml:space="preserve"> compliance to security best practices or are considered a security feature that would increase the security stance of the environment. Observational findings do not have a CVSS Score.</w:t>
            </w:r>
          </w:p>
        </w:tc>
      </w:tr>
    </w:tbl>
    <w:p w14:paraId="1148DA85" w14:textId="0F00983C" w:rsidR="006438D4" w:rsidRDefault="006438D4" w:rsidP="006438D4">
      <w:pPr>
        <w:pStyle w:val="Caption"/>
      </w:pPr>
      <w:bookmarkStart w:id="61" w:name="_Toc519597067"/>
      <w:bookmarkStart w:id="62" w:name="_Toc34945580"/>
      <w:bookmarkStart w:id="63" w:name="_Toc37166358"/>
      <w:bookmarkStart w:id="64" w:name="_Toc42025298"/>
      <w:bookmarkStart w:id="65" w:name="_Toc59716879"/>
      <w:bookmarkStart w:id="66" w:name="_Toc174638381"/>
      <w:bookmarkStart w:id="67" w:name="_Toc208315925"/>
      <w:r>
        <w:t xml:space="preserve">Table </w:t>
      </w:r>
      <w:r>
        <w:rPr>
          <w:noProof/>
        </w:rPr>
        <w:fldChar w:fldCharType="begin"/>
      </w:r>
      <w:r>
        <w:rPr>
          <w:noProof/>
        </w:rPr>
        <w:instrText xml:space="preserve"> STYLEREF 1 \s </w:instrText>
      </w:r>
      <w:r>
        <w:rPr>
          <w:noProof/>
        </w:rPr>
        <w:fldChar w:fldCharType="separate"/>
      </w:r>
      <w:r w:rsidR="00784639">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84639">
        <w:rPr>
          <w:noProof/>
        </w:rPr>
        <w:t>2</w:t>
      </w:r>
      <w:r>
        <w:rPr>
          <w:noProof/>
        </w:rPr>
        <w:fldChar w:fldCharType="end"/>
      </w:r>
      <w:r>
        <w:t>: CVSS Severity Ratings</w:t>
      </w:r>
      <w:bookmarkEnd w:id="61"/>
      <w:bookmarkEnd w:id="62"/>
      <w:bookmarkEnd w:id="63"/>
      <w:bookmarkEnd w:id="64"/>
      <w:bookmarkEnd w:id="65"/>
      <w:bookmarkEnd w:id="66"/>
      <w:bookmarkEnd w:id="67"/>
    </w:p>
    <w:p w14:paraId="32F3D2D2" w14:textId="4A10728D" w:rsidR="006438D4" w:rsidRDefault="006438D4" w:rsidP="006438D4">
      <w:pPr>
        <w:jc w:val="left"/>
      </w:pPr>
      <w:r w:rsidRPr="00531AE6">
        <w:t>For more details on CVSS V</w:t>
      </w:r>
      <w:r>
        <w:t>4.0</w:t>
      </w:r>
      <w:r w:rsidRPr="00531AE6">
        <w:t xml:space="preserve"> ratings and description of each scoring metric, please visit ( </w:t>
      </w:r>
      <w:hyperlink r:id="rId23" w:history="1">
        <w:r w:rsidRPr="00D0476C">
          <w:rPr>
            <w:rStyle w:val="Hyperlink"/>
          </w:rPr>
          <w:t>https://www.first.org/cvss/specification-document</w:t>
        </w:r>
      </w:hyperlink>
      <w:r>
        <w:t xml:space="preserve"> </w:t>
      </w:r>
      <w:r w:rsidRPr="00531AE6">
        <w:t>).</w:t>
      </w:r>
    </w:p>
    <w:p w14:paraId="4EEB8619" w14:textId="59023C66" w:rsidR="006438D4" w:rsidRDefault="006438D4" w:rsidP="006438D4">
      <w:pPr>
        <w:jc w:val="left"/>
      </w:pPr>
      <w:r w:rsidRPr="00531AE6">
        <w:t xml:space="preserve">For each finding in this report, detailed metrics used can be viewed by visiting ( </w:t>
      </w:r>
      <w:hyperlink r:id="rId24"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2ED1AEE0" w:rsidR="00651D7C" w:rsidRDefault="00651D7C">
      <w:pPr>
        <w:spacing w:before="0" w:after="200" w:line="276" w:lineRule="auto"/>
        <w:jc w:val="left"/>
      </w:pPr>
      <w:r>
        <w:br w:type="page"/>
      </w:r>
    </w:p>
    <w:p w14:paraId="3D5F3585" w14:textId="77777777" w:rsidR="00651D7C" w:rsidRPr="00C10E7C" w:rsidRDefault="00651D7C" w:rsidP="00651D7C">
      <w:pPr>
        <w:pStyle w:val="Heading3"/>
      </w:pPr>
      <w:bookmarkStart w:id="68" w:name="_Toc186795879"/>
      <w:bookmarkStart w:id="69" w:name="_Toc208315920"/>
      <w:r>
        <w:lastRenderedPageBreak/>
        <w:t>Risk Resolution Timeline</w:t>
      </w:r>
      <w:bookmarkEnd w:id="68"/>
      <w:bookmarkEnd w:id="69"/>
    </w:p>
    <w:p w14:paraId="0895069D" w14:textId="77777777" w:rsidR="00651D7C" w:rsidRDefault="00651D7C" w:rsidP="00651D7C">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0F2D6C" w:rsidRPr="00AC5C68" w14:paraId="024452E1" w14:textId="77777777" w:rsidTr="00A45E12">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553CECFD" w14:textId="77777777" w:rsidR="000F2D6C" w:rsidRPr="00590921" w:rsidRDefault="000F2D6C" w:rsidP="00A45E12">
            <w:pPr>
              <w:spacing w:line="240" w:lineRule="auto"/>
              <w:jc w:val="center"/>
              <w:rPr>
                <w:b w:val="0"/>
              </w:rPr>
            </w:pPr>
            <w:r w:rsidRPr="00590921">
              <w:t>Severity</w:t>
            </w:r>
          </w:p>
        </w:tc>
        <w:tc>
          <w:tcPr>
            <w:tcW w:w="4128" w:type="pct"/>
            <w:vAlign w:val="center"/>
          </w:tcPr>
          <w:p w14:paraId="1D5C8AC4" w14:textId="77777777" w:rsidR="000F2D6C" w:rsidRPr="00590921" w:rsidRDefault="000F2D6C" w:rsidP="00A45E12">
            <w:pPr>
              <w:spacing w:line="240" w:lineRule="auto"/>
              <w:jc w:val="center"/>
              <w:rPr>
                <w:b w:val="0"/>
              </w:rPr>
            </w:pPr>
            <w:r>
              <w:t>Risk Resolution Timeline</w:t>
            </w:r>
          </w:p>
        </w:tc>
      </w:tr>
      <w:tr w:rsidR="000F2D6C" w:rsidRPr="003B078B" w14:paraId="6F368BB7" w14:textId="77777777" w:rsidTr="00A45E12">
        <w:trPr>
          <w:trHeight w:val="539"/>
        </w:trPr>
        <w:tc>
          <w:tcPr>
            <w:tcW w:w="872" w:type="pct"/>
            <w:shd w:val="clear" w:color="auto" w:fill="C00000"/>
            <w:vAlign w:val="center"/>
          </w:tcPr>
          <w:p w14:paraId="122C34C4" w14:textId="77777777" w:rsidR="000F2D6C" w:rsidRPr="00E94C9E" w:rsidRDefault="000F2D6C" w:rsidP="00A45E12">
            <w:pPr>
              <w:jc w:val="center"/>
              <w:rPr>
                <w:b/>
                <w:color w:val="FFFFFF" w:themeColor="background1"/>
              </w:rPr>
            </w:pPr>
            <w:r>
              <w:rPr>
                <w:b/>
                <w:color w:val="FFFFFF" w:themeColor="background1"/>
              </w:rPr>
              <w:t>Critical</w:t>
            </w:r>
          </w:p>
        </w:tc>
        <w:tc>
          <w:tcPr>
            <w:tcW w:w="4128" w:type="pct"/>
            <w:vAlign w:val="center"/>
          </w:tcPr>
          <w:p w14:paraId="44F1116E" w14:textId="77777777" w:rsidR="000F2D6C" w:rsidRPr="006E42EA" w:rsidRDefault="000F2D6C" w:rsidP="00A45E12">
            <w:pPr>
              <w:jc w:val="left"/>
            </w:pPr>
            <w:r>
              <w:t>Resolved in less than 30 days (CII/SII/Internet-facing), 60 days (Others)</w:t>
            </w:r>
          </w:p>
        </w:tc>
      </w:tr>
      <w:tr w:rsidR="000F2D6C" w:rsidRPr="003B078B" w14:paraId="0BE1199C" w14:textId="77777777" w:rsidTr="00A45E12">
        <w:trPr>
          <w:trHeight w:val="539"/>
        </w:trPr>
        <w:tc>
          <w:tcPr>
            <w:tcW w:w="872" w:type="pct"/>
            <w:shd w:val="clear" w:color="auto" w:fill="FF0000"/>
            <w:vAlign w:val="center"/>
          </w:tcPr>
          <w:p w14:paraId="1A9AD4C2" w14:textId="77777777" w:rsidR="000F2D6C" w:rsidRPr="00E94C9E" w:rsidRDefault="000F2D6C" w:rsidP="00A45E12">
            <w:pPr>
              <w:jc w:val="center"/>
              <w:rPr>
                <w:b/>
                <w:color w:val="FFFFFF" w:themeColor="background1"/>
              </w:rPr>
            </w:pPr>
            <w:r w:rsidRPr="00E94C9E">
              <w:rPr>
                <w:b/>
                <w:color w:val="FFFFFF" w:themeColor="background1"/>
              </w:rPr>
              <w:t>High</w:t>
            </w:r>
          </w:p>
        </w:tc>
        <w:tc>
          <w:tcPr>
            <w:tcW w:w="4128" w:type="pct"/>
            <w:vAlign w:val="center"/>
          </w:tcPr>
          <w:p w14:paraId="40E0D1E5" w14:textId="77777777" w:rsidR="000F2D6C" w:rsidRPr="00B916AC" w:rsidRDefault="000F2D6C" w:rsidP="00A45E12">
            <w:pPr>
              <w:jc w:val="left"/>
            </w:pPr>
            <w:r>
              <w:t>Resolved in less than 30 days (CII/SII/Internet-facing), 60 days (Others)</w:t>
            </w:r>
          </w:p>
        </w:tc>
      </w:tr>
      <w:tr w:rsidR="000F2D6C" w14:paraId="60338803" w14:textId="77777777" w:rsidTr="00A45E12">
        <w:trPr>
          <w:trHeight w:val="539"/>
        </w:trPr>
        <w:tc>
          <w:tcPr>
            <w:tcW w:w="872" w:type="pct"/>
            <w:shd w:val="clear" w:color="auto" w:fill="FFC000"/>
            <w:vAlign w:val="center"/>
          </w:tcPr>
          <w:p w14:paraId="55A019DC" w14:textId="77777777" w:rsidR="000F2D6C" w:rsidRPr="00AE308C" w:rsidRDefault="000F2D6C" w:rsidP="00A45E12">
            <w:pPr>
              <w:jc w:val="center"/>
              <w:rPr>
                <w:b/>
              </w:rPr>
            </w:pPr>
            <w:r>
              <w:rPr>
                <w:b/>
              </w:rPr>
              <w:t>Medium</w:t>
            </w:r>
          </w:p>
        </w:tc>
        <w:tc>
          <w:tcPr>
            <w:tcW w:w="4128" w:type="pct"/>
            <w:vAlign w:val="center"/>
          </w:tcPr>
          <w:p w14:paraId="7A0D02DB" w14:textId="4E461B7D" w:rsidR="000F2D6C" w:rsidRDefault="000F2D6C" w:rsidP="00A45E12">
            <w:pPr>
              <w:jc w:val="left"/>
            </w:pPr>
            <w:r>
              <w:t xml:space="preserve">Resolved in less than 60 days (CII/SII/Internet-facing), </w:t>
            </w:r>
            <w:r w:rsidR="00784639">
              <w:t>9</w:t>
            </w:r>
            <w:r>
              <w:t>0 days (Others)</w:t>
            </w:r>
          </w:p>
        </w:tc>
      </w:tr>
      <w:tr w:rsidR="000F2D6C" w14:paraId="1B770E2A" w14:textId="77777777" w:rsidTr="00A45E12">
        <w:trPr>
          <w:trHeight w:val="539"/>
        </w:trPr>
        <w:tc>
          <w:tcPr>
            <w:tcW w:w="872" w:type="pct"/>
            <w:shd w:val="clear" w:color="auto" w:fill="92D050"/>
            <w:vAlign w:val="center"/>
          </w:tcPr>
          <w:p w14:paraId="33F5D00E" w14:textId="77777777" w:rsidR="000F2D6C" w:rsidRDefault="000F2D6C" w:rsidP="00A45E12">
            <w:pPr>
              <w:jc w:val="center"/>
              <w:rPr>
                <w:b/>
              </w:rPr>
            </w:pPr>
            <w:r>
              <w:rPr>
                <w:b/>
              </w:rPr>
              <w:t>Low</w:t>
            </w:r>
          </w:p>
        </w:tc>
        <w:tc>
          <w:tcPr>
            <w:tcW w:w="4128" w:type="pct"/>
            <w:vAlign w:val="center"/>
          </w:tcPr>
          <w:p w14:paraId="783B7150" w14:textId="02377676" w:rsidR="000F2D6C" w:rsidRPr="006E42EA" w:rsidRDefault="000F2D6C" w:rsidP="00A45E12">
            <w:pPr>
              <w:jc w:val="left"/>
            </w:pPr>
            <w:r>
              <w:t xml:space="preserve">Resolved in less than 60 days (CII/SII/Internet-facing), </w:t>
            </w:r>
            <w:r w:rsidR="00784639">
              <w:t>9</w:t>
            </w:r>
            <w:r>
              <w:t>0 days (Others)</w:t>
            </w:r>
          </w:p>
        </w:tc>
      </w:tr>
    </w:tbl>
    <w:p w14:paraId="2B487226" w14:textId="0593D6EB" w:rsidR="00651D7C" w:rsidRDefault="00651D7C" w:rsidP="00651D7C">
      <w:pPr>
        <w:pStyle w:val="Caption"/>
        <w:rPr>
          <w:rFonts w:asciiTheme="minorHAnsi" w:hAnsiTheme="minorHAnsi"/>
          <w:sz w:val="22"/>
        </w:rPr>
      </w:pPr>
      <w:bookmarkStart w:id="70" w:name="_Toc293300033"/>
      <w:bookmarkStart w:id="71" w:name="_Toc337046976"/>
      <w:bookmarkStart w:id="72" w:name="_Toc519597068"/>
      <w:bookmarkStart w:id="73" w:name="_Toc186795886"/>
      <w:bookmarkStart w:id="74" w:name="_Toc208315926"/>
      <w:r>
        <w:t xml:space="preserve">Table </w:t>
      </w:r>
      <w:r>
        <w:rPr>
          <w:noProof/>
        </w:rPr>
        <w:fldChar w:fldCharType="begin"/>
      </w:r>
      <w:r>
        <w:rPr>
          <w:noProof/>
        </w:rPr>
        <w:instrText xml:space="preserve"> STYLEREF 1 \s </w:instrText>
      </w:r>
      <w:r>
        <w:rPr>
          <w:noProof/>
        </w:rPr>
        <w:fldChar w:fldCharType="separate"/>
      </w:r>
      <w:r w:rsidR="00784639">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84639">
        <w:rPr>
          <w:noProof/>
        </w:rPr>
        <w:t>3</w:t>
      </w:r>
      <w:r>
        <w:rPr>
          <w:noProof/>
        </w:rPr>
        <w:fldChar w:fldCharType="end"/>
      </w:r>
      <w:r>
        <w:t xml:space="preserve">: </w:t>
      </w:r>
      <w:bookmarkEnd w:id="70"/>
      <w:bookmarkEnd w:id="71"/>
      <w:r>
        <w:t>Risk Resolution Timeline</w:t>
      </w:r>
      <w:bookmarkEnd w:id="72"/>
      <w:bookmarkEnd w:id="73"/>
      <w:bookmarkEnd w:id="74"/>
    </w:p>
    <w:p w14:paraId="3D2E898A" w14:textId="77777777"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75" w:name="_Toc519597063"/>
      <w:bookmarkStart w:id="76" w:name="_Ref363131828"/>
      <w:bookmarkStart w:id="77" w:name="_Ref363131834"/>
      <w:bookmarkStart w:id="78" w:name="_Ref363131840"/>
      <w:r>
        <w:br w:type="page"/>
      </w:r>
    </w:p>
    <w:p w14:paraId="2713A793" w14:textId="09AA7370" w:rsidR="00465497" w:rsidRDefault="00465497" w:rsidP="00465497">
      <w:pPr>
        <w:pStyle w:val="Heading1"/>
      </w:pPr>
      <w:bookmarkStart w:id="79" w:name="_Toc160454508"/>
      <w:bookmarkStart w:id="80" w:name="_Toc208315921"/>
      <w:bookmarkEnd w:id="75"/>
      <w:bookmarkEnd w:id="76"/>
      <w:bookmarkEnd w:id="77"/>
      <w:bookmarkEnd w:id="78"/>
      <w:r w:rsidRPr="009F4BA9">
        <w:lastRenderedPageBreak/>
        <w:t xml:space="preserve">Detailed Findings – </w:t>
      </w:r>
      <w:bookmarkEnd w:id="79"/>
      <w:r w:rsidR="00243E35">
        <w:t>Security Source Code Review</w:t>
      </w:r>
      <w:bookmarkEnd w:id="80"/>
    </w:p>
    <w:p w14:paraId="38108B31" w14:textId="49E94CEA" w:rsidR="00465497" w:rsidRDefault="00465497" w:rsidP="00465497">
      <w:r>
        <w:t xml:space="preserve">This section of the report provides the detailed findings for the </w:t>
      </w:r>
      <w:r w:rsidR="00243E35">
        <w:t>Security Source Code Review</w:t>
      </w:r>
      <w:r>
        <w:t xml:space="preserve"> conducted on </w:t>
      </w:r>
      <w:r w:rsidR="00784639">
        <w:fldChar w:fldCharType="begin"/>
      </w:r>
      <w:r w:rsidR="00784639">
        <w:instrText xml:space="preserve"> DOCPROPERTY  projectShortName  \* MERGEFORMAT </w:instrText>
      </w:r>
      <w:r w:rsidR="00784639">
        <w:fldChar w:fldCharType="separate"/>
      </w:r>
      <w:r w:rsidR="00784639">
        <w:t>XXX</w:t>
      </w:r>
      <w:r w:rsidR="00784639">
        <w:fldChar w:fldCharType="end"/>
      </w:r>
      <w:r>
        <w:t xml:space="preserve"> including quantified risk level, impact analysis and recommended practical remediation.</w:t>
      </w:r>
    </w:p>
    <w:p w14:paraId="6DB8BA01" w14:textId="06C397FC" w:rsidR="00465497" w:rsidRDefault="008A0312" w:rsidP="00465497">
      <w:pPr>
        <w:pStyle w:val="Heading2"/>
      </w:pPr>
      <w:bookmarkStart w:id="81" w:name="_Toc208315922"/>
      <w:r w:rsidRPr="008A0312">
        <w:t>Public Facing Intranet Login Page with null account</w:t>
      </w:r>
      <w:bookmarkEnd w:id="81"/>
    </w:p>
    <w:tbl>
      <w:tblPr>
        <w:tblStyle w:val="VibeDocs-RiskTable"/>
        <w:tblW w:w="5106" w:type="pct"/>
        <w:tblLayout w:type="fixed"/>
        <w:tblLook w:val="04A0" w:firstRow="1" w:lastRow="0" w:firstColumn="1" w:lastColumn="0" w:noHBand="0" w:noVBand="1"/>
      </w:tblPr>
      <w:tblGrid>
        <w:gridCol w:w="1557"/>
        <w:gridCol w:w="1276"/>
        <w:gridCol w:w="7850"/>
      </w:tblGrid>
      <w:tr w:rsidR="006A6F25" w:rsidRPr="00715FAB" w14:paraId="5795812C" w14:textId="77777777" w:rsidTr="006A6F25">
        <w:trPr>
          <w:cnfStyle w:val="100000000000" w:firstRow="1" w:lastRow="0" w:firstColumn="0" w:lastColumn="0" w:oddVBand="0" w:evenVBand="0" w:oddHBand="0" w:evenHBand="0" w:firstRowFirstColumn="0" w:firstRowLastColumn="0" w:lastRowFirstColumn="0" w:lastRowLastColumn="0"/>
        </w:trPr>
        <w:tc>
          <w:tcPr>
            <w:tcW w:w="729" w:type="pct"/>
            <w:vAlign w:val="center"/>
          </w:tcPr>
          <w:p w14:paraId="7E4488F2" w14:textId="77777777" w:rsidR="006A6F25" w:rsidRPr="00715FAB" w:rsidRDefault="006A6F25" w:rsidP="00713403">
            <w:pPr>
              <w:jc w:val="center"/>
              <w:rPr>
                <w:b w:val="0"/>
              </w:rPr>
            </w:pPr>
            <w:r>
              <w:t xml:space="preserve">CVSS 4.0 </w:t>
            </w:r>
            <w:r w:rsidRPr="00715FAB">
              <w:t>Risk Rating</w:t>
            </w:r>
          </w:p>
        </w:tc>
        <w:tc>
          <w:tcPr>
            <w:tcW w:w="597" w:type="pct"/>
            <w:vAlign w:val="center"/>
          </w:tcPr>
          <w:p w14:paraId="264696C4" w14:textId="77777777" w:rsidR="006A6F25" w:rsidRPr="00715FAB" w:rsidRDefault="006A6F25" w:rsidP="00713403">
            <w:pPr>
              <w:jc w:val="center"/>
              <w:rPr>
                <w:b w:val="0"/>
              </w:rPr>
            </w:pPr>
            <w:r w:rsidRPr="00715FAB">
              <w:t>Overall Score</w:t>
            </w:r>
          </w:p>
        </w:tc>
        <w:tc>
          <w:tcPr>
            <w:tcW w:w="3674" w:type="pct"/>
            <w:vAlign w:val="center"/>
          </w:tcPr>
          <w:p w14:paraId="41579254" w14:textId="653A1462" w:rsidR="006A6F25" w:rsidRPr="00715FAB" w:rsidRDefault="006A6F25" w:rsidP="00713403">
            <w:pPr>
              <w:jc w:val="center"/>
            </w:pPr>
            <w:r w:rsidRPr="00715FAB">
              <w:t>CVSS Vector</w:t>
            </w:r>
          </w:p>
        </w:tc>
      </w:tr>
      <w:tr w:rsidR="006A6F25" w:rsidRPr="00715FAB" w14:paraId="027D3931" w14:textId="77777777" w:rsidTr="006A6F25">
        <w:tc>
          <w:tcPr>
            <w:tcW w:w="729" w:type="pct"/>
            <w:shd w:val="clear" w:color="auto" w:fill="FFC000"/>
            <w:vAlign w:val="center"/>
          </w:tcPr>
          <w:p w14:paraId="1D895AF7" w14:textId="77777777" w:rsidR="006A6F25" w:rsidRPr="004C44BA" w:rsidRDefault="006A6F25" w:rsidP="00713403">
            <w:pPr>
              <w:jc w:val="center"/>
              <w:rPr>
                <w:b/>
                <w:szCs w:val="17"/>
              </w:rPr>
            </w:pPr>
            <w:r>
              <w:rPr>
                <w:b/>
                <w:szCs w:val="17"/>
              </w:rPr>
              <w:t>Medium</w:t>
            </w:r>
          </w:p>
        </w:tc>
        <w:tc>
          <w:tcPr>
            <w:tcW w:w="597" w:type="pct"/>
            <w:shd w:val="clear" w:color="auto" w:fill="F2F2F2" w:themeFill="background1" w:themeFillShade="F2"/>
            <w:vAlign w:val="center"/>
          </w:tcPr>
          <w:p w14:paraId="39737160" w14:textId="77777777" w:rsidR="006A6F25" w:rsidRPr="00715FAB" w:rsidRDefault="006A6F25" w:rsidP="00713403">
            <w:pPr>
              <w:jc w:val="center"/>
              <w:rPr>
                <w:szCs w:val="17"/>
              </w:rPr>
            </w:pPr>
            <w:r>
              <w:rPr>
                <w:szCs w:val="17"/>
              </w:rPr>
              <w:t>5.3</w:t>
            </w:r>
          </w:p>
        </w:tc>
        <w:tc>
          <w:tcPr>
            <w:tcW w:w="3674" w:type="pct"/>
            <w:shd w:val="clear" w:color="auto" w:fill="F2F2F2" w:themeFill="background1" w:themeFillShade="F2"/>
            <w:vAlign w:val="center"/>
          </w:tcPr>
          <w:p w14:paraId="39CCD7BD" w14:textId="2F1C6492" w:rsidR="006A6F25" w:rsidRPr="0035086B" w:rsidRDefault="006A6F25" w:rsidP="00713403">
            <w:pPr>
              <w:jc w:val="center"/>
              <w:rPr>
                <w:szCs w:val="17"/>
              </w:rPr>
            </w:pPr>
            <w:r w:rsidRPr="00C26464">
              <w:rPr>
                <w:szCs w:val="17"/>
              </w:rPr>
              <w:t>CVSS:3.1/</w:t>
            </w:r>
            <w:proofErr w:type="gramStart"/>
            <w:r w:rsidRPr="00C26464">
              <w:rPr>
                <w:szCs w:val="17"/>
              </w:rPr>
              <w:t>AV:N</w:t>
            </w:r>
            <w:proofErr w:type="gramEnd"/>
            <w:r w:rsidRPr="00C26464">
              <w:rPr>
                <w:szCs w:val="17"/>
              </w:rPr>
              <w:t>/AC:L/PR:N/UI:N/S:U/C:L/I:N/A:N</w:t>
            </w:r>
          </w:p>
        </w:tc>
      </w:tr>
    </w:tbl>
    <w:p w14:paraId="76B37811" w14:textId="3483D6F5" w:rsidR="00465497" w:rsidRDefault="00465497" w:rsidP="00465497">
      <w:pPr>
        <w:pStyle w:val="SubHeading"/>
      </w:pPr>
      <w:r>
        <w:rPr>
          <w:rStyle w:val="Strong"/>
        </w:rPr>
        <w:t>Affected F</w:t>
      </w:r>
      <w:r w:rsidR="006A6F25">
        <w:rPr>
          <w:rStyle w:val="Strong"/>
        </w:rPr>
        <w:t>ile</w:t>
      </w:r>
      <w:r w:rsidR="009578D1">
        <w:rPr>
          <w:rStyle w:val="Strong"/>
        </w:rPr>
        <w:t>: Affected Lin</w:t>
      </w:r>
      <w:r w:rsidR="007D6851">
        <w:rPr>
          <w:rStyle w:val="Strong"/>
        </w:rPr>
        <w:t>e</w:t>
      </w:r>
    </w:p>
    <w:p w14:paraId="4950C853" w14:textId="77777777" w:rsidR="009A576F" w:rsidRPr="00C523BA" w:rsidRDefault="009A576F" w:rsidP="009A576F">
      <w:pPr>
        <w:pStyle w:val="SubHeading"/>
        <w:numPr>
          <w:ilvl w:val="0"/>
          <w:numId w:val="9"/>
        </w:numPr>
        <w:spacing w:before="0" w:after="0"/>
        <w:rPr>
          <w:rFonts w:eastAsiaTheme="minorEastAsia" w:cstheme="minorBidi"/>
          <w:b w:val="0"/>
          <w:color w:val="auto"/>
          <w:szCs w:val="18"/>
          <w:lang w:val="en-US" w:eastAsia="zh-CN"/>
        </w:rPr>
      </w:pPr>
      <w:r w:rsidRPr="00C523BA">
        <w:rPr>
          <w:rFonts w:eastAsiaTheme="minorEastAsia" w:cstheme="minorBidi"/>
          <w:b w:val="0"/>
          <w:color w:val="auto"/>
          <w:szCs w:val="18"/>
          <w:lang w:val="en-US" w:eastAsia="zh-CN"/>
        </w:rPr>
        <w:t>build20241218_111842/ZFIPY_INSERT_AMTS.abap:305</w:t>
      </w:r>
    </w:p>
    <w:p w14:paraId="6EEE5A15" w14:textId="77777777" w:rsidR="00063C40" w:rsidRPr="007D2235" w:rsidRDefault="00063C40" w:rsidP="00063C40">
      <w:pPr>
        <w:pStyle w:val="SubHeading"/>
        <w:rPr>
          <w:rStyle w:val="Strong"/>
          <w:b w:val="0"/>
          <w:bCs/>
        </w:rPr>
      </w:pPr>
      <w:r w:rsidRPr="007D2235">
        <w:rPr>
          <w:rStyle w:val="Strong"/>
        </w:rPr>
        <w:t>Observations</w:t>
      </w:r>
    </w:p>
    <w:p w14:paraId="4902BD88" w14:textId="77777777" w:rsidR="00063C40" w:rsidRPr="00C523BA" w:rsidRDefault="00063C40" w:rsidP="00063C40">
      <w:r w:rsidRPr="00C523BA">
        <w:t>The method get_data_from_</w:t>
      </w:r>
      <w:proofErr w:type="gramStart"/>
      <w:r w:rsidRPr="00C523BA">
        <w:t>local(</w:t>
      </w:r>
      <w:proofErr w:type="gramEnd"/>
      <w:r w:rsidRPr="00C523BA">
        <w:t>) in ZFIPY_INSERT_AMTS.abap supplies a hardcoded indicator to gui_upload() causing it to bypass authorization checks.</w:t>
      </w:r>
    </w:p>
    <w:p w14:paraId="40C8147D" w14:textId="77777777" w:rsidR="00063C40" w:rsidRPr="007D2235" w:rsidRDefault="00063C40" w:rsidP="00063C40">
      <w:pPr>
        <w:pStyle w:val="SubHeading"/>
        <w:rPr>
          <w:rStyle w:val="Strong"/>
          <w:b w:val="0"/>
          <w:bCs/>
        </w:rPr>
      </w:pPr>
      <w:r w:rsidRPr="007D2235">
        <w:rPr>
          <w:rStyle w:val="Strong"/>
        </w:rPr>
        <w:t>Screenshots</w:t>
      </w:r>
    </w:p>
    <w:p w14:paraId="56C6E397" w14:textId="0168CC53" w:rsidR="00063C40" w:rsidRDefault="00063C40" w:rsidP="00063C40">
      <w:pPr>
        <w:pStyle w:val="SubHeading"/>
        <w:keepNext/>
        <w:jc w:val="center"/>
      </w:pPr>
    </w:p>
    <w:p w14:paraId="2715EC14" w14:textId="10BA9B7E" w:rsidR="00063C40" w:rsidRDefault="00063C40" w:rsidP="00063C40">
      <w:pPr>
        <w:pStyle w:val="Caption"/>
      </w:pPr>
      <w:bookmarkStart w:id="82" w:name="_Toc504410833"/>
      <w:bookmarkStart w:id="83" w:name="_Toc527737444"/>
      <w:bookmarkStart w:id="84" w:name="_Toc198639766"/>
      <w:bookmarkStart w:id="85" w:name="_Toc208315927"/>
      <w:r>
        <w:t xml:space="preserve">Figure </w:t>
      </w:r>
      <w:r>
        <w:fldChar w:fldCharType="begin"/>
      </w:r>
      <w:r>
        <w:instrText xml:space="preserve"> STYLEREF 1 \s </w:instrText>
      </w:r>
      <w:r>
        <w:fldChar w:fldCharType="separate"/>
      </w:r>
      <w:r w:rsidR="00784639">
        <w:rPr>
          <w:noProof/>
        </w:rPr>
        <w:t>3</w:t>
      </w:r>
      <w:r>
        <w:rPr>
          <w:noProof/>
        </w:rPr>
        <w:fldChar w:fldCharType="end"/>
      </w:r>
      <w:r>
        <w:noBreakHyphen/>
      </w:r>
      <w:r>
        <w:fldChar w:fldCharType="begin"/>
      </w:r>
      <w:r>
        <w:instrText xml:space="preserve"> SEQ Figure \* ARABIC \s 1 </w:instrText>
      </w:r>
      <w:r>
        <w:fldChar w:fldCharType="separate"/>
      </w:r>
      <w:r w:rsidR="00784639">
        <w:rPr>
          <w:noProof/>
        </w:rPr>
        <w:t>1</w:t>
      </w:r>
      <w:r>
        <w:rPr>
          <w:noProof/>
        </w:rPr>
        <w:fldChar w:fldCharType="end"/>
      </w:r>
      <w:r>
        <w:t xml:space="preserve">: </w:t>
      </w:r>
      <w:bookmarkEnd w:id="82"/>
      <w:bookmarkEnd w:id="83"/>
      <w:r w:rsidRPr="00C65A64">
        <w:t>Access Control: Authorization Bypass</w:t>
      </w:r>
      <w:bookmarkEnd w:id="84"/>
      <w:bookmarkEnd w:id="85"/>
    </w:p>
    <w:p w14:paraId="0F0E750A" w14:textId="77777777" w:rsidR="00063C40" w:rsidRPr="007D2235" w:rsidRDefault="00063C40" w:rsidP="00063C40">
      <w:pPr>
        <w:pStyle w:val="SubHeading"/>
        <w:rPr>
          <w:rStyle w:val="Strong"/>
          <w:b w:val="0"/>
          <w:bCs/>
        </w:rPr>
      </w:pPr>
      <w:r w:rsidRPr="007D2235">
        <w:rPr>
          <w:rStyle w:val="Strong"/>
        </w:rPr>
        <w:t>Implications</w:t>
      </w:r>
    </w:p>
    <w:p w14:paraId="38ACB5D5" w14:textId="77777777" w:rsidR="00063C40" w:rsidRPr="00C523BA" w:rsidRDefault="00063C40" w:rsidP="00063C40">
      <w:r w:rsidRPr="00C523BA">
        <w:t>This may enable an attacker to gain access to capabilities that are otherwise not permitted.</w:t>
      </w:r>
    </w:p>
    <w:p w14:paraId="54C884DE" w14:textId="77777777" w:rsidR="00063C40" w:rsidRDefault="00063C40" w:rsidP="00063C40">
      <w:pPr>
        <w:pStyle w:val="SubHeading"/>
        <w:rPr>
          <w:rStyle w:val="Strong"/>
          <w:b w:val="0"/>
          <w:bCs/>
        </w:rPr>
      </w:pPr>
      <w:r w:rsidRPr="007D2235">
        <w:rPr>
          <w:rStyle w:val="Strong"/>
        </w:rPr>
        <w:t>Recommendations</w:t>
      </w:r>
    </w:p>
    <w:p w14:paraId="2B9E2658" w14:textId="77777777" w:rsidR="00063C40" w:rsidRDefault="00063C40" w:rsidP="00063C40">
      <w:proofErr w:type="gramStart"/>
      <w:r>
        <w:t>As a general rule</w:t>
      </w:r>
      <w:proofErr w:type="gramEnd"/>
      <w:r>
        <w:t>, avoid code that skips authorization checks. If that is not possible, make sure that an unauthorized user cannot execute the application to bypass authorization checks. It would help to revisit the security configuration and role assignment in SAP to avoid bypassing authorization checks. For instance, the previous example can be fixed as shown here.</w:t>
      </w:r>
    </w:p>
    <w:p w14:paraId="6D31D4CF" w14:textId="77777777" w:rsidR="00063C40" w:rsidRPr="00C523BA" w:rsidRDefault="00063C40" w:rsidP="00063C40">
      <w:pPr>
        <w:rPr>
          <w:i/>
          <w:iCs/>
        </w:rPr>
      </w:pPr>
      <w:r w:rsidRPr="00C523BA">
        <w:rPr>
          <w:i/>
          <w:iCs/>
        </w:rPr>
        <w:t>Example: This code leaves the default authorization check indicator unchanged; therefore, all authorization checks are performed before returning an employee's personal and contact information.</w:t>
      </w:r>
    </w:p>
    <w:p w14:paraId="2BBDF70C" w14:textId="77777777" w:rsidR="00063C40" w:rsidRPr="00C523BA" w:rsidRDefault="00063C40" w:rsidP="00063C40">
      <w:pPr>
        <w:rPr>
          <w:i/>
          <w:iCs/>
        </w:rPr>
      </w:pPr>
      <w:r w:rsidRPr="00C523BA">
        <w:rPr>
          <w:i/>
          <w:iCs/>
        </w:rPr>
        <w:t xml:space="preserve">    ...</w:t>
      </w:r>
    </w:p>
    <w:p w14:paraId="31BB45ED" w14:textId="77777777" w:rsidR="00063C40" w:rsidRPr="00C523BA" w:rsidRDefault="00063C40" w:rsidP="00063C40">
      <w:pPr>
        <w:rPr>
          <w:i/>
          <w:iCs/>
        </w:rPr>
      </w:pPr>
      <w:r w:rsidRPr="00C523BA">
        <w:rPr>
          <w:i/>
          <w:iCs/>
        </w:rPr>
        <w:t>CALL FUNCTION 'BAPI_EMPLOYEE_GETDATA'</w:t>
      </w:r>
    </w:p>
    <w:p w14:paraId="78766245" w14:textId="77777777" w:rsidR="00063C40" w:rsidRPr="00C523BA" w:rsidRDefault="00063C40" w:rsidP="00063C40">
      <w:pPr>
        <w:rPr>
          <w:i/>
          <w:iCs/>
        </w:rPr>
      </w:pPr>
      <w:r w:rsidRPr="00C523BA">
        <w:rPr>
          <w:i/>
          <w:iCs/>
        </w:rPr>
        <w:t xml:space="preserve">  EXPORTING</w:t>
      </w:r>
    </w:p>
    <w:p w14:paraId="70A4F4B6" w14:textId="77777777" w:rsidR="00063C40" w:rsidRPr="00C523BA" w:rsidRDefault="00063C40" w:rsidP="00063C40">
      <w:pPr>
        <w:rPr>
          <w:i/>
          <w:iCs/>
        </w:rPr>
      </w:pPr>
      <w:r w:rsidRPr="00C523BA">
        <w:rPr>
          <w:i/>
          <w:iCs/>
        </w:rPr>
        <w:t xml:space="preserve">    employee_id      = emp_id</w:t>
      </w:r>
    </w:p>
    <w:p w14:paraId="034CEFDE" w14:textId="77777777" w:rsidR="00063C40" w:rsidRPr="00C523BA" w:rsidRDefault="00063C40" w:rsidP="00063C40">
      <w:pPr>
        <w:rPr>
          <w:i/>
          <w:iCs/>
        </w:rPr>
      </w:pPr>
      <w:r w:rsidRPr="00C523BA">
        <w:rPr>
          <w:i/>
          <w:iCs/>
        </w:rPr>
        <w:t xml:space="preserve">    authority_</w:t>
      </w:r>
      <w:proofErr w:type="gramStart"/>
      <w:r w:rsidRPr="00C523BA">
        <w:rPr>
          <w:i/>
          <w:iCs/>
        </w:rPr>
        <w:t>check  =</w:t>
      </w:r>
      <w:proofErr w:type="gramEnd"/>
      <w:r w:rsidRPr="00C523BA">
        <w:rPr>
          <w:i/>
          <w:iCs/>
        </w:rPr>
        <w:t xml:space="preserve"> 'X'</w:t>
      </w:r>
    </w:p>
    <w:p w14:paraId="399AD3F7" w14:textId="77777777" w:rsidR="00063C40" w:rsidRPr="00C523BA" w:rsidRDefault="00063C40" w:rsidP="00063C40">
      <w:pPr>
        <w:rPr>
          <w:i/>
          <w:iCs/>
        </w:rPr>
      </w:pPr>
      <w:r w:rsidRPr="00C523BA">
        <w:rPr>
          <w:i/>
          <w:iCs/>
        </w:rPr>
        <w:t xml:space="preserve">  IMPORTING</w:t>
      </w:r>
    </w:p>
    <w:p w14:paraId="03C28D0B" w14:textId="77777777" w:rsidR="00063C40" w:rsidRPr="00C523BA" w:rsidRDefault="00063C40" w:rsidP="00063C40">
      <w:pPr>
        <w:rPr>
          <w:i/>
          <w:iCs/>
        </w:rPr>
      </w:pPr>
      <w:r w:rsidRPr="00C523BA">
        <w:rPr>
          <w:i/>
          <w:iCs/>
        </w:rPr>
        <w:t xml:space="preserve">    return           = ret</w:t>
      </w:r>
    </w:p>
    <w:p w14:paraId="59A98F19" w14:textId="77777777" w:rsidR="00063C40" w:rsidRPr="00C523BA" w:rsidRDefault="00063C40" w:rsidP="00063C40">
      <w:pPr>
        <w:rPr>
          <w:i/>
          <w:iCs/>
        </w:rPr>
      </w:pPr>
      <w:r w:rsidRPr="00C523BA">
        <w:rPr>
          <w:i/>
          <w:iCs/>
        </w:rPr>
        <w:t xml:space="preserve">  TABLES</w:t>
      </w:r>
    </w:p>
    <w:p w14:paraId="58E3A373" w14:textId="77777777" w:rsidR="00063C40" w:rsidRPr="00C523BA" w:rsidRDefault="00063C40" w:rsidP="00063C40">
      <w:pPr>
        <w:rPr>
          <w:i/>
          <w:iCs/>
        </w:rPr>
      </w:pPr>
      <w:r w:rsidRPr="00C523BA">
        <w:rPr>
          <w:i/>
          <w:iCs/>
        </w:rPr>
        <w:lastRenderedPageBreak/>
        <w:t xml:space="preserve">    org_assignment   = org_data</w:t>
      </w:r>
    </w:p>
    <w:p w14:paraId="300245CD" w14:textId="77777777" w:rsidR="00063C40" w:rsidRPr="00C523BA" w:rsidRDefault="00063C40" w:rsidP="00063C40">
      <w:pPr>
        <w:rPr>
          <w:i/>
          <w:iCs/>
        </w:rPr>
      </w:pPr>
      <w:r w:rsidRPr="00C523BA">
        <w:rPr>
          <w:i/>
          <w:iCs/>
        </w:rPr>
        <w:t xml:space="preserve">    personal_data    = pers_data</w:t>
      </w:r>
    </w:p>
    <w:p w14:paraId="623C86D6" w14:textId="77777777" w:rsidR="00063C40" w:rsidRPr="00C523BA" w:rsidRDefault="00063C40" w:rsidP="00063C40">
      <w:pPr>
        <w:rPr>
          <w:i/>
          <w:iCs/>
        </w:rPr>
      </w:pPr>
      <w:r w:rsidRPr="00C523BA">
        <w:rPr>
          <w:i/>
          <w:iCs/>
        </w:rPr>
        <w:t xml:space="preserve">    internal_control = con_data</w:t>
      </w:r>
    </w:p>
    <w:p w14:paraId="470DB6E1" w14:textId="77777777" w:rsidR="00063C40" w:rsidRPr="00C523BA" w:rsidRDefault="00063C40" w:rsidP="00063C40">
      <w:pPr>
        <w:rPr>
          <w:i/>
          <w:iCs/>
        </w:rPr>
      </w:pPr>
      <w:r w:rsidRPr="00C523BA">
        <w:rPr>
          <w:i/>
          <w:iCs/>
        </w:rPr>
        <w:t xml:space="preserve">    communication    = comm_data</w:t>
      </w:r>
    </w:p>
    <w:p w14:paraId="742DA83B" w14:textId="77777777" w:rsidR="00063C40" w:rsidRPr="00C523BA" w:rsidRDefault="00063C40" w:rsidP="00063C40">
      <w:pPr>
        <w:rPr>
          <w:i/>
          <w:iCs/>
        </w:rPr>
      </w:pPr>
      <w:r w:rsidRPr="00C523BA">
        <w:rPr>
          <w:i/>
          <w:iCs/>
        </w:rPr>
        <w:t xml:space="preserve">    archivelink      = arlink.</w:t>
      </w:r>
    </w:p>
    <w:p w14:paraId="169BDF1D" w14:textId="77777777" w:rsidR="00063C40" w:rsidRDefault="00063C40" w:rsidP="00063C40">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063C40" w14:paraId="3002959F"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74CB22CA" w14:textId="2B1B174D" w:rsidR="00063C40" w:rsidRPr="00373EE5" w:rsidRDefault="00063C40" w:rsidP="00485E07">
            <w:pPr>
              <w:rPr>
                <w:b w:val="0"/>
                <w:lang w:val="en-AU" w:eastAsia="en-US"/>
              </w:rPr>
            </w:pPr>
          </w:p>
        </w:tc>
      </w:tr>
    </w:tbl>
    <w:p w14:paraId="6E32C083" w14:textId="77777777" w:rsidR="00063C40" w:rsidRDefault="00063C40" w:rsidP="00063C40">
      <w:pPr>
        <w:pStyle w:val="SubHeading"/>
        <w:rPr>
          <w:rStyle w:val="Strong"/>
          <w:b w:val="0"/>
          <w:bCs/>
        </w:rPr>
      </w:pPr>
      <w:r>
        <w:rPr>
          <w:rStyle w:val="Strong"/>
        </w:rPr>
        <w:t>Status</w:t>
      </w:r>
    </w:p>
    <w:p w14:paraId="2C1053EF" w14:textId="77777777" w:rsidR="00063C40" w:rsidRDefault="00063C40" w:rsidP="00063C40">
      <w:pPr>
        <w:rPr>
          <w:lang w:val="en-AU" w:eastAsia="en-US"/>
        </w:rPr>
      </w:pPr>
      <w:r>
        <w:rPr>
          <w:lang w:val="en-AU" w:eastAsia="en-US"/>
        </w:rPr>
        <w:t>Closed</w:t>
      </w:r>
    </w:p>
    <w:p w14:paraId="0970B27F" w14:textId="77777777" w:rsidR="00063C40" w:rsidRDefault="00063C40" w:rsidP="00063C40">
      <w:pPr>
        <w:pStyle w:val="SubHeading"/>
        <w:rPr>
          <w:rStyle w:val="Strong"/>
          <w:b w:val="0"/>
          <w:bCs/>
        </w:rPr>
      </w:pPr>
      <w:r>
        <w:rPr>
          <w:rStyle w:val="Strong"/>
        </w:rPr>
        <w:t>Follow-up Observations</w:t>
      </w:r>
    </w:p>
    <w:p w14:paraId="437C6E3B" w14:textId="77777777" w:rsidR="00063C40" w:rsidRDefault="00063C40" w:rsidP="00063C40">
      <w:pPr>
        <w:rPr>
          <w:lang w:val="en-AU" w:eastAsia="en-US"/>
        </w:rPr>
      </w:pPr>
      <w:r w:rsidRPr="00C523BA">
        <w:rPr>
          <w:lang w:val="en-AU" w:eastAsia="en-US"/>
        </w:rPr>
        <w:t>It was observed that authentication flow is controlled separately via role access and permission. Hence, this issue is now closed.</w:t>
      </w:r>
    </w:p>
    <w:p w14:paraId="62C0ACE2" w14:textId="5030A4B2" w:rsidR="0061172E" w:rsidRDefault="0061172E" w:rsidP="0061172E">
      <w:pPr>
        <w:pStyle w:val="SubHeading"/>
        <w:rPr>
          <w:rStyle w:val="Strong"/>
          <w:b w:val="0"/>
          <w:bCs/>
        </w:rPr>
      </w:pPr>
      <w:r>
        <w:rPr>
          <w:rStyle w:val="Strong"/>
        </w:rPr>
        <w:t>Follow-up Screenshots</w:t>
      </w:r>
    </w:p>
    <w:p w14:paraId="4EB15F40" w14:textId="502804C8" w:rsidR="008A0312" w:rsidRDefault="008A0312" w:rsidP="000178D3">
      <w:pPr>
        <w:jc w:val="center"/>
        <w:rPr>
          <w:lang w:val="en-AU" w:eastAsia="en-US"/>
        </w:rPr>
      </w:pPr>
    </w:p>
    <w:p w14:paraId="5252411E" w14:textId="0E24551D" w:rsidR="006A6F25" w:rsidRPr="006971F4" w:rsidRDefault="006A6F25" w:rsidP="006A6F25">
      <w:pPr>
        <w:pStyle w:val="Caption"/>
      </w:pPr>
      <w:bookmarkStart w:id="86" w:name="_Toc208315928"/>
      <w:r>
        <w:t xml:space="preserve">Figure </w:t>
      </w:r>
      <w:r>
        <w:fldChar w:fldCharType="begin"/>
      </w:r>
      <w:r>
        <w:instrText xml:space="preserve"> STYLEREF 2 \s </w:instrText>
      </w:r>
      <w:r>
        <w:fldChar w:fldCharType="separate"/>
      </w:r>
      <w:r w:rsidR="00784639">
        <w:rPr>
          <w:noProof/>
        </w:rPr>
        <w:t>3.1</w:t>
      </w:r>
      <w:r>
        <w:rPr>
          <w:noProof/>
        </w:rPr>
        <w:fldChar w:fldCharType="end"/>
      </w:r>
      <w:r>
        <w:noBreakHyphen/>
      </w:r>
      <w:r>
        <w:fldChar w:fldCharType="begin"/>
      </w:r>
      <w:r>
        <w:instrText xml:space="preserve"> SEQ Figure \* ARABIC \s 2 </w:instrText>
      </w:r>
      <w:r>
        <w:fldChar w:fldCharType="separate"/>
      </w:r>
      <w:r w:rsidR="00784639">
        <w:rPr>
          <w:noProof/>
        </w:rPr>
        <w:t>2</w:t>
      </w:r>
      <w:r>
        <w:rPr>
          <w:noProof/>
        </w:rPr>
        <w:fldChar w:fldCharType="end"/>
      </w:r>
      <w:r>
        <w:t xml:space="preserve">: </w:t>
      </w:r>
      <w:r w:rsidRPr="00AD41C1">
        <w:t>XML External Entity Attack</w:t>
      </w:r>
      <w:r>
        <w:t xml:space="preserve"> Affected Code</w:t>
      </w:r>
      <w:bookmarkEnd w:id="86"/>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DED96" w14:textId="77777777" w:rsidR="00CF3C2F" w:rsidRDefault="00CF3C2F" w:rsidP="00E91BBC">
      <w:pPr>
        <w:spacing w:before="0" w:after="0" w:line="240" w:lineRule="auto"/>
      </w:pPr>
      <w:r>
        <w:separator/>
      </w:r>
    </w:p>
  </w:endnote>
  <w:endnote w:type="continuationSeparator" w:id="0">
    <w:p w14:paraId="521A5457" w14:textId="77777777" w:rsidR="00CF3C2F" w:rsidRDefault="00CF3C2F" w:rsidP="00E91BBC">
      <w:pPr>
        <w:spacing w:before="0" w:after="0" w:line="240" w:lineRule="auto"/>
      </w:pPr>
      <w:r>
        <w:continuationSeparator/>
      </w:r>
    </w:p>
  </w:endnote>
  <w:endnote w:type="continuationNotice" w:id="1">
    <w:p w14:paraId="5DD8F2BB" w14:textId="77777777" w:rsidR="00CF3C2F" w:rsidRDefault="00CF3C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22C15F8F" w:rsidR="008150A2" w:rsidRPr="00EC63A7" w:rsidRDefault="00AB10F4" w:rsidP="00E30CF2">
    <w:pPr>
      <w:tabs>
        <w:tab w:val="center" w:pos="5245"/>
        <w:tab w:val="right" w:pos="10467"/>
      </w:tabs>
      <w:spacing w:before="0" w:after="0" w:line="240" w:lineRule="auto"/>
      <w:jc w:val="left"/>
      <w:rPr>
        <w:sz w:val="14"/>
      </w:rPr>
    </w:pPr>
    <w:r w:rsidRPr="00083BD5">
      <w:rPr>
        <w:sz w:val="14"/>
      </w:rPr>
      <w:t>Sentosa Development Corporation</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C81DB3">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VibeDocs Security</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D2B3E" w14:textId="77777777" w:rsidR="003772AF" w:rsidRDefault="003772AF" w:rsidP="00EC63A7">
    <w:pPr>
      <w:pBdr>
        <w:bottom w:val="single" w:sz="6" w:space="1" w:color="auto"/>
      </w:pBdr>
      <w:tabs>
        <w:tab w:val="right" w:pos="9000"/>
      </w:tabs>
      <w:spacing w:before="0" w:after="0"/>
      <w:rPr>
        <w:sz w:val="14"/>
      </w:rPr>
    </w:pPr>
  </w:p>
  <w:p w14:paraId="48A0D68B" w14:textId="05889905" w:rsidR="003772AF" w:rsidRPr="00EC63A7" w:rsidRDefault="000E5EB6" w:rsidP="00E30CF2">
    <w:pPr>
      <w:tabs>
        <w:tab w:val="center" w:pos="5245"/>
        <w:tab w:val="right" w:pos="10467"/>
      </w:tabs>
      <w:spacing w:before="0" w:after="0" w:line="240" w:lineRule="auto"/>
      <w:jc w:val="left"/>
      <w:rPr>
        <w:sz w:val="14"/>
      </w:rPr>
    </w:pPr>
    <w:r>
      <w:rPr>
        <w:sz w:val="14"/>
      </w:rPr>
      <w:t>Agency Full Name (XXX)</w:t>
    </w:r>
    <w:r w:rsidR="003772AF" w:rsidRPr="00EC63A7">
      <w:rPr>
        <w:sz w:val="14"/>
      </w:rPr>
      <w:tab/>
    </w:r>
    <w:r w:rsidR="003772AF">
      <w:rPr>
        <w:sz w:val="14"/>
      </w:rPr>
      <w:fldChar w:fldCharType="begin"/>
    </w:r>
    <w:r w:rsidR="003772AF">
      <w:rPr>
        <w:sz w:val="14"/>
      </w:rPr>
      <w:instrText xml:space="preserve"> DOCPROPERTY  Classification  \* MERGEFORMAT </w:instrText>
    </w:r>
    <w:r w:rsidR="003772AF">
      <w:rPr>
        <w:sz w:val="14"/>
      </w:rPr>
      <w:fldChar w:fldCharType="separate"/>
    </w:r>
    <w:r w:rsidR="003772AF">
      <w:rPr>
        <w:sz w:val="14"/>
      </w:rPr>
      <w:t>Confidential</w:t>
    </w:r>
    <w:r w:rsidR="003772AF">
      <w:rPr>
        <w:sz w:val="14"/>
      </w:rPr>
      <w:fldChar w:fldCharType="end"/>
    </w:r>
    <w:r w:rsidR="003772AF">
      <w:rPr>
        <w:sz w:val="14"/>
      </w:rPr>
      <w:tab/>
    </w:r>
    <w:r w:rsidR="003772AF" w:rsidRPr="00EC63A7">
      <w:rPr>
        <w:sz w:val="14"/>
      </w:rPr>
      <w:t xml:space="preserve">Page </w:t>
    </w:r>
    <w:r w:rsidR="003772AF">
      <w:rPr>
        <w:sz w:val="14"/>
      </w:rPr>
      <w:fldChar w:fldCharType="begin"/>
    </w:r>
    <w:r w:rsidR="003772AF">
      <w:rPr>
        <w:sz w:val="14"/>
      </w:rPr>
      <w:instrText xml:space="preserve"> PAGE   \* MERGEFORMAT </w:instrText>
    </w:r>
    <w:r w:rsidR="003772AF">
      <w:rPr>
        <w:sz w:val="14"/>
      </w:rPr>
      <w:fldChar w:fldCharType="separate"/>
    </w:r>
    <w:r w:rsidR="003772AF">
      <w:rPr>
        <w:noProof/>
        <w:sz w:val="14"/>
      </w:rPr>
      <w:t>1-1</w:t>
    </w:r>
    <w:r w:rsidR="003772AF">
      <w:rPr>
        <w:sz w:val="14"/>
      </w:rPr>
      <w:fldChar w:fldCharType="end"/>
    </w:r>
  </w:p>
  <w:p w14:paraId="5D53776C" w14:textId="695D5245" w:rsidR="003772AF" w:rsidRPr="00A71A35" w:rsidRDefault="003772AF" w:rsidP="00E344CE">
    <w:pPr>
      <w:spacing w:before="0" w:after="0" w:line="240" w:lineRule="auto"/>
      <w:rPr>
        <w:sz w:val="14"/>
        <w:lang w:val="en-SG"/>
      </w:rPr>
    </w:pPr>
    <w:r w:rsidRPr="00EC63A7">
      <w:rPr>
        <w:sz w:val="14"/>
      </w:rPr>
      <w:t xml:space="preserve">© </w:t>
    </w:r>
    <w:r>
      <w:rPr>
        <w:sz w:val="14"/>
      </w:rPr>
      <w:t>2025</w:t>
    </w:r>
    <w:r w:rsidRPr="00EC63A7">
      <w:rPr>
        <w:sz w:val="14"/>
      </w:rPr>
      <w:t xml:space="preserve"> </w:t>
    </w:r>
    <w:sdt>
      <w:sdtPr>
        <w:rPr>
          <w:sz w:val="14"/>
        </w:rPr>
        <w:alias w:val="Company"/>
        <w:tag w:val=""/>
        <w:id w:val="-1609490613"/>
        <w:dataBinding w:prefixMappings="xmlns:ns0='http://schemas.openxmlformats.org/officeDocument/2006/extended-properties' " w:xpath="/ns0:Properties[1]/ns0:Company[1]" w:storeItemID="{6668398D-A668-4E3E-A5EB-62B293D839F1}"/>
        <w:text/>
      </w:sdtPr>
      <w:sdtEndPr/>
      <w:sdtContent>
        <w:r>
          <w:rPr>
            <w:sz w:val="14"/>
          </w:rPr>
          <w:t>VibeDocs Security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D38AB" w14:textId="77777777" w:rsidR="00CF3C2F" w:rsidRDefault="00CF3C2F" w:rsidP="00E91BBC">
      <w:pPr>
        <w:spacing w:before="0" w:after="0" w:line="240" w:lineRule="auto"/>
      </w:pPr>
      <w:r>
        <w:separator/>
      </w:r>
    </w:p>
  </w:footnote>
  <w:footnote w:type="continuationSeparator" w:id="0">
    <w:p w14:paraId="47AA1B69" w14:textId="77777777" w:rsidR="00CF3C2F" w:rsidRDefault="00CF3C2F" w:rsidP="00E91BBC">
      <w:pPr>
        <w:spacing w:before="0" w:after="0" w:line="240" w:lineRule="auto"/>
      </w:pPr>
      <w:r>
        <w:continuationSeparator/>
      </w:r>
    </w:p>
  </w:footnote>
  <w:footnote w:type="continuationNotice" w:id="1">
    <w:p w14:paraId="3009020D" w14:textId="77777777" w:rsidR="00CF3C2F" w:rsidRDefault="00CF3C2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3A169CE6" w:rsidR="008150A2" w:rsidRPr="00EF37AF" w:rsidRDefault="00784639"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CF5B6B">
      <w:rPr>
        <w:i/>
      </w:rPr>
      <w:t xml:space="preserve">FY24 </w:t>
    </w:r>
    <w:r w:rsidR="00243E35">
      <w:rPr>
        <w:i/>
      </w:rPr>
      <w:t>Security Source Code Review</w:t>
    </w:r>
    <w:r w:rsidR="00CF5B6B">
      <w:rPr>
        <w:i/>
      </w:rPr>
      <w:t xml:space="preserve"> for XXX</w:t>
    </w:r>
    <w:r w:rsidR="006B4F1C">
      <w:rPr>
        <w:i/>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D0EA3" w14:textId="77777777" w:rsidR="003772AF" w:rsidRDefault="003772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80636" w14:textId="5CD7BCC2" w:rsidR="00FA4A79" w:rsidRPr="00EF37AF" w:rsidRDefault="00784639" w:rsidP="00FA4A79">
    <w:pPr>
      <w:jc w:val="right"/>
      <w:rPr>
        <w:i/>
      </w:rPr>
    </w:pPr>
    <w:sdt>
      <w:sdtPr>
        <w:rPr>
          <w:i/>
        </w:rPr>
        <w:id w:val="1572156912"/>
        <w:docPartObj>
          <w:docPartGallery w:val="Watermarks"/>
          <w:docPartUnique/>
        </w:docPartObj>
      </w:sdtPr>
      <w:sdtEndPr/>
      <w:sdtContent>
        <w:r>
          <w:rPr>
            <w:i/>
            <w:noProof/>
          </w:rPr>
          <w:pict w14:anchorId="2343BB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412.4pt;height:247.45pt;rotation:315;z-index:-251656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772AF">
      <w:rPr>
        <w:i/>
      </w:rPr>
      <w:tab/>
    </w:r>
    <w:sdt>
      <w:sdtPr>
        <w:rPr>
          <w:i/>
        </w:rPr>
        <w:id w:val="424852148"/>
        <w:docPartObj>
          <w:docPartGallery w:val="Watermarks"/>
          <w:docPartUnique/>
        </w:docPartObj>
      </w:sdtPr>
      <w:sdtEndPr/>
      <w:sdtContent>
        <w:r>
          <w:rPr>
            <w:i/>
            <w:noProof/>
            <w:lang w:eastAsia="en-US"/>
          </w:rPr>
          <w:pict w14:anchorId="3F1E68DB">
            <v:shape id="_x0000_s1028" type="#_x0000_t136" style="position:absolute;left:0;text-align:left;margin-left:0;margin-top:0;width:412.4pt;height:247.45pt;rotation:315;z-index:-251654656;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A4A79">
      <w:rPr>
        <w:i/>
      </w:rPr>
      <w:fldChar w:fldCharType="begin"/>
    </w:r>
    <w:r w:rsidR="00FA4A79">
      <w:rPr>
        <w:i/>
      </w:rPr>
      <w:instrText xml:space="preserve"> DOCPROPERTY  projectFullName  \* MERGEFORMAT </w:instrText>
    </w:r>
    <w:r w:rsidR="00FA4A79">
      <w:rPr>
        <w:i/>
      </w:rPr>
      <w:fldChar w:fldCharType="separate"/>
    </w:r>
    <w:r w:rsidR="003E3978">
      <w:rPr>
        <w:i/>
      </w:rPr>
      <w:t>IT Security Assessment for XXX Application</w:t>
    </w:r>
    <w:r w:rsidR="00FA4A79">
      <w:rPr>
        <w:i/>
      </w:rPr>
      <w:fldChar w:fldCharType="end"/>
    </w:r>
  </w:p>
  <w:p w14:paraId="67019F40" w14:textId="37A349CB" w:rsidR="003772AF" w:rsidRPr="00EF37AF" w:rsidRDefault="003772AF" w:rsidP="002B1ACF">
    <w:pPr>
      <w:tabs>
        <w:tab w:val="right" w:pos="10467"/>
      </w:tabs>
      <w:rP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F5236" w14:textId="77777777" w:rsidR="003772AF" w:rsidRDefault="003772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9920FF1"/>
    <w:multiLevelType w:val="hybridMultilevel"/>
    <w:tmpl w:val="7EF296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F8E2356"/>
    <w:multiLevelType w:val="hybridMultilevel"/>
    <w:tmpl w:val="9DA65CB0"/>
    <w:lvl w:ilvl="0" w:tplc="48090001">
      <w:start w:val="1"/>
      <w:numFmt w:val="bullet"/>
      <w:lvlText w:val=""/>
      <w:lvlJc w:val="left"/>
      <w:pPr>
        <w:tabs>
          <w:tab w:val="num" w:pos="720"/>
        </w:tabs>
        <w:ind w:left="720" w:hanging="360"/>
      </w:pPr>
      <w:rPr>
        <w:rFonts w:ascii="Symbol" w:hAnsi="Symbol" w:hint="default"/>
      </w:rPr>
    </w:lvl>
    <w:lvl w:ilvl="1" w:tplc="FFFFFFFF">
      <w:start w:val="2314"/>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324219E"/>
    <w:multiLevelType w:val="hybridMultilevel"/>
    <w:tmpl w:val="666A6104"/>
    <w:lvl w:ilvl="0" w:tplc="435A4876">
      <w:start w:val="1"/>
      <w:numFmt w:val="bullet"/>
      <w:lvlText w:val="•"/>
      <w:lvlJc w:val="left"/>
      <w:pPr>
        <w:tabs>
          <w:tab w:val="num" w:pos="720"/>
        </w:tabs>
        <w:ind w:left="720" w:hanging="360"/>
      </w:pPr>
      <w:rPr>
        <w:rFonts w:ascii="Arial" w:hAnsi="Arial" w:hint="default"/>
      </w:rPr>
    </w:lvl>
    <w:lvl w:ilvl="1" w:tplc="6D942586">
      <w:start w:val="5"/>
      <w:numFmt w:val="bullet"/>
      <w:lvlText w:val="-"/>
      <w:lvlJc w:val="left"/>
      <w:pPr>
        <w:tabs>
          <w:tab w:val="num" w:pos="1440"/>
        </w:tabs>
        <w:ind w:left="1440" w:hanging="360"/>
      </w:pPr>
      <w:rPr>
        <w:rFonts w:ascii="Arial" w:eastAsiaTheme="minorEastAsia" w:hAnsi="Arial" w:cs="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3DA6B7B"/>
    <w:multiLevelType w:val="hybridMultilevel"/>
    <w:tmpl w:val="FCE2F0F8"/>
    <w:lvl w:ilvl="0" w:tplc="B0986808">
      <w:start w:val="1"/>
      <w:numFmt w:val="lowerLetter"/>
      <w:lvlText w:val="(%1)"/>
      <w:lvlJc w:val="left"/>
      <w:pPr>
        <w:ind w:left="360" w:hanging="360"/>
      </w:pPr>
      <w:rPr>
        <w:rFonts w:ascii="Arial" w:hAnsi="Arial" w:hint="default"/>
        <w:b w:val="0"/>
        <w:i w:val="0"/>
        <w:color w:val="auto"/>
        <w:sz w:val="20"/>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3F2060D"/>
    <w:multiLevelType w:val="hybridMultilevel"/>
    <w:tmpl w:val="BF3C05A0"/>
    <w:lvl w:ilvl="0" w:tplc="FFFFFFFF">
      <w:start w:val="1"/>
      <w:numFmt w:val="bullet"/>
      <w:lvlText w:val="•"/>
      <w:lvlJc w:val="left"/>
      <w:pPr>
        <w:tabs>
          <w:tab w:val="num" w:pos="720"/>
        </w:tabs>
        <w:ind w:left="720" w:hanging="360"/>
      </w:pPr>
      <w:rPr>
        <w:rFonts w:ascii="Arial" w:hAnsi="Arial" w:hint="default"/>
      </w:rPr>
    </w:lvl>
    <w:lvl w:ilvl="1" w:tplc="14242BB0">
      <w:numFmt w:val="bullet"/>
      <w:lvlText w:val="-"/>
      <w:lvlJc w:val="left"/>
      <w:pPr>
        <w:ind w:left="1440" w:hanging="360"/>
      </w:pPr>
      <w:rPr>
        <w:rFonts w:ascii="Verdana" w:eastAsiaTheme="minorEastAsia" w:hAnsi="Verdana" w:cstheme="majorHAnsi"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ACB41B7"/>
    <w:multiLevelType w:val="hybridMultilevel"/>
    <w:tmpl w:val="2FE254FE"/>
    <w:lvl w:ilvl="0" w:tplc="9E62BC74">
      <w:start w:val="1"/>
      <w:numFmt w:val="decimal"/>
      <w:lvlText w:val="(C%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1343B36"/>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4" w15:restartNumberingAfterBreak="0">
    <w:nsid w:val="44C20980"/>
    <w:multiLevelType w:val="hybridMultilevel"/>
    <w:tmpl w:val="7B70EA9C"/>
    <w:lvl w:ilvl="0" w:tplc="48090001">
      <w:start w:val="1"/>
      <w:numFmt w:val="bullet"/>
      <w:lvlText w:val=""/>
      <w:lvlJc w:val="left"/>
      <w:pPr>
        <w:tabs>
          <w:tab w:val="num" w:pos="720"/>
        </w:tabs>
        <w:ind w:left="720" w:hanging="360"/>
      </w:pPr>
      <w:rPr>
        <w:rFonts w:ascii="Symbol" w:hAnsi="Symbol" w:hint="default"/>
      </w:rPr>
    </w:lvl>
    <w:lvl w:ilvl="1" w:tplc="FFFFFFFF">
      <w:start w:val="2314"/>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9630D9D"/>
    <w:multiLevelType w:val="hybridMultilevel"/>
    <w:tmpl w:val="EA2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81460B"/>
    <w:multiLevelType w:val="hybridMultilevel"/>
    <w:tmpl w:val="D8F26516"/>
    <w:lvl w:ilvl="0" w:tplc="48090001">
      <w:start w:val="1"/>
      <w:numFmt w:val="bullet"/>
      <w:lvlText w:val=""/>
      <w:lvlJc w:val="left"/>
      <w:pPr>
        <w:tabs>
          <w:tab w:val="num" w:pos="360"/>
        </w:tabs>
        <w:ind w:left="360" w:hanging="360"/>
      </w:pPr>
      <w:rPr>
        <w:rFonts w:ascii="Symbol" w:hAnsi="Symbol" w:hint="default"/>
      </w:rPr>
    </w:lvl>
    <w:lvl w:ilvl="1" w:tplc="FFFFFFFF">
      <w:start w:val="2314"/>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4F064F12"/>
    <w:multiLevelType w:val="hybridMultilevel"/>
    <w:tmpl w:val="4A2622B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20" w15:restartNumberingAfterBreak="0">
    <w:nsid w:val="5E1E5CDE"/>
    <w:multiLevelType w:val="hybridMultilevel"/>
    <w:tmpl w:val="0C66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6770C7"/>
    <w:multiLevelType w:val="hybridMultilevel"/>
    <w:tmpl w:val="9A5C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D767C5"/>
    <w:multiLevelType w:val="hybridMultilevel"/>
    <w:tmpl w:val="509E24E6"/>
    <w:lvl w:ilvl="0" w:tplc="FFFFFFFF">
      <w:start w:val="1"/>
      <w:numFmt w:val="bullet"/>
      <w:lvlText w:val="•"/>
      <w:lvlJc w:val="left"/>
      <w:pPr>
        <w:tabs>
          <w:tab w:val="num" w:pos="720"/>
        </w:tabs>
        <w:ind w:left="720" w:hanging="360"/>
      </w:pPr>
      <w:rPr>
        <w:rFonts w:ascii="Arial" w:hAnsi="Arial" w:hint="default"/>
      </w:rPr>
    </w:lvl>
    <w:lvl w:ilvl="1" w:tplc="14242BB0">
      <w:numFmt w:val="bullet"/>
      <w:lvlText w:val="-"/>
      <w:lvlJc w:val="left"/>
      <w:pPr>
        <w:ind w:left="1440" w:hanging="360"/>
      </w:pPr>
      <w:rPr>
        <w:rFonts w:ascii="Verdana" w:eastAsiaTheme="minorEastAsia" w:hAnsi="Verdana" w:cstheme="majorHAnsi"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8155FC"/>
    <w:multiLevelType w:val="hybridMultilevel"/>
    <w:tmpl w:val="FC107A88"/>
    <w:lvl w:ilvl="0" w:tplc="435A4876">
      <w:start w:val="1"/>
      <w:numFmt w:val="bullet"/>
      <w:lvlText w:val="•"/>
      <w:lvlJc w:val="left"/>
      <w:pPr>
        <w:tabs>
          <w:tab w:val="num" w:pos="720"/>
        </w:tabs>
        <w:ind w:left="720" w:hanging="360"/>
      </w:pPr>
      <w:rPr>
        <w:rFonts w:ascii="Arial" w:hAnsi="Arial" w:hint="default"/>
      </w:rPr>
    </w:lvl>
    <w:lvl w:ilvl="1" w:tplc="470ADE8E">
      <w:start w:val="2314"/>
      <w:numFmt w:val="bullet"/>
      <w:lvlText w:val="•"/>
      <w:lvlJc w:val="left"/>
      <w:pPr>
        <w:tabs>
          <w:tab w:val="num" w:pos="1440"/>
        </w:tabs>
        <w:ind w:left="1440" w:hanging="360"/>
      </w:pPr>
      <w:rPr>
        <w:rFonts w:ascii="Arial" w:hAnsi="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390258C"/>
    <w:multiLevelType w:val="hybridMultilevel"/>
    <w:tmpl w:val="A1BC16BA"/>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6043ACD"/>
    <w:multiLevelType w:val="hybridMultilevel"/>
    <w:tmpl w:val="64020BF4"/>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8"/>
  </w:num>
  <w:num w:numId="2" w16cid:durableId="1741446129">
    <w:abstractNumId w:val="9"/>
  </w:num>
  <w:num w:numId="3" w16cid:durableId="561453048">
    <w:abstractNumId w:val="2"/>
  </w:num>
  <w:num w:numId="4" w16cid:durableId="712341382">
    <w:abstractNumId w:val="0"/>
  </w:num>
  <w:num w:numId="5" w16cid:durableId="1163159868">
    <w:abstractNumId w:val="11"/>
  </w:num>
  <w:num w:numId="6" w16cid:durableId="21639692">
    <w:abstractNumId w:val="19"/>
  </w:num>
  <w:num w:numId="7" w16cid:durableId="1183202194">
    <w:abstractNumId w:val="27"/>
  </w:num>
  <w:num w:numId="8" w16cid:durableId="2139949078">
    <w:abstractNumId w:val="21"/>
  </w:num>
  <w:num w:numId="9" w16cid:durableId="95643020">
    <w:abstractNumId w:val="1"/>
  </w:num>
  <w:num w:numId="10" w16cid:durableId="103893162">
    <w:abstractNumId w:val="24"/>
  </w:num>
  <w:num w:numId="11" w16cid:durableId="67115030">
    <w:abstractNumId w:val="13"/>
  </w:num>
  <w:num w:numId="12" w16cid:durableId="2071343555">
    <w:abstractNumId w:val="3"/>
  </w:num>
  <w:num w:numId="13" w16cid:durableId="630552673">
    <w:abstractNumId w:val="18"/>
  </w:num>
  <w:num w:numId="14" w16cid:durableId="452360999">
    <w:abstractNumId w:val="20"/>
  </w:num>
  <w:num w:numId="15" w16cid:durableId="1902787375">
    <w:abstractNumId w:val="25"/>
  </w:num>
  <w:num w:numId="16" w16cid:durableId="10648445">
    <w:abstractNumId w:val="6"/>
  </w:num>
  <w:num w:numId="17" w16cid:durableId="1448966564">
    <w:abstractNumId w:val="16"/>
  </w:num>
  <w:num w:numId="18" w16cid:durableId="1633171172">
    <w:abstractNumId w:val="8"/>
  </w:num>
  <w:num w:numId="19" w16cid:durableId="1324162318">
    <w:abstractNumId w:val="5"/>
  </w:num>
  <w:num w:numId="20" w16cid:durableId="1565027389">
    <w:abstractNumId w:val="4"/>
  </w:num>
  <w:num w:numId="21" w16cid:durableId="430664265">
    <w:abstractNumId w:val="14"/>
  </w:num>
  <w:num w:numId="22" w16cid:durableId="843086973">
    <w:abstractNumId w:val="23"/>
  </w:num>
  <w:num w:numId="23" w16cid:durableId="1898663983">
    <w:abstractNumId w:val="12"/>
  </w:num>
  <w:num w:numId="24" w16cid:durableId="996492037">
    <w:abstractNumId w:val="17"/>
  </w:num>
  <w:num w:numId="25" w16cid:durableId="557013274">
    <w:abstractNumId w:val="7"/>
  </w:num>
  <w:num w:numId="26" w16cid:durableId="1477992946">
    <w:abstractNumId w:val="15"/>
  </w:num>
  <w:num w:numId="27" w16cid:durableId="897978386">
    <w:abstractNumId w:val="10"/>
  </w:num>
  <w:num w:numId="28" w16cid:durableId="2029213637">
    <w:abstractNumId w:val="26"/>
  </w:num>
  <w:num w:numId="29" w16cid:durableId="2008091821">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1E76"/>
    <w:rsid w:val="00023DC3"/>
    <w:rsid w:val="00023E92"/>
    <w:rsid w:val="0002474B"/>
    <w:rsid w:val="00026A8F"/>
    <w:rsid w:val="00027C01"/>
    <w:rsid w:val="00031D6E"/>
    <w:rsid w:val="000329E4"/>
    <w:rsid w:val="00033277"/>
    <w:rsid w:val="00033C47"/>
    <w:rsid w:val="00034361"/>
    <w:rsid w:val="00034BF8"/>
    <w:rsid w:val="00034D1F"/>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3C40"/>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5ED"/>
    <w:rsid w:val="00091620"/>
    <w:rsid w:val="00092770"/>
    <w:rsid w:val="00093017"/>
    <w:rsid w:val="00093131"/>
    <w:rsid w:val="00093A62"/>
    <w:rsid w:val="000943C1"/>
    <w:rsid w:val="000949B0"/>
    <w:rsid w:val="00094C80"/>
    <w:rsid w:val="00094D8B"/>
    <w:rsid w:val="00095C4F"/>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2CAC"/>
    <w:rsid w:val="000B2DE9"/>
    <w:rsid w:val="000B3335"/>
    <w:rsid w:val="000B477B"/>
    <w:rsid w:val="000B48BC"/>
    <w:rsid w:val="000B51BA"/>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5EB6"/>
    <w:rsid w:val="000E67D7"/>
    <w:rsid w:val="000E79DF"/>
    <w:rsid w:val="000F1279"/>
    <w:rsid w:val="000F2D6C"/>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53E8"/>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545"/>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9EF"/>
    <w:rsid w:val="00193CCA"/>
    <w:rsid w:val="001958F7"/>
    <w:rsid w:val="00196658"/>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5BD"/>
    <w:rsid w:val="001C293B"/>
    <w:rsid w:val="001C2CBC"/>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27A0"/>
    <w:rsid w:val="001E320E"/>
    <w:rsid w:val="001E3F74"/>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2360"/>
    <w:rsid w:val="00242AC2"/>
    <w:rsid w:val="0024358E"/>
    <w:rsid w:val="00243910"/>
    <w:rsid w:val="00243E35"/>
    <w:rsid w:val="002443ED"/>
    <w:rsid w:val="00244FC2"/>
    <w:rsid w:val="00246B68"/>
    <w:rsid w:val="002504D7"/>
    <w:rsid w:val="00250C2A"/>
    <w:rsid w:val="00252245"/>
    <w:rsid w:val="0025235C"/>
    <w:rsid w:val="00252B66"/>
    <w:rsid w:val="00253380"/>
    <w:rsid w:val="00253C32"/>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2E9"/>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D7B"/>
    <w:rsid w:val="002D55DE"/>
    <w:rsid w:val="002D5E24"/>
    <w:rsid w:val="002D60D1"/>
    <w:rsid w:val="002D6235"/>
    <w:rsid w:val="002D64FA"/>
    <w:rsid w:val="002D68E4"/>
    <w:rsid w:val="002D6A88"/>
    <w:rsid w:val="002D6EBE"/>
    <w:rsid w:val="002D73A2"/>
    <w:rsid w:val="002D7B10"/>
    <w:rsid w:val="002E31B8"/>
    <w:rsid w:val="002E3AC0"/>
    <w:rsid w:val="002E3D55"/>
    <w:rsid w:val="002E3E4C"/>
    <w:rsid w:val="002E6533"/>
    <w:rsid w:val="002F035F"/>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46C3"/>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67EBD"/>
    <w:rsid w:val="003704DD"/>
    <w:rsid w:val="00370872"/>
    <w:rsid w:val="00371678"/>
    <w:rsid w:val="00371DBD"/>
    <w:rsid w:val="003739A1"/>
    <w:rsid w:val="00373EE5"/>
    <w:rsid w:val="00374136"/>
    <w:rsid w:val="00375A45"/>
    <w:rsid w:val="00375BFF"/>
    <w:rsid w:val="00375E9B"/>
    <w:rsid w:val="00376199"/>
    <w:rsid w:val="00377185"/>
    <w:rsid w:val="003772AF"/>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3978"/>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198"/>
    <w:rsid w:val="00403C21"/>
    <w:rsid w:val="00403F29"/>
    <w:rsid w:val="0040494E"/>
    <w:rsid w:val="004054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4516"/>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35E"/>
    <w:rsid w:val="004D7A96"/>
    <w:rsid w:val="004E1125"/>
    <w:rsid w:val="004E1ADF"/>
    <w:rsid w:val="004E2369"/>
    <w:rsid w:val="004E2E8C"/>
    <w:rsid w:val="004E3D26"/>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24E5"/>
    <w:rsid w:val="00553FC9"/>
    <w:rsid w:val="00554441"/>
    <w:rsid w:val="00554E07"/>
    <w:rsid w:val="0055646E"/>
    <w:rsid w:val="00556535"/>
    <w:rsid w:val="005576CA"/>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0EBD"/>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602F"/>
    <w:rsid w:val="005D6E04"/>
    <w:rsid w:val="005D7295"/>
    <w:rsid w:val="005D7CD5"/>
    <w:rsid w:val="005E0119"/>
    <w:rsid w:val="005E14CB"/>
    <w:rsid w:val="005E2611"/>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7DE"/>
    <w:rsid w:val="0060366B"/>
    <w:rsid w:val="006048C5"/>
    <w:rsid w:val="006049D5"/>
    <w:rsid w:val="00604A5B"/>
    <w:rsid w:val="00604CC6"/>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5F0E"/>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420"/>
    <w:rsid w:val="006A1677"/>
    <w:rsid w:val="006A1890"/>
    <w:rsid w:val="006A2AF1"/>
    <w:rsid w:val="006A3C5A"/>
    <w:rsid w:val="006A3D22"/>
    <w:rsid w:val="006A3F8A"/>
    <w:rsid w:val="006A5363"/>
    <w:rsid w:val="006A569F"/>
    <w:rsid w:val="006A6302"/>
    <w:rsid w:val="006A6F25"/>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2BB6"/>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3324"/>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639"/>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43"/>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2235"/>
    <w:rsid w:val="007D4316"/>
    <w:rsid w:val="007D4710"/>
    <w:rsid w:val="007D543A"/>
    <w:rsid w:val="007D5A00"/>
    <w:rsid w:val="007D6851"/>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DD5"/>
    <w:rsid w:val="00836E98"/>
    <w:rsid w:val="00837691"/>
    <w:rsid w:val="008411A1"/>
    <w:rsid w:val="00843F30"/>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33AB"/>
    <w:rsid w:val="008643F5"/>
    <w:rsid w:val="00864D06"/>
    <w:rsid w:val="00865325"/>
    <w:rsid w:val="008653E3"/>
    <w:rsid w:val="00867376"/>
    <w:rsid w:val="008674D3"/>
    <w:rsid w:val="00867CB9"/>
    <w:rsid w:val="00870515"/>
    <w:rsid w:val="00870F5D"/>
    <w:rsid w:val="008723F6"/>
    <w:rsid w:val="008757B7"/>
    <w:rsid w:val="00876C20"/>
    <w:rsid w:val="00877197"/>
    <w:rsid w:val="008772B3"/>
    <w:rsid w:val="00877336"/>
    <w:rsid w:val="0088164F"/>
    <w:rsid w:val="00881EFC"/>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75B"/>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2C9D"/>
    <w:rsid w:val="00913894"/>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282"/>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995"/>
    <w:rsid w:val="00954AA1"/>
    <w:rsid w:val="009560B0"/>
    <w:rsid w:val="009578D1"/>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33AE"/>
    <w:rsid w:val="00984ADA"/>
    <w:rsid w:val="00985F52"/>
    <w:rsid w:val="0098684B"/>
    <w:rsid w:val="00987175"/>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062"/>
    <w:rsid w:val="009A33B0"/>
    <w:rsid w:val="009A3C1D"/>
    <w:rsid w:val="009A48A3"/>
    <w:rsid w:val="009A4BEE"/>
    <w:rsid w:val="009A576F"/>
    <w:rsid w:val="009A683A"/>
    <w:rsid w:val="009A6A73"/>
    <w:rsid w:val="009A7802"/>
    <w:rsid w:val="009A7EF6"/>
    <w:rsid w:val="009B3018"/>
    <w:rsid w:val="009B4C36"/>
    <w:rsid w:val="009B4C40"/>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3E7A"/>
    <w:rsid w:val="009D4464"/>
    <w:rsid w:val="009D4BD9"/>
    <w:rsid w:val="009D586C"/>
    <w:rsid w:val="009D5ECA"/>
    <w:rsid w:val="009D6837"/>
    <w:rsid w:val="009D6DF0"/>
    <w:rsid w:val="009D7FA9"/>
    <w:rsid w:val="009E116E"/>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2F4D"/>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883"/>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2591"/>
    <w:rsid w:val="00BA2D3E"/>
    <w:rsid w:val="00BA2DB8"/>
    <w:rsid w:val="00BA408F"/>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6BD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335"/>
    <w:rsid w:val="00C3157A"/>
    <w:rsid w:val="00C32AA7"/>
    <w:rsid w:val="00C3468C"/>
    <w:rsid w:val="00C35076"/>
    <w:rsid w:val="00C350B5"/>
    <w:rsid w:val="00C3527E"/>
    <w:rsid w:val="00C3546A"/>
    <w:rsid w:val="00C35AC6"/>
    <w:rsid w:val="00C35DA6"/>
    <w:rsid w:val="00C36CAA"/>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4A2F"/>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3C2F"/>
    <w:rsid w:val="00CF5370"/>
    <w:rsid w:val="00CF5B6B"/>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6C2"/>
    <w:rsid w:val="00D41887"/>
    <w:rsid w:val="00D434FB"/>
    <w:rsid w:val="00D44ED7"/>
    <w:rsid w:val="00D461D2"/>
    <w:rsid w:val="00D475AC"/>
    <w:rsid w:val="00D47F2D"/>
    <w:rsid w:val="00D5128B"/>
    <w:rsid w:val="00D5264F"/>
    <w:rsid w:val="00D53129"/>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8A2"/>
    <w:rsid w:val="00DA29AE"/>
    <w:rsid w:val="00DA2F88"/>
    <w:rsid w:val="00DA3BDA"/>
    <w:rsid w:val="00DA4758"/>
    <w:rsid w:val="00DA67A9"/>
    <w:rsid w:val="00DB1413"/>
    <w:rsid w:val="00DB18B7"/>
    <w:rsid w:val="00DB1D87"/>
    <w:rsid w:val="00DB22C1"/>
    <w:rsid w:val="00DB43E4"/>
    <w:rsid w:val="00DB52B5"/>
    <w:rsid w:val="00DB5887"/>
    <w:rsid w:val="00DB7A9D"/>
    <w:rsid w:val="00DC2F8B"/>
    <w:rsid w:val="00DC3AD4"/>
    <w:rsid w:val="00DC52A5"/>
    <w:rsid w:val="00DC5F45"/>
    <w:rsid w:val="00DC6A13"/>
    <w:rsid w:val="00DC6D46"/>
    <w:rsid w:val="00DC7295"/>
    <w:rsid w:val="00DD05D7"/>
    <w:rsid w:val="00DD074A"/>
    <w:rsid w:val="00DD07A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AD6"/>
    <w:rsid w:val="00E15744"/>
    <w:rsid w:val="00E159B0"/>
    <w:rsid w:val="00E15F49"/>
    <w:rsid w:val="00E166E7"/>
    <w:rsid w:val="00E1723F"/>
    <w:rsid w:val="00E17A78"/>
    <w:rsid w:val="00E17F17"/>
    <w:rsid w:val="00E17FBA"/>
    <w:rsid w:val="00E203DB"/>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8F6"/>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4CA"/>
    <w:rsid w:val="00EB0005"/>
    <w:rsid w:val="00EB07CA"/>
    <w:rsid w:val="00EB1A01"/>
    <w:rsid w:val="00EB1E80"/>
    <w:rsid w:val="00EB327F"/>
    <w:rsid w:val="00EB559F"/>
    <w:rsid w:val="00EB5747"/>
    <w:rsid w:val="00EB584B"/>
    <w:rsid w:val="00EB5BF3"/>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1AD9"/>
    <w:rsid w:val="00ED2B74"/>
    <w:rsid w:val="00ED3037"/>
    <w:rsid w:val="00ED4082"/>
    <w:rsid w:val="00ED417F"/>
    <w:rsid w:val="00ED4BF5"/>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5B17"/>
    <w:rsid w:val="00F16AA7"/>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3E91"/>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2BC4"/>
    <w:rsid w:val="00F83CD1"/>
    <w:rsid w:val="00F8470A"/>
    <w:rsid w:val="00F848BD"/>
    <w:rsid w:val="00F85AEF"/>
    <w:rsid w:val="00F85E01"/>
    <w:rsid w:val="00F86CFB"/>
    <w:rsid w:val="00F86D62"/>
    <w:rsid w:val="00F87BBC"/>
    <w:rsid w:val="00F908E5"/>
    <w:rsid w:val="00F90EE6"/>
    <w:rsid w:val="00F916AC"/>
    <w:rsid w:val="00F91C40"/>
    <w:rsid w:val="00F92FCD"/>
    <w:rsid w:val="00F935E5"/>
    <w:rsid w:val="00F942E3"/>
    <w:rsid w:val="00F9476A"/>
    <w:rsid w:val="00F97911"/>
    <w:rsid w:val="00F97E57"/>
    <w:rsid w:val="00FA11AF"/>
    <w:rsid w:val="00FA2D5A"/>
    <w:rsid w:val="00FA3D44"/>
    <w:rsid w:val="00FA4A79"/>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aliases w:val="ho,header odd"/>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aliases w:val="ho Char,header odd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qFormat/>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403198"/>
  </w:style>
  <w:style w:type="character" w:customStyle="1" w:styleId="eop">
    <w:name w:val="eop"/>
    <w:basedOn w:val="DefaultParagraphFont"/>
    <w:rsid w:val="00403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Data" Target="diagrams/data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vd.nist.gov/vuln-metrics/cvss/v4-calculator?vector=%3cVector"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first.org/cvss/specification-document" TargetMode="External"/><Relationship Id="rId10" Type="http://schemas.openxmlformats.org/officeDocument/2006/relationships/endnotes" Target="endnote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2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74E63"/>
    <w:rsid w:val="000829E0"/>
    <w:rsid w:val="0009124F"/>
    <w:rsid w:val="000943BB"/>
    <w:rsid w:val="000B14E0"/>
    <w:rsid w:val="000E1B9A"/>
    <w:rsid w:val="000F33AA"/>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F50A6"/>
    <w:rsid w:val="00205662"/>
    <w:rsid w:val="0021228B"/>
    <w:rsid w:val="00215124"/>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41C7F"/>
    <w:rsid w:val="00454516"/>
    <w:rsid w:val="00470351"/>
    <w:rsid w:val="0047635B"/>
    <w:rsid w:val="004960F2"/>
    <w:rsid w:val="004A7E80"/>
    <w:rsid w:val="004B220F"/>
    <w:rsid w:val="004B743E"/>
    <w:rsid w:val="004D3230"/>
    <w:rsid w:val="004D520B"/>
    <w:rsid w:val="004D5BC6"/>
    <w:rsid w:val="005041B7"/>
    <w:rsid w:val="005047E2"/>
    <w:rsid w:val="00505EBE"/>
    <w:rsid w:val="00527579"/>
    <w:rsid w:val="005475D6"/>
    <w:rsid w:val="005526FF"/>
    <w:rsid w:val="005626C8"/>
    <w:rsid w:val="00583835"/>
    <w:rsid w:val="00583C81"/>
    <w:rsid w:val="00585DBF"/>
    <w:rsid w:val="00590849"/>
    <w:rsid w:val="0059280B"/>
    <w:rsid w:val="005B1870"/>
    <w:rsid w:val="005B202A"/>
    <w:rsid w:val="005C056D"/>
    <w:rsid w:val="005C7C05"/>
    <w:rsid w:val="005D2171"/>
    <w:rsid w:val="005E12D9"/>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833AE"/>
    <w:rsid w:val="00995B88"/>
    <w:rsid w:val="009A7A76"/>
    <w:rsid w:val="009B522A"/>
    <w:rsid w:val="009F0333"/>
    <w:rsid w:val="00A020A0"/>
    <w:rsid w:val="00A1741C"/>
    <w:rsid w:val="00A217EC"/>
    <w:rsid w:val="00A35163"/>
    <w:rsid w:val="00A4311A"/>
    <w:rsid w:val="00A64F53"/>
    <w:rsid w:val="00A91D02"/>
    <w:rsid w:val="00A929CF"/>
    <w:rsid w:val="00AC47CD"/>
    <w:rsid w:val="00AE13B5"/>
    <w:rsid w:val="00AE33CF"/>
    <w:rsid w:val="00B047BD"/>
    <w:rsid w:val="00B053D0"/>
    <w:rsid w:val="00B131C9"/>
    <w:rsid w:val="00B211BB"/>
    <w:rsid w:val="00B51B59"/>
    <w:rsid w:val="00B842F0"/>
    <w:rsid w:val="00BD7225"/>
    <w:rsid w:val="00BE4113"/>
    <w:rsid w:val="00C0403F"/>
    <w:rsid w:val="00C05B62"/>
    <w:rsid w:val="00C16092"/>
    <w:rsid w:val="00C21023"/>
    <w:rsid w:val="00C27FC5"/>
    <w:rsid w:val="00C75AC5"/>
    <w:rsid w:val="00CA75D9"/>
    <w:rsid w:val="00CB22BE"/>
    <w:rsid w:val="00CB53F7"/>
    <w:rsid w:val="00CC6A8A"/>
    <w:rsid w:val="00D068A6"/>
    <w:rsid w:val="00D06BE2"/>
    <w:rsid w:val="00D231CF"/>
    <w:rsid w:val="00D30BDA"/>
    <w:rsid w:val="00D3524A"/>
    <w:rsid w:val="00D55BF5"/>
    <w:rsid w:val="00D56EC8"/>
    <w:rsid w:val="00D709EC"/>
    <w:rsid w:val="00D86502"/>
    <w:rsid w:val="00DA42CD"/>
    <w:rsid w:val="00DA64BD"/>
    <w:rsid w:val="00DA7181"/>
    <w:rsid w:val="00DE3256"/>
    <w:rsid w:val="00DE6E01"/>
    <w:rsid w:val="00DF412F"/>
    <w:rsid w:val="00E32E51"/>
    <w:rsid w:val="00E553B2"/>
    <w:rsid w:val="00EA0FEC"/>
    <w:rsid w:val="00EB5BF3"/>
    <w:rsid w:val="00ED4AEB"/>
    <w:rsid w:val="00F0555A"/>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2.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4.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67a61855-8341-42d3-bfe9-c00d4aa375e3"/>
    <ds:schemaRef ds:uri="8dee0531-2ed3-4b0c-90a8-b701a19007e6"/>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309</TotalTime>
  <Pages>18</Pages>
  <Words>2894</Words>
  <Characters>16497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139</cp:revision>
  <cp:lastPrinted>2024-10-16T03:58:00Z</cp:lastPrinted>
  <dcterms:created xsi:type="dcterms:W3CDTF">2024-10-16T03:54:00Z</dcterms:created>
  <dcterms:modified xsi:type="dcterms:W3CDTF">2025-09-09T05:11:00Z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