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1D71" w14:textId="516760F3" w:rsidR="00D279B4" w:rsidRDefault="00CE0A64" w:rsidP="00CE0A64">
      <w:pPr>
        <w:spacing w:before="750" w:after="300" w:line="600" w:lineRule="atLeast"/>
        <w:outlineLvl w:val="0"/>
        <w:rPr>
          <w:rFonts w:asciiTheme="minorHAnsi" w:eastAsia="PingFang SC" w:hAnsiTheme="minorHAnsi" w:cstheme="minorHAnsi"/>
          <w:b/>
          <w:color w:val="2C3E50"/>
          <w:kern w:val="36"/>
          <w:sz w:val="45"/>
          <w:szCs w:val="45"/>
        </w:rPr>
      </w:pPr>
      <w:r w:rsidRPr="00D279B4">
        <w:rPr>
          <w:rFonts w:asciiTheme="minorHAnsi" w:eastAsia="PingFang SC" w:hAnsiTheme="minorHAnsi" w:cstheme="minorHAnsi"/>
          <w:b/>
          <w:color w:val="2C3E50"/>
          <w:kern w:val="36"/>
          <w:sz w:val="45"/>
          <w:szCs w:val="45"/>
        </w:rPr>
        <w:t>WormHole Spec</w:t>
      </w:r>
    </w:p>
    <w:p w14:paraId="05FF2F82" w14:textId="77777777" w:rsidR="00D279B4" w:rsidRPr="00D279B4" w:rsidRDefault="00D279B4" w:rsidP="00CE0A64">
      <w:pPr>
        <w:spacing w:before="750" w:after="300" w:line="600" w:lineRule="atLeast"/>
        <w:outlineLvl w:val="0"/>
        <w:rPr>
          <w:rFonts w:asciiTheme="minorHAnsi" w:eastAsia="PingFang SC" w:hAnsiTheme="minorHAnsi" w:cstheme="minorHAnsi"/>
          <w:b/>
          <w:color w:val="2C3E50"/>
          <w:kern w:val="36"/>
          <w:sz w:val="45"/>
          <w:szCs w:val="45"/>
        </w:rPr>
      </w:pPr>
      <w:bookmarkStart w:id="0" w:name="_GoBack"/>
      <w:bookmarkEnd w:id="0"/>
    </w:p>
    <w:p w14:paraId="689EBCA2" w14:textId="77777777" w:rsidR="00CE0A64" w:rsidRPr="00762792" w:rsidRDefault="00CE0A64" w:rsidP="00CE0A64">
      <w:pPr>
        <w:spacing w:after="300"/>
        <w:rPr>
          <w:rFonts w:asciiTheme="minorHAnsi" w:eastAsia="PingFang SC" w:hAnsiTheme="minorHAnsi" w:cstheme="minorHAnsi"/>
          <w:color w:val="2C3E50"/>
          <w:sz w:val="39"/>
          <w:szCs w:val="39"/>
        </w:rPr>
      </w:pPr>
      <w:r w:rsidRPr="00762792">
        <w:rPr>
          <w:rFonts w:asciiTheme="minorHAnsi" w:eastAsia="PingFang SC" w:hAnsiTheme="minorHAnsi" w:cstheme="minorHAnsi"/>
          <w:color w:val="2C3E50"/>
          <w:sz w:val="39"/>
          <w:szCs w:val="39"/>
        </w:rPr>
        <w:t>Description of WormHole protocol</w:t>
      </w:r>
    </w:p>
    <w:p w14:paraId="2CB7886A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Times New Roman" w:hAnsiTheme="minorHAnsi" w:cstheme="minorHAnsi"/>
        </w:rPr>
        <w:br/>
      </w:r>
      <w:r w:rsidRPr="00762792">
        <w:rPr>
          <w:rFonts w:asciiTheme="minorHAnsi" w:eastAsia="PingFang SC" w:hAnsiTheme="minorHAnsi" w:cstheme="minorHAnsi"/>
          <w:color w:val="2C3E50"/>
        </w:rPr>
        <w:t xml:space="preserve">The WormHole protocol uses the Bitcoin Cash transaction as a carrier; the special op codes </w:t>
      </w:r>
      <w:r w:rsidRPr="00762792">
        <w:rPr>
          <w:rFonts w:asciiTheme="minorHAnsi" w:hAnsiTheme="minorHAnsi" w:cstheme="minorHAnsi"/>
          <w:color w:val="2C3E50"/>
          <w:sz w:val="21"/>
          <w:szCs w:val="21"/>
          <w:bdr w:val="none" w:sz="0" w:space="0" w:color="auto" w:frame="1"/>
          <w:shd w:val="clear" w:color="auto" w:fill="D6DBDF"/>
        </w:rPr>
        <w:t>OP_RETURN</w:t>
      </w:r>
      <w:r w:rsidRPr="00762792">
        <w:rPr>
          <w:rFonts w:asciiTheme="minorHAnsi" w:eastAsia="PingFang SC" w:hAnsiTheme="minorHAnsi" w:cstheme="minorHAnsi"/>
          <w:color w:val="2C3E50"/>
        </w:rPr>
        <w:t xml:space="preserve"> in the Bitcoin Cash script is used to append the WormHole protocol to the op codes. In general: The WormHole transaction is a special Bitcoin Cash transaction that uses the same security and validation model as the Bitcoin Cash transaction.</w:t>
      </w:r>
    </w:p>
    <w:p w14:paraId="17F92420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Times New Roman" w:hAnsiTheme="minorHAnsi" w:cstheme="minorHAnsi"/>
        </w:rPr>
        <w:br/>
      </w:r>
      <w:r w:rsidRPr="00762792">
        <w:rPr>
          <w:rFonts w:asciiTheme="minorHAnsi" w:eastAsia="PingFang SC" w:hAnsiTheme="minorHAnsi" w:cstheme="minorHAnsi"/>
          <w:color w:val="2C3E50"/>
        </w:rPr>
        <w:t xml:space="preserve">The </w:t>
      </w:r>
      <w:hyperlink r:id="rId5" w:history="1">
        <w:r w:rsidRPr="00762792">
          <w:rPr>
            <w:rStyle w:val="Hyperlink"/>
            <w:rFonts w:asciiTheme="minorHAnsi" w:eastAsia="PingFang SC" w:hAnsiTheme="minorHAnsi" w:cstheme="minorHAnsi"/>
          </w:rPr>
          <w:t>WormHole full-node client</w:t>
        </w:r>
      </w:hyperlink>
      <w:r w:rsidRPr="00762792">
        <w:rPr>
          <w:rFonts w:asciiTheme="minorHAnsi" w:eastAsia="PingFang SC" w:hAnsiTheme="minorHAnsi" w:cstheme="minorHAnsi"/>
          <w:color w:val="2C3E50"/>
        </w:rPr>
        <w:t xml:space="preserve"> is a superset of the </w:t>
      </w:r>
      <w:hyperlink r:id="rId6" w:history="1">
        <w:r w:rsidRPr="00762792">
          <w:rPr>
            <w:rStyle w:val="Hyperlink"/>
            <w:rFonts w:asciiTheme="minorHAnsi" w:eastAsia="PingFang SC" w:hAnsiTheme="minorHAnsi" w:cstheme="minorHAnsi"/>
          </w:rPr>
          <w:t>bitcoin-abc core client</w:t>
        </w:r>
      </w:hyperlink>
      <w:r w:rsidRPr="00762792">
        <w:rPr>
          <w:rFonts w:asciiTheme="minorHAnsi" w:eastAsia="PingFang SC" w:hAnsiTheme="minorHAnsi" w:cstheme="minorHAnsi"/>
          <w:color w:val="2C3E50"/>
        </w:rPr>
        <w:t xml:space="preserve"> and it has two functions: Bitcoin Cash protocol and WormHole protocol.</w:t>
      </w:r>
    </w:p>
    <w:p w14:paraId="4BEB9C64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</w:p>
    <w:p w14:paraId="28DB8E15" w14:textId="77777777" w:rsidR="00CE0A64" w:rsidRPr="00762792" w:rsidRDefault="00CE0A64" w:rsidP="00CE0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The processing flow of the WormHole transaction in the core client: </w:t>
      </w:r>
    </w:p>
    <w:p w14:paraId="09E688BC" w14:textId="77777777" w:rsidR="00CE0A64" w:rsidRPr="00762792" w:rsidRDefault="00CE0A64" w:rsidP="00CE0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>Block received---</w:t>
      </w:r>
      <w:r w:rsidRPr="00762792">
        <w:rPr>
          <w:rFonts w:asciiTheme="minorHAnsi" w:eastAsia="PingFang SC" w:hAnsiTheme="minorHAnsi" w:cstheme="minorHAnsi"/>
          <w:color w:val="2C3E50"/>
        </w:rPr>
        <w:t>》</w:t>
      </w:r>
      <w:r w:rsidRPr="00762792">
        <w:rPr>
          <w:rFonts w:asciiTheme="minorHAnsi" w:eastAsia="PingFang SC" w:hAnsiTheme="minorHAnsi" w:cstheme="minorHAnsi"/>
          <w:color w:val="2C3E50"/>
        </w:rPr>
        <w:t>Bitcoin Cash module confirms the validity of the transaction---</w:t>
      </w:r>
      <w:r w:rsidRPr="00762792">
        <w:rPr>
          <w:rFonts w:asciiTheme="minorHAnsi" w:eastAsia="PingFang SC" w:hAnsiTheme="minorHAnsi" w:cstheme="minorHAnsi"/>
          <w:color w:val="2C3E50"/>
        </w:rPr>
        <w:t>》</w:t>
      </w:r>
      <w:r w:rsidRPr="00762792">
        <w:rPr>
          <w:rFonts w:asciiTheme="minorHAnsi" w:eastAsia="PingFang SC" w:hAnsiTheme="minorHAnsi" w:cstheme="minorHAnsi"/>
          <w:color w:val="2C3E50"/>
        </w:rPr>
        <w:t>WormHole module confirms the validity of the WormHole transaction.</w:t>
      </w:r>
    </w:p>
    <w:p w14:paraId="6C184440" w14:textId="77777777" w:rsidR="00CE0A64" w:rsidRPr="00762792" w:rsidRDefault="00CE0A64" w:rsidP="00CE0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PingFang SC" w:hAnsiTheme="minorHAnsi" w:cstheme="minorHAnsi"/>
          <w:color w:val="2C3E50"/>
        </w:rPr>
      </w:pPr>
    </w:p>
    <w:p w14:paraId="79FF2EAD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The WormHole protocol uses an account model. Each Bitcoin Cash address is an account, and each account address can contain multiple tokens.</w:t>
      </w:r>
    </w:p>
    <w:p w14:paraId="4DAEA48C" w14:textId="77777777" w:rsidR="00B2602E" w:rsidRDefault="00B2602E"/>
    <w:p w14:paraId="3FEB78E2" w14:textId="77777777" w:rsidR="00CE0A64" w:rsidRPr="00762792" w:rsidRDefault="00CE0A64" w:rsidP="00CE0A64">
      <w:pPr>
        <w:spacing w:before="525" w:after="300" w:line="600" w:lineRule="atLeast"/>
        <w:outlineLvl w:val="1"/>
        <w:rPr>
          <w:rFonts w:asciiTheme="minorHAnsi" w:eastAsia="PingFang SC" w:hAnsiTheme="minorHAnsi" w:cstheme="minorHAnsi"/>
          <w:color w:val="2C3E50"/>
          <w:sz w:val="39"/>
          <w:szCs w:val="39"/>
        </w:rPr>
      </w:pPr>
      <w:r w:rsidRPr="00762792">
        <w:rPr>
          <w:rFonts w:asciiTheme="minorHAnsi" w:eastAsia="PingFang SC" w:hAnsiTheme="minorHAnsi" w:cstheme="minorHAnsi"/>
          <w:color w:val="2C3E50"/>
          <w:sz w:val="39"/>
          <w:szCs w:val="39"/>
        </w:rPr>
        <w:t>Definition of protocol field</w:t>
      </w:r>
    </w:p>
    <w:p w14:paraId="478950C4" w14:textId="77777777" w:rsidR="00CE0A64" w:rsidRPr="00762792" w:rsidRDefault="00CE0A64" w:rsidP="00CE0A64">
      <w:pPr>
        <w:spacing w:after="300"/>
        <w:rPr>
          <w:rFonts w:asciiTheme="minorHAnsi" w:eastAsia="PingFang SC" w:hAnsiTheme="minorHAnsi" w:cstheme="minorHAnsi"/>
          <w:color w:val="2C3E50"/>
          <w:sz w:val="32"/>
          <w:szCs w:val="32"/>
        </w:rPr>
      </w:pPr>
      <w:r w:rsidRPr="00762792">
        <w:rPr>
          <w:rFonts w:asciiTheme="minorHAnsi" w:eastAsia="PingFang SC" w:hAnsiTheme="minorHAnsi" w:cstheme="minorHAnsi"/>
          <w:color w:val="2C3E50"/>
          <w:sz w:val="32"/>
          <w:szCs w:val="32"/>
        </w:rPr>
        <w:t>Field: Transaction version</w:t>
      </w:r>
    </w:p>
    <w:p w14:paraId="79EC40CC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Times New Roman" w:hAnsiTheme="minorHAnsi" w:cstheme="minorHAnsi"/>
        </w:rPr>
        <w:br/>
      </w:r>
      <w:r w:rsidRPr="00762792">
        <w:rPr>
          <w:rFonts w:asciiTheme="minorHAnsi" w:eastAsia="PingFang SC" w:hAnsiTheme="minorHAnsi" w:cstheme="minorHAnsi"/>
          <w:color w:val="2C3E50"/>
        </w:rPr>
        <w:t>Description: The processing version of the transaction type; the version of each transaction type is monotonical</w:t>
      </w:r>
      <w:r>
        <w:rPr>
          <w:rFonts w:asciiTheme="minorHAnsi" w:eastAsia="PingFang SC" w:hAnsiTheme="minorHAnsi" w:cstheme="minorHAnsi"/>
          <w:color w:val="2C3E50"/>
        </w:rPr>
        <w:t xml:space="preserve">ly increasing and independent </w:t>
      </w:r>
      <w:r>
        <w:rPr>
          <w:rFonts w:asciiTheme="minorHAnsi" w:eastAsia="PingFang SC" w:hAnsiTheme="minorHAnsi" w:cstheme="minorHAnsi" w:hint="eastAsia"/>
          <w:color w:val="2C3E50"/>
        </w:rPr>
        <w:t>to</w:t>
      </w:r>
      <w:r w:rsidRPr="00762792">
        <w:rPr>
          <w:rFonts w:asciiTheme="minorHAnsi" w:eastAsia="PingFang SC" w:hAnsiTheme="minorHAnsi" w:cstheme="minorHAnsi"/>
          <w:color w:val="2C3E50"/>
        </w:rPr>
        <w:t xml:space="preserve"> each other. </w:t>
      </w:r>
    </w:p>
    <w:p w14:paraId="777ECAE4" w14:textId="77777777" w:rsidR="00CE0A64" w:rsidRPr="00762792" w:rsidRDefault="00CE0A64" w:rsidP="00CE0A64">
      <w:pPr>
        <w:rPr>
          <w:rFonts w:asciiTheme="minorHAnsi" w:eastAsia="Times New Roman" w:hAnsiTheme="minorHAnsi" w:cstheme="minorHAnsi"/>
        </w:rPr>
      </w:pPr>
      <w:r w:rsidRPr="00762792">
        <w:rPr>
          <w:rFonts w:asciiTheme="minorHAnsi" w:eastAsia="PingFang SC" w:hAnsiTheme="minorHAnsi" w:cstheme="minorHAnsi"/>
          <w:color w:val="2C3E50"/>
        </w:rPr>
        <w:t>Byte: uint16_t; 2 bytes</w:t>
      </w:r>
    </w:p>
    <w:p w14:paraId="563A8589" w14:textId="77777777" w:rsidR="00CE0A64" w:rsidRDefault="00CE0A64" w:rsidP="00CE0A64">
      <w:pPr>
        <w:spacing w:before="300" w:after="300" w:line="600" w:lineRule="atLeast"/>
        <w:outlineLvl w:val="2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1E21CA97" w14:textId="77777777" w:rsidR="00CE0A64" w:rsidRDefault="00CE0A64" w:rsidP="00CE0A64">
      <w:pPr>
        <w:spacing w:before="300" w:after="300" w:line="600" w:lineRule="atLeast"/>
        <w:outlineLvl w:val="2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1165B2F6" w14:textId="77777777" w:rsidR="00CE0A64" w:rsidRPr="00762792" w:rsidRDefault="00CE0A64" w:rsidP="00CE0A64">
      <w:pPr>
        <w:spacing w:before="300" w:after="300" w:line="600" w:lineRule="atLeast"/>
        <w:outlineLvl w:val="2"/>
        <w:rPr>
          <w:rFonts w:asciiTheme="minorHAnsi" w:eastAsia="PingFang SC" w:hAnsiTheme="minorHAnsi" w:cstheme="minorHAnsi"/>
          <w:color w:val="2C3E50"/>
          <w:sz w:val="32"/>
          <w:szCs w:val="32"/>
        </w:rPr>
      </w:pPr>
      <w:r w:rsidRPr="00762792">
        <w:rPr>
          <w:rFonts w:asciiTheme="minorHAnsi" w:eastAsia="PingFang SC" w:hAnsiTheme="minorHAnsi" w:cstheme="minorHAnsi"/>
          <w:color w:val="2C3E50"/>
          <w:sz w:val="32"/>
          <w:szCs w:val="32"/>
        </w:rPr>
        <w:lastRenderedPageBreak/>
        <w:t>Field: Transaction type</w:t>
      </w:r>
    </w:p>
    <w:p w14:paraId="058F5260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Times New Roman" w:hAnsiTheme="minorHAnsi" w:cstheme="minorHAnsi"/>
        </w:rPr>
        <w:br/>
      </w:r>
      <w:r w:rsidRPr="00762792">
        <w:rPr>
          <w:rFonts w:asciiTheme="minorHAnsi" w:eastAsia="PingFang SC" w:hAnsiTheme="minorHAnsi" w:cstheme="minorHAnsi"/>
          <w:color w:val="2C3E50"/>
        </w:rPr>
        <w:t xml:space="preserve">Description: The </w:t>
      </w:r>
      <w:r>
        <w:rPr>
          <w:rFonts w:asciiTheme="minorHAnsi" w:eastAsia="PingFang SC" w:hAnsiTheme="minorHAnsi" w:cstheme="minorHAnsi" w:hint="eastAsia"/>
          <w:color w:val="2C3E50"/>
        </w:rPr>
        <w:t xml:space="preserve">available </w:t>
      </w:r>
      <w:r w:rsidRPr="00762792">
        <w:rPr>
          <w:rFonts w:asciiTheme="minorHAnsi" w:eastAsia="PingFang SC" w:hAnsiTheme="minorHAnsi" w:cstheme="minorHAnsi"/>
          <w:color w:val="2C3E50"/>
        </w:rPr>
        <w:t xml:space="preserve">function </w:t>
      </w:r>
      <w:r>
        <w:rPr>
          <w:rFonts w:asciiTheme="minorHAnsi" w:eastAsia="PingFang SC" w:hAnsiTheme="minorHAnsi" w:cstheme="minorHAnsi" w:hint="eastAsia"/>
          <w:color w:val="2C3E50"/>
        </w:rPr>
        <w:t>fields</w:t>
      </w:r>
      <w:r w:rsidRPr="00762792">
        <w:rPr>
          <w:rFonts w:asciiTheme="minorHAnsi" w:eastAsia="PingFang SC" w:hAnsiTheme="minorHAnsi" w:cstheme="minorHAnsi"/>
          <w:color w:val="2C3E50"/>
        </w:rPr>
        <w:t xml:space="preserve"> provided by the </w:t>
      </w:r>
      <w:r w:rsidRPr="00762792">
        <w:rPr>
          <w:rFonts w:asciiTheme="minorHAnsi" w:eastAsia="PingFang SC" w:hAnsiTheme="minorHAnsi" w:cstheme="minorHAnsi"/>
          <w:b/>
          <w:bCs/>
          <w:color w:val="2C3E50"/>
        </w:rPr>
        <w:t xml:space="preserve">WormHole </w:t>
      </w:r>
      <w:r w:rsidRPr="00762792">
        <w:rPr>
          <w:rFonts w:asciiTheme="minorHAnsi" w:eastAsia="PingFang SC" w:hAnsiTheme="minorHAnsi" w:cstheme="minorHAnsi"/>
          <w:color w:val="2C3E50"/>
        </w:rPr>
        <w:t xml:space="preserve">protocol </w:t>
      </w:r>
    </w:p>
    <w:p w14:paraId="6657D988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Byte: uint16_t; 2 bytes </w:t>
      </w:r>
    </w:p>
    <w:p w14:paraId="53411A23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Valid values: </w:t>
      </w:r>
    </w:p>
    <w:p w14:paraId="0394817E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</w:p>
    <w:p w14:paraId="73386AE7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0: token transfer </w:t>
      </w:r>
    </w:p>
    <w:p w14:paraId="566A1F98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3: token airdrop </w:t>
      </w:r>
    </w:p>
    <w:p w14:paraId="404AF7D7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>
        <w:rPr>
          <w:rFonts w:asciiTheme="minorHAnsi" w:eastAsia="PingFang SC" w:hAnsiTheme="minorHAnsi" w:cstheme="minorHAnsi"/>
          <w:color w:val="2C3E50"/>
        </w:rPr>
        <w:t>4: transfer all tokens</w:t>
      </w:r>
    </w:p>
    <w:p w14:paraId="1712C2FB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>
        <w:rPr>
          <w:rFonts w:asciiTheme="minorHAnsi" w:eastAsia="PingFang SC" w:hAnsiTheme="minorHAnsi" w:cstheme="minorHAnsi"/>
          <w:color w:val="2C3E50"/>
        </w:rPr>
        <w:t xml:space="preserve">50: create fixed-amount </w:t>
      </w:r>
      <w:r w:rsidRPr="00762792">
        <w:rPr>
          <w:rFonts w:asciiTheme="minorHAnsi" w:eastAsia="PingFang SC" w:hAnsiTheme="minorHAnsi" w:cstheme="minorHAnsi"/>
          <w:color w:val="2C3E50"/>
        </w:rPr>
        <w:t xml:space="preserve">token </w:t>
      </w:r>
    </w:p>
    <w:p w14:paraId="45CEE2C9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>
        <w:rPr>
          <w:rFonts w:asciiTheme="minorHAnsi" w:eastAsia="PingFang SC" w:hAnsiTheme="minorHAnsi" w:cstheme="minorHAnsi"/>
          <w:color w:val="2C3E50"/>
        </w:rPr>
        <w:t>51: create</w:t>
      </w:r>
      <w:r>
        <w:rPr>
          <w:rFonts w:asciiTheme="minorHAnsi" w:eastAsia="PingFang SC" w:hAnsiTheme="minorHAnsi" w:cstheme="minorHAnsi" w:hint="eastAsia"/>
          <w:color w:val="2C3E50"/>
        </w:rPr>
        <w:t xml:space="preserve"> crowdfunding</w:t>
      </w:r>
      <w:r w:rsidRPr="00762792">
        <w:rPr>
          <w:rFonts w:asciiTheme="minorHAnsi" w:eastAsia="PingFang SC" w:hAnsiTheme="minorHAnsi" w:cstheme="minorHAnsi"/>
          <w:color w:val="2C3E50"/>
        </w:rPr>
        <w:t xml:space="preserve"> </w:t>
      </w:r>
      <w:r>
        <w:rPr>
          <w:rFonts w:asciiTheme="minorHAnsi" w:eastAsia="PingFang SC" w:hAnsiTheme="minorHAnsi" w:cstheme="minorHAnsi"/>
          <w:color w:val="2C3E50"/>
        </w:rPr>
        <w:t>token</w:t>
      </w:r>
    </w:p>
    <w:p w14:paraId="2CDF1D6D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53: </w:t>
      </w:r>
      <w:r>
        <w:rPr>
          <w:rFonts w:asciiTheme="minorHAnsi" w:eastAsia="PingFang SC" w:hAnsiTheme="minorHAnsi" w:cstheme="minorHAnsi" w:hint="eastAsia"/>
          <w:color w:val="2C3E50"/>
        </w:rPr>
        <w:t>stop</w:t>
      </w:r>
      <w:r w:rsidRPr="00762792">
        <w:rPr>
          <w:rFonts w:asciiTheme="minorHAnsi" w:eastAsia="PingFang SC" w:hAnsiTheme="minorHAnsi" w:cstheme="minorHAnsi"/>
          <w:color w:val="2C3E50"/>
        </w:rPr>
        <w:t xml:space="preserve"> crowdfunding </w:t>
      </w:r>
    </w:p>
    <w:p w14:paraId="0678A15D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>
        <w:rPr>
          <w:rFonts w:asciiTheme="minorHAnsi" w:eastAsia="PingFang SC" w:hAnsiTheme="minorHAnsi" w:cstheme="minorHAnsi"/>
          <w:color w:val="2C3E50"/>
        </w:rPr>
        <w:t xml:space="preserve">54: create </w:t>
      </w:r>
      <w:r w:rsidRPr="00762792">
        <w:rPr>
          <w:rFonts w:asciiTheme="minorHAnsi" w:eastAsia="PingFang SC" w:hAnsiTheme="minorHAnsi" w:cstheme="minorHAnsi"/>
          <w:color w:val="2C3E50"/>
        </w:rPr>
        <w:t xml:space="preserve">manageable token </w:t>
      </w:r>
    </w:p>
    <w:p w14:paraId="5CD31A31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55: issue additional token </w:t>
      </w:r>
    </w:p>
    <w:p w14:paraId="29A0A67D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56: destroy token </w:t>
      </w:r>
    </w:p>
    <w:p w14:paraId="131FD757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>68: get WormHole system currency</w:t>
      </w:r>
    </w:p>
    <w:p w14:paraId="4794D47C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>70: change</w:t>
      </w:r>
      <w:r>
        <w:rPr>
          <w:rFonts w:asciiTheme="minorHAnsi" w:eastAsia="PingFang SC" w:hAnsiTheme="minorHAnsi" w:cstheme="minorHAnsi"/>
          <w:color w:val="2C3E50"/>
        </w:rPr>
        <w:t xml:space="preserve"> the issuer of</w:t>
      </w:r>
      <w:r w:rsidRPr="00762792">
        <w:rPr>
          <w:rFonts w:asciiTheme="minorHAnsi" w:eastAsia="PingFang SC" w:hAnsiTheme="minorHAnsi" w:cstheme="minorHAnsi"/>
          <w:color w:val="2C3E50"/>
        </w:rPr>
        <w:t xml:space="preserve"> token</w:t>
      </w:r>
    </w:p>
    <w:p w14:paraId="33A87582" w14:textId="77777777" w:rsidR="00CE0A64" w:rsidRDefault="00CE0A64"/>
    <w:p w14:paraId="60B0DB9C" w14:textId="77777777" w:rsidR="00CE0A64" w:rsidRPr="00762792" w:rsidRDefault="00CE0A64" w:rsidP="00CE0A64">
      <w:pPr>
        <w:spacing w:before="300" w:after="300" w:line="600" w:lineRule="atLeast"/>
        <w:outlineLvl w:val="2"/>
        <w:rPr>
          <w:rFonts w:asciiTheme="minorHAnsi" w:eastAsia="PingFang SC" w:hAnsiTheme="minorHAnsi" w:cstheme="minorHAnsi"/>
          <w:color w:val="2C3E50"/>
          <w:sz w:val="32"/>
          <w:szCs w:val="32"/>
        </w:rPr>
      </w:pPr>
      <w:r w:rsidRPr="00762792">
        <w:rPr>
          <w:rFonts w:asciiTheme="minorHAnsi" w:eastAsia="PingFang SC" w:hAnsiTheme="minorHAnsi" w:cstheme="minorHAnsi"/>
          <w:color w:val="2C3E50"/>
          <w:sz w:val="32"/>
          <w:szCs w:val="32"/>
        </w:rPr>
        <w:t>Field: Ecosystem</w:t>
      </w:r>
    </w:p>
    <w:p w14:paraId="7BE5D246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Description: The ecosystem in which the token is located; </w:t>
      </w:r>
    </w:p>
    <w:p w14:paraId="3AC0C922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Byte: uint8_t; 1 byte </w:t>
      </w:r>
    </w:p>
    <w:p w14:paraId="10F0E104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Valid value: The current valid value is 1;</w:t>
      </w:r>
    </w:p>
    <w:p w14:paraId="03F50AC2" w14:textId="77777777" w:rsidR="00CE0A64" w:rsidRDefault="00CE0A64"/>
    <w:p w14:paraId="6AAA5FB5" w14:textId="77777777" w:rsidR="00CE0A64" w:rsidRPr="00762792" w:rsidRDefault="00CE0A64" w:rsidP="00CE0A64">
      <w:pPr>
        <w:spacing w:before="300" w:after="300" w:line="600" w:lineRule="atLeast"/>
        <w:outlineLvl w:val="2"/>
        <w:rPr>
          <w:rFonts w:asciiTheme="minorHAnsi" w:eastAsia="PingFang SC" w:hAnsiTheme="minorHAnsi" w:cstheme="minorHAnsi"/>
          <w:color w:val="2C3E50"/>
          <w:sz w:val="32"/>
          <w:szCs w:val="32"/>
        </w:rPr>
      </w:pPr>
      <w:r w:rsidRPr="00762792">
        <w:rPr>
          <w:rFonts w:asciiTheme="minorHAnsi" w:eastAsia="PingFang SC" w:hAnsiTheme="minorHAnsi" w:cstheme="minorHAnsi"/>
          <w:color w:val="2C3E50"/>
          <w:sz w:val="32"/>
          <w:szCs w:val="32"/>
        </w:rPr>
        <w:t>Field: Number of coins</w:t>
      </w:r>
    </w:p>
    <w:p w14:paraId="25269B8A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Description: The number of tokens in the transaction data that are affected by this field, for example:</w:t>
      </w:r>
    </w:p>
    <w:p w14:paraId="5529CF7A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• For a divisible token, if you divide the value of this field by 100,000,000, you can get the token amount affected by the identifier; (e.g. if 1 identifies as 0.00000001LSH, then 100000000 identifies as 1LSH); WormHole tokens has the same unit structure as Bitcoin Cash.</w:t>
      </w:r>
    </w:p>
    <w:p w14:paraId="40096D10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• For an indivisible token, the value of this field indicates the amount of token affected; (e.g. 1 identifies as 1 unsplittable token).</w:t>
      </w:r>
    </w:p>
    <w:p w14:paraId="44A9CE50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415CA230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Byte: int64_t; 8 bytes </w:t>
      </w:r>
    </w:p>
    <w:p w14:paraId="19C6DE16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Valid values: 1-9, 223, 372, 036, 854, 775, 807</w:t>
      </w:r>
    </w:p>
    <w:p w14:paraId="7D42B2E0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• For the amount range of divisible tokens: 0.00000001 - 92,233,720,368.54775807</w:t>
      </w:r>
    </w:p>
    <w:p w14:paraId="02D5471F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• For amount range of indivisible tokens: 1 - 9, 223, 372, 036, 854, 775, 807</w:t>
      </w:r>
    </w:p>
    <w:p w14:paraId="4B161A99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Note: The current WormHole protocol only supports indivisible tokens.</w:t>
      </w:r>
    </w:p>
    <w:p w14:paraId="2A072B1D" w14:textId="77777777" w:rsidR="00CE0A64" w:rsidRPr="00762792" w:rsidRDefault="00CE0A64" w:rsidP="00CE0A64">
      <w:pPr>
        <w:spacing w:after="300"/>
        <w:rPr>
          <w:rFonts w:asciiTheme="minorHAnsi" w:eastAsia="PingFang SC" w:hAnsiTheme="minorHAnsi" w:cstheme="minorHAnsi"/>
          <w:color w:val="2C3E50"/>
        </w:rPr>
      </w:pPr>
    </w:p>
    <w:p w14:paraId="700DC59C" w14:textId="77777777" w:rsidR="00CE0A64" w:rsidRPr="00762792" w:rsidRDefault="00CE0A64" w:rsidP="00CE0A64">
      <w:pPr>
        <w:spacing w:before="300" w:after="300" w:line="600" w:lineRule="atLeast"/>
        <w:outlineLvl w:val="2"/>
        <w:rPr>
          <w:rFonts w:asciiTheme="minorHAnsi" w:eastAsia="PingFang SC" w:hAnsiTheme="minorHAnsi" w:cstheme="minorHAnsi"/>
          <w:color w:val="2C3E50"/>
          <w:sz w:val="32"/>
          <w:szCs w:val="32"/>
        </w:rPr>
      </w:pPr>
      <w:r w:rsidRPr="00762792">
        <w:rPr>
          <w:rFonts w:asciiTheme="minorHAnsi" w:eastAsia="PingFang SC" w:hAnsiTheme="minorHAnsi" w:cstheme="minorHAnsi"/>
          <w:color w:val="2C3E50"/>
          <w:sz w:val="32"/>
          <w:szCs w:val="32"/>
        </w:rPr>
        <w:t>Field: Property type</w:t>
      </w:r>
    </w:p>
    <w:p w14:paraId="5B62D5DA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Times New Roman" w:hAnsiTheme="minorHAnsi" w:cstheme="minorHAnsi"/>
        </w:rPr>
        <w:lastRenderedPageBreak/>
        <w:br/>
      </w:r>
      <w:r w:rsidRPr="00762792">
        <w:rPr>
          <w:rFonts w:asciiTheme="minorHAnsi" w:eastAsia="PingFang SC" w:hAnsiTheme="minorHAnsi" w:cstheme="minorHAnsi"/>
          <w:color w:val="2C3E50"/>
        </w:rPr>
        <w:t xml:space="preserve">Description: Identifies whether the token created in the WormHole protocol is divisible, and whether the created token will replace or append any existing token. </w:t>
      </w:r>
    </w:p>
    <w:p w14:paraId="79B2E07D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Byte: uint16_t; 2 bytes </w:t>
      </w:r>
    </w:p>
    <w:p w14:paraId="5E5B0283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>Valid values: 1, 2, 65, 66, 129, 130</w:t>
      </w:r>
    </w:p>
    <w:p w14:paraId="647C3307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</w:p>
    <w:p w14:paraId="0BBE92C6" w14:textId="77777777" w:rsidR="00CE0A64" w:rsidRPr="00762792" w:rsidRDefault="00CE0A64" w:rsidP="00CE0A64">
      <w:pPr>
        <w:pStyle w:val="ListParagraph"/>
        <w:numPr>
          <w:ilvl w:val="0"/>
          <w:numId w:val="1"/>
        </w:num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1: New indivisible token </w:t>
      </w:r>
    </w:p>
    <w:p w14:paraId="291179BE" w14:textId="77777777" w:rsidR="00CE0A64" w:rsidRPr="00762792" w:rsidRDefault="00CE0A64" w:rsidP="00CE0A64">
      <w:pPr>
        <w:pStyle w:val="ListParagraph"/>
        <w:numPr>
          <w:ilvl w:val="0"/>
          <w:numId w:val="1"/>
        </w:num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>2: New divisible token</w:t>
      </w:r>
    </w:p>
    <w:p w14:paraId="1E783043" w14:textId="77777777" w:rsidR="00CE0A64" w:rsidRPr="00762792" w:rsidRDefault="00CE0A64" w:rsidP="00CE0A64">
      <w:pPr>
        <w:pStyle w:val="ListParagraph"/>
        <w:numPr>
          <w:ilvl w:val="0"/>
          <w:numId w:val="1"/>
        </w:num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>65: Create a new indivisible token that replaces the previous token</w:t>
      </w:r>
    </w:p>
    <w:p w14:paraId="03E043B3" w14:textId="77777777" w:rsidR="00CE0A64" w:rsidRPr="00762792" w:rsidRDefault="00CE0A64" w:rsidP="00CE0A64">
      <w:pPr>
        <w:pStyle w:val="ListParagraph"/>
        <w:numPr>
          <w:ilvl w:val="0"/>
          <w:numId w:val="1"/>
        </w:num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>66: Create a new divisible token that replaces the previous token</w:t>
      </w:r>
    </w:p>
    <w:p w14:paraId="4D91D6D5" w14:textId="77777777" w:rsidR="00CE0A64" w:rsidRPr="00762792" w:rsidRDefault="00CE0A64" w:rsidP="00CE0A64">
      <w:pPr>
        <w:pStyle w:val="ListParagraph"/>
        <w:numPr>
          <w:ilvl w:val="0"/>
          <w:numId w:val="1"/>
        </w:num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>129: Create a new indivisible token that appends the previous token</w:t>
      </w:r>
    </w:p>
    <w:p w14:paraId="6EEB9B0B" w14:textId="77777777" w:rsidR="00CE0A64" w:rsidRPr="00762792" w:rsidRDefault="00CE0A64" w:rsidP="00CE0A64">
      <w:pPr>
        <w:pStyle w:val="ListParagraph"/>
        <w:numPr>
          <w:ilvl w:val="0"/>
          <w:numId w:val="1"/>
        </w:num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>130: Create a new divisible token that appends the value of the previous token</w:t>
      </w:r>
    </w:p>
    <w:p w14:paraId="5FA7E3E3" w14:textId="77777777" w:rsidR="00CE0A64" w:rsidRDefault="00CE0A64"/>
    <w:p w14:paraId="46DE7513" w14:textId="77777777" w:rsidR="00CE0A64" w:rsidRPr="00762792" w:rsidRDefault="00CE0A64" w:rsidP="00CE0A64">
      <w:pPr>
        <w:spacing w:before="300" w:after="300" w:line="600" w:lineRule="atLeast"/>
        <w:outlineLvl w:val="2"/>
        <w:rPr>
          <w:rFonts w:asciiTheme="minorHAnsi" w:eastAsia="PingFang SC" w:hAnsiTheme="minorHAnsi" w:cstheme="minorHAnsi"/>
          <w:color w:val="2C3E50"/>
          <w:sz w:val="32"/>
          <w:szCs w:val="32"/>
        </w:rPr>
      </w:pPr>
      <w:r w:rsidRPr="00762792">
        <w:rPr>
          <w:rFonts w:asciiTheme="minorHAnsi" w:eastAsia="PingFang SC" w:hAnsiTheme="minorHAnsi" w:cstheme="minorHAnsi"/>
          <w:color w:val="2C3E50"/>
          <w:sz w:val="32"/>
          <w:szCs w:val="32"/>
        </w:rPr>
        <w:t>Field: Currency identifier</w:t>
      </w:r>
    </w:p>
    <w:p w14:paraId="5F3E2C2C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Description: tokenID 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 xml:space="preserve">field 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in the system</w:t>
      </w:r>
    </w:p>
    <w:p w14:paraId="6F317EC1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Byte: uint32_t; 4 bytes </w:t>
      </w:r>
    </w:p>
    <w:p w14:paraId="58D8AC18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Valid values:</w:t>
      </w:r>
    </w:p>
    <w:p w14:paraId="0B4F09D6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1, 3-2,147,483,647;</w:t>
      </w:r>
    </w:p>
    <w:p w14:paraId="7239068B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0: BCH; 1: WHC</w:t>
      </w:r>
    </w:p>
    <w:p w14:paraId="10BCFE5B" w14:textId="77777777" w:rsidR="00CE0A64" w:rsidRDefault="00CE0A64"/>
    <w:p w14:paraId="3D76A647" w14:textId="77777777" w:rsidR="00CE0A64" w:rsidRPr="00762792" w:rsidRDefault="00CE0A64" w:rsidP="00CE0A64">
      <w:pPr>
        <w:spacing w:after="300"/>
        <w:rPr>
          <w:rFonts w:asciiTheme="minorHAnsi" w:eastAsia="PingFang SC" w:hAnsiTheme="minorHAnsi" w:cstheme="minorHAnsi"/>
          <w:color w:val="2C3E50"/>
          <w:sz w:val="32"/>
          <w:szCs w:val="32"/>
        </w:rPr>
      </w:pPr>
      <w:r w:rsidRPr="00762792">
        <w:rPr>
          <w:rFonts w:asciiTheme="minorHAnsi" w:eastAsia="PingFang SC" w:hAnsiTheme="minorHAnsi" w:cstheme="minorHAnsi"/>
          <w:color w:val="2C3E50"/>
          <w:sz w:val="32"/>
          <w:szCs w:val="32"/>
        </w:rPr>
        <w:t>Field: Integer-one byte</w:t>
      </w:r>
    </w:p>
    <w:p w14:paraId="0BD5B4A2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Description: Used as a multiplier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 xml:space="preserve"> field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or as a parameter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 xml:space="preserve"> field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for other calculations </w:t>
      </w:r>
    </w:p>
    <w:p w14:paraId="207F5F3B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Byte: uint8_t; 1 byte </w:t>
      </w:r>
    </w:p>
    <w:p w14:paraId="51750CA3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Valid values: 0-255</w:t>
      </w:r>
    </w:p>
    <w:p w14:paraId="12729785" w14:textId="77777777" w:rsidR="00CE0A64" w:rsidRDefault="00CE0A64"/>
    <w:p w14:paraId="512B75AC" w14:textId="77777777" w:rsidR="00CE0A64" w:rsidRPr="00762792" w:rsidRDefault="00CE0A64" w:rsidP="00CE0A64">
      <w:pPr>
        <w:spacing w:before="300" w:after="300" w:line="600" w:lineRule="atLeast"/>
        <w:outlineLvl w:val="2"/>
        <w:rPr>
          <w:rFonts w:asciiTheme="minorHAnsi" w:eastAsia="PingFang SC" w:hAnsiTheme="minorHAnsi" w:cstheme="minorHAnsi"/>
          <w:color w:val="2C3E50"/>
          <w:sz w:val="32"/>
          <w:szCs w:val="32"/>
        </w:rPr>
      </w:pPr>
      <w:r w:rsidRPr="00762792">
        <w:rPr>
          <w:rFonts w:asciiTheme="minorHAnsi" w:eastAsia="PingFang SC" w:hAnsiTheme="minorHAnsi" w:cstheme="minorHAnsi"/>
          <w:color w:val="2C3E50"/>
          <w:sz w:val="32"/>
          <w:szCs w:val="32"/>
        </w:rPr>
        <w:t>Field: UTC Datetime</w:t>
      </w:r>
    </w:p>
    <w:p w14:paraId="0B4E35B5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Description: Unix timestamp 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>field</w:t>
      </w:r>
    </w:p>
    <w:p w14:paraId="526F1BA6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Bytes: uint64_t; 8 bytes</w:t>
      </w:r>
    </w:p>
    <w:p w14:paraId="0B84804E" w14:textId="77777777" w:rsidR="00CE0A64" w:rsidRDefault="00CE0A64" w:rsidP="00CE0A64">
      <w:pPr>
        <w:spacing w:before="300" w:after="300" w:line="600" w:lineRule="atLeast"/>
        <w:outlineLvl w:val="2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753AF15F" w14:textId="77777777" w:rsidR="00CE0A64" w:rsidRPr="00762792" w:rsidRDefault="00CE0A64" w:rsidP="00CE0A64">
      <w:pPr>
        <w:spacing w:before="300" w:after="300" w:line="600" w:lineRule="atLeast"/>
        <w:outlineLvl w:val="2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714ABCD3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9"/>
          <w:szCs w:val="39"/>
        </w:rPr>
      </w:pPr>
    </w:p>
    <w:p w14:paraId="5B3AD978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</w:rPr>
      </w:pPr>
      <w:r w:rsidRPr="00762792">
        <w:rPr>
          <w:rFonts w:asciiTheme="minorHAnsi" w:eastAsia="PingFang SC" w:hAnsiTheme="minorHAnsi" w:cstheme="minorHAnsi"/>
          <w:color w:val="2C3E50"/>
          <w:sz w:val="39"/>
          <w:szCs w:val="39"/>
        </w:rPr>
        <w:t>Specifications of the WormHole protocol</w:t>
      </w:r>
    </w:p>
    <w:p w14:paraId="7BB5C34E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07128B10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lastRenderedPageBreak/>
        <w:t>All of the following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 xml:space="preserve"> available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solution 1: require a wallet that can be used on the server side. </w:t>
      </w:r>
    </w:p>
    <w:p w14:paraId="6D6DA4E0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Solution 2: It can be used to develop applications such as wallets, and generate unsigned transactions by calling the RPC service on the server side; then the wallet signs transaction and sends the signed transaction.</w:t>
      </w:r>
    </w:p>
    <w:p w14:paraId="225B0AD4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lang w:val="en"/>
        </w:rPr>
      </w:pPr>
    </w:p>
    <w:p w14:paraId="19BB3EC2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protocol requirements for transaction input and output </w:t>
      </w:r>
    </w:p>
    <w:p w14:paraId="3F6366DA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In the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system, the order requirements are mainly divided into two categories: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0A64" w:rsidRPr="00762792" w14:paraId="78028271" w14:textId="77777777" w:rsidTr="007048C2">
        <w:trPr>
          <w:trHeight w:val="311"/>
        </w:trPr>
        <w:tc>
          <w:tcPr>
            <w:tcW w:w="3003" w:type="dxa"/>
          </w:tcPr>
          <w:p w14:paraId="636D92E2" w14:textId="77777777" w:rsidR="00CE0A64" w:rsidRPr="00762792" w:rsidRDefault="00CE0A64" w:rsidP="007048C2">
            <w:pPr>
              <w:rPr>
                <w:rFonts w:asciiTheme="minorHAnsi" w:eastAsia="PingFang SC" w:hAnsiTheme="minorHAnsi" w:cstheme="minorHAnsi"/>
                <w:b/>
                <w:bCs/>
                <w:color w:val="2C3E50"/>
              </w:rPr>
            </w:pPr>
            <w:r w:rsidRPr="00762792">
              <w:rPr>
                <w:rFonts w:asciiTheme="minorHAnsi" w:eastAsia="PingFang SC" w:hAnsiTheme="minorHAnsi" w:cstheme="minorHAnsi"/>
                <w:b/>
                <w:bCs/>
                <w:color w:val="2C3E50"/>
              </w:rPr>
              <w:t>Category</w:t>
            </w:r>
          </w:p>
        </w:tc>
        <w:tc>
          <w:tcPr>
            <w:tcW w:w="3003" w:type="dxa"/>
          </w:tcPr>
          <w:p w14:paraId="7DA8D232" w14:textId="77777777" w:rsidR="00CE0A64" w:rsidRPr="00762792" w:rsidRDefault="00CE0A64" w:rsidP="007048C2">
            <w:pPr>
              <w:rPr>
                <w:rFonts w:asciiTheme="minorHAnsi" w:eastAsia="PingFang SC" w:hAnsiTheme="minorHAnsi" w:cstheme="minorHAnsi"/>
                <w:b/>
                <w:bCs/>
                <w:color w:val="2C3E50"/>
              </w:rPr>
            </w:pPr>
            <w:r w:rsidRPr="00762792">
              <w:rPr>
                <w:rFonts w:asciiTheme="minorHAnsi" w:eastAsia="PingFang SC" w:hAnsiTheme="minorHAnsi" w:cstheme="minorHAnsi"/>
                <w:b/>
                <w:bCs/>
                <w:color w:val="2C3E50"/>
              </w:rPr>
              <w:t>txin</w:t>
            </w:r>
          </w:p>
        </w:tc>
        <w:tc>
          <w:tcPr>
            <w:tcW w:w="3004" w:type="dxa"/>
          </w:tcPr>
          <w:p w14:paraId="5094D029" w14:textId="77777777" w:rsidR="00CE0A64" w:rsidRPr="00762792" w:rsidRDefault="00CE0A64" w:rsidP="007048C2">
            <w:pPr>
              <w:rPr>
                <w:rFonts w:asciiTheme="minorHAnsi" w:eastAsia="PingFang SC" w:hAnsiTheme="minorHAnsi" w:cstheme="minorHAnsi"/>
                <w:b/>
                <w:bCs/>
                <w:color w:val="2C3E50"/>
              </w:rPr>
            </w:pPr>
            <w:r w:rsidRPr="00762792">
              <w:rPr>
                <w:rFonts w:asciiTheme="minorHAnsi" w:eastAsia="PingFang SC" w:hAnsiTheme="minorHAnsi" w:cstheme="minorHAnsi"/>
                <w:b/>
                <w:bCs/>
                <w:color w:val="2C3E50"/>
              </w:rPr>
              <w:t>txout</w:t>
            </w:r>
          </w:p>
        </w:tc>
      </w:tr>
      <w:tr w:rsidR="00CE0A64" w:rsidRPr="00762792" w14:paraId="003B21CC" w14:textId="77777777" w:rsidTr="007048C2">
        <w:tc>
          <w:tcPr>
            <w:tcW w:w="3003" w:type="dxa"/>
          </w:tcPr>
          <w:p w14:paraId="1353292E" w14:textId="77777777" w:rsidR="00CE0A64" w:rsidRPr="00762792" w:rsidRDefault="00CE0A64" w:rsidP="007048C2">
            <w:pPr>
              <w:rPr>
                <w:rFonts w:asciiTheme="minorHAnsi" w:eastAsia="PingFang SC" w:hAnsiTheme="minorHAnsi" w:cstheme="minorHAnsi"/>
                <w:color w:val="2C3E50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</w:rPr>
              <w:t>WHC’s issuance transaction (68)</w:t>
            </w:r>
          </w:p>
        </w:tc>
        <w:tc>
          <w:tcPr>
            <w:tcW w:w="3003" w:type="dxa"/>
          </w:tcPr>
          <w:p w14:paraId="785F9490" w14:textId="77777777" w:rsidR="00CE0A64" w:rsidRPr="00762792" w:rsidRDefault="00CE0A64" w:rsidP="007048C2">
            <w:pPr>
              <w:pStyle w:val="HTMLPreformatted"/>
              <w:shd w:val="clear" w:color="auto" w:fill="FFFFFF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The first transaction input (index 0) is the sender</w:t>
            </w:r>
          </w:p>
          <w:p w14:paraId="05D343C3" w14:textId="77777777" w:rsidR="00CE0A64" w:rsidRPr="00762792" w:rsidRDefault="00CE0A64" w:rsidP="00704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04" w:type="dxa"/>
          </w:tcPr>
          <w:p w14:paraId="14DB559A" w14:textId="77777777" w:rsidR="00CE0A64" w:rsidRPr="00762792" w:rsidRDefault="00CE0A64" w:rsidP="007048C2">
            <w:pPr>
              <w:rPr>
                <w:rFonts w:asciiTheme="minorHAnsi" w:eastAsia="PingFang SC" w:hAnsiTheme="minorHAnsi" w:cstheme="minorHAnsi"/>
                <w:color w:val="2C3E50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</w:rPr>
              <w:t>The first transaction output (index 0) is the burn output, and the second output (index 1) is the WormHole protocol.</w:t>
            </w:r>
          </w:p>
          <w:p w14:paraId="3D6FAC8B" w14:textId="77777777" w:rsidR="00CE0A64" w:rsidRPr="00762792" w:rsidRDefault="00CE0A64" w:rsidP="007048C2">
            <w:pPr>
              <w:rPr>
                <w:rFonts w:asciiTheme="minorHAnsi" w:hAnsiTheme="minorHAnsi" w:cstheme="minorHAnsi"/>
              </w:rPr>
            </w:pPr>
          </w:p>
        </w:tc>
      </w:tr>
      <w:tr w:rsidR="00CE0A64" w:rsidRPr="00762792" w14:paraId="77F8F02B" w14:textId="77777777" w:rsidTr="007048C2">
        <w:trPr>
          <w:trHeight w:val="228"/>
        </w:trPr>
        <w:tc>
          <w:tcPr>
            <w:tcW w:w="3003" w:type="dxa"/>
          </w:tcPr>
          <w:p w14:paraId="778C45A7" w14:textId="77777777" w:rsidR="00CE0A64" w:rsidRPr="00762792" w:rsidRDefault="00CE0A64" w:rsidP="007048C2">
            <w:pPr>
              <w:rPr>
                <w:rFonts w:asciiTheme="minorHAnsi" w:eastAsia="PingFang SC" w:hAnsiTheme="minorHAnsi" w:cstheme="minorHAnsi"/>
                <w:color w:val="2C3E50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</w:rPr>
              <w:t>Other types of transactions</w:t>
            </w:r>
          </w:p>
        </w:tc>
        <w:tc>
          <w:tcPr>
            <w:tcW w:w="3003" w:type="dxa"/>
          </w:tcPr>
          <w:p w14:paraId="5B5920DD" w14:textId="77777777" w:rsidR="00CE0A64" w:rsidRPr="00762792" w:rsidRDefault="00CE0A64" w:rsidP="007048C2">
            <w:pPr>
              <w:pStyle w:val="HTMLPreformatted"/>
              <w:shd w:val="clear" w:color="auto" w:fill="FFFFFF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The first transaction input (index 0) is the sender</w:t>
            </w:r>
          </w:p>
          <w:p w14:paraId="054E96A1" w14:textId="77777777" w:rsidR="00CE0A64" w:rsidRPr="00762792" w:rsidRDefault="00CE0A64" w:rsidP="00704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04" w:type="dxa"/>
          </w:tcPr>
          <w:p w14:paraId="32F557E2" w14:textId="77777777" w:rsidR="00CE0A64" w:rsidRPr="00762792" w:rsidRDefault="00CE0A64" w:rsidP="007048C2">
            <w:pPr>
              <w:pStyle w:val="HTMLPreformatted"/>
              <w:shd w:val="clear" w:color="auto" w:fill="FFFFFF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The last transaction output (the largest index) is the receiver</w:t>
            </w:r>
          </w:p>
          <w:p w14:paraId="09395830" w14:textId="77777777" w:rsidR="00CE0A64" w:rsidRPr="00762792" w:rsidRDefault="00CE0A64" w:rsidP="007048C2">
            <w:pPr>
              <w:rPr>
                <w:rFonts w:asciiTheme="minorHAnsi" w:hAnsiTheme="minorHAnsi" w:cstheme="minorHAnsi"/>
              </w:rPr>
            </w:pPr>
          </w:p>
        </w:tc>
      </w:tr>
    </w:tbl>
    <w:p w14:paraId="24228D72" w14:textId="77777777" w:rsidR="00CE0A64" w:rsidRDefault="00CE0A64"/>
    <w:p w14:paraId="5C991093" w14:textId="77777777" w:rsidR="00CE0A64" w:rsidRDefault="00CE0A64"/>
    <w:p w14:paraId="771DC026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4B616F76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73FDCCDE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6AA95A08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7DEFC8A2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72F0E5FC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1EB3ED8F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77AD47E9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4DACA1FE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72CF59EC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17B9ABF9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49071F09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313E8339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463CEB36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2A1857BA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02EA3DA3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6F4B3921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33DB998F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0A9EC304" w14:textId="77777777" w:rsidR="00CE0A64" w:rsidRDefault="00CE0A64" w:rsidP="00CE0A64">
      <w:pPr>
        <w:rPr>
          <w:rFonts w:asciiTheme="minorHAnsi" w:eastAsia="Times New Roman" w:hAnsiTheme="minorHAnsi" w:cstheme="minorHAnsi"/>
          <w:color w:val="212121"/>
          <w:shd w:val="clear" w:color="auto" w:fill="FFFFFF"/>
        </w:rPr>
      </w:pPr>
      <w:r w:rsidRPr="00762792">
        <w:rPr>
          <w:rFonts w:asciiTheme="minorHAnsi" w:eastAsia="PingFang SC" w:hAnsiTheme="minorHAnsi" w:cstheme="minorHAnsi"/>
          <w:color w:val="2C3E50"/>
          <w:sz w:val="32"/>
          <w:szCs w:val="32"/>
        </w:rPr>
        <w:t>Issuance of WHC (68)</w:t>
      </w:r>
      <w:r w:rsidRPr="00762792">
        <w:rPr>
          <w:rFonts w:asciiTheme="minorHAnsi" w:eastAsia="Times New Roman" w:hAnsiTheme="minorHAnsi" w:cstheme="minorHAnsi"/>
          <w:color w:val="212121"/>
          <w:shd w:val="clear" w:color="auto" w:fill="FFFFFF"/>
        </w:rPr>
        <w:t xml:space="preserve"> </w:t>
      </w:r>
    </w:p>
    <w:p w14:paraId="07AC2F8C" w14:textId="77777777" w:rsidR="00CE0A64" w:rsidRPr="00762792" w:rsidRDefault="00CE0A64" w:rsidP="00CE0A64">
      <w:pPr>
        <w:rPr>
          <w:rFonts w:asciiTheme="minorHAnsi" w:eastAsia="Times New Roman" w:hAnsiTheme="minorHAnsi" w:cstheme="minorHAnsi"/>
          <w:color w:val="212121"/>
          <w:shd w:val="clear" w:color="auto" w:fill="FFFFFF"/>
        </w:rPr>
      </w:pPr>
    </w:p>
    <w:p w14:paraId="73A8BF16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lastRenderedPageBreak/>
        <w:t xml:space="preserve">The WHC is obtained by burning the BCH, and the exchange ratio of BCH to WHC is 1:100; the WHC can be obtained by sending the BCH to a specific burning address. </w:t>
      </w:r>
    </w:p>
    <w:p w14:paraId="2BB795CC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Burning address: </w:t>
      </w:r>
    </w:p>
    <w:p w14:paraId="3CFA6EAE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</w:p>
    <w:p w14:paraId="6E74CC32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Main network: bitcoincash:qqqqqqqqqqqqqqqqqqqqqqqqqqqqqu08dsyxz98whc Test network: bchtest:qqqqqqqqqqqqqqqqqqqqqqqqqqqqdmwgvnjkt8whc </w:t>
      </w:r>
    </w:p>
    <w:p w14:paraId="11CA82D8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>In the main-net, WHC will be credited into</w:t>
      </w:r>
      <w:r>
        <w:rPr>
          <w:rFonts w:asciiTheme="minorHAnsi" w:eastAsia="PingFang SC" w:hAnsiTheme="minorHAnsi" w:cstheme="minorHAnsi"/>
          <w:color w:val="2C3E50"/>
        </w:rPr>
        <w:t xml:space="preserve"> account after confirmation from</w:t>
      </w:r>
      <w:r w:rsidRPr="00762792">
        <w:rPr>
          <w:rFonts w:asciiTheme="minorHAnsi" w:eastAsia="PingFang SC" w:hAnsiTheme="minorHAnsi" w:cstheme="minorHAnsi"/>
          <w:color w:val="2C3E50"/>
        </w:rPr>
        <w:t xml:space="preserve"> 1000 blocks; in the test-net, WHC will be credited into account after </w:t>
      </w:r>
      <w:r>
        <w:rPr>
          <w:rFonts w:asciiTheme="minorHAnsi" w:eastAsia="PingFang SC" w:hAnsiTheme="minorHAnsi" w:cstheme="minorHAnsi"/>
          <w:color w:val="2C3E50"/>
        </w:rPr>
        <w:t>confirmation from</w:t>
      </w:r>
      <w:r w:rsidRPr="00762792">
        <w:rPr>
          <w:rFonts w:asciiTheme="minorHAnsi" w:eastAsia="PingFang SC" w:hAnsiTheme="minorHAnsi" w:cstheme="minorHAnsi"/>
          <w:color w:val="2C3E50"/>
        </w:rPr>
        <w:t xml:space="preserve"> 3 blocks. </w:t>
      </w:r>
    </w:p>
    <w:p w14:paraId="210A4281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1BCH = 100WHC; 1WHC = 100,000,000C; </w:t>
      </w:r>
    </w:p>
    <w:p w14:paraId="21A624E2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</w:p>
    <w:p w14:paraId="7DE1B9A8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</w:rPr>
      </w:pPr>
    </w:p>
    <w:p w14:paraId="579C4DC7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</w:rPr>
      </w:pPr>
    </w:p>
    <w:p w14:paraId="2260ACED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Specification for obtaining WHC by burning BCH: </w:t>
      </w:r>
    </w:p>
    <w:p w14:paraId="71D6CD92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The condition for transaction input: </w:t>
      </w:r>
      <w:r>
        <w:rPr>
          <w:rFonts w:asciiTheme="minorHAnsi" w:eastAsia="PingFang SC" w:hAnsiTheme="minorHAnsi" w:cstheme="minorHAnsi"/>
          <w:color w:val="2C3E50"/>
        </w:rPr>
        <w:t>T</w:t>
      </w:r>
      <w:r w:rsidRPr="00762792">
        <w:rPr>
          <w:rFonts w:asciiTheme="minorHAnsi" w:eastAsia="PingFang SC" w:hAnsiTheme="minorHAnsi" w:cstheme="minorHAnsi"/>
          <w:color w:val="2C3E50"/>
        </w:rPr>
        <w:t xml:space="preserve">he first transaction input (i.e., the index is 0) </w:t>
      </w:r>
      <w:r>
        <w:rPr>
          <w:rFonts w:asciiTheme="minorHAnsi" w:eastAsia="PingFang SC" w:hAnsiTheme="minorHAnsi" w:cstheme="minorHAnsi" w:hint="eastAsia"/>
          <w:color w:val="2C3E50"/>
        </w:rPr>
        <w:t xml:space="preserve">is </w:t>
      </w:r>
      <w:r>
        <w:rPr>
          <w:rFonts w:asciiTheme="minorHAnsi" w:eastAsia="PingFang SC" w:hAnsiTheme="minorHAnsi" w:cstheme="minorHAnsi"/>
          <w:color w:val="2C3E50"/>
        </w:rPr>
        <w:t>t</w:t>
      </w:r>
      <w:r w:rsidRPr="00762792">
        <w:rPr>
          <w:rFonts w:asciiTheme="minorHAnsi" w:eastAsia="PingFang SC" w:hAnsiTheme="minorHAnsi" w:cstheme="minorHAnsi"/>
          <w:color w:val="2C3E50"/>
        </w:rPr>
        <w:t>he</w:t>
      </w:r>
      <w:r>
        <w:rPr>
          <w:rFonts w:asciiTheme="minorHAnsi" w:eastAsia="PingFang SC" w:hAnsiTheme="minorHAnsi" w:cstheme="minorHAnsi" w:hint="eastAsia"/>
          <w:color w:val="2C3E50"/>
        </w:rPr>
        <w:t xml:space="preserve"> </w:t>
      </w:r>
      <w:r>
        <w:rPr>
          <w:rFonts w:asciiTheme="minorHAnsi" w:eastAsia="PingFang SC" w:hAnsiTheme="minorHAnsi" w:cstheme="minorHAnsi"/>
          <w:color w:val="2C3E50"/>
        </w:rPr>
        <w:t>default</w:t>
      </w:r>
      <w:r w:rsidRPr="00A26E44">
        <w:rPr>
          <w:rFonts w:asciiTheme="minorHAnsi" w:eastAsia="PingFang SC" w:hAnsiTheme="minorHAnsi" w:cstheme="minorHAnsi"/>
          <w:color w:val="2C3E50"/>
        </w:rPr>
        <w:t xml:space="preserve"> </w:t>
      </w:r>
      <w:r w:rsidRPr="00762792">
        <w:rPr>
          <w:rFonts w:asciiTheme="minorHAnsi" w:eastAsia="PingFang SC" w:hAnsiTheme="minorHAnsi" w:cstheme="minorHAnsi"/>
          <w:color w:val="2C3E50"/>
        </w:rPr>
        <w:t xml:space="preserve">account address for obtaining the WHC </w:t>
      </w:r>
      <w:r>
        <w:rPr>
          <w:rFonts w:asciiTheme="minorHAnsi" w:eastAsia="PingFang SC" w:hAnsiTheme="minorHAnsi" w:cstheme="minorHAnsi" w:hint="eastAsia"/>
          <w:color w:val="2C3E50"/>
        </w:rPr>
        <w:t xml:space="preserve">in the </w:t>
      </w:r>
      <w:r w:rsidRPr="00A26E44">
        <w:rPr>
          <w:rFonts w:asciiTheme="minorHAnsi" w:eastAsia="PingFang SC" w:hAnsiTheme="minorHAnsi" w:cstheme="minorHAnsi"/>
          <w:b/>
          <w:color w:val="2C3E50"/>
        </w:rPr>
        <w:t>WormHole</w:t>
      </w:r>
      <w:r w:rsidRPr="00762792">
        <w:rPr>
          <w:rFonts w:asciiTheme="minorHAnsi" w:eastAsia="PingFang SC" w:hAnsiTheme="minorHAnsi" w:cstheme="minorHAnsi"/>
          <w:color w:val="2C3E50"/>
        </w:rPr>
        <w:t xml:space="preserve"> engine. </w:t>
      </w:r>
    </w:p>
    <w:p w14:paraId="58995332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>The condition</w:t>
      </w:r>
      <w:r>
        <w:rPr>
          <w:rFonts w:asciiTheme="minorHAnsi" w:eastAsia="PingFang SC" w:hAnsiTheme="minorHAnsi" w:cstheme="minorHAnsi" w:hint="eastAsia"/>
          <w:color w:val="2C3E50"/>
        </w:rPr>
        <w:t>s</w:t>
      </w:r>
      <w:r w:rsidRPr="00762792">
        <w:rPr>
          <w:rFonts w:asciiTheme="minorHAnsi" w:eastAsia="PingFang SC" w:hAnsiTheme="minorHAnsi" w:cstheme="minorHAnsi"/>
          <w:color w:val="2C3E50"/>
        </w:rPr>
        <w:t xml:space="preserve"> for transaction output: WormHole engine default: the first transaction output must be the burning output (i.e. index 0); the second output is the data of </w:t>
      </w:r>
      <w:r w:rsidRPr="00A26E44">
        <w:rPr>
          <w:rFonts w:asciiTheme="minorHAnsi" w:eastAsia="PingFang SC" w:hAnsiTheme="minorHAnsi" w:cstheme="minorHAnsi"/>
          <w:b/>
          <w:color w:val="2C3E50"/>
        </w:rPr>
        <w:t>WormHole</w:t>
      </w:r>
      <w:r w:rsidRPr="00762792">
        <w:rPr>
          <w:rFonts w:asciiTheme="minorHAnsi" w:eastAsia="PingFang SC" w:hAnsiTheme="minorHAnsi" w:cstheme="minorHAnsi"/>
          <w:color w:val="2C3E50"/>
        </w:rPr>
        <w:t xml:space="preserve"> protocol; and the third output is the redundant BCH redemption address output (this output is not necessary); </w:t>
      </w:r>
    </w:p>
    <w:p w14:paraId="0D199A6E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>The condition</w:t>
      </w:r>
      <w:r>
        <w:rPr>
          <w:rFonts w:asciiTheme="minorHAnsi" w:eastAsia="PingFang SC" w:hAnsiTheme="minorHAnsi" w:cstheme="minorHAnsi"/>
          <w:color w:val="2C3E50"/>
        </w:rPr>
        <w:t xml:space="preserve"> of burning amount: 1BCH</w:t>
      </w:r>
      <w:r w:rsidRPr="00762792">
        <w:rPr>
          <w:rFonts w:asciiTheme="minorHAnsi" w:eastAsia="PingFang SC" w:hAnsiTheme="minorHAnsi" w:cstheme="minorHAnsi"/>
          <w:color w:val="2C3E50"/>
        </w:rPr>
        <w:t xml:space="preserve"> minimum.  </w:t>
      </w:r>
    </w:p>
    <w:p w14:paraId="2A462BB4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>The transaction specification mainly contains: the order of transaction input and output, the amount of burning, **WormHole payload data**</w:t>
      </w:r>
    </w:p>
    <w:p w14:paraId="610765A4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</w:p>
    <w:p w14:paraId="73D328D4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WormHole’s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Issuance of WHC transaction protocol field: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0A64" w:rsidRPr="00762792" w14:paraId="33688B3C" w14:textId="77777777" w:rsidTr="007048C2">
        <w:tc>
          <w:tcPr>
            <w:tcW w:w="3003" w:type="dxa"/>
          </w:tcPr>
          <w:p w14:paraId="06D24E92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  <w:t>Field</w:t>
            </w:r>
          </w:p>
        </w:tc>
        <w:tc>
          <w:tcPr>
            <w:tcW w:w="3003" w:type="dxa"/>
          </w:tcPr>
          <w:p w14:paraId="4D1CECC3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  <w:t>Type</w:t>
            </w:r>
          </w:p>
        </w:tc>
        <w:tc>
          <w:tcPr>
            <w:tcW w:w="3004" w:type="dxa"/>
          </w:tcPr>
          <w:p w14:paraId="69B3D7BE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 xml:space="preserve"> </w:t>
            </w:r>
            <w:r w:rsidRPr="00762792"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  <w:t>Example</w:t>
            </w:r>
          </w:p>
        </w:tc>
      </w:tr>
      <w:tr w:rsidR="00CE0A64" w:rsidRPr="00762792" w14:paraId="2533B3C6" w14:textId="77777777" w:rsidTr="007048C2">
        <w:tc>
          <w:tcPr>
            <w:tcW w:w="3003" w:type="dxa"/>
          </w:tcPr>
          <w:p w14:paraId="4CB25643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Transaction version</w:t>
            </w:r>
          </w:p>
        </w:tc>
        <w:tc>
          <w:tcPr>
            <w:tcW w:w="3003" w:type="dxa"/>
          </w:tcPr>
          <w:p w14:paraId="70A41D88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Transaction version</w:t>
            </w:r>
          </w:p>
        </w:tc>
        <w:tc>
          <w:tcPr>
            <w:tcW w:w="3004" w:type="dxa"/>
          </w:tcPr>
          <w:p w14:paraId="630DD866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0</w:t>
            </w:r>
          </w:p>
        </w:tc>
      </w:tr>
      <w:tr w:rsidR="00CE0A64" w:rsidRPr="00762792" w14:paraId="227F352A" w14:textId="77777777" w:rsidTr="007048C2">
        <w:tc>
          <w:tcPr>
            <w:tcW w:w="3003" w:type="dxa"/>
          </w:tcPr>
          <w:p w14:paraId="4B8469ED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Transaction type</w:t>
            </w:r>
          </w:p>
        </w:tc>
        <w:tc>
          <w:tcPr>
            <w:tcW w:w="3003" w:type="dxa"/>
          </w:tcPr>
          <w:p w14:paraId="31E08F60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Transaction type</w:t>
            </w:r>
          </w:p>
        </w:tc>
        <w:tc>
          <w:tcPr>
            <w:tcW w:w="3004" w:type="dxa"/>
          </w:tcPr>
          <w:p w14:paraId="0EE92D65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68</w:t>
            </w:r>
          </w:p>
        </w:tc>
      </w:tr>
    </w:tbl>
    <w:p w14:paraId="05274BF3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4F996BE3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In addition to the field restrictions of the WormHole protocol, WormHole transactions are also invalid in the following cases:</w:t>
      </w:r>
    </w:p>
    <w:p w14:paraId="4BCCCFA9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• The output of the burning of BCH is not at the position where the index is 0.</w:t>
      </w:r>
    </w:p>
    <w:p w14:paraId="0B476B54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• The position where the index is 1 is not filled with the data of WormHole’s burning protocol</w:t>
      </w:r>
    </w:p>
    <w:p w14:paraId="4DED1C54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• The amount of BCH burned is less than 1BCH</w:t>
      </w:r>
    </w:p>
    <w:p w14:paraId="1C649FCE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5B535AC8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An operational example: </w:t>
      </w:r>
    </w:p>
    <w:p w14:paraId="27CE864C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There are two ways to get the equivalent amount of WHC by burning.</w:t>
      </w:r>
    </w:p>
    <w:p w14:paraId="3902CAB5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Solution 1: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whc_burnbchgetwhc 1 ""</w:t>
      </w:r>
    </w:p>
    <w:p w14:paraId="3B2744F7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Solution 2: The user specifies the transaction in</w:t>
      </w:r>
      <w:r>
        <w:rPr>
          <w:rFonts w:asciiTheme="minorHAnsi" w:eastAsia="PingFang SC" w:hAnsiTheme="minorHAnsi" w:cstheme="minorHAnsi"/>
          <w:color w:val="2C3E50"/>
          <w:sz w:val="24"/>
          <w:szCs w:val="24"/>
        </w:rPr>
        <w:t>put as the address to accept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WHC. </w:t>
      </w:r>
    </w:p>
    <w:p w14:paraId="6C8D8EF2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Add transaction input: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whc_createrawtx_input "" "address1" index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(This step specifies the address to receive the WHC: address1) </w:t>
      </w:r>
    </w:p>
    <w:p w14:paraId="0DB1C43E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Add the transaction output and send the tokens to the specific burning address: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whc_createrawtx_reference "rawtx" "address2" 1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(Burning address: address2) </w:t>
      </w:r>
    </w:p>
    <w:p w14:paraId="77C22868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Create </w:t>
      </w:r>
      <w:r w:rsidRPr="002A4658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payload data: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whc_createpayload_burnbch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</w:p>
    <w:p w14:paraId="6E950C39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lastRenderedPageBreak/>
        <w:t xml:space="preserve">Add transaction output, add </w:t>
      </w:r>
      <w:r w:rsidRPr="002A4658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payload data to the transaction output: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whc_createrawtx_opreturn "rawtx" "payload"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</w:p>
    <w:p w14:paraId="6702DD04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Add transaction output, get change (optional):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 -cli whc_createrawtx_reference "rawtx" "address3" 0.5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(change address: address3) </w:t>
      </w:r>
    </w:p>
    <w:p w14:paraId="73E5DB76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Sign the created transaction: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signrawtransaction "rawtx"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</w:p>
    <w:p w14:paraId="5421251E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Send transaction: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sendrawtransaction "hextx"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</w:p>
    <w:p w14:paraId="1699D56E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Return value: generated transaction hash</w:t>
      </w:r>
    </w:p>
    <w:p w14:paraId="269D9529" w14:textId="77777777" w:rsidR="00CE0A64" w:rsidRPr="00762792" w:rsidRDefault="00CE0A64" w:rsidP="00CE0A64">
      <w:pPr>
        <w:rPr>
          <w:rFonts w:asciiTheme="minorHAnsi" w:eastAsia="PingFang SC" w:hAnsiTheme="minorHAnsi" w:cstheme="minorHAnsi"/>
          <w:color w:val="2C3E50"/>
        </w:rPr>
      </w:pPr>
    </w:p>
    <w:p w14:paraId="06700237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 xml:space="preserve">WormHole’s 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valid payload data: 6a080877686300000044 </w:t>
      </w:r>
    </w:p>
    <w:p w14:paraId="1211B3ED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Explanation as follows:</w:t>
      </w:r>
    </w:p>
    <w:p w14:paraId="4C304A90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73A94A61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6a: OP_RETURN; 08: 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>The</w:t>
      </w:r>
      <w:r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d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ata length of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protocol; </w:t>
      </w:r>
    </w:p>
    <w:p w14:paraId="409763CC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08776863: Magic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 xml:space="preserve"> 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of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 xml:space="preserve"> 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protocol </w:t>
      </w:r>
    </w:p>
    <w:p w14:paraId="0ADC6CFE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0000: Version of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protocol </w:t>
      </w:r>
    </w:p>
    <w:p w14:paraId="454E049F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0044: Transaction type</w:t>
      </w:r>
    </w:p>
    <w:p w14:paraId="5D141204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Example of transaction: 53d2d2701bdca225ae4486e72854369a09499a0555c22ef1936c02924fe901cb</w:t>
      </w:r>
    </w:p>
    <w:p w14:paraId="6603FD84" w14:textId="77777777" w:rsidR="00CE0A64" w:rsidRDefault="00CE0A64"/>
    <w:p w14:paraId="42219788" w14:textId="77777777" w:rsidR="00CE0A64" w:rsidRDefault="00CE0A64"/>
    <w:p w14:paraId="1DBF096F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44D9B6AC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6F41CC08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4A3D5028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2D38F51C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7D200032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4FB473E0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58CE4000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7B7A21DA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1771B0F1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7F9DD40E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64DD1A5D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1149569A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458C0C3D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28BE6624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2B612EB9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4A4A3929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1C7FBE73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6BBA1279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5C639DD9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74AB6B44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6F3EFCF2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  <w:r w:rsidRPr="00762792">
        <w:rPr>
          <w:rFonts w:asciiTheme="minorHAnsi" w:eastAsia="PingFang SC" w:hAnsiTheme="minorHAnsi" w:cstheme="minorHAnsi"/>
          <w:color w:val="2C3E50"/>
          <w:sz w:val="32"/>
          <w:szCs w:val="32"/>
        </w:rPr>
        <w:lastRenderedPageBreak/>
        <w:t>Token transfer (0)</w:t>
      </w:r>
    </w:p>
    <w:p w14:paraId="5E7AC9D2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279D6B83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Transfer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>ring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a specified amount </w:t>
      </w:r>
      <w:r>
        <w:rPr>
          <w:rFonts w:asciiTheme="minorHAnsi" w:eastAsia="PingFang SC" w:hAnsiTheme="minorHAnsi" w:cstheme="minorHAnsi"/>
          <w:color w:val="2C3E50"/>
          <w:sz w:val="24"/>
          <w:szCs w:val="24"/>
        </w:rPr>
        <w:t>of tokens from one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account address to another account address. </w:t>
      </w:r>
    </w:p>
    <w:p w14:paraId="5D323B7B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Note: The last output must be the recipient of the token. The first input must be the sender of the token.</w:t>
      </w:r>
    </w:p>
    <w:p w14:paraId="6B20D50B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6599EE65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Specification of the transfer transaction: </w:t>
      </w:r>
    </w:p>
    <w:p w14:paraId="5D5B8C01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Transaction input: 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 xml:space="preserve">The 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fi</w:t>
      </w:r>
      <w:r>
        <w:rPr>
          <w:rFonts w:asciiTheme="minorHAnsi" w:eastAsia="PingFang SC" w:hAnsiTheme="minorHAnsi" w:cstheme="minorHAnsi"/>
          <w:color w:val="2C3E50"/>
          <w:sz w:val="24"/>
          <w:szCs w:val="24"/>
        </w:rPr>
        <w:t>rst transaction input (index 0)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>] is the default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sender’s account address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 xml:space="preserve"> in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  <w:r>
        <w:rPr>
          <w:rFonts w:asciiTheme="minorHAnsi" w:eastAsia="PingFang SC" w:hAnsiTheme="minorHAnsi" w:cstheme="minorHAnsi"/>
          <w:color w:val="2C3E50"/>
          <w:sz w:val="24"/>
          <w:szCs w:val="24"/>
        </w:rPr>
        <w:t>the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engine; </w:t>
      </w:r>
    </w:p>
    <w:p w14:paraId="1C16F11C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Transaction output: The last transaction output (maximum index) is 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>the default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recipient</w:t>
      </w:r>
      <w:r>
        <w:rPr>
          <w:rFonts w:asciiTheme="minorHAnsi" w:eastAsia="PingFang SC" w:hAnsiTheme="minorHAnsi" w:cstheme="minorHAnsi"/>
          <w:color w:val="2C3E50"/>
          <w:sz w:val="24"/>
          <w:szCs w:val="24"/>
        </w:rPr>
        <w:t>’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>s</w:t>
      </w:r>
      <w:r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account address in the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engine; </w:t>
      </w:r>
    </w:p>
    <w:p w14:paraId="372C847B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Transfer amount: The amount of token transferred from the sender to the recipient, and the sender’s acc</w:t>
      </w:r>
      <w:r>
        <w:rPr>
          <w:rFonts w:asciiTheme="minorHAnsi" w:eastAsia="PingFang SC" w:hAnsiTheme="minorHAnsi" w:cstheme="minorHAnsi"/>
          <w:color w:val="2C3E50"/>
          <w:sz w:val="24"/>
          <w:szCs w:val="24"/>
        </w:rPr>
        <w:t>ount must have sufficient balance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; </w:t>
      </w:r>
    </w:p>
    <w:p w14:paraId="41E33D32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Transfer tokenID: The token must exist in the system. </w:t>
      </w:r>
    </w:p>
    <w:p w14:paraId="45AF9130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The transaction specification mainly contains: the order of transaction input and output, the amount of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 xml:space="preserve"> token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 xml:space="preserve">being 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transfer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>red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, tokenID</w:t>
      </w:r>
    </w:p>
    <w:p w14:paraId="7B61B919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b/>
          <w:color w:val="2C3E50"/>
          <w:sz w:val="24"/>
          <w:szCs w:val="24"/>
        </w:rPr>
      </w:pPr>
    </w:p>
    <w:p w14:paraId="6F06EC0A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WormHole’s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token transfer transaction protocol field: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0A64" w:rsidRPr="00762792" w14:paraId="2F642CBF" w14:textId="77777777" w:rsidTr="007048C2">
        <w:trPr>
          <w:trHeight w:val="479"/>
        </w:trPr>
        <w:tc>
          <w:tcPr>
            <w:tcW w:w="3003" w:type="dxa"/>
          </w:tcPr>
          <w:p w14:paraId="779A347D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  <w:t>Field</w:t>
            </w:r>
          </w:p>
        </w:tc>
        <w:tc>
          <w:tcPr>
            <w:tcW w:w="3003" w:type="dxa"/>
          </w:tcPr>
          <w:p w14:paraId="71DC9F29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  <w:t>Type</w:t>
            </w:r>
          </w:p>
        </w:tc>
        <w:tc>
          <w:tcPr>
            <w:tcW w:w="3004" w:type="dxa"/>
          </w:tcPr>
          <w:p w14:paraId="37D2DC8F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  <w:t>Example</w:t>
            </w:r>
          </w:p>
        </w:tc>
      </w:tr>
      <w:tr w:rsidR="00CE0A64" w:rsidRPr="00762792" w14:paraId="0129C7EE" w14:textId="77777777" w:rsidTr="007048C2">
        <w:tc>
          <w:tcPr>
            <w:tcW w:w="3003" w:type="dxa"/>
          </w:tcPr>
          <w:p w14:paraId="31156A36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Transaction version</w:t>
            </w:r>
          </w:p>
        </w:tc>
        <w:tc>
          <w:tcPr>
            <w:tcW w:w="3003" w:type="dxa"/>
          </w:tcPr>
          <w:p w14:paraId="1D9876C1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Transaction version</w:t>
            </w:r>
          </w:p>
        </w:tc>
        <w:tc>
          <w:tcPr>
            <w:tcW w:w="3004" w:type="dxa"/>
          </w:tcPr>
          <w:p w14:paraId="7D109B7B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0</w:t>
            </w:r>
          </w:p>
        </w:tc>
      </w:tr>
      <w:tr w:rsidR="00CE0A64" w:rsidRPr="00762792" w14:paraId="51E381E2" w14:textId="77777777" w:rsidTr="007048C2">
        <w:tc>
          <w:tcPr>
            <w:tcW w:w="3003" w:type="dxa"/>
          </w:tcPr>
          <w:p w14:paraId="3AE7ADE2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Transaction type</w:t>
            </w:r>
          </w:p>
        </w:tc>
        <w:tc>
          <w:tcPr>
            <w:tcW w:w="3003" w:type="dxa"/>
          </w:tcPr>
          <w:p w14:paraId="65068853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Transaction type</w:t>
            </w:r>
          </w:p>
        </w:tc>
        <w:tc>
          <w:tcPr>
            <w:tcW w:w="3004" w:type="dxa"/>
          </w:tcPr>
          <w:p w14:paraId="46A8B98F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68</w:t>
            </w:r>
          </w:p>
        </w:tc>
      </w:tr>
      <w:tr w:rsidR="00CE0A64" w:rsidRPr="00762792" w14:paraId="333BAAB4" w14:textId="77777777" w:rsidTr="007048C2">
        <w:tc>
          <w:tcPr>
            <w:tcW w:w="3003" w:type="dxa"/>
          </w:tcPr>
          <w:p w14:paraId="1FFA9A43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tokenID (Property ID)</w:t>
            </w:r>
          </w:p>
        </w:tc>
        <w:tc>
          <w:tcPr>
            <w:tcW w:w="3003" w:type="dxa"/>
          </w:tcPr>
          <w:p w14:paraId="6BFCCA0A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Currency identifier</w:t>
            </w:r>
          </w:p>
        </w:tc>
        <w:tc>
          <w:tcPr>
            <w:tcW w:w="3004" w:type="dxa"/>
          </w:tcPr>
          <w:p w14:paraId="5BDFC955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1 (WHC)</w:t>
            </w:r>
          </w:p>
        </w:tc>
      </w:tr>
      <w:tr w:rsidR="00CE0A64" w:rsidRPr="00762792" w14:paraId="304DB9B8" w14:textId="77777777" w:rsidTr="007048C2">
        <w:tc>
          <w:tcPr>
            <w:tcW w:w="3003" w:type="dxa"/>
          </w:tcPr>
          <w:p w14:paraId="131099A7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Transfer amount (Amount to transfer)</w:t>
            </w:r>
          </w:p>
        </w:tc>
        <w:tc>
          <w:tcPr>
            <w:tcW w:w="3003" w:type="dxa"/>
          </w:tcPr>
          <w:p w14:paraId="7EE36279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Number of Coins</w:t>
            </w:r>
          </w:p>
        </w:tc>
        <w:tc>
          <w:tcPr>
            <w:tcW w:w="3004" w:type="dxa"/>
          </w:tcPr>
          <w:p w14:paraId="7445AEBF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1000 (1000C)</w:t>
            </w:r>
          </w:p>
        </w:tc>
      </w:tr>
    </w:tbl>
    <w:p w14:paraId="30DA83B6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49FBBBFA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>Except for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the field restrictions of the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protocol,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transactions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are also invalid in the following cases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：</w:t>
      </w:r>
    </w:p>
    <w:p w14:paraId="59673E02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68C2CAE9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• The available balance for the specified token is 0 on the sender's address</w:t>
      </w:r>
    </w:p>
    <w:p w14:paraId="13EF33F9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• The amount of the transfer exceeds the token balance on the sender’s account</w:t>
      </w:r>
    </w:p>
    <w:p w14:paraId="5AA99D70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• Transfer token does not exist</w:t>
      </w:r>
    </w:p>
    <w:p w14:paraId="3809C48E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• The transfer's tokenID is 0 (BCH); the transaction type does not support BCH transfers.</w:t>
      </w:r>
    </w:p>
    <w:p w14:paraId="69C64085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75A60C59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An operational example: </w:t>
      </w:r>
    </w:p>
    <w:p w14:paraId="7E34B0F5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There are 2 ways to transfer 1WHC. </w:t>
      </w:r>
    </w:p>
    <w:p w14:paraId="4675A64F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2A79EF8E" w14:textId="77777777" w:rsidR="00CE0A64" w:rsidRPr="00762792" w:rsidRDefault="00CE0A64" w:rsidP="00CE0A64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Solution 1: </w:t>
      </w:r>
    </w:p>
    <w:p w14:paraId="22E7DFAC" w14:textId="77777777" w:rsidR="00CE0A64" w:rsidRPr="00762792" w:rsidRDefault="00CE0A64" w:rsidP="00CE0A6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</w:pP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 xml:space="preserve">wormholed-cli whc_send fromaddress toaddress propertyid amount (redeemaddress) (referenceamount) </w:t>
      </w:r>
    </w:p>
    <w:p w14:paraId="347C8F18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referenceamount: toaddress’s output, the minimum amount of output is the default</w:t>
      </w:r>
    </w:p>
    <w:p w14:paraId="298A5BBE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redeemaddress: the redeem address of the excess BCH input, the sender's address is the default address</w:t>
      </w:r>
    </w:p>
    <w:p w14:paraId="3BEE6190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4321AD79" w14:textId="77777777" w:rsidR="00CE0A64" w:rsidRPr="00762792" w:rsidRDefault="00CE0A64" w:rsidP="00CE0A64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Solution 2: </w:t>
      </w:r>
    </w:p>
    <w:p w14:paraId="7E08E4D4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Add transaction input: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whc_createrawtx_input "" txid index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</w:p>
    <w:p w14:paraId="363F8C1B" w14:textId="77777777" w:rsidR="00CE0A64" w:rsidRPr="00762792" w:rsidRDefault="00CE0A64" w:rsidP="00CE0A6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lastRenderedPageBreak/>
        <w:t xml:space="preserve">Create payload data for sending tokens: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 xml:space="preserve">wormholed-cli whc_createpayload_simplesend </w:t>
      </w:r>
    </w:p>
    <w:p w14:paraId="3EEEC1A6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Add transaction output, add the created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payload data to the transaction output: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whc_createrawtx_opreturn "rawtx" "payload "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</w:p>
    <w:p w14:paraId="6887CEF9" w14:textId="77777777" w:rsidR="00CE0A64" w:rsidRPr="00762792" w:rsidRDefault="00CE0A64" w:rsidP="00CE0A6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Add transaction output, get change: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 xml:space="preserve">wormholed-cli whc_createrawtx_reference "rawtx" destination amount </w:t>
      </w:r>
    </w:p>
    <w:p w14:paraId="3D1C2636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Add transaction output, transfer token to the address: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whc_createrawtx_reference "rawtx" destination amount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</w:p>
    <w:p w14:paraId="7BF2B3D7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Sign the created transaction: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signrawtransaction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</w:p>
    <w:p w14:paraId="28EA3139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Send Tr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>ansaction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sendrawtransaction</w:t>
      </w:r>
    </w:p>
    <w:p w14:paraId="3B6F23C3" w14:textId="77777777" w:rsidR="00CE0A64" w:rsidRPr="00762792" w:rsidRDefault="00CE0A64" w:rsidP="00CE0A64">
      <w:pPr>
        <w:pStyle w:val="HTMLPreformatted"/>
        <w:shd w:val="clear" w:color="auto" w:fill="FFFFFF"/>
        <w:rPr>
          <w:rStyle w:val="Strong"/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31BBB154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 xml:space="preserve">WormHole’s 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valid payload data: 6a140877686300000000000000010000000005f5e100 </w:t>
      </w:r>
    </w:p>
    <w:p w14:paraId="088EB3EB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Explanation as follows:</w:t>
      </w:r>
    </w:p>
    <w:p w14:paraId="6598EE06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36F04A1A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6a: OP_RETURN; 14: 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 xml:space="preserve">The </w:t>
      </w:r>
      <w:r>
        <w:rPr>
          <w:rFonts w:asciiTheme="minorHAnsi" w:eastAsia="PingFang SC" w:hAnsiTheme="minorHAnsi" w:cstheme="minorHAnsi"/>
          <w:color w:val="2C3E50"/>
          <w:sz w:val="24"/>
          <w:szCs w:val="24"/>
        </w:rPr>
        <w:t>d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ata length of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protocol; </w:t>
      </w:r>
    </w:p>
    <w:p w14:paraId="3B578CD4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08776863: Magic of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protocol</w:t>
      </w:r>
    </w:p>
    <w:p w14:paraId="28C28280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0000: Version of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protocol</w:t>
      </w:r>
    </w:p>
    <w:p w14:paraId="4915280A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0000: Transaction type </w:t>
      </w:r>
    </w:p>
    <w:p w14:paraId="4BADE2AC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00000001: tokenID </w:t>
      </w:r>
    </w:p>
    <w:p w14:paraId="68DDAE8F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0000000005f5e100: Transfer amount (1WHC)</w:t>
      </w:r>
    </w:p>
    <w:p w14:paraId="1B7E8822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60392E35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Example of transaction: d9dd78f140691dd946175696bd312dfcfac4c5cc5c4f5eb1143dfde0db83c25e</w:t>
      </w:r>
    </w:p>
    <w:p w14:paraId="0CAE8764" w14:textId="77777777" w:rsidR="00CE0A64" w:rsidRDefault="00CE0A64">
      <w:r>
        <w:br w:type="page"/>
      </w:r>
    </w:p>
    <w:p w14:paraId="1E8CBC88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  <w:r w:rsidRPr="00762792">
        <w:rPr>
          <w:rFonts w:asciiTheme="minorHAnsi" w:eastAsia="PingFang SC" w:hAnsiTheme="minorHAnsi" w:cstheme="minorHAnsi"/>
          <w:color w:val="2C3E50"/>
          <w:sz w:val="32"/>
          <w:szCs w:val="32"/>
        </w:rPr>
        <w:lastRenderedPageBreak/>
        <w:t>Token airdrop (3)</w:t>
      </w:r>
    </w:p>
    <w:p w14:paraId="18295F89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0642D21B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Airdropping will send a specific amount of tokens (ID1) to the holder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>s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of that token (ID2) (except the sender), and the airdrop </w:t>
      </w:r>
      <w:r>
        <w:rPr>
          <w:rFonts w:asciiTheme="minorHAnsi" w:eastAsia="PingFang SC" w:hAnsiTheme="minorHAnsi" w:cstheme="minorHAnsi"/>
          <w:color w:val="2C3E50"/>
          <w:sz w:val="24"/>
          <w:szCs w:val="24"/>
        </w:rPr>
        <w:t>(ID1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) is distributed by the ratio of recipients’ token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 xml:space="preserve"> (ID2)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 xml:space="preserve">held in 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balance. </w:t>
      </w:r>
    </w:p>
    <w:p w14:paraId="4C830649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Note: The first input must be the sender of the airdrop</w:t>
      </w:r>
    </w:p>
    <w:p w14:paraId="59950C5D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46083090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Airdrops will charge a certain amount of gas in WHC. The transaction fee for each airdrop is: the number of accounts receiving airdrops* system unit price (1C);</w:t>
      </w:r>
    </w:p>
    <w:p w14:paraId="433BE9EA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6C899B89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WormHole’s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airdrop transaction protocol field: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0A64" w:rsidRPr="00762792" w14:paraId="3BB5FF13" w14:textId="77777777" w:rsidTr="007048C2">
        <w:tc>
          <w:tcPr>
            <w:tcW w:w="3003" w:type="dxa"/>
          </w:tcPr>
          <w:p w14:paraId="7620B553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  <w:t>Field</w:t>
            </w:r>
          </w:p>
        </w:tc>
        <w:tc>
          <w:tcPr>
            <w:tcW w:w="3003" w:type="dxa"/>
          </w:tcPr>
          <w:p w14:paraId="5FD93A58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  <w:t xml:space="preserve"> Type</w:t>
            </w:r>
          </w:p>
        </w:tc>
        <w:tc>
          <w:tcPr>
            <w:tcW w:w="3004" w:type="dxa"/>
          </w:tcPr>
          <w:p w14:paraId="2BA0324A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  <w:t>Example</w:t>
            </w:r>
          </w:p>
        </w:tc>
      </w:tr>
      <w:tr w:rsidR="00CE0A64" w:rsidRPr="00762792" w14:paraId="228A1F93" w14:textId="77777777" w:rsidTr="007048C2">
        <w:tc>
          <w:tcPr>
            <w:tcW w:w="3003" w:type="dxa"/>
          </w:tcPr>
          <w:p w14:paraId="50074C99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Transaction version</w:t>
            </w:r>
          </w:p>
        </w:tc>
        <w:tc>
          <w:tcPr>
            <w:tcW w:w="3003" w:type="dxa"/>
          </w:tcPr>
          <w:p w14:paraId="43127B79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Transaction version</w:t>
            </w:r>
          </w:p>
        </w:tc>
        <w:tc>
          <w:tcPr>
            <w:tcW w:w="3004" w:type="dxa"/>
          </w:tcPr>
          <w:p w14:paraId="3717AE65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0</w:t>
            </w:r>
          </w:p>
        </w:tc>
      </w:tr>
      <w:tr w:rsidR="00CE0A64" w:rsidRPr="00762792" w14:paraId="35876F60" w14:textId="77777777" w:rsidTr="007048C2">
        <w:tc>
          <w:tcPr>
            <w:tcW w:w="3003" w:type="dxa"/>
          </w:tcPr>
          <w:p w14:paraId="27EA1DCD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Transaction type</w:t>
            </w:r>
          </w:p>
        </w:tc>
        <w:tc>
          <w:tcPr>
            <w:tcW w:w="3003" w:type="dxa"/>
          </w:tcPr>
          <w:p w14:paraId="5B85FB51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Transaction type</w:t>
            </w:r>
          </w:p>
        </w:tc>
        <w:tc>
          <w:tcPr>
            <w:tcW w:w="3004" w:type="dxa"/>
          </w:tcPr>
          <w:p w14:paraId="3E0734F5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3</w:t>
            </w:r>
          </w:p>
        </w:tc>
      </w:tr>
      <w:tr w:rsidR="00CE0A64" w:rsidRPr="00762792" w14:paraId="3710311B" w14:textId="77777777" w:rsidTr="007048C2">
        <w:tc>
          <w:tcPr>
            <w:tcW w:w="3003" w:type="dxa"/>
          </w:tcPr>
          <w:p w14:paraId="27C87D95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Airdrop tokenID</w:t>
            </w: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（</w:t>
            </w: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Property ID</w:t>
            </w: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）</w:t>
            </w:r>
          </w:p>
        </w:tc>
        <w:tc>
          <w:tcPr>
            <w:tcW w:w="3003" w:type="dxa"/>
          </w:tcPr>
          <w:p w14:paraId="51869073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Currency identifier</w:t>
            </w:r>
          </w:p>
        </w:tc>
        <w:tc>
          <w:tcPr>
            <w:tcW w:w="3004" w:type="dxa"/>
          </w:tcPr>
          <w:p w14:paraId="32606505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1</w:t>
            </w:r>
          </w:p>
        </w:tc>
      </w:tr>
      <w:tr w:rsidR="00CE0A64" w:rsidRPr="00762792" w14:paraId="376C1008" w14:textId="77777777" w:rsidTr="007048C2">
        <w:tc>
          <w:tcPr>
            <w:tcW w:w="3003" w:type="dxa"/>
          </w:tcPr>
          <w:p w14:paraId="0338ACCF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Airdrop amount (Amount to transfer)</w:t>
            </w:r>
          </w:p>
        </w:tc>
        <w:tc>
          <w:tcPr>
            <w:tcW w:w="3003" w:type="dxa"/>
          </w:tcPr>
          <w:p w14:paraId="304A2611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Amount to transfer</w:t>
            </w:r>
          </w:p>
        </w:tc>
        <w:tc>
          <w:tcPr>
            <w:tcW w:w="3004" w:type="dxa"/>
          </w:tcPr>
          <w:p w14:paraId="27A31BBE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15,000,000,000</w:t>
            </w:r>
          </w:p>
        </w:tc>
      </w:tr>
      <w:tr w:rsidR="00CE0A64" w:rsidRPr="00762792" w14:paraId="19D3A54E" w14:textId="77777777" w:rsidTr="007048C2">
        <w:trPr>
          <w:trHeight w:val="842"/>
        </w:trPr>
        <w:tc>
          <w:tcPr>
            <w:tcW w:w="3003" w:type="dxa"/>
          </w:tcPr>
          <w:p w14:paraId="47AFCBBD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Target tokenID (Property ID)</w:t>
            </w:r>
          </w:p>
        </w:tc>
        <w:tc>
          <w:tcPr>
            <w:tcW w:w="3003" w:type="dxa"/>
          </w:tcPr>
          <w:p w14:paraId="3E27DA6A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Currency identifier</w:t>
            </w:r>
          </w:p>
        </w:tc>
        <w:tc>
          <w:tcPr>
            <w:tcW w:w="3004" w:type="dxa"/>
          </w:tcPr>
          <w:p w14:paraId="19F2FCA9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1</w:t>
            </w:r>
          </w:p>
        </w:tc>
      </w:tr>
    </w:tbl>
    <w:p w14:paraId="677966DE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376C4211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>Except for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the field restrictions of the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protocol,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transactions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are also invalid in the following cases:</w:t>
      </w:r>
    </w:p>
    <w:p w14:paraId="4F2F63D6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6815E487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• The balance available on the sender's address is less than the amount of the airdrop</w:t>
      </w:r>
    </w:p>
    <w:p w14:paraId="2AECFC71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• The specified token does not exist, or the tokenID is 0</w:t>
      </w:r>
    </w:p>
    <w:p w14:paraId="609D3605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• The sender’s address cannot afford WHC gas</w:t>
      </w:r>
    </w:p>
    <w:p w14:paraId="0A2E35C9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• The sender’s address has the total amount of target tokens</w:t>
      </w:r>
    </w:p>
    <w:p w14:paraId="29D21CF0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7CACF083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An operational example: </w:t>
      </w:r>
    </w:p>
    <w:p w14:paraId="1193BCD1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There are 2 ways to transfer 1WHC. </w:t>
      </w:r>
    </w:p>
    <w:p w14:paraId="6BBF4EB4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253B32BF" w14:textId="77777777" w:rsidR="00CE0A64" w:rsidRPr="00762792" w:rsidRDefault="00CE0A64" w:rsidP="00CE0A64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Solution 1: </w:t>
      </w:r>
    </w:p>
    <w:p w14:paraId="6B169DD4" w14:textId="77777777" w:rsidR="00CE0A64" w:rsidRPr="00762792" w:rsidRDefault="00CE0A64" w:rsidP="00CE0A6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</w:pP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 xml:space="preserve">wormholed-cli whc_sendsto fromaddress propertyid amount redeemaddress distributionproperty </w:t>
      </w:r>
    </w:p>
    <w:p w14:paraId="5DB1C30D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redeemaddress: BCH’s change address, the sender address is the default</w:t>
      </w:r>
    </w:p>
    <w:p w14:paraId="0794BF70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distributionproperty: the tokenID of airdrop’s participants, the tokenID of ai</w:t>
      </w:r>
      <w:r>
        <w:rPr>
          <w:rFonts w:asciiTheme="minorHAnsi" w:eastAsia="PingFang SC" w:hAnsiTheme="minorHAnsi" w:cstheme="minorHAnsi"/>
          <w:color w:val="2C3E50"/>
          <w:sz w:val="24"/>
          <w:szCs w:val="24"/>
        </w:rPr>
        <w:t>rdrop recipients is the default</w:t>
      </w:r>
    </w:p>
    <w:p w14:paraId="7080ECDF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1D0C2844" w14:textId="77777777" w:rsidR="00CE0A64" w:rsidRPr="00762792" w:rsidRDefault="00CE0A64" w:rsidP="00CE0A64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Solution 2: </w:t>
      </w:r>
    </w:p>
    <w:p w14:paraId="767178EA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Add transaction input: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whc_createrawtx_input "" txid index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</w:p>
    <w:p w14:paraId="7A389C65" w14:textId="77777777" w:rsidR="00CE0A64" w:rsidRPr="00762792" w:rsidRDefault="00CE0A64" w:rsidP="00CE0A6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Create airdrop payload data: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 xml:space="preserve">wormholed-cli whc_createpayload_sto propertyid amount distributionproperty </w:t>
      </w:r>
    </w:p>
    <w:p w14:paraId="68D4C467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Add transaction output, add the created WormHole payload data to the transaction output: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whc_createrawtx_opreturn "rawtx" "payload"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</w:p>
    <w:p w14:paraId="457F8B0B" w14:textId="77777777" w:rsidR="00CE0A64" w:rsidRPr="00762792" w:rsidRDefault="00CE0A64" w:rsidP="00CE0A6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lastRenderedPageBreak/>
        <w:t>Add transaction output, get change: w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 xml:space="preserve">ormholed-cli whc_createrawtx_reference "rawtx" "destination" amount </w:t>
      </w:r>
    </w:p>
    <w:p w14:paraId="490606DA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Sign the created transaction: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signrawtransaction "rawtx"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</w:p>
    <w:p w14:paraId="0741BB94" w14:textId="77777777" w:rsidR="00CE0A64" w:rsidRPr="00762792" w:rsidRDefault="00CE0A64" w:rsidP="00CE0A6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Send transaction: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sendrawtransaction "tx"</w:t>
      </w:r>
    </w:p>
    <w:p w14:paraId="7FC5E332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65A9EB79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WormHole’s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valid payload data: 6a18087768630000000300000001000000037e11d600 </w:t>
      </w:r>
    </w:p>
    <w:p w14:paraId="42BB79F7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Explanation as follows:</w:t>
      </w:r>
    </w:p>
    <w:p w14:paraId="2D42DFFC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7997858F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6a: OP_RETURN; 18: 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>The d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ata length of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protocol; </w:t>
      </w:r>
    </w:p>
    <w:p w14:paraId="44EBB5EF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08776863: Magic of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protocol</w:t>
      </w:r>
    </w:p>
    <w:p w14:paraId="21AF7CC0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0000: Version of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protocol</w:t>
      </w:r>
    </w:p>
    <w:p w14:paraId="64518CF1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0003: Transaction type </w:t>
      </w:r>
    </w:p>
    <w:p w14:paraId="2798E66C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00000001: tokenID </w:t>
      </w:r>
    </w:p>
    <w:p w14:paraId="2FCC9427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000000037e11d600: Airdrop amount (1.5WHC) </w:t>
      </w:r>
    </w:p>
    <w:p w14:paraId="565C6A9E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00000001: tokenID</w:t>
      </w:r>
    </w:p>
    <w:p w14:paraId="3273100F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>Example of transaction: 9bb8eb45e5b3ba4059c38409a225216f3aaae990f07d2541f1c09571862b99d2</w:t>
      </w:r>
    </w:p>
    <w:p w14:paraId="033BCF11" w14:textId="77777777" w:rsidR="00CE0A64" w:rsidRDefault="00CE0A64">
      <w:pPr>
        <w:rPr>
          <w:rFonts w:asciiTheme="minorHAnsi" w:eastAsia="PingFang SC" w:hAnsiTheme="minorHAnsi" w:cstheme="minorHAnsi"/>
          <w:color w:val="2C3E50"/>
        </w:rPr>
      </w:pPr>
      <w:r>
        <w:rPr>
          <w:rFonts w:asciiTheme="minorHAnsi" w:eastAsia="PingFang SC" w:hAnsiTheme="minorHAnsi" w:cstheme="minorHAnsi"/>
          <w:color w:val="2C3E50"/>
        </w:rPr>
        <w:br w:type="page"/>
      </w:r>
    </w:p>
    <w:p w14:paraId="28837AD2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  <w:r w:rsidRPr="00762792">
        <w:rPr>
          <w:rFonts w:asciiTheme="minorHAnsi" w:eastAsia="PingFang SC" w:hAnsiTheme="minorHAnsi" w:cstheme="minorHAnsi"/>
          <w:color w:val="2C3E50"/>
          <w:sz w:val="32"/>
          <w:szCs w:val="32"/>
        </w:rPr>
        <w:lastRenderedPageBreak/>
        <w:t>Transfer all tokens (4)</w:t>
      </w:r>
    </w:p>
    <w:p w14:paraId="570B943F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32"/>
          <w:szCs w:val="32"/>
        </w:rPr>
      </w:pPr>
    </w:p>
    <w:p w14:paraId="72430A14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Transferring all tokens of an account address (A) to another account address (B), BCH is not included in the transfer. </w:t>
      </w:r>
    </w:p>
    <w:p w14:paraId="10E68F43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Note: The last output must be the recipient of these tokens, the first input must be the sender of these tokens</w:t>
      </w:r>
    </w:p>
    <w:p w14:paraId="7812C9B0" w14:textId="77777777" w:rsidR="00CE0A64" w:rsidRPr="00762792" w:rsidRDefault="00CE0A64" w:rsidP="00CE0A64">
      <w:pPr>
        <w:rPr>
          <w:rFonts w:asciiTheme="minorHAnsi" w:hAnsiTheme="minorHAnsi" w:cstheme="minorHAnsi"/>
        </w:rPr>
      </w:pPr>
    </w:p>
    <w:p w14:paraId="03D068AA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bookmarkStart w:id="1" w:name="OLE_LINK1"/>
      <w:bookmarkStart w:id="2" w:name="OLE_LINK2"/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WormHole’s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transfer all tokens transaction protocol field: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0A64" w:rsidRPr="00762792" w14:paraId="6ACE4793" w14:textId="77777777" w:rsidTr="007048C2">
        <w:tc>
          <w:tcPr>
            <w:tcW w:w="3003" w:type="dxa"/>
          </w:tcPr>
          <w:bookmarkEnd w:id="1"/>
          <w:bookmarkEnd w:id="2"/>
          <w:p w14:paraId="6D4C01D2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  <w:t>Field</w:t>
            </w:r>
          </w:p>
        </w:tc>
        <w:tc>
          <w:tcPr>
            <w:tcW w:w="3003" w:type="dxa"/>
          </w:tcPr>
          <w:p w14:paraId="17EEBABF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  <w:t>Type</w:t>
            </w:r>
          </w:p>
        </w:tc>
        <w:tc>
          <w:tcPr>
            <w:tcW w:w="3004" w:type="dxa"/>
          </w:tcPr>
          <w:p w14:paraId="3C7EE2C4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b/>
                <w:color w:val="2C3E50"/>
                <w:sz w:val="24"/>
                <w:szCs w:val="24"/>
              </w:rPr>
              <w:t>Example</w:t>
            </w:r>
          </w:p>
        </w:tc>
      </w:tr>
      <w:tr w:rsidR="00CE0A64" w:rsidRPr="00762792" w14:paraId="3D353A1D" w14:textId="77777777" w:rsidTr="007048C2">
        <w:tc>
          <w:tcPr>
            <w:tcW w:w="3003" w:type="dxa"/>
          </w:tcPr>
          <w:p w14:paraId="069CD275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Transaction version</w:t>
            </w:r>
          </w:p>
        </w:tc>
        <w:tc>
          <w:tcPr>
            <w:tcW w:w="3003" w:type="dxa"/>
          </w:tcPr>
          <w:p w14:paraId="49429650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Transaction version</w:t>
            </w:r>
          </w:p>
        </w:tc>
        <w:tc>
          <w:tcPr>
            <w:tcW w:w="3004" w:type="dxa"/>
          </w:tcPr>
          <w:p w14:paraId="1A8D63AA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0</w:t>
            </w:r>
          </w:p>
        </w:tc>
      </w:tr>
      <w:tr w:rsidR="00CE0A64" w:rsidRPr="00762792" w14:paraId="4F40AF6E" w14:textId="77777777" w:rsidTr="007048C2">
        <w:tc>
          <w:tcPr>
            <w:tcW w:w="3003" w:type="dxa"/>
          </w:tcPr>
          <w:p w14:paraId="3E033DB5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Transaction type</w:t>
            </w:r>
          </w:p>
        </w:tc>
        <w:tc>
          <w:tcPr>
            <w:tcW w:w="3003" w:type="dxa"/>
          </w:tcPr>
          <w:p w14:paraId="1D63140F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Transaction type</w:t>
            </w:r>
          </w:p>
        </w:tc>
        <w:tc>
          <w:tcPr>
            <w:tcW w:w="3004" w:type="dxa"/>
          </w:tcPr>
          <w:p w14:paraId="7D054BFA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4</w:t>
            </w:r>
          </w:p>
        </w:tc>
      </w:tr>
      <w:tr w:rsidR="00CE0A64" w:rsidRPr="00762792" w14:paraId="6D2D5B11" w14:textId="77777777" w:rsidTr="007048C2">
        <w:tc>
          <w:tcPr>
            <w:tcW w:w="3003" w:type="dxa"/>
          </w:tcPr>
          <w:p w14:paraId="7F96E14E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Ecosystem</w:t>
            </w:r>
          </w:p>
        </w:tc>
        <w:tc>
          <w:tcPr>
            <w:tcW w:w="3003" w:type="dxa"/>
          </w:tcPr>
          <w:p w14:paraId="5A4E5F13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Ecosystem</w:t>
            </w:r>
          </w:p>
        </w:tc>
        <w:tc>
          <w:tcPr>
            <w:tcW w:w="3004" w:type="dxa"/>
          </w:tcPr>
          <w:p w14:paraId="0BA251EB" w14:textId="77777777" w:rsidR="00CE0A64" w:rsidRPr="00762792" w:rsidRDefault="00CE0A64" w:rsidP="007048C2">
            <w:pPr>
              <w:pStyle w:val="HTMLPreformatted"/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</w:pPr>
            <w:r w:rsidRPr="00762792">
              <w:rPr>
                <w:rFonts w:asciiTheme="minorHAnsi" w:eastAsia="PingFang SC" w:hAnsiTheme="minorHAnsi" w:cstheme="minorHAnsi"/>
                <w:color w:val="2C3E50"/>
                <w:sz w:val="24"/>
                <w:szCs w:val="24"/>
              </w:rPr>
              <w:t>1</w:t>
            </w:r>
          </w:p>
        </w:tc>
      </w:tr>
    </w:tbl>
    <w:p w14:paraId="000B8BF2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560484A0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An operational example: </w:t>
      </w:r>
    </w:p>
    <w:p w14:paraId="0660D36F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There are 2 ways to transfer 1WHC. </w:t>
      </w:r>
    </w:p>
    <w:p w14:paraId="4B9BFA41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39DC5A8B" w14:textId="77777777" w:rsidR="00CE0A64" w:rsidRPr="00762792" w:rsidRDefault="00CE0A64" w:rsidP="00CE0A64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Solution 1: </w:t>
      </w:r>
    </w:p>
    <w:p w14:paraId="558A528C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whc_sendall fromaddress toaddress ecosystem (redeemaddress) (referenceamount)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</w:p>
    <w:p w14:paraId="368DACB6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redeemaddress: BCH’s redeem address, the sender's address is the default; referenceamount: the amount of BCH output to the token receiver, the minimum output amount is the default</w:t>
      </w:r>
    </w:p>
    <w:p w14:paraId="74279283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2D2CA7F9" w14:textId="77777777" w:rsidR="00CE0A64" w:rsidRPr="00762792" w:rsidRDefault="00CE0A64" w:rsidP="00CE0A64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Solution 2: </w:t>
      </w:r>
    </w:p>
    <w:p w14:paraId="2534C304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Add transaction input: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whc_createrawtx_input "" "txid" index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</w:p>
    <w:p w14:paraId="742A35D5" w14:textId="77777777" w:rsidR="00CE0A64" w:rsidRPr="00762792" w:rsidRDefault="00CE0A64" w:rsidP="00CE0A6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Create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payload data: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 xml:space="preserve">wormholed-cli whc_createpayload_sendall ecosystem </w:t>
      </w:r>
    </w:p>
    <w:p w14:paraId="1260343A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Add transaction output, add the created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payload data to the transaction output: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whc_createrawtx_opreturn "rawtx" "payload"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</w:p>
    <w:p w14:paraId="0FC054B0" w14:textId="77777777" w:rsidR="00CE0A64" w:rsidRPr="00762792" w:rsidRDefault="00CE0A64" w:rsidP="00CE0A6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Add transaction output, get change: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 xml:space="preserve">wormholed-cli whc_createrawtx_reference "rawtx" "destination" amount </w:t>
      </w:r>
    </w:p>
    <w:p w14:paraId="607D9F94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Add transaction output, transfer all tokens to this address: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whc_createrawtx_reference "rawtx" "destination" amount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</w:p>
    <w:p w14:paraId="4E5FE115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Sign the created transaction: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signrawtransaction "rawtx"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</w:p>
    <w:p w14:paraId="4F4AC72F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Send transaction: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sendrawtransaction "tx"</w:t>
      </w:r>
    </w:p>
    <w:p w14:paraId="02C826C7" w14:textId="77777777" w:rsidR="00CE0A64" w:rsidRPr="00762792" w:rsidRDefault="00CE0A64" w:rsidP="00CE0A64">
      <w:pPr>
        <w:rPr>
          <w:rFonts w:asciiTheme="minorHAnsi" w:hAnsiTheme="minorHAnsi" w:cstheme="minorHAnsi"/>
        </w:rPr>
      </w:pPr>
    </w:p>
    <w:p w14:paraId="53844575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WormHole’s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valid payload data: 6a09087768630000000401 </w:t>
      </w:r>
    </w:p>
    <w:p w14:paraId="146976F2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Explanation as follows:</w:t>
      </w:r>
    </w:p>
    <w:p w14:paraId="2D04D970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2E166805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6a: OP_RETURN; 09: 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>The d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ata length of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protocol; </w:t>
      </w:r>
    </w:p>
    <w:p w14:paraId="2CA1427D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08776863: Magic of </w:t>
      </w: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protocol</w:t>
      </w:r>
    </w:p>
    <w:p w14:paraId="41807181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0000: Version </w:t>
      </w:r>
    </w:p>
    <w:p w14:paraId="778F2F43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0004: Transaction type </w:t>
      </w:r>
    </w:p>
    <w:p w14:paraId="4B150F88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01: Ecosystem</w:t>
      </w:r>
    </w:p>
    <w:p w14:paraId="0201A75B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147E0476" w14:textId="77777777" w:rsidR="00CE0A64" w:rsidRDefault="00CE0A64" w:rsidP="00CE0A64">
      <w:pPr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>Example of transaction: 8f4a11bb724139a43494b08da35beac1a53c34aec13eab22d188540f5cc0c164</w:t>
      </w:r>
    </w:p>
    <w:p w14:paraId="417DD166" w14:textId="77777777" w:rsidR="00CE0A64" w:rsidRDefault="00CE0A64">
      <w:pPr>
        <w:rPr>
          <w:rFonts w:asciiTheme="minorHAnsi" w:eastAsia="PingFang SC" w:hAnsiTheme="minorHAnsi" w:cstheme="minorHAnsi"/>
          <w:color w:val="2C3E50"/>
        </w:rPr>
      </w:pPr>
      <w:r>
        <w:rPr>
          <w:rFonts w:asciiTheme="minorHAnsi" w:eastAsia="PingFang SC" w:hAnsiTheme="minorHAnsi" w:cstheme="minorHAnsi"/>
          <w:color w:val="2C3E50"/>
        </w:rPr>
        <w:br w:type="page"/>
      </w:r>
    </w:p>
    <w:p w14:paraId="12D71F2F" w14:textId="77777777" w:rsidR="00CE0A64" w:rsidRPr="00762792" w:rsidRDefault="00CE0A64" w:rsidP="00CE0A64">
      <w:pPr>
        <w:tabs>
          <w:tab w:val="left" w:pos="5660"/>
        </w:tabs>
        <w:spacing w:before="300" w:after="300" w:line="600" w:lineRule="atLeast"/>
        <w:outlineLvl w:val="2"/>
        <w:rPr>
          <w:rFonts w:asciiTheme="minorHAnsi" w:eastAsia="PingFang SC" w:hAnsiTheme="minorHAnsi" w:cstheme="minorHAnsi"/>
          <w:color w:val="2C3E50"/>
        </w:rPr>
      </w:pPr>
      <w:r>
        <w:rPr>
          <w:rFonts w:asciiTheme="minorHAnsi" w:eastAsia="PingFang SC" w:hAnsiTheme="minorHAnsi" w:cstheme="minorHAnsi"/>
          <w:color w:val="2C3E50"/>
          <w:sz w:val="32"/>
          <w:szCs w:val="32"/>
        </w:rPr>
        <w:lastRenderedPageBreak/>
        <w:t>Create fixed-amount</w:t>
      </w:r>
      <w:r w:rsidRPr="00762792">
        <w:rPr>
          <w:rFonts w:asciiTheme="minorHAnsi" w:eastAsia="PingFang SC" w:hAnsiTheme="minorHAnsi" w:cstheme="minorHAnsi"/>
          <w:color w:val="2C3E50"/>
          <w:sz w:val="32"/>
          <w:szCs w:val="32"/>
        </w:rPr>
        <w:t xml:space="preserve"> token (50)</w:t>
      </w:r>
      <w:r w:rsidRPr="00762792">
        <w:rPr>
          <w:rFonts w:asciiTheme="minorHAnsi" w:eastAsia="PingFang SC" w:hAnsiTheme="minorHAnsi" w:cstheme="minorHAnsi"/>
          <w:color w:val="2C3E50"/>
        </w:rPr>
        <w:tab/>
      </w:r>
    </w:p>
    <w:p w14:paraId="61D3FB7B" w14:textId="77777777" w:rsidR="00CE0A64" w:rsidRPr="00762792" w:rsidRDefault="00CE0A64" w:rsidP="00CE0A64">
      <w:pPr>
        <w:spacing w:after="300" w:line="405" w:lineRule="atLeast"/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>C</w:t>
      </w:r>
      <w:r>
        <w:rPr>
          <w:rFonts w:asciiTheme="minorHAnsi" w:eastAsia="PingFang SC" w:hAnsiTheme="minorHAnsi" w:cstheme="minorHAnsi"/>
          <w:color w:val="2C3E50"/>
        </w:rPr>
        <w:t>reating</w:t>
      </w:r>
      <w:r w:rsidRPr="00762792">
        <w:rPr>
          <w:rFonts w:asciiTheme="minorHAnsi" w:eastAsia="PingFang SC" w:hAnsiTheme="minorHAnsi" w:cstheme="minorHAnsi"/>
          <w:color w:val="2C3E50"/>
        </w:rPr>
        <w:t xml:space="preserve"> a fixed amount of tokens, once the transaction has been confirmed valid by </w:t>
      </w:r>
      <w:r w:rsidRPr="00762792">
        <w:rPr>
          <w:rFonts w:asciiTheme="minorHAnsi" w:eastAsia="PingFang SC" w:hAnsiTheme="minorHAnsi" w:cstheme="minorHAnsi"/>
          <w:b/>
          <w:color w:val="2C3E50"/>
        </w:rPr>
        <w:t>WormHole</w:t>
      </w:r>
      <w:r>
        <w:rPr>
          <w:rFonts w:asciiTheme="minorHAnsi" w:eastAsia="PingFang SC" w:hAnsiTheme="minorHAnsi" w:cstheme="minorHAnsi"/>
          <w:color w:val="2C3E50"/>
        </w:rPr>
        <w:t xml:space="preserve">, the </w:t>
      </w:r>
      <w:r>
        <w:rPr>
          <w:rFonts w:asciiTheme="minorHAnsi" w:eastAsia="PingFang SC" w:hAnsiTheme="minorHAnsi" w:cstheme="minorHAnsi" w:hint="eastAsia"/>
          <w:color w:val="2C3E50"/>
        </w:rPr>
        <w:t>issuer</w:t>
      </w:r>
      <w:r w:rsidRPr="00762792">
        <w:rPr>
          <w:rFonts w:asciiTheme="minorHAnsi" w:eastAsia="PingFang SC" w:hAnsiTheme="minorHAnsi" w:cstheme="minorHAnsi"/>
          <w:color w:val="2C3E50"/>
        </w:rPr>
        <w:t>’s address will hold</w:t>
      </w:r>
      <w:r>
        <w:rPr>
          <w:rFonts w:asciiTheme="minorHAnsi" w:eastAsia="PingFang SC" w:hAnsiTheme="minorHAnsi" w:cstheme="minorHAnsi"/>
          <w:color w:val="2C3E50"/>
        </w:rPr>
        <w:t xml:space="preserve"> all</w:t>
      </w:r>
      <w:r w:rsidRPr="00762792">
        <w:rPr>
          <w:rFonts w:asciiTheme="minorHAnsi" w:eastAsia="PingFang SC" w:hAnsiTheme="minorHAnsi" w:cstheme="minorHAnsi"/>
          <w:color w:val="2C3E50"/>
        </w:rPr>
        <w:t xml:space="preserve"> tokens. </w:t>
      </w:r>
    </w:p>
    <w:p w14:paraId="1C637A5F" w14:textId="77777777" w:rsidR="00CE0A64" w:rsidRPr="00762792" w:rsidRDefault="00CE0A64" w:rsidP="00CE0A64">
      <w:pPr>
        <w:spacing w:after="300" w:line="405" w:lineRule="atLeast"/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Except for the field restrictions of the </w:t>
      </w:r>
      <w:r w:rsidRPr="00762792">
        <w:rPr>
          <w:rFonts w:asciiTheme="minorHAnsi" w:eastAsia="PingFang SC" w:hAnsiTheme="minorHAnsi" w:cstheme="minorHAnsi"/>
          <w:b/>
          <w:color w:val="2C3E50"/>
        </w:rPr>
        <w:t>WormHole</w:t>
      </w:r>
      <w:r w:rsidRPr="00762792">
        <w:rPr>
          <w:rFonts w:asciiTheme="minorHAnsi" w:eastAsia="PingFang SC" w:hAnsiTheme="minorHAnsi" w:cstheme="minorHAnsi"/>
          <w:color w:val="2C3E50"/>
        </w:rPr>
        <w:t xml:space="preserve"> protocol, the transaction is considered a valid </w:t>
      </w:r>
      <w:r w:rsidRPr="00762792">
        <w:rPr>
          <w:rFonts w:asciiTheme="minorHAnsi" w:eastAsia="PingFang SC" w:hAnsiTheme="minorHAnsi" w:cstheme="minorHAnsi"/>
          <w:b/>
          <w:color w:val="2C3E50"/>
        </w:rPr>
        <w:t>WormHole</w:t>
      </w:r>
      <w:r w:rsidRPr="00762792">
        <w:rPr>
          <w:rFonts w:asciiTheme="minorHAnsi" w:eastAsia="PingFang SC" w:hAnsiTheme="minorHAnsi" w:cstheme="minorHAnsi"/>
          <w:color w:val="2C3E50"/>
        </w:rPr>
        <w:t xml:space="preserve"> transaction </w:t>
      </w:r>
      <w:r>
        <w:rPr>
          <w:rFonts w:asciiTheme="minorHAnsi" w:eastAsia="PingFang SC" w:hAnsiTheme="minorHAnsi" w:cstheme="minorHAnsi" w:hint="eastAsia"/>
          <w:color w:val="2C3E50"/>
        </w:rPr>
        <w:t xml:space="preserve">only </w:t>
      </w:r>
      <w:r w:rsidRPr="00762792">
        <w:rPr>
          <w:rFonts w:asciiTheme="minorHAnsi" w:eastAsia="PingFang SC" w:hAnsiTheme="minorHAnsi" w:cstheme="minorHAnsi"/>
          <w:color w:val="2C3E50"/>
        </w:rPr>
        <w:t>if the following conditions are met:</w:t>
      </w:r>
    </w:p>
    <w:p w14:paraId="2F5A5C70" w14:textId="77777777" w:rsidR="00CE0A64" w:rsidRPr="00762792" w:rsidRDefault="00CE0A64" w:rsidP="00CE0A64">
      <w:pPr>
        <w:numPr>
          <w:ilvl w:val="0"/>
          <w:numId w:val="3"/>
        </w:numPr>
        <w:spacing w:before="100" w:beforeAutospacing="1" w:after="100" w:afterAutospacing="1" w:line="405" w:lineRule="atLeast"/>
        <w:ind w:left="375"/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When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Property Type</w:t>
      </w:r>
      <w:r w:rsidRPr="00762792">
        <w:rPr>
          <w:rFonts w:asciiTheme="minorHAnsi" w:eastAsia="PingFang SC" w:hAnsiTheme="minorHAnsi" w:cstheme="minorHAnsi"/>
          <w:color w:val="2C3E50"/>
        </w:rPr>
        <w:t xml:space="preserve"> field identifies a new token, </w:t>
      </w: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 xml:space="preserve">Previous Property ID </w:t>
      </w:r>
      <w:r w:rsidRPr="00762792">
        <w:rPr>
          <w:rFonts w:asciiTheme="minorHAnsi" w:eastAsia="PingFang SC" w:hAnsiTheme="minorHAnsi" w:cstheme="minorHAnsi"/>
          <w:color w:val="2C3E50"/>
        </w:rPr>
        <w:t>field must be 0</w:t>
      </w:r>
    </w:p>
    <w:p w14:paraId="38990AEE" w14:textId="77777777" w:rsidR="00CE0A64" w:rsidRPr="00762792" w:rsidRDefault="00CE0A64" w:rsidP="00CE0A64">
      <w:pPr>
        <w:numPr>
          <w:ilvl w:val="0"/>
          <w:numId w:val="3"/>
        </w:numPr>
        <w:spacing w:before="100" w:beforeAutospacing="1" w:after="100" w:afterAutospacing="1" w:line="405" w:lineRule="atLeast"/>
        <w:ind w:left="375"/>
        <w:rPr>
          <w:rFonts w:asciiTheme="minorHAnsi" w:eastAsia="PingFang SC" w:hAnsiTheme="minorHAnsi" w:cstheme="minorHAnsi"/>
          <w:color w:val="2C3E50"/>
        </w:rPr>
      </w:pP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Property Name</w:t>
      </w:r>
      <w:r w:rsidRPr="00762792">
        <w:rPr>
          <w:rFonts w:asciiTheme="minorHAnsi" w:eastAsia="PingFang SC" w:hAnsiTheme="minorHAnsi" w:cstheme="minorHAnsi"/>
          <w:color w:val="2C3E50"/>
        </w:rPr>
        <w:t xml:space="preserve"> field cannot be NULL</w:t>
      </w:r>
    </w:p>
    <w:p w14:paraId="624528EC" w14:textId="77777777" w:rsidR="00CE0A64" w:rsidRPr="00762792" w:rsidRDefault="00CE0A64" w:rsidP="00CE0A64">
      <w:pPr>
        <w:numPr>
          <w:ilvl w:val="0"/>
          <w:numId w:val="3"/>
        </w:numPr>
        <w:spacing w:before="100" w:beforeAutospacing="1" w:after="100" w:afterAutospacing="1" w:line="405" w:lineRule="atLeast"/>
        <w:ind w:left="375"/>
        <w:rPr>
          <w:rFonts w:asciiTheme="minorHAnsi" w:eastAsia="PingFang SC" w:hAnsiTheme="minorHAnsi" w:cstheme="minorHAnsi"/>
          <w:color w:val="2C3E50"/>
        </w:rPr>
      </w:pP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 xml:space="preserve">Ecosystem </w:t>
      </w:r>
      <w:r w:rsidRPr="00762792">
        <w:rPr>
          <w:rFonts w:asciiTheme="minorHAnsi" w:eastAsia="PingFang SC" w:hAnsiTheme="minorHAnsi" w:cstheme="minorHAnsi"/>
          <w:color w:val="2C3E50"/>
        </w:rPr>
        <w:t>field must be 1</w:t>
      </w:r>
    </w:p>
    <w:p w14:paraId="123FC51F" w14:textId="77777777" w:rsidR="00CE0A64" w:rsidRPr="00762792" w:rsidRDefault="00CE0A64" w:rsidP="00CE0A64">
      <w:pPr>
        <w:numPr>
          <w:ilvl w:val="0"/>
          <w:numId w:val="3"/>
        </w:numPr>
        <w:spacing w:before="100" w:beforeAutospacing="1" w:after="100" w:afterAutospacing="1" w:line="405" w:lineRule="atLeast"/>
        <w:ind w:left="375"/>
        <w:rPr>
          <w:rFonts w:asciiTheme="minorHAnsi" w:eastAsia="PingFang SC" w:hAnsiTheme="minorHAnsi" w:cstheme="minorHAnsi"/>
          <w:color w:val="2C3E50"/>
        </w:rPr>
      </w:pPr>
      <w:r w:rsidRPr="00762792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Property Type</w:t>
      </w:r>
      <w:r w:rsidRPr="00762792">
        <w:rPr>
          <w:rFonts w:asciiTheme="minorHAnsi" w:eastAsia="PingFang SC" w:hAnsiTheme="minorHAnsi" w:cstheme="minorHAnsi"/>
          <w:color w:val="2C3E50"/>
        </w:rPr>
        <w:t xml:space="preserve"> field must be 1</w:t>
      </w:r>
    </w:p>
    <w:p w14:paraId="3379F281" w14:textId="77777777" w:rsidR="00CE0A64" w:rsidRPr="00FE22BA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WormHole’s</w:t>
      </w:r>
      <w:r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create fixed-amount 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>tok</w:t>
      </w:r>
      <w:r>
        <w:rPr>
          <w:rFonts w:asciiTheme="minorHAnsi" w:eastAsia="PingFang SC" w:hAnsiTheme="minorHAnsi" w:cstheme="minorHAnsi"/>
          <w:color w:val="2C3E50"/>
          <w:sz w:val="24"/>
          <w:szCs w:val="24"/>
        </w:rPr>
        <w:t>en transaction protocol field:</w:t>
      </w:r>
    </w:p>
    <w:tbl>
      <w:tblPr>
        <w:tblStyle w:val="TableGrid"/>
        <w:tblW w:w="8385" w:type="dxa"/>
        <w:tblLook w:val="04A0" w:firstRow="1" w:lastRow="0" w:firstColumn="1" w:lastColumn="0" w:noHBand="0" w:noVBand="1"/>
      </w:tblPr>
      <w:tblGrid>
        <w:gridCol w:w="4713"/>
        <w:gridCol w:w="2468"/>
        <w:gridCol w:w="1204"/>
      </w:tblGrid>
      <w:tr w:rsidR="00CE0A64" w:rsidRPr="006222BD" w14:paraId="09899B2D" w14:textId="77777777" w:rsidTr="007048C2">
        <w:trPr>
          <w:trHeight w:val="340"/>
        </w:trPr>
        <w:tc>
          <w:tcPr>
            <w:tcW w:w="0" w:type="auto"/>
            <w:hideMark/>
          </w:tcPr>
          <w:p w14:paraId="68591A33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b/>
                <w:bCs/>
                <w:color w:val="2C3E50"/>
              </w:rPr>
            </w:pPr>
            <w:r w:rsidRPr="006222BD">
              <w:rPr>
                <w:rFonts w:ascii="Arial" w:eastAsia="SimSun" w:hAnsi="Arial" w:cs="Arial"/>
                <w:b/>
                <w:bCs/>
                <w:color w:val="2C3E50"/>
              </w:rPr>
              <w:t>Filed</w:t>
            </w:r>
          </w:p>
        </w:tc>
        <w:tc>
          <w:tcPr>
            <w:tcW w:w="0" w:type="auto"/>
            <w:hideMark/>
          </w:tcPr>
          <w:p w14:paraId="3D4F007A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b/>
                <w:bCs/>
                <w:color w:val="2C3E50"/>
              </w:rPr>
            </w:pPr>
            <w:r w:rsidRPr="006222BD">
              <w:rPr>
                <w:rFonts w:ascii="Arial" w:eastAsia="SimSun" w:hAnsi="Arial" w:cs="Arial"/>
                <w:b/>
                <w:bCs/>
                <w:color w:val="2C3E50"/>
              </w:rPr>
              <w:t>Type</w:t>
            </w:r>
          </w:p>
        </w:tc>
        <w:tc>
          <w:tcPr>
            <w:tcW w:w="0" w:type="auto"/>
            <w:hideMark/>
          </w:tcPr>
          <w:p w14:paraId="1AD21C05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b/>
                <w:bCs/>
                <w:color w:val="2C3E50"/>
              </w:rPr>
            </w:pPr>
            <w:r w:rsidRPr="006222BD">
              <w:rPr>
                <w:rFonts w:ascii="Arial" w:eastAsia="SimSun" w:hAnsi="Arial" w:cs="Arial"/>
                <w:b/>
                <w:bCs/>
                <w:color w:val="2C3E50"/>
              </w:rPr>
              <w:t>Example</w:t>
            </w:r>
          </w:p>
        </w:tc>
      </w:tr>
      <w:tr w:rsidR="00CE0A64" w:rsidRPr="006222BD" w14:paraId="731E025F" w14:textId="77777777" w:rsidTr="007048C2">
        <w:trPr>
          <w:trHeight w:val="580"/>
        </w:trPr>
        <w:tc>
          <w:tcPr>
            <w:tcW w:w="0" w:type="auto"/>
            <w:hideMark/>
          </w:tcPr>
          <w:p w14:paraId="7F12B907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Transaction version</w:t>
            </w:r>
          </w:p>
        </w:tc>
        <w:tc>
          <w:tcPr>
            <w:tcW w:w="0" w:type="auto"/>
            <w:hideMark/>
          </w:tcPr>
          <w:p w14:paraId="0C513DC7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Transaction version</w:t>
            </w:r>
          </w:p>
        </w:tc>
        <w:tc>
          <w:tcPr>
            <w:tcW w:w="0" w:type="auto"/>
            <w:hideMark/>
          </w:tcPr>
          <w:p w14:paraId="23BBB511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0</w:t>
            </w:r>
          </w:p>
        </w:tc>
      </w:tr>
      <w:tr w:rsidR="00CE0A64" w:rsidRPr="006222BD" w14:paraId="452FCB6A" w14:textId="77777777" w:rsidTr="007048C2">
        <w:tc>
          <w:tcPr>
            <w:tcW w:w="0" w:type="auto"/>
            <w:hideMark/>
          </w:tcPr>
          <w:p w14:paraId="614DF55D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Transaction type</w:t>
            </w:r>
          </w:p>
        </w:tc>
        <w:tc>
          <w:tcPr>
            <w:tcW w:w="0" w:type="auto"/>
            <w:hideMark/>
          </w:tcPr>
          <w:p w14:paraId="06CADE8F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Transaction type</w:t>
            </w:r>
          </w:p>
        </w:tc>
        <w:tc>
          <w:tcPr>
            <w:tcW w:w="0" w:type="auto"/>
            <w:hideMark/>
          </w:tcPr>
          <w:p w14:paraId="2FC8CB66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50</w:t>
            </w:r>
          </w:p>
        </w:tc>
      </w:tr>
      <w:tr w:rsidR="00CE0A64" w:rsidRPr="006222BD" w14:paraId="42F27AF5" w14:textId="77777777" w:rsidTr="007048C2">
        <w:tc>
          <w:tcPr>
            <w:tcW w:w="0" w:type="auto"/>
            <w:hideMark/>
          </w:tcPr>
          <w:p w14:paraId="559B86A9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Ecosystem</w:t>
            </w:r>
          </w:p>
        </w:tc>
        <w:tc>
          <w:tcPr>
            <w:tcW w:w="0" w:type="auto"/>
            <w:hideMark/>
          </w:tcPr>
          <w:p w14:paraId="4A89E37A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Ecosystem</w:t>
            </w:r>
          </w:p>
        </w:tc>
        <w:tc>
          <w:tcPr>
            <w:tcW w:w="0" w:type="auto"/>
            <w:hideMark/>
          </w:tcPr>
          <w:p w14:paraId="26E8903F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1</w:t>
            </w:r>
          </w:p>
        </w:tc>
      </w:tr>
      <w:tr w:rsidR="00CE0A64" w:rsidRPr="006222BD" w14:paraId="0E83A20B" w14:textId="77777777" w:rsidTr="007048C2">
        <w:tc>
          <w:tcPr>
            <w:tcW w:w="0" w:type="auto"/>
            <w:hideMark/>
          </w:tcPr>
          <w:p w14:paraId="6B63DA13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</w:t>
            </w:r>
            <w:r>
              <w:rPr>
                <w:rFonts w:ascii="Arial" w:eastAsia="SimSun" w:hAnsi="Arial" w:cs="Arial" w:hint="eastAsia"/>
                <w:color w:val="2C3E50"/>
              </w:rPr>
              <w:t>oken type (</w:t>
            </w:r>
            <w:r>
              <w:rPr>
                <w:rFonts w:ascii="Arial" w:eastAsia="SimSun" w:hAnsi="Arial" w:cs="Arial"/>
                <w:color w:val="2C3E50"/>
              </w:rPr>
              <w:t>Property Type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70B1F945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Property Type</w:t>
            </w:r>
          </w:p>
        </w:tc>
        <w:tc>
          <w:tcPr>
            <w:tcW w:w="0" w:type="auto"/>
            <w:hideMark/>
          </w:tcPr>
          <w:p w14:paraId="76B4BB55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1</w:t>
            </w:r>
          </w:p>
        </w:tc>
      </w:tr>
      <w:tr w:rsidR="00CE0A64" w:rsidRPr="006222BD" w14:paraId="044BD39B" w14:textId="77777777" w:rsidTr="007048C2">
        <w:tc>
          <w:tcPr>
            <w:tcW w:w="0" w:type="auto"/>
            <w:hideMark/>
          </w:tcPr>
          <w:p w14:paraId="6AEC44B4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 w:hint="eastAsia"/>
                <w:color w:val="2C3E50"/>
              </w:rPr>
              <w:t>Previous tokenID (</w:t>
            </w:r>
            <w:r>
              <w:rPr>
                <w:rFonts w:ascii="Arial" w:eastAsia="SimSun" w:hAnsi="Arial" w:cs="Arial"/>
                <w:color w:val="2C3E50"/>
              </w:rPr>
              <w:t>Previous Property ID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05149CE3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Currency identifier</w:t>
            </w:r>
          </w:p>
        </w:tc>
        <w:tc>
          <w:tcPr>
            <w:tcW w:w="0" w:type="auto"/>
            <w:hideMark/>
          </w:tcPr>
          <w:p w14:paraId="02D36EBC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0</w:t>
            </w:r>
          </w:p>
        </w:tc>
      </w:tr>
      <w:tr w:rsidR="00CE0A64" w:rsidRPr="006222BD" w14:paraId="417214C3" w14:textId="77777777" w:rsidTr="007048C2">
        <w:tc>
          <w:tcPr>
            <w:tcW w:w="0" w:type="auto"/>
            <w:hideMark/>
          </w:tcPr>
          <w:p w14:paraId="6C01825A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</w:t>
            </w:r>
            <w:r>
              <w:rPr>
                <w:rFonts w:ascii="Arial" w:eastAsia="SimSun" w:hAnsi="Arial" w:cs="Arial" w:hint="eastAsia"/>
                <w:color w:val="2C3E50"/>
              </w:rPr>
              <w:t>oken category (</w:t>
            </w:r>
            <w:r>
              <w:rPr>
                <w:rFonts w:ascii="Arial" w:eastAsia="SimSun" w:hAnsi="Arial" w:cs="Arial"/>
                <w:color w:val="2C3E50"/>
              </w:rPr>
              <w:t>Property Category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10F2AB81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48AA1EF2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""</w:t>
            </w:r>
          </w:p>
        </w:tc>
      </w:tr>
      <w:tr w:rsidR="00CE0A64" w:rsidRPr="006222BD" w14:paraId="3F2AFF07" w14:textId="77777777" w:rsidTr="007048C2">
        <w:tc>
          <w:tcPr>
            <w:tcW w:w="0" w:type="auto"/>
            <w:hideMark/>
          </w:tcPr>
          <w:p w14:paraId="5093576D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</w:t>
            </w:r>
            <w:r>
              <w:rPr>
                <w:rFonts w:ascii="Arial" w:eastAsia="SimSun" w:hAnsi="Arial" w:cs="Arial" w:hint="eastAsia"/>
                <w:color w:val="2C3E50"/>
              </w:rPr>
              <w:t>oken subcategory (</w:t>
            </w:r>
            <w:r>
              <w:rPr>
                <w:rFonts w:ascii="Arial" w:eastAsia="SimSun" w:hAnsi="Arial" w:cs="Arial"/>
                <w:color w:val="2C3E50"/>
              </w:rPr>
              <w:t>Property Subcategory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3F8DE197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41143466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""</w:t>
            </w:r>
          </w:p>
        </w:tc>
      </w:tr>
      <w:tr w:rsidR="00CE0A64" w:rsidRPr="006222BD" w14:paraId="1162BCEA" w14:textId="77777777" w:rsidTr="007048C2">
        <w:tc>
          <w:tcPr>
            <w:tcW w:w="0" w:type="auto"/>
            <w:hideMark/>
          </w:tcPr>
          <w:p w14:paraId="6F867E71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</w:t>
            </w:r>
            <w:r>
              <w:rPr>
                <w:rFonts w:ascii="Arial" w:eastAsia="SimSun" w:hAnsi="Arial" w:cs="Arial" w:hint="eastAsia"/>
                <w:color w:val="2C3E50"/>
              </w:rPr>
              <w:t>oken name (</w:t>
            </w:r>
            <w:r>
              <w:rPr>
                <w:rFonts w:ascii="Arial" w:eastAsia="SimSun" w:hAnsi="Arial" w:cs="Arial"/>
                <w:color w:val="2C3E50"/>
              </w:rPr>
              <w:t>Property Name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15AD9928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3FD960C8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"ludete"</w:t>
            </w:r>
          </w:p>
        </w:tc>
      </w:tr>
      <w:tr w:rsidR="00CE0A64" w:rsidRPr="006222BD" w14:paraId="186E11AD" w14:textId="77777777" w:rsidTr="007048C2">
        <w:tc>
          <w:tcPr>
            <w:tcW w:w="0" w:type="auto"/>
            <w:hideMark/>
          </w:tcPr>
          <w:p w14:paraId="13F611D6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</w:t>
            </w:r>
            <w:r>
              <w:rPr>
                <w:rFonts w:ascii="Arial" w:eastAsia="SimSun" w:hAnsi="Arial" w:cs="Arial" w:hint="eastAsia"/>
                <w:color w:val="2C3E50"/>
              </w:rPr>
              <w:t>oken URL (</w:t>
            </w:r>
            <w:r>
              <w:rPr>
                <w:rFonts w:ascii="Arial" w:eastAsia="SimSun" w:hAnsi="Arial" w:cs="Arial"/>
                <w:color w:val="2C3E50"/>
              </w:rPr>
              <w:t>Property URL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6216F464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25AA7C44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""</w:t>
            </w:r>
          </w:p>
        </w:tc>
      </w:tr>
      <w:tr w:rsidR="00CE0A64" w:rsidRPr="006222BD" w14:paraId="4D4FF431" w14:textId="77777777" w:rsidTr="007048C2">
        <w:tc>
          <w:tcPr>
            <w:tcW w:w="0" w:type="auto"/>
            <w:hideMark/>
          </w:tcPr>
          <w:p w14:paraId="51A8CC93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</w:t>
            </w:r>
            <w:r>
              <w:rPr>
                <w:rFonts w:ascii="Arial" w:eastAsia="SimSun" w:hAnsi="Arial" w:cs="Arial" w:hint="eastAsia"/>
                <w:color w:val="2C3E50"/>
              </w:rPr>
              <w:t>oken description data (</w:t>
            </w:r>
            <w:r>
              <w:rPr>
                <w:rFonts w:ascii="Arial" w:eastAsia="SimSun" w:hAnsi="Arial" w:cs="Arial"/>
                <w:color w:val="2C3E50"/>
              </w:rPr>
              <w:t>Property Data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53BCFC1E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1420E723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""</w:t>
            </w:r>
          </w:p>
        </w:tc>
      </w:tr>
      <w:tr w:rsidR="00CE0A64" w:rsidRPr="006222BD" w14:paraId="2A08E0FC" w14:textId="77777777" w:rsidTr="007048C2">
        <w:tc>
          <w:tcPr>
            <w:tcW w:w="0" w:type="auto"/>
            <w:hideMark/>
          </w:tcPr>
          <w:p w14:paraId="0F57EAC6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730B5">
              <w:rPr>
                <w:rFonts w:ascii="Arial" w:eastAsia="SimSun" w:hAnsi="Arial" w:cs="Arial" w:hint="eastAsia"/>
                <w:b/>
                <w:color w:val="2C3E50"/>
              </w:rPr>
              <w:lastRenderedPageBreak/>
              <w:t>Wormhole</w:t>
            </w:r>
            <w:r>
              <w:rPr>
                <w:rFonts w:ascii="Arial" w:eastAsia="SimSun" w:hAnsi="Arial" w:cs="Arial" w:hint="eastAsia"/>
                <w:color w:val="2C3E50"/>
              </w:rPr>
              <w:t xml:space="preserve"> (</w:t>
            </w:r>
            <w:r>
              <w:rPr>
                <w:rFonts w:ascii="Arial" w:eastAsia="SimSun" w:hAnsi="Arial" w:cs="Arial"/>
                <w:color w:val="2C3E50"/>
              </w:rPr>
              <w:t>Number Properties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3AD661C8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Number of coins</w:t>
            </w:r>
          </w:p>
        </w:tc>
        <w:tc>
          <w:tcPr>
            <w:tcW w:w="0" w:type="auto"/>
            <w:hideMark/>
          </w:tcPr>
          <w:p w14:paraId="4D7203CE" w14:textId="77777777" w:rsidR="00CE0A64" w:rsidRPr="006222BD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6222BD">
              <w:rPr>
                <w:rFonts w:ascii="Arial" w:eastAsia="SimSun" w:hAnsi="Arial" w:cs="Arial"/>
                <w:color w:val="2C3E50"/>
              </w:rPr>
              <w:t>10000</w:t>
            </w:r>
          </w:p>
        </w:tc>
      </w:tr>
    </w:tbl>
    <w:p w14:paraId="31ABF3A5" w14:textId="77777777" w:rsidR="00CE0A64" w:rsidRDefault="00CE0A64" w:rsidP="00CE0A64"/>
    <w:p w14:paraId="2CAEE173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An operational example: </w:t>
      </w:r>
    </w:p>
    <w:p w14:paraId="4C0BD0D1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There are 2 ways to transfer 1WHC. </w:t>
      </w:r>
    </w:p>
    <w:p w14:paraId="7C56CC2C" w14:textId="77777777" w:rsidR="00CE0A64" w:rsidRDefault="00CE0A64" w:rsidP="00CE0A64">
      <w:pPr>
        <w:pStyle w:val="NormalWeb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</w:p>
    <w:p w14:paraId="28E3A38E" w14:textId="77777777" w:rsidR="00CE0A64" w:rsidRDefault="00CE0A64" w:rsidP="00CE0A64">
      <w:pPr>
        <w:pStyle w:val="NormalWeb"/>
        <w:numPr>
          <w:ilvl w:val="0"/>
          <w:numId w:val="2"/>
        </w:numPr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Solution 1</w:t>
      </w:r>
      <w:r>
        <w:rPr>
          <w:rFonts w:ascii="Arial" w:hAnsi="Arial" w:cs="Arial" w:hint="eastAsia"/>
          <w:color w:val="2C3E50"/>
        </w:rPr>
        <w:t>: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whc_sendissuancefixed fromaddress ecosystem type previousid category subcategory name url data amount</w:t>
      </w:r>
    </w:p>
    <w:p w14:paraId="400643E5" w14:textId="77777777" w:rsidR="00CE0A64" w:rsidRDefault="00CE0A64" w:rsidP="00CE0A64">
      <w:pPr>
        <w:pStyle w:val="NormalWeb"/>
        <w:numPr>
          <w:ilvl w:val="0"/>
          <w:numId w:val="2"/>
        </w:numPr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 w:hint="eastAsia"/>
          <w:color w:val="2C3E50"/>
        </w:rPr>
        <w:t>Solution 2</w:t>
      </w:r>
      <w:r>
        <w:rPr>
          <w:rFonts w:ascii="Arial" w:hAnsi="Arial" w:cs="Arial"/>
          <w:color w:val="2C3E50"/>
        </w:rPr>
        <w:t>: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t>A</w:t>
      </w:r>
      <w:r>
        <w:rPr>
          <w:rFonts w:ascii="Arial" w:hAnsi="Arial" w:cs="Arial"/>
          <w:color w:val="2C3E50"/>
        </w:rPr>
        <w:t>dd transaction input</w:t>
      </w:r>
      <w:r>
        <w:rPr>
          <w:rFonts w:ascii="Arial" w:hAnsi="Arial" w:cs="Arial"/>
          <w:color w:val="2C3E50"/>
        </w:rPr>
        <w:t>：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whc_createrawtx_input "" txid index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>Create</w:t>
      </w:r>
      <w:r w:rsidRPr="007A1691">
        <w:rPr>
          <w:rFonts w:ascii="Arial" w:hAnsi="Arial" w:cs="Arial"/>
          <w:color w:val="2C3E50"/>
        </w:rPr>
        <w:t xml:space="preserve"> </w:t>
      </w:r>
      <w:r>
        <w:rPr>
          <w:rFonts w:ascii="Arial" w:hAnsi="Arial" w:cs="Arial" w:hint="eastAsia"/>
          <w:color w:val="2C3E50"/>
        </w:rPr>
        <w:t>pay</w:t>
      </w:r>
      <w:r w:rsidRPr="007A1691">
        <w:rPr>
          <w:rFonts w:ascii="Arial" w:hAnsi="Arial" w:cs="Arial"/>
          <w:color w:val="2C3E50"/>
        </w:rPr>
        <w:t>load data for creating fixed tokens</w:t>
      </w:r>
      <w:r>
        <w:rPr>
          <w:rFonts w:ascii="Arial" w:hAnsi="Arial" w:cs="Arial"/>
          <w:color w:val="2C3E50"/>
        </w:rPr>
        <w:t>：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whc_createpayload_issuancefixed ecosystem type previousid category subcategory name url data amount</w:t>
      </w:r>
      <w:r>
        <w:rPr>
          <w:rFonts w:ascii="Arial" w:hAnsi="Arial" w:cs="Arial"/>
          <w:color w:val="2C3E50"/>
        </w:rPr>
        <w:br/>
        <w:t xml:space="preserve">Add transaction output, add created </w:t>
      </w:r>
      <w:r>
        <w:rPr>
          <w:rStyle w:val="Strong"/>
          <w:rFonts w:ascii="Arial" w:hAnsi="Arial" w:cs="Arial"/>
          <w:color w:val="2C3E50"/>
        </w:rPr>
        <w:t xml:space="preserve">WormHole </w:t>
      </w:r>
      <w:r>
        <w:rPr>
          <w:rFonts w:ascii="Arial" w:hAnsi="Arial" w:cs="Arial" w:hint="eastAsia"/>
          <w:color w:val="2C3E50"/>
        </w:rPr>
        <w:t>payload</w:t>
      </w:r>
      <w:r>
        <w:rPr>
          <w:rFonts w:ascii="Arial" w:hAnsi="Arial" w:cs="Arial"/>
          <w:color w:val="2C3E50"/>
        </w:rPr>
        <w:t xml:space="preserve"> data to the transaction output: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whc_createrawtx_opreturn "rawtx" "payload"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 xml:space="preserve">Add transaction output, </w:t>
      </w:r>
      <w:r w:rsidRPr="00FE22BA">
        <w:rPr>
          <w:rFonts w:ascii="Arial" w:hAnsi="Arial" w:cs="Arial"/>
          <w:color w:val="2C3E50"/>
        </w:rPr>
        <w:t>get change</w:t>
      </w:r>
      <w:r>
        <w:rPr>
          <w:rFonts w:ascii="Arial" w:hAnsi="Arial" w:cs="Arial"/>
          <w:color w:val="2C3E50"/>
        </w:rPr>
        <w:t>：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whc_createrawtx_reference "rawtx" "destination" amount</w:t>
      </w:r>
      <w:r>
        <w:rPr>
          <w:rFonts w:ascii="Arial" w:hAnsi="Arial" w:cs="Arial"/>
          <w:color w:val="2C3E50"/>
        </w:rPr>
        <w:br/>
        <w:t>Sign created transaction</w:t>
      </w:r>
      <w:r>
        <w:rPr>
          <w:rFonts w:ascii="Arial" w:hAnsi="Arial" w:cs="Arial"/>
          <w:color w:val="2C3E50"/>
        </w:rPr>
        <w:t>：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signrawtransaction "rawtx"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>Send transaction</w:t>
      </w:r>
      <w:r>
        <w:rPr>
          <w:rFonts w:ascii="Arial" w:hAnsi="Arial" w:cs="Arial"/>
          <w:color w:val="2C3E50"/>
        </w:rPr>
        <w:t>：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sendrawtransaction "tx"</w:t>
      </w:r>
    </w:p>
    <w:p w14:paraId="4B6782B4" w14:textId="77777777" w:rsidR="00CE0A64" w:rsidRPr="00F5729C" w:rsidRDefault="00CE0A64" w:rsidP="00CE0A64">
      <w:pPr>
        <w:rPr>
          <w:rFonts w:ascii="Arial" w:hAnsi="Arial" w:cs="Arial"/>
          <w:color w:val="2C3E50"/>
          <w:shd w:val="clear" w:color="auto" w:fill="F9F9F5"/>
        </w:rPr>
      </w:pPr>
      <w:r w:rsidRPr="009B2F6E">
        <w:rPr>
          <w:rFonts w:ascii="Arial" w:eastAsia="SimSun" w:hAnsi="Arial" w:cs="Arial"/>
          <w:b/>
        </w:rPr>
        <w:t>WormHole</w:t>
      </w:r>
      <w:r>
        <w:rPr>
          <w:rFonts w:ascii="Arial" w:eastAsia="SimSun" w:hAnsi="Arial" w:cs="Arial"/>
          <w:b/>
        </w:rPr>
        <w:t>’</w:t>
      </w:r>
      <w:r>
        <w:rPr>
          <w:rFonts w:ascii="Arial" w:eastAsia="SimSun" w:hAnsi="Arial" w:cs="Arial" w:hint="eastAsia"/>
          <w:b/>
        </w:rPr>
        <w:t>s</w:t>
      </w:r>
      <w:r w:rsidRPr="00F5729C">
        <w:rPr>
          <w:rFonts w:ascii="Arial" w:eastAsia="SimSun" w:hAnsi="Arial" w:cs="Arial"/>
          <w:color w:val="2C3E50"/>
        </w:rPr>
        <w:t xml:space="preserve"> </w:t>
      </w:r>
      <w:r>
        <w:rPr>
          <w:rFonts w:ascii="Arial" w:eastAsia="SimSun" w:hAnsi="Arial" w:cs="Arial" w:hint="eastAsia"/>
          <w:color w:val="2C3E50"/>
        </w:rPr>
        <w:t>valid</w:t>
      </w:r>
      <w:r w:rsidRPr="00F5729C">
        <w:rPr>
          <w:rFonts w:ascii="Arial" w:eastAsia="SimSun" w:hAnsi="Arial" w:cs="Arial"/>
          <w:color w:val="2C3E50"/>
        </w:rPr>
        <w:t xml:space="preserve"> payload data</w:t>
      </w:r>
      <w:r w:rsidRPr="00F5729C">
        <w:rPr>
          <w:rFonts w:ascii="Arial" w:eastAsia="SimSun" w:hAnsi="Arial" w:cs="Arial"/>
          <w:color w:val="2C3E50"/>
        </w:rPr>
        <w:t>：</w:t>
      </w:r>
      <w:r w:rsidRPr="006A3764">
        <w:rPr>
          <w:rFonts w:ascii="Arial" w:hAnsi="Arial" w:cs="Arial"/>
          <w:color w:val="2C3E50"/>
        </w:rPr>
        <w:t>6a4108776863000000320100010000000074657374007465737432006669</w:t>
      </w:r>
    </w:p>
    <w:p w14:paraId="5D0E1D6A" w14:textId="77777777" w:rsidR="00CE0A64" w:rsidRPr="00F5729C" w:rsidRDefault="00CE0A64" w:rsidP="00CE0A64">
      <w:pPr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/>
          <w:color w:val="2C3E50"/>
        </w:rPr>
        <w:t>Explanation as follows</w:t>
      </w:r>
      <w:r w:rsidRPr="00F5729C">
        <w:rPr>
          <w:rFonts w:ascii="Arial" w:eastAsia="SimSun" w:hAnsi="Arial" w:cs="Arial"/>
          <w:color w:val="2C3E50"/>
        </w:rPr>
        <w:t>:</w:t>
      </w:r>
    </w:p>
    <w:p w14:paraId="018B462D" w14:textId="77777777" w:rsidR="00CE0A64" w:rsidRDefault="00CE0A64" w:rsidP="00CE0A64">
      <w:pPr>
        <w:rPr>
          <w:rFonts w:ascii="Arial" w:hAnsi="Arial" w:cs="Arial"/>
          <w:color w:val="2C3E50"/>
          <w:shd w:val="clear" w:color="auto" w:fill="F9F9F5"/>
        </w:rPr>
      </w:pPr>
    </w:p>
    <w:p w14:paraId="570FD795" w14:textId="77777777" w:rsidR="00CE0A64" w:rsidRPr="006A3764" w:rsidRDefault="00CE0A64" w:rsidP="00CE0A64">
      <w:pPr>
        <w:rPr>
          <w:rFonts w:ascii="Arial" w:hAnsi="Arial" w:cs="Arial"/>
          <w:color w:val="000000" w:themeColor="text1"/>
        </w:rPr>
      </w:pPr>
      <w:r w:rsidRPr="006A3764">
        <w:rPr>
          <w:rFonts w:ascii="Arial" w:hAnsi="Arial" w:cs="Arial"/>
          <w:color w:val="000000" w:themeColor="text1"/>
        </w:rPr>
        <w:t xml:space="preserve">6a: OP_RETURN; 41: The data length of the </w:t>
      </w:r>
      <w:r w:rsidRPr="006A3764">
        <w:rPr>
          <w:rFonts w:ascii="Arial" w:hAnsi="Arial" w:cs="Arial"/>
          <w:b/>
          <w:color w:val="000000" w:themeColor="text1"/>
        </w:rPr>
        <w:t>WormHole</w:t>
      </w:r>
      <w:r w:rsidRPr="006A3764">
        <w:rPr>
          <w:rFonts w:ascii="Arial" w:hAnsi="Arial" w:cs="Arial"/>
          <w:color w:val="000000" w:themeColor="text1"/>
        </w:rPr>
        <w:t xml:space="preserve"> protocol </w:t>
      </w:r>
      <w:r w:rsidRPr="006A3764">
        <w:rPr>
          <w:rFonts w:ascii="Arial" w:hAnsi="Arial" w:cs="Arial"/>
          <w:color w:val="000000" w:themeColor="text1"/>
        </w:rPr>
        <w:br/>
        <w:t xml:space="preserve">08776863: The magic of </w:t>
      </w:r>
      <w:r w:rsidRPr="006A3764">
        <w:rPr>
          <w:rFonts w:ascii="Arial" w:hAnsi="Arial" w:cs="Arial"/>
          <w:b/>
          <w:color w:val="000000" w:themeColor="text1"/>
        </w:rPr>
        <w:t>WormHole</w:t>
      </w:r>
      <w:r w:rsidRPr="006A3764">
        <w:rPr>
          <w:rFonts w:ascii="Arial" w:hAnsi="Arial" w:cs="Arial" w:hint="eastAsia"/>
          <w:color w:val="000000" w:themeColor="text1"/>
        </w:rPr>
        <w:t xml:space="preserve"> protocol</w:t>
      </w:r>
    </w:p>
    <w:p w14:paraId="15CE418E" w14:textId="77777777" w:rsidR="00CE0A64" w:rsidRPr="006A3764" w:rsidRDefault="00CE0A64" w:rsidP="00CE0A64">
      <w:pPr>
        <w:rPr>
          <w:rFonts w:ascii="Arial" w:hAnsi="Arial" w:cs="Arial"/>
          <w:color w:val="000000" w:themeColor="text1"/>
        </w:rPr>
      </w:pPr>
      <w:r w:rsidRPr="006A3764">
        <w:rPr>
          <w:rFonts w:ascii="Arial" w:hAnsi="Arial" w:cs="Arial"/>
          <w:color w:val="000000" w:themeColor="text1"/>
        </w:rPr>
        <w:t>0000: Version</w:t>
      </w:r>
      <w:r w:rsidRPr="006A3764">
        <w:rPr>
          <w:rFonts w:ascii="Arial" w:hAnsi="Arial" w:cs="Arial"/>
          <w:color w:val="000000" w:themeColor="text1"/>
        </w:rPr>
        <w:br/>
        <w:t xml:space="preserve">0032: </w:t>
      </w:r>
      <w:r w:rsidRPr="006A3764">
        <w:rPr>
          <w:rFonts w:ascii="Arial" w:hAnsi="Arial" w:cs="Arial" w:hint="eastAsia"/>
          <w:color w:val="000000" w:themeColor="text1"/>
        </w:rPr>
        <w:t>T</w:t>
      </w:r>
      <w:r w:rsidRPr="006A3764">
        <w:rPr>
          <w:rFonts w:ascii="Arial" w:hAnsi="Arial" w:cs="Arial"/>
          <w:color w:val="000000" w:themeColor="text1"/>
        </w:rPr>
        <w:t>ransaction type</w:t>
      </w:r>
      <w:r w:rsidRPr="006A3764">
        <w:rPr>
          <w:rFonts w:ascii="Arial" w:hAnsi="Arial" w:cs="Arial"/>
          <w:color w:val="000000" w:themeColor="text1"/>
        </w:rPr>
        <w:br/>
        <w:t>01:</w:t>
      </w:r>
      <w:r w:rsidRPr="006A3764">
        <w:rPr>
          <w:rFonts w:ascii="Arial" w:hAnsi="Arial" w:cs="Arial" w:hint="eastAsia"/>
          <w:color w:val="000000" w:themeColor="text1"/>
        </w:rPr>
        <w:t xml:space="preserve"> E</w:t>
      </w:r>
      <w:r w:rsidRPr="006A3764">
        <w:rPr>
          <w:rFonts w:ascii="Arial" w:hAnsi="Arial" w:cs="Arial"/>
          <w:color w:val="000000" w:themeColor="text1"/>
        </w:rPr>
        <w:t>cosystem</w:t>
      </w:r>
      <w:r w:rsidRPr="006A3764">
        <w:rPr>
          <w:rFonts w:ascii="Arial" w:hAnsi="Arial" w:cs="Arial"/>
          <w:color w:val="000000" w:themeColor="text1"/>
        </w:rPr>
        <w:br/>
        <w:t>0001: Token</w:t>
      </w:r>
      <w:r w:rsidRPr="006A3764">
        <w:rPr>
          <w:rFonts w:ascii="Arial" w:hAnsi="Arial" w:cs="Arial" w:hint="eastAsia"/>
          <w:color w:val="000000" w:themeColor="text1"/>
        </w:rPr>
        <w:t xml:space="preserve"> property type</w:t>
      </w:r>
      <w:r w:rsidRPr="006A3764">
        <w:rPr>
          <w:rFonts w:ascii="Arial" w:hAnsi="Arial" w:cs="Arial"/>
          <w:color w:val="000000" w:themeColor="text1"/>
        </w:rPr>
        <w:t> </w:t>
      </w:r>
      <w:r w:rsidRPr="006A3764">
        <w:rPr>
          <w:rFonts w:ascii="Arial" w:hAnsi="Arial" w:cs="Arial"/>
          <w:color w:val="000000" w:themeColor="text1"/>
        </w:rPr>
        <w:br/>
        <w:t>.... : Custom</w:t>
      </w:r>
      <w:r w:rsidRPr="006A3764">
        <w:rPr>
          <w:rFonts w:ascii="Arial" w:hAnsi="Arial" w:cs="Arial" w:hint="eastAsia"/>
          <w:color w:val="000000" w:themeColor="text1"/>
        </w:rPr>
        <w:t>ized</w:t>
      </w:r>
      <w:r>
        <w:rPr>
          <w:rFonts w:ascii="Arial" w:hAnsi="Arial" w:cs="Arial"/>
          <w:color w:val="000000" w:themeColor="text1"/>
        </w:rPr>
        <w:t xml:space="preserve"> data</w:t>
      </w:r>
      <w:r w:rsidRPr="006A3764">
        <w:rPr>
          <w:rFonts w:ascii="Arial" w:hAnsi="Arial" w:cs="Arial"/>
          <w:color w:val="000000" w:themeColor="text1"/>
        </w:rPr>
        <w:br/>
        <w:t>0000000005f5e100: The amount of token issued</w:t>
      </w:r>
    </w:p>
    <w:p w14:paraId="24B59C09" w14:textId="77777777" w:rsidR="00CE0A64" w:rsidRDefault="00CE0A64" w:rsidP="00CE0A64">
      <w:pPr>
        <w:rPr>
          <w:rFonts w:ascii="Arial" w:hAnsi="Arial" w:cs="Arial"/>
          <w:color w:val="2C3E50"/>
          <w:shd w:val="clear" w:color="auto" w:fill="F9F9F5"/>
        </w:rPr>
      </w:pPr>
    </w:p>
    <w:p w14:paraId="662FC8A1" w14:textId="77777777" w:rsidR="00CE0A64" w:rsidRDefault="00CE0A64" w:rsidP="00CE0A64">
      <w:pPr>
        <w:rPr>
          <w:rFonts w:ascii="Arial" w:eastAsia="SimSun" w:hAnsi="Arial" w:cs="Arial"/>
          <w:color w:val="2C3E50"/>
        </w:rPr>
      </w:pPr>
      <w:r w:rsidRPr="00F20457">
        <w:rPr>
          <w:rFonts w:ascii="Arial" w:eastAsia="SimSun" w:hAnsi="Arial" w:cs="Arial"/>
          <w:color w:val="2C3E50"/>
        </w:rPr>
        <w:t>Example of transaction: bf8a2e94eba3ee0c42f14fb2e3a91d2b42e0f11222db9ba7804054b614f3ea1</w:t>
      </w:r>
    </w:p>
    <w:p w14:paraId="5230ADA4" w14:textId="77777777" w:rsidR="00CE0A64" w:rsidRDefault="00CE0A64">
      <w:pPr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/>
          <w:color w:val="2C3E50"/>
        </w:rPr>
        <w:br w:type="page"/>
      </w:r>
    </w:p>
    <w:p w14:paraId="30824EA9" w14:textId="77777777" w:rsidR="00CE0A64" w:rsidRPr="00F20457" w:rsidRDefault="00CE0A64" w:rsidP="00CE0A64">
      <w:pPr>
        <w:spacing w:before="300" w:after="300" w:line="600" w:lineRule="atLeast"/>
        <w:outlineLvl w:val="2"/>
        <w:rPr>
          <w:rFonts w:ascii="Arial" w:eastAsia="SimSun" w:hAnsi="Arial" w:cs="Arial"/>
          <w:color w:val="2C3E50"/>
          <w:sz w:val="32"/>
          <w:szCs w:val="32"/>
        </w:rPr>
      </w:pPr>
      <w:r>
        <w:rPr>
          <w:rFonts w:ascii="Arial" w:eastAsia="SimSun" w:hAnsi="Arial" w:cs="Arial"/>
          <w:color w:val="2C3E50"/>
          <w:sz w:val="32"/>
          <w:szCs w:val="32"/>
        </w:rPr>
        <w:lastRenderedPageBreak/>
        <w:t>C</w:t>
      </w:r>
      <w:r>
        <w:rPr>
          <w:rFonts w:ascii="Arial" w:eastAsia="SimSun" w:hAnsi="Arial" w:cs="Arial" w:hint="eastAsia"/>
          <w:color w:val="2C3E50"/>
          <w:sz w:val="32"/>
          <w:szCs w:val="32"/>
        </w:rPr>
        <w:t xml:space="preserve">reate crowdfunding </w:t>
      </w:r>
      <w:r w:rsidRPr="00F20457">
        <w:rPr>
          <w:rFonts w:ascii="Arial" w:eastAsia="SimSun" w:hAnsi="Arial" w:cs="Arial"/>
          <w:color w:val="2C3E50"/>
          <w:sz w:val="32"/>
          <w:szCs w:val="32"/>
        </w:rPr>
        <w:t>token</w:t>
      </w:r>
      <w:r>
        <w:rPr>
          <w:rFonts w:ascii="Arial" w:eastAsia="SimSun" w:hAnsi="Arial" w:cs="Arial" w:hint="eastAsia"/>
          <w:color w:val="2C3E50"/>
          <w:sz w:val="32"/>
          <w:szCs w:val="32"/>
        </w:rPr>
        <w:t xml:space="preserve"> </w:t>
      </w:r>
      <w:r w:rsidRPr="00F20457">
        <w:rPr>
          <w:rFonts w:ascii="Arial" w:eastAsia="SimSun" w:hAnsi="Arial" w:cs="Arial"/>
          <w:color w:val="2C3E50"/>
          <w:sz w:val="32"/>
          <w:szCs w:val="32"/>
        </w:rPr>
        <w:t>(51)</w:t>
      </w:r>
    </w:p>
    <w:p w14:paraId="12107A52" w14:textId="77777777" w:rsidR="00CE0A64" w:rsidRDefault="00CE0A64" w:rsidP="00CE0A64">
      <w:pPr>
        <w:spacing w:after="300" w:line="405" w:lineRule="atLeast"/>
        <w:rPr>
          <w:rFonts w:ascii="Arial" w:eastAsia="SimSun" w:hAnsi="Arial" w:cs="Arial"/>
          <w:bCs/>
          <w:color w:val="2C3E50"/>
        </w:rPr>
      </w:pPr>
      <w:r>
        <w:rPr>
          <w:rFonts w:ascii="Arial" w:eastAsia="SimSun" w:hAnsi="Arial" w:cs="Arial" w:hint="eastAsia"/>
          <w:color w:val="2C3E50"/>
        </w:rPr>
        <w:t>C</w:t>
      </w:r>
      <w:r>
        <w:rPr>
          <w:rFonts w:ascii="Arial" w:eastAsia="SimSun" w:hAnsi="Arial" w:cs="Arial"/>
          <w:color w:val="2C3E50"/>
        </w:rPr>
        <w:t xml:space="preserve">reating a crowdfunding </w:t>
      </w:r>
      <w:r w:rsidRPr="00F20457">
        <w:rPr>
          <w:rFonts w:ascii="Arial" w:eastAsia="SimSun" w:hAnsi="Arial" w:cs="Arial"/>
          <w:color w:val="2C3E50"/>
        </w:rPr>
        <w:t>token</w:t>
      </w:r>
      <w:r>
        <w:rPr>
          <w:rFonts w:ascii="Arial" w:eastAsia="SimSun" w:hAnsi="Arial" w:cs="Arial"/>
          <w:color w:val="2C3E50"/>
        </w:rPr>
        <w:t>. Once the transaction is confirmed by a</w:t>
      </w:r>
      <w:r w:rsidRPr="00F20457">
        <w:rPr>
          <w:rFonts w:ascii="Arial" w:eastAsia="SimSun" w:hAnsi="Arial" w:cs="Arial"/>
          <w:b/>
          <w:bCs/>
          <w:color w:val="2C3E50"/>
        </w:rPr>
        <w:t xml:space="preserve"> WormHole</w:t>
      </w:r>
      <w:r>
        <w:rPr>
          <w:rFonts w:ascii="Arial" w:eastAsia="SimSun" w:hAnsi="Arial" w:cs="Arial"/>
          <w:b/>
          <w:bCs/>
          <w:color w:val="2C3E50"/>
        </w:rPr>
        <w:t xml:space="preserve"> </w:t>
      </w:r>
      <w:r>
        <w:rPr>
          <w:rFonts w:ascii="Arial" w:eastAsia="SimSun" w:hAnsi="Arial" w:cs="Arial"/>
          <w:bCs/>
          <w:color w:val="2C3E50"/>
        </w:rPr>
        <w:t xml:space="preserve">node, the sender’s address will get </w:t>
      </w:r>
      <w:r>
        <w:rPr>
          <w:rFonts w:ascii="Arial" w:eastAsia="SimSun" w:hAnsi="Arial" w:cs="Arial" w:hint="eastAsia"/>
          <w:bCs/>
          <w:color w:val="2C3E50"/>
        </w:rPr>
        <w:t xml:space="preserve">the </w:t>
      </w:r>
      <w:r>
        <w:rPr>
          <w:rFonts w:ascii="Arial" w:eastAsia="SimSun" w:hAnsi="Arial" w:cs="Arial"/>
          <w:bCs/>
          <w:color w:val="2C3E50"/>
        </w:rPr>
        <w:t>token</w:t>
      </w:r>
      <w:r>
        <w:rPr>
          <w:rFonts w:ascii="Arial" w:eastAsia="SimSun" w:hAnsi="Arial" w:cs="Arial" w:hint="eastAsia"/>
          <w:bCs/>
          <w:color w:val="2C3E50"/>
        </w:rPr>
        <w:t>s.</w:t>
      </w:r>
    </w:p>
    <w:p w14:paraId="1D3155DC" w14:textId="77777777" w:rsidR="00CE0A64" w:rsidRDefault="00CE0A64" w:rsidP="00CE0A64">
      <w:pPr>
        <w:spacing w:after="300" w:line="405" w:lineRule="atLeast"/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/>
          <w:color w:val="2C3E50"/>
        </w:rPr>
        <w:t xml:space="preserve">Note: the current crowdfunding only </w:t>
      </w:r>
      <w:r>
        <w:rPr>
          <w:rFonts w:ascii="Arial" w:eastAsia="SimSun" w:hAnsi="Arial" w:cs="Arial" w:hint="eastAsia"/>
          <w:color w:val="2C3E50"/>
        </w:rPr>
        <w:t>accept</w:t>
      </w:r>
      <w:r>
        <w:rPr>
          <w:rFonts w:ascii="Arial" w:eastAsia="SimSun" w:hAnsi="Arial" w:cs="Arial"/>
          <w:color w:val="2C3E50"/>
        </w:rPr>
        <w:t>s</w:t>
      </w:r>
      <w:r>
        <w:rPr>
          <w:rFonts w:ascii="Arial" w:eastAsia="SimSun" w:hAnsi="Arial" w:cs="Arial" w:hint="eastAsia"/>
          <w:color w:val="2C3E50"/>
        </w:rPr>
        <w:t xml:space="preserve"> </w:t>
      </w:r>
      <w:r w:rsidRPr="00F20457">
        <w:rPr>
          <w:rFonts w:ascii="Arial" w:eastAsia="SimSun" w:hAnsi="Arial" w:cs="Arial"/>
          <w:color w:val="2C3E50"/>
        </w:rPr>
        <w:t>WHC</w:t>
      </w:r>
      <w:r>
        <w:rPr>
          <w:rFonts w:ascii="Arial" w:eastAsia="SimSun" w:hAnsi="Arial" w:cs="Arial" w:hint="eastAsia"/>
          <w:color w:val="2C3E50"/>
        </w:rPr>
        <w:t xml:space="preserve">. </w:t>
      </w:r>
      <w:r>
        <w:rPr>
          <w:rFonts w:ascii="Arial" w:eastAsia="SimSun" w:hAnsi="Arial" w:cs="Arial"/>
          <w:color w:val="2C3E50"/>
        </w:rPr>
        <w:t>The total amount of crowdfunding is fixed, the maximum number of int64 is</w:t>
      </w:r>
      <w:r w:rsidRPr="00F20457">
        <w:rPr>
          <w:rFonts w:ascii="Arial" w:eastAsia="SimSun" w:hAnsi="Arial" w:cs="Arial"/>
          <w:color w:val="2C3E50"/>
        </w:rPr>
        <w:t>：</w:t>
      </w:r>
      <w:r w:rsidRPr="00F20457">
        <w:rPr>
          <w:rFonts w:ascii="Arial" w:eastAsia="SimSun" w:hAnsi="Arial" w:cs="Arial"/>
          <w:color w:val="2C3E50"/>
        </w:rPr>
        <w:t>4611686018427387904</w:t>
      </w:r>
    </w:p>
    <w:p w14:paraId="08B7A9FF" w14:textId="77777777" w:rsidR="00CE0A64" w:rsidRDefault="00CE0A64" w:rsidP="00CE0A64">
      <w:pPr>
        <w:spacing w:after="300" w:line="405" w:lineRule="atLeast"/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 w:hint="eastAsia"/>
          <w:color w:val="2C3E50"/>
        </w:rPr>
        <w:t>T</w:t>
      </w:r>
      <w:r>
        <w:rPr>
          <w:rFonts w:ascii="Arial" w:eastAsia="SimSun" w:hAnsi="Arial" w:cs="Arial"/>
          <w:color w:val="2C3E50"/>
        </w:rPr>
        <w:t>he crowdfunding will be closed permanently when the followed situation</w:t>
      </w:r>
      <w:r>
        <w:rPr>
          <w:rFonts w:ascii="Arial" w:eastAsia="SimSun" w:hAnsi="Arial" w:cs="Arial" w:hint="eastAsia"/>
          <w:color w:val="2C3E50"/>
        </w:rPr>
        <w:t>s</w:t>
      </w:r>
      <w:r>
        <w:rPr>
          <w:rFonts w:ascii="Arial" w:eastAsia="SimSun" w:hAnsi="Arial" w:cs="Arial"/>
          <w:color w:val="2C3E50"/>
        </w:rPr>
        <w:t xml:space="preserve"> occur:</w:t>
      </w:r>
    </w:p>
    <w:p w14:paraId="090163A6" w14:textId="77777777" w:rsidR="00CE0A64" w:rsidRDefault="00CE0A64" w:rsidP="00CE0A64">
      <w:pPr>
        <w:pStyle w:val="ListParagraph"/>
        <w:numPr>
          <w:ilvl w:val="0"/>
          <w:numId w:val="4"/>
        </w:numPr>
        <w:spacing w:after="300" w:line="405" w:lineRule="atLeast"/>
        <w:contextualSpacing w:val="0"/>
        <w:jc w:val="both"/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/>
          <w:color w:val="2C3E50"/>
        </w:rPr>
        <w:t>W</w:t>
      </w:r>
      <w:r w:rsidRPr="0067713C">
        <w:rPr>
          <w:rFonts w:ascii="Arial" w:eastAsia="SimSun" w:hAnsi="Arial" w:cs="Arial"/>
          <w:color w:val="2C3E50"/>
        </w:rPr>
        <w:t>hen the T</w:t>
      </w:r>
      <w:r>
        <w:rPr>
          <w:rFonts w:ascii="Arial" w:eastAsia="SimSun" w:hAnsi="Arial" w:cs="Arial"/>
          <w:color w:val="2C3E50"/>
        </w:rPr>
        <w:t>ip block timestamp of the Block</w:t>
      </w:r>
      <w:r w:rsidRPr="0067713C">
        <w:rPr>
          <w:rFonts w:ascii="Arial" w:eastAsia="SimSun" w:hAnsi="Arial" w:cs="Arial"/>
          <w:color w:val="2C3E50"/>
        </w:rPr>
        <w:t xml:space="preserve">chain is greater than or equal to the </w:t>
      </w:r>
      <w:r>
        <w:rPr>
          <w:rFonts w:ascii="Arial" w:eastAsia="SimSun" w:hAnsi="Arial" w:cs="Arial"/>
          <w:color w:val="2C3E50"/>
        </w:rPr>
        <w:t>crowdfunding</w:t>
      </w:r>
      <w:r w:rsidRPr="0067713C">
        <w:rPr>
          <w:rFonts w:ascii="Arial" w:eastAsia="SimSun" w:hAnsi="Arial" w:cs="Arial"/>
          <w:color w:val="2C3E50"/>
        </w:rPr>
        <w:t xml:space="preserve"> deadline</w:t>
      </w:r>
      <w:r>
        <w:rPr>
          <w:rFonts w:ascii="Arial" w:eastAsia="SimSun" w:hAnsi="Arial" w:cs="Arial" w:hint="eastAsia"/>
          <w:color w:val="2C3E50"/>
        </w:rPr>
        <w:t xml:space="preserve"> time</w:t>
      </w:r>
      <w:r w:rsidRPr="0067713C">
        <w:rPr>
          <w:rFonts w:ascii="Arial" w:eastAsia="SimSun" w:hAnsi="Arial" w:cs="Arial"/>
          <w:color w:val="2C3E50"/>
        </w:rPr>
        <w:t xml:space="preserve">, the </w:t>
      </w:r>
      <w:r>
        <w:rPr>
          <w:rFonts w:ascii="Arial" w:eastAsia="SimSun" w:hAnsi="Arial" w:cs="Arial" w:hint="eastAsia"/>
          <w:color w:val="2C3E50"/>
        </w:rPr>
        <w:t>crowdfunding</w:t>
      </w:r>
      <w:r>
        <w:rPr>
          <w:rFonts w:ascii="Arial" w:eastAsia="SimSun" w:hAnsi="Arial" w:cs="Arial"/>
          <w:color w:val="2C3E50"/>
        </w:rPr>
        <w:t xml:space="preserve"> will be permanently closed</w:t>
      </w:r>
    </w:p>
    <w:p w14:paraId="155879C6" w14:textId="77777777" w:rsidR="00CE0A64" w:rsidRDefault="00CE0A64" w:rsidP="00CE0A64">
      <w:pPr>
        <w:pStyle w:val="ListParagraph"/>
        <w:numPr>
          <w:ilvl w:val="0"/>
          <w:numId w:val="4"/>
        </w:numPr>
        <w:spacing w:after="300" w:line="405" w:lineRule="atLeast"/>
        <w:contextualSpacing w:val="0"/>
        <w:jc w:val="both"/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 w:hint="eastAsia"/>
          <w:color w:val="2C3E50"/>
        </w:rPr>
        <w:t>The</w:t>
      </w:r>
      <w:r>
        <w:rPr>
          <w:rFonts w:ascii="Arial" w:eastAsia="SimSun" w:hAnsi="Arial" w:cs="Arial"/>
          <w:color w:val="2C3E50"/>
        </w:rPr>
        <w:t xml:space="preserve"> crowdfunding is shut down manually</w:t>
      </w:r>
    </w:p>
    <w:p w14:paraId="7E4469AE" w14:textId="77777777" w:rsidR="00CE0A64" w:rsidRPr="0067713C" w:rsidRDefault="00CE0A64" w:rsidP="00CE0A64">
      <w:pPr>
        <w:pStyle w:val="ListParagraph"/>
        <w:numPr>
          <w:ilvl w:val="0"/>
          <w:numId w:val="4"/>
        </w:numPr>
        <w:spacing w:after="300" w:line="405" w:lineRule="atLeast"/>
        <w:contextualSpacing w:val="0"/>
        <w:jc w:val="both"/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/>
          <w:color w:val="2C3E50"/>
        </w:rPr>
        <w:t>The total amount of crowdfunding is sold out</w:t>
      </w:r>
    </w:p>
    <w:p w14:paraId="219746BA" w14:textId="77777777" w:rsidR="00CE0A64" w:rsidRDefault="00CE0A64" w:rsidP="00CE0A64">
      <w:pPr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 w:hint="eastAsia"/>
          <w:color w:val="2C3E50"/>
        </w:rPr>
        <w:t>Each</w:t>
      </w:r>
      <w:r w:rsidRPr="0067713C">
        <w:rPr>
          <w:rFonts w:ascii="Arial" w:eastAsia="SimSun" w:hAnsi="Arial" w:cs="Arial"/>
          <w:color w:val="2C3E50"/>
        </w:rPr>
        <w:t xml:space="preserve"> account addres</w:t>
      </w:r>
      <w:r>
        <w:rPr>
          <w:rFonts w:ascii="Arial" w:eastAsia="SimSun" w:hAnsi="Arial" w:cs="Arial"/>
          <w:color w:val="2C3E50"/>
        </w:rPr>
        <w:t xml:space="preserve">s can only </w:t>
      </w:r>
      <w:r>
        <w:rPr>
          <w:rFonts w:ascii="Arial" w:eastAsia="SimSun" w:hAnsi="Arial" w:cs="Arial" w:hint="eastAsia"/>
          <w:color w:val="2C3E50"/>
        </w:rPr>
        <w:t>host</w:t>
      </w:r>
      <w:r>
        <w:rPr>
          <w:rFonts w:ascii="Arial" w:eastAsia="SimSun" w:hAnsi="Arial" w:cs="Arial"/>
          <w:color w:val="2C3E50"/>
        </w:rPr>
        <w:t xml:space="preserve"> </w:t>
      </w:r>
      <w:r>
        <w:rPr>
          <w:rFonts w:ascii="Arial" w:eastAsia="SimSun" w:hAnsi="Arial" w:cs="Arial" w:hint="eastAsia"/>
          <w:color w:val="2C3E50"/>
        </w:rPr>
        <w:t>one</w:t>
      </w:r>
      <w:r>
        <w:rPr>
          <w:rFonts w:ascii="Arial" w:eastAsia="SimSun" w:hAnsi="Arial" w:cs="Arial"/>
          <w:color w:val="2C3E50"/>
        </w:rPr>
        <w:t xml:space="preserve"> active crowd</w:t>
      </w:r>
      <w:r w:rsidRPr="0067713C">
        <w:rPr>
          <w:rFonts w:ascii="Arial" w:eastAsia="SimSun" w:hAnsi="Arial" w:cs="Arial"/>
          <w:color w:val="2C3E50"/>
        </w:rPr>
        <w:t>fu</w:t>
      </w:r>
      <w:r>
        <w:rPr>
          <w:rFonts w:ascii="Arial" w:eastAsia="SimSun" w:hAnsi="Arial" w:cs="Arial"/>
          <w:color w:val="2C3E50"/>
        </w:rPr>
        <w:t>nding event at a specified time.</w:t>
      </w:r>
      <w:r>
        <w:rPr>
          <w:rFonts w:ascii="Arial" w:eastAsia="SimSun" w:hAnsi="Arial" w:cs="Arial" w:hint="eastAsia"/>
          <w:color w:val="2C3E50"/>
        </w:rPr>
        <w:t xml:space="preserve"> It prevents</w:t>
      </w:r>
      <w:r>
        <w:rPr>
          <w:rFonts w:ascii="Arial" w:eastAsia="SimSun" w:hAnsi="Arial" w:cs="Arial"/>
          <w:color w:val="2C3E50"/>
        </w:rPr>
        <w:t xml:space="preserve"> crowdfunding</w:t>
      </w:r>
      <w:r w:rsidRPr="0067713C">
        <w:rPr>
          <w:rFonts w:ascii="Arial" w:eastAsia="SimSun" w:hAnsi="Arial" w:cs="Arial"/>
          <w:color w:val="2C3E50"/>
        </w:rPr>
        <w:t xml:space="preserve"> participan</w:t>
      </w:r>
      <w:r>
        <w:rPr>
          <w:rFonts w:ascii="Arial" w:eastAsia="SimSun" w:hAnsi="Arial" w:cs="Arial"/>
          <w:color w:val="2C3E50"/>
        </w:rPr>
        <w:t xml:space="preserve">ts </w:t>
      </w:r>
      <w:r>
        <w:rPr>
          <w:rFonts w:ascii="Arial" w:eastAsia="SimSun" w:hAnsi="Arial" w:cs="Arial" w:hint="eastAsia"/>
          <w:color w:val="2C3E50"/>
        </w:rPr>
        <w:t>from</w:t>
      </w:r>
      <w:r>
        <w:rPr>
          <w:rFonts w:ascii="Arial" w:eastAsia="SimSun" w:hAnsi="Arial" w:cs="Arial"/>
          <w:color w:val="2C3E50"/>
        </w:rPr>
        <w:t xml:space="preserve"> specify</w:t>
      </w:r>
      <w:r>
        <w:rPr>
          <w:rFonts w:ascii="Arial" w:eastAsia="SimSun" w:hAnsi="Arial" w:cs="Arial" w:hint="eastAsia"/>
          <w:color w:val="2C3E50"/>
        </w:rPr>
        <w:t>ing</w:t>
      </w:r>
      <w:r>
        <w:rPr>
          <w:rFonts w:ascii="Arial" w:eastAsia="SimSun" w:hAnsi="Arial" w:cs="Arial"/>
          <w:color w:val="2C3E50"/>
        </w:rPr>
        <w:t xml:space="preserve"> which crowd</w:t>
      </w:r>
      <w:r w:rsidRPr="0067713C">
        <w:rPr>
          <w:rFonts w:ascii="Arial" w:eastAsia="SimSun" w:hAnsi="Arial" w:cs="Arial"/>
          <w:color w:val="2C3E50"/>
        </w:rPr>
        <w:t>fund</w:t>
      </w:r>
      <w:r>
        <w:rPr>
          <w:rFonts w:ascii="Arial" w:eastAsia="SimSun" w:hAnsi="Arial" w:cs="Arial" w:hint="eastAsia"/>
          <w:color w:val="2C3E50"/>
        </w:rPr>
        <w:t>ing</w:t>
      </w:r>
      <w:r w:rsidRPr="0067713C">
        <w:rPr>
          <w:rFonts w:ascii="Arial" w:eastAsia="SimSun" w:hAnsi="Arial" w:cs="Arial"/>
          <w:color w:val="2C3E50"/>
        </w:rPr>
        <w:t xml:space="preserve"> </w:t>
      </w:r>
      <w:r>
        <w:rPr>
          <w:rFonts w:ascii="Arial" w:eastAsia="SimSun" w:hAnsi="Arial" w:cs="Arial"/>
          <w:color w:val="2C3E50"/>
        </w:rPr>
        <w:t>to participate in</w:t>
      </w:r>
      <w:r w:rsidRPr="0067713C">
        <w:rPr>
          <w:rFonts w:ascii="Arial" w:eastAsia="SimSun" w:hAnsi="Arial" w:cs="Arial"/>
          <w:color w:val="2C3E50"/>
        </w:rPr>
        <w:t xml:space="preserve"> the </w:t>
      </w:r>
      <w:r>
        <w:rPr>
          <w:rFonts w:ascii="Arial" w:eastAsia="SimSun" w:hAnsi="Arial" w:cs="Arial" w:hint="eastAsia"/>
          <w:color w:val="2C3E50"/>
        </w:rPr>
        <w:t>issuer</w:t>
      </w:r>
      <w:r>
        <w:rPr>
          <w:rFonts w:ascii="Arial" w:eastAsia="SimSun" w:hAnsi="Arial" w:cs="Arial"/>
          <w:color w:val="2C3E50"/>
        </w:rPr>
        <w:t>’</w:t>
      </w:r>
      <w:r>
        <w:rPr>
          <w:rFonts w:ascii="Arial" w:eastAsia="SimSun" w:hAnsi="Arial" w:cs="Arial" w:hint="eastAsia"/>
          <w:color w:val="2C3E50"/>
        </w:rPr>
        <w:t xml:space="preserve">s </w:t>
      </w:r>
      <w:r w:rsidRPr="0067713C">
        <w:rPr>
          <w:rFonts w:ascii="Arial" w:eastAsia="SimSun" w:hAnsi="Arial" w:cs="Arial"/>
          <w:color w:val="2C3E50"/>
        </w:rPr>
        <w:t>account.</w:t>
      </w:r>
    </w:p>
    <w:p w14:paraId="438113A1" w14:textId="77777777" w:rsidR="00CE0A64" w:rsidRPr="0067713C" w:rsidRDefault="00CE0A64" w:rsidP="00CE0A64">
      <w:pPr>
        <w:rPr>
          <w:rFonts w:ascii="Arial" w:eastAsia="SimSun" w:hAnsi="Arial" w:cs="Arial"/>
          <w:color w:val="2C3E50"/>
        </w:rPr>
      </w:pPr>
    </w:p>
    <w:p w14:paraId="49DADAF5" w14:textId="77777777" w:rsidR="00CE0A64" w:rsidRDefault="00CE0A64" w:rsidP="00CE0A64">
      <w:pPr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/>
          <w:color w:val="2C3E50"/>
        </w:rPr>
        <w:t>The crowdfunding token</w:t>
      </w:r>
      <w:r w:rsidRPr="0067713C">
        <w:rPr>
          <w:rFonts w:ascii="Arial" w:eastAsia="SimSun" w:hAnsi="Arial" w:cs="Arial"/>
          <w:color w:val="2C3E50"/>
        </w:rPr>
        <w:t xml:space="preserve"> will be immediately added </w:t>
      </w:r>
      <w:r>
        <w:rPr>
          <w:rFonts w:ascii="Arial" w:eastAsia="SimSun" w:hAnsi="Arial" w:cs="Arial"/>
          <w:color w:val="2C3E50"/>
        </w:rPr>
        <w:t xml:space="preserve">to the available balance of participants and </w:t>
      </w:r>
      <w:r>
        <w:rPr>
          <w:rFonts w:ascii="Arial" w:eastAsia="SimSun" w:hAnsi="Arial" w:cs="Arial" w:hint="eastAsia"/>
          <w:color w:val="2C3E50"/>
        </w:rPr>
        <w:t xml:space="preserve">the </w:t>
      </w:r>
      <w:r>
        <w:rPr>
          <w:rFonts w:ascii="Arial" w:eastAsia="SimSun" w:hAnsi="Arial" w:cs="Arial"/>
          <w:color w:val="2C3E50"/>
        </w:rPr>
        <w:t>issuer. These token</w:t>
      </w:r>
      <w:r>
        <w:rPr>
          <w:rFonts w:ascii="Arial" w:eastAsia="SimSun" w:hAnsi="Arial" w:cs="Arial" w:hint="eastAsia"/>
          <w:color w:val="2C3E50"/>
        </w:rPr>
        <w:t>s</w:t>
      </w:r>
      <w:r>
        <w:rPr>
          <w:rFonts w:ascii="Arial" w:eastAsia="SimSun" w:hAnsi="Arial" w:cs="Arial"/>
          <w:color w:val="2C3E50"/>
        </w:rPr>
        <w:t xml:space="preserve"> can be spent or used in other ways. The </w:t>
      </w:r>
      <w:r>
        <w:rPr>
          <w:rFonts w:ascii="Arial" w:eastAsia="SimSun" w:hAnsi="Arial" w:cs="Arial" w:hint="eastAsia"/>
          <w:color w:val="2C3E50"/>
        </w:rPr>
        <w:t xml:space="preserve">raised </w:t>
      </w:r>
      <w:r>
        <w:rPr>
          <w:rFonts w:ascii="Arial" w:eastAsia="SimSun" w:hAnsi="Arial" w:cs="Arial"/>
          <w:color w:val="2C3E50"/>
        </w:rPr>
        <w:t>fund</w:t>
      </w:r>
      <w:r w:rsidRPr="0067713C">
        <w:rPr>
          <w:rFonts w:ascii="Arial" w:eastAsia="SimSun" w:hAnsi="Arial" w:cs="Arial"/>
          <w:color w:val="2C3E50"/>
        </w:rPr>
        <w:t xml:space="preserve"> will be added to the </w:t>
      </w:r>
      <w:r>
        <w:rPr>
          <w:rFonts w:ascii="Arial" w:eastAsia="SimSun" w:hAnsi="Arial" w:cs="Arial" w:hint="eastAsia"/>
          <w:color w:val="2C3E50"/>
        </w:rPr>
        <w:t xml:space="preserve">available </w:t>
      </w:r>
      <w:r>
        <w:rPr>
          <w:rFonts w:ascii="Arial" w:eastAsia="SimSun" w:hAnsi="Arial" w:cs="Arial"/>
          <w:color w:val="2C3E50"/>
        </w:rPr>
        <w:t>balance of the</w:t>
      </w:r>
      <w:r w:rsidRPr="0067713C">
        <w:rPr>
          <w:rFonts w:ascii="Arial" w:eastAsia="SimSun" w:hAnsi="Arial" w:cs="Arial"/>
          <w:color w:val="2C3E50"/>
        </w:rPr>
        <w:t xml:space="preserve"> issuer</w:t>
      </w:r>
      <w:r>
        <w:rPr>
          <w:rFonts w:ascii="Arial" w:eastAsia="SimSun" w:hAnsi="Arial" w:cs="Arial"/>
          <w:color w:val="2C3E50"/>
        </w:rPr>
        <w:t>’</w:t>
      </w:r>
      <w:r w:rsidRPr="0067713C">
        <w:rPr>
          <w:rFonts w:ascii="Arial" w:eastAsia="SimSun" w:hAnsi="Arial" w:cs="Arial"/>
          <w:color w:val="2C3E50"/>
        </w:rPr>
        <w:t xml:space="preserve">s </w:t>
      </w:r>
      <w:r>
        <w:rPr>
          <w:rFonts w:ascii="Arial" w:eastAsia="SimSun" w:hAnsi="Arial" w:cs="Arial" w:hint="eastAsia"/>
          <w:color w:val="2C3E50"/>
        </w:rPr>
        <w:t xml:space="preserve">address </w:t>
      </w:r>
      <w:r w:rsidRPr="0067713C">
        <w:rPr>
          <w:rFonts w:ascii="Arial" w:eastAsia="SimSun" w:hAnsi="Arial" w:cs="Arial"/>
          <w:color w:val="2C3E50"/>
        </w:rPr>
        <w:t>and</w:t>
      </w:r>
      <w:r>
        <w:rPr>
          <w:rFonts w:ascii="Arial" w:eastAsia="SimSun" w:hAnsi="Arial" w:cs="Arial"/>
          <w:color w:val="2C3E50"/>
        </w:rPr>
        <w:t xml:space="preserve"> it is available for all kinds of usages.</w:t>
      </w:r>
    </w:p>
    <w:p w14:paraId="6C0ED02E" w14:textId="77777777" w:rsidR="00CE0A64" w:rsidRDefault="00CE0A64" w:rsidP="00CE0A64">
      <w:pPr>
        <w:rPr>
          <w:rFonts w:ascii="Arial" w:eastAsia="SimSun" w:hAnsi="Arial" w:cs="Arial"/>
          <w:color w:val="2C3E50"/>
        </w:rPr>
      </w:pPr>
    </w:p>
    <w:p w14:paraId="0F555320" w14:textId="77777777" w:rsidR="00CE0A64" w:rsidRDefault="00CE0A64" w:rsidP="00CE0A64">
      <w:pPr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 w:hint="eastAsia"/>
          <w:color w:val="2C3E50"/>
        </w:rPr>
        <w:t>We are planning to</w:t>
      </w:r>
      <w:r>
        <w:rPr>
          <w:rFonts w:ascii="Arial" w:eastAsia="SimSun" w:hAnsi="Arial" w:cs="Arial"/>
          <w:color w:val="2C3E50"/>
        </w:rPr>
        <w:t xml:space="preserve"> </w:t>
      </w:r>
      <w:r>
        <w:rPr>
          <w:rFonts w:ascii="Arial" w:eastAsia="SimSun" w:hAnsi="Arial" w:cs="Arial" w:hint="eastAsia"/>
          <w:color w:val="2C3E50"/>
        </w:rPr>
        <w:t>encourage</w:t>
      </w:r>
      <w:r w:rsidRPr="001A459D">
        <w:rPr>
          <w:rFonts w:ascii="Arial" w:eastAsia="SimSun" w:hAnsi="Arial" w:cs="Arial"/>
          <w:color w:val="2C3E50"/>
        </w:rPr>
        <w:t xml:space="preserve"> </w:t>
      </w:r>
      <w:r>
        <w:rPr>
          <w:rFonts w:ascii="Arial" w:eastAsia="SimSun" w:hAnsi="Arial" w:cs="Arial" w:hint="eastAsia"/>
          <w:color w:val="2C3E50"/>
        </w:rPr>
        <w:t>users</w:t>
      </w:r>
      <w:r>
        <w:rPr>
          <w:rFonts w:ascii="Arial" w:eastAsia="SimSun" w:hAnsi="Arial" w:cs="Arial"/>
          <w:color w:val="2C3E50"/>
        </w:rPr>
        <w:t xml:space="preserve"> to participate in crowdfunding by giving </w:t>
      </w:r>
      <w:r>
        <w:rPr>
          <w:rFonts w:ascii="Arial" w:eastAsia="SimSun" w:hAnsi="Arial" w:cs="Arial" w:hint="eastAsia"/>
          <w:color w:val="2C3E50"/>
        </w:rPr>
        <w:t xml:space="preserve">them </w:t>
      </w:r>
      <w:r w:rsidRPr="001A459D">
        <w:rPr>
          <w:rFonts w:ascii="Arial" w:eastAsia="SimSun" w:hAnsi="Arial" w:cs="Arial"/>
          <w:color w:val="2C3E50"/>
        </w:rPr>
        <w:t xml:space="preserve">early bird </w:t>
      </w:r>
      <w:r>
        <w:rPr>
          <w:rFonts w:ascii="Arial" w:eastAsia="SimSun" w:hAnsi="Arial" w:cs="Arial"/>
          <w:color w:val="2C3E50"/>
        </w:rPr>
        <w:t>bonus</w:t>
      </w:r>
      <w:r w:rsidRPr="001A459D">
        <w:rPr>
          <w:rFonts w:ascii="Arial" w:eastAsia="SimSun" w:hAnsi="Arial" w:cs="Arial"/>
          <w:color w:val="2C3E50"/>
        </w:rPr>
        <w:t xml:space="preserve">. This early bird </w:t>
      </w:r>
      <w:r>
        <w:rPr>
          <w:rFonts w:ascii="Arial" w:eastAsia="SimSun" w:hAnsi="Arial" w:cs="Arial"/>
          <w:color w:val="2C3E50"/>
        </w:rPr>
        <w:t>bonus</w:t>
      </w:r>
      <w:r w:rsidRPr="001A459D">
        <w:rPr>
          <w:rFonts w:ascii="Arial" w:eastAsia="SimSun" w:hAnsi="Arial" w:cs="Arial"/>
          <w:color w:val="2C3E50"/>
        </w:rPr>
        <w:t xml:space="preserve"> </w:t>
      </w:r>
      <w:r>
        <w:rPr>
          <w:rFonts w:ascii="Arial" w:eastAsia="SimSun" w:hAnsi="Arial" w:cs="Arial" w:hint="eastAsia"/>
          <w:color w:val="2C3E50"/>
        </w:rPr>
        <w:t xml:space="preserve">will </w:t>
      </w:r>
      <w:r>
        <w:rPr>
          <w:rFonts w:ascii="Arial" w:eastAsia="SimSun" w:hAnsi="Arial" w:cs="Arial"/>
          <w:color w:val="2C3E50"/>
        </w:rPr>
        <w:t>decrease linearly since the beginning of</w:t>
      </w:r>
      <w:r w:rsidRPr="001A459D">
        <w:rPr>
          <w:rFonts w:ascii="Arial" w:eastAsia="SimSun" w:hAnsi="Arial" w:cs="Arial"/>
          <w:color w:val="2C3E50"/>
        </w:rPr>
        <w:t xml:space="preserve"> </w:t>
      </w:r>
      <w:r>
        <w:rPr>
          <w:rFonts w:ascii="Arial" w:eastAsia="SimSun" w:hAnsi="Arial" w:cs="Arial" w:hint="eastAsia"/>
          <w:color w:val="2C3E50"/>
        </w:rPr>
        <w:t>crowd</w:t>
      </w:r>
      <w:r>
        <w:rPr>
          <w:rFonts w:ascii="Arial" w:eastAsia="SimSun" w:hAnsi="Arial" w:cs="Arial"/>
          <w:color w:val="2C3E50"/>
        </w:rPr>
        <w:t>funding, and</w:t>
      </w:r>
      <w:r w:rsidRPr="001A459D">
        <w:rPr>
          <w:rFonts w:ascii="Arial" w:eastAsia="SimSun" w:hAnsi="Arial" w:cs="Arial"/>
          <w:color w:val="2C3E50"/>
        </w:rPr>
        <w:t xml:space="preserve"> </w:t>
      </w:r>
      <w:r>
        <w:rPr>
          <w:rFonts w:ascii="Arial" w:eastAsia="SimSun" w:hAnsi="Arial" w:cs="Arial" w:hint="eastAsia"/>
          <w:color w:val="2C3E50"/>
        </w:rPr>
        <w:t xml:space="preserve">the bonus will end up reaching 0 when </w:t>
      </w:r>
      <w:r>
        <w:rPr>
          <w:rFonts w:ascii="Arial" w:eastAsia="SimSun" w:hAnsi="Arial" w:cs="Arial"/>
          <w:color w:val="2C3E50"/>
        </w:rPr>
        <w:t xml:space="preserve">the crowdfunding </w:t>
      </w:r>
      <w:r w:rsidRPr="001A459D">
        <w:rPr>
          <w:rFonts w:ascii="Arial" w:eastAsia="SimSun" w:hAnsi="Arial" w:cs="Arial"/>
          <w:color w:val="2C3E50"/>
        </w:rPr>
        <w:t xml:space="preserve">is </w:t>
      </w:r>
      <w:r>
        <w:rPr>
          <w:rFonts w:ascii="Arial" w:eastAsia="SimSun" w:hAnsi="Arial" w:cs="Arial"/>
          <w:color w:val="2C3E50"/>
        </w:rPr>
        <w:t>completed.</w:t>
      </w:r>
    </w:p>
    <w:p w14:paraId="5762A101" w14:textId="77777777" w:rsidR="00CE0A64" w:rsidRDefault="00CE0A64" w:rsidP="00CE0A64">
      <w:pPr>
        <w:rPr>
          <w:rFonts w:ascii="Arial" w:eastAsia="SimSun" w:hAnsi="Arial" w:cs="Arial"/>
          <w:color w:val="2C3E50"/>
        </w:rPr>
      </w:pPr>
    </w:p>
    <w:p w14:paraId="7DC78DE8" w14:textId="77777777" w:rsidR="00CE0A64" w:rsidRDefault="00CE0A64" w:rsidP="00CE0A64">
      <w:pPr>
        <w:rPr>
          <w:rFonts w:ascii="Arial" w:eastAsia="SimSun" w:hAnsi="Arial" w:cs="Arial"/>
          <w:b/>
          <w:color w:val="2C3E50"/>
        </w:rPr>
      </w:pPr>
      <w:r w:rsidRPr="001A459D">
        <w:rPr>
          <w:rFonts w:ascii="Arial" w:eastAsia="SimSun" w:hAnsi="Arial" w:cs="Arial"/>
          <w:color w:val="2C3E50"/>
        </w:rPr>
        <w:t xml:space="preserve">The </w:t>
      </w:r>
      <w:r>
        <w:rPr>
          <w:rFonts w:ascii="Arial" w:eastAsia="SimSun" w:hAnsi="Arial" w:cs="Arial" w:hint="eastAsia"/>
          <w:color w:val="2C3E50"/>
        </w:rPr>
        <w:t xml:space="preserve">equation </w:t>
      </w:r>
      <w:r w:rsidRPr="001A459D">
        <w:rPr>
          <w:rFonts w:ascii="Arial" w:eastAsia="SimSun" w:hAnsi="Arial" w:cs="Arial"/>
          <w:color w:val="2C3E50"/>
        </w:rPr>
        <w:t xml:space="preserve">of early bird </w:t>
      </w:r>
      <w:r>
        <w:rPr>
          <w:rFonts w:ascii="Arial" w:eastAsia="SimSun" w:hAnsi="Arial" w:cs="Arial" w:hint="eastAsia"/>
          <w:color w:val="2C3E50"/>
        </w:rPr>
        <w:t>bonus</w:t>
      </w:r>
      <w:r w:rsidRPr="001A459D">
        <w:rPr>
          <w:rFonts w:ascii="Arial" w:eastAsia="SimSun" w:hAnsi="Arial" w:cs="Arial"/>
          <w:color w:val="2C3E50"/>
        </w:rPr>
        <w:t xml:space="preserve"> </w:t>
      </w:r>
      <w:r>
        <w:rPr>
          <w:rFonts w:ascii="Arial" w:eastAsia="SimSun" w:hAnsi="Arial" w:cs="Arial" w:hint="eastAsia"/>
          <w:color w:val="2C3E50"/>
        </w:rPr>
        <w:t>is</w:t>
      </w:r>
      <w:r>
        <w:rPr>
          <w:rFonts w:ascii="Arial" w:eastAsia="SimSun" w:hAnsi="Arial" w:cs="Arial"/>
          <w:b/>
          <w:color w:val="2C3E50"/>
        </w:rPr>
        <w:t>: (the deadline</w:t>
      </w:r>
      <w:r w:rsidRPr="001A459D">
        <w:rPr>
          <w:rFonts w:ascii="Arial" w:eastAsia="SimSun" w:hAnsi="Arial" w:cs="Arial"/>
          <w:b/>
          <w:color w:val="2C3E50"/>
        </w:rPr>
        <w:t xml:space="preserve"> </w:t>
      </w:r>
      <w:r>
        <w:rPr>
          <w:rFonts w:ascii="Arial" w:eastAsia="SimSun" w:hAnsi="Arial" w:cs="Arial" w:hint="eastAsia"/>
          <w:b/>
          <w:color w:val="2C3E50"/>
        </w:rPr>
        <w:t xml:space="preserve">time </w:t>
      </w:r>
      <w:r>
        <w:rPr>
          <w:rFonts w:ascii="Arial" w:eastAsia="SimSun" w:hAnsi="Arial" w:cs="Arial"/>
          <w:b/>
          <w:color w:val="2C3E50"/>
        </w:rPr>
        <w:t>of the crowd</w:t>
      </w:r>
      <w:r w:rsidRPr="001A459D">
        <w:rPr>
          <w:rFonts w:ascii="Arial" w:eastAsia="SimSun" w:hAnsi="Arial" w:cs="Arial"/>
          <w:b/>
          <w:color w:val="2C3E50"/>
        </w:rPr>
        <w:t>funding - the block time of the transaction) / the number of seco</w:t>
      </w:r>
      <w:r>
        <w:rPr>
          <w:rFonts w:ascii="Arial" w:eastAsia="SimSun" w:hAnsi="Arial" w:cs="Arial"/>
          <w:b/>
          <w:color w:val="2C3E50"/>
        </w:rPr>
        <w:t>nds per week + (the deadline time</w:t>
      </w:r>
      <w:r>
        <w:rPr>
          <w:rFonts w:ascii="Arial" w:eastAsia="SimSun" w:hAnsi="Arial" w:cs="Arial" w:hint="eastAsia"/>
          <w:b/>
          <w:color w:val="2C3E50"/>
        </w:rPr>
        <w:t xml:space="preserve"> of the crowdfunding</w:t>
      </w:r>
      <w:r w:rsidRPr="001A459D">
        <w:rPr>
          <w:rFonts w:ascii="Arial" w:eastAsia="SimSun" w:hAnsi="Arial" w:cs="Arial"/>
          <w:b/>
          <w:color w:val="2C3E50"/>
        </w:rPr>
        <w:t xml:space="preserve"> </w:t>
      </w:r>
      <w:r>
        <w:rPr>
          <w:rFonts w:ascii="Arial" w:eastAsia="SimSun" w:hAnsi="Arial" w:cs="Arial"/>
          <w:b/>
          <w:color w:val="2C3E50"/>
        </w:rPr>
        <w:t>- the block time of the transaction</w:t>
      </w:r>
      <w:r w:rsidRPr="001A459D">
        <w:rPr>
          <w:rFonts w:ascii="Arial" w:eastAsia="SimSun" w:hAnsi="Arial" w:cs="Arial"/>
          <w:b/>
          <w:color w:val="2C3E50"/>
        </w:rPr>
        <w:t>)</w:t>
      </w:r>
      <w:r>
        <w:rPr>
          <w:rFonts w:ascii="Arial" w:eastAsia="SimSun" w:hAnsi="Arial" w:cs="Arial" w:hint="eastAsia"/>
          <w:b/>
          <w:color w:val="2C3E50"/>
        </w:rPr>
        <w:t xml:space="preserve"> </w:t>
      </w:r>
      <w:r w:rsidRPr="001A459D">
        <w:rPr>
          <w:rFonts w:ascii="Arial" w:eastAsia="SimSun" w:hAnsi="Arial" w:cs="Arial"/>
          <w:b/>
          <w:color w:val="2C3E50"/>
        </w:rPr>
        <w:t xml:space="preserve">% </w:t>
      </w:r>
      <w:r>
        <w:rPr>
          <w:rFonts w:ascii="Arial" w:eastAsia="SimSun" w:hAnsi="Arial" w:cs="Arial" w:hint="eastAsia"/>
          <w:b/>
          <w:color w:val="2C3E50"/>
        </w:rPr>
        <w:t xml:space="preserve">the number of </w:t>
      </w:r>
      <w:r w:rsidRPr="001A459D">
        <w:rPr>
          <w:rFonts w:ascii="Arial" w:eastAsia="SimSun" w:hAnsi="Arial" w:cs="Arial"/>
          <w:b/>
          <w:color w:val="2C3E50"/>
        </w:rPr>
        <w:t xml:space="preserve">second per week) * early bird </w:t>
      </w:r>
      <w:r>
        <w:rPr>
          <w:rFonts w:ascii="Arial" w:eastAsia="SimSun" w:hAnsi="Arial" w:cs="Arial" w:hint="eastAsia"/>
          <w:b/>
          <w:color w:val="2C3E50"/>
        </w:rPr>
        <w:t>bonus</w:t>
      </w:r>
    </w:p>
    <w:p w14:paraId="6B9C08B8" w14:textId="77777777" w:rsidR="00CE0A64" w:rsidRPr="001A459D" w:rsidRDefault="00CE0A64" w:rsidP="00CE0A64">
      <w:pPr>
        <w:rPr>
          <w:rFonts w:ascii="Arial" w:eastAsia="SimSun" w:hAnsi="Arial" w:cs="Arial"/>
          <w:b/>
          <w:color w:val="2C3E50"/>
        </w:rPr>
      </w:pPr>
    </w:p>
    <w:p w14:paraId="5C077C65" w14:textId="77777777" w:rsidR="00CE0A64" w:rsidRPr="006A3764" w:rsidRDefault="00CE0A64" w:rsidP="00CE0A64">
      <w:pPr>
        <w:outlineLvl w:val="2"/>
        <w:rPr>
          <w:rFonts w:ascii="Arial" w:eastAsia="SimSun" w:hAnsi="Arial" w:cs="Arial"/>
          <w:color w:val="2C3E50"/>
        </w:rPr>
      </w:pPr>
      <w:r w:rsidRPr="006A3764">
        <w:rPr>
          <w:rFonts w:ascii="Arial" w:eastAsia="SimSun" w:hAnsi="Arial" w:cs="Arial"/>
          <w:color w:val="2C3E50"/>
        </w:rPr>
        <w:t xml:space="preserve">An operational example: </w:t>
      </w:r>
    </w:p>
    <w:p w14:paraId="263C0AC8" w14:textId="77777777" w:rsidR="00CE0A64" w:rsidRDefault="00CE0A64" w:rsidP="00CE0A64">
      <w:pPr>
        <w:outlineLvl w:val="2"/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/>
          <w:color w:val="2C3E50"/>
        </w:rPr>
        <w:t>The exchange ratio</w:t>
      </w:r>
      <w:r>
        <w:rPr>
          <w:rFonts w:ascii="Arial" w:eastAsia="SimSun" w:hAnsi="Arial" w:cs="Arial" w:hint="eastAsia"/>
          <w:color w:val="2C3E50"/>
        </w:rPr>
        <w:t xml:space="preserve"> WHC to HLT is</w:t>
      </w:r>
      <w:r>
        <w:rPr>
          <w:rFonts w:ascii="Arial" w:eastAsia="SimSun" w:hAnsi="Arial" w:cs="Arial"/>
          <w:color w:val="2C3E50"/>
        </w:rPr>
        <w:t xml:space="preserve">: </w:t>
      </w:r>
      <w:r w:rsidRPr="001A459D">
        <w:rPr>
          <w:rFonts w:ascii="Arial" w:eastAsia="SimSun" w:hAnsi="Arial" w:cs="Arial"/>
          <w:color w:val="2C3E50"/>
        </w:rPr>
        <w:t>W</w:t>
      </w:r>
      <w:r>
        <w:rPr>
          <w:rFonts w:ascii="Arial" w:eastAsia="SimSun" w:hAnsi="Arial" w:cs="Arial"/>
          <w:color w:val="2C3E50"/>
        </w:rPr>
        <w:t>HC=100HLT; the early bird bonus</w:t>
      </w:r>
      <w:r w:rsidRPr="001A459D">
        <w:rPr>
          <w:rFonts w:ascii="Arial" w:eastAsia="SimSun" w:hAnsi="Arial" w:cs="Arial"/>
          <w:color w:val="2C3E50"/>
        </w:rPr>
        <w:t xml:space="preserve"> </w:t>
      </w:r>
      <w:r>
        <w:rPr>
          <w:rFonts w:ascii="Arial" w:eastAsia="SimSun" w:hAnsi="Arial" w:cs="Arial"/>
          <w:color w:val="2C3E50"/>
        </w:rPr>
        <w:t>is 10%;</w:t>
      </w:r>
    </w:p>
    <w:p w14:paraId="68765732" w14:textId="77777777" w:rsidR="00CE0A64" w:rsidRDefault="00CE0A64" w:rsidP="00CE0A64">
      <w:pPr>
        <w:outlineLvl w:val="2"/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/>
          <w:color w:val="2C3E50"/>
        </w:rPr>
        <w:t xml:space="preserve">Purchaser who participate </w:t>
      </w:r>
      <w:r w:rsidRPr="00A61224">
        <w:rPr>
          <w:rFonts w:ascii="Arial" w:eastAsia="SimSun" w:hAnsi="Arial" w:cs="Arial"/>
          <w:color w:val="2C3E50"/>
        </w:rPr>
        <w:t xml:space="preserve">in </w:t>
      </w:r>
      <w:r>
        <w:rPr>
          <w:rFonts w:ascii="Arial" w:eastAsia="SimSun" w:hAnsi="Arial" w:cs="Arial"/>
          <w:color w:val="2C3E50"/>
        </w:rPr>
        <w:t xml:space="preserve">crowdfunding </w:t>
      </w:r>
      <w:r w:rsidRPr="00A61224">
        <w:rPr>
          <w:rFonts w:ascii="Arial" w:eastAsia="SimSun" w:hAnsi="Arial" w:cs="Arial"/>
          <w:color w:val="2C3E50"/>
        </w:rPr>
        <w:t xml:space="preserve">two weeks </w:t>
      </w:r>
      <w:r>
        <w:rPr>
          <w:rFonts w:ascii="Arial" w:eastAsia="SimSun" w:hAnsi="Arial" w:cs="Arial"/>
          <w:color w:val="2C3E50"/>
        </w:rPr>
        <w:t xml:space="preserve">prior to the deadline </w:t>
      </w:r>
      <w:r w:rsidRPr="00A61224">
        <w:rPr>
          <w:rFonts w:ascii="Arial" w:eastAsia="SimSun" w:hAnsi="Arial" w:cs="Arial"/>
          <w:color w:val="2C3E50"/>
        </w:rPr>
        <w:t>would</w:t>
      </w:r>
      <w:r>
        <w:rPr>
          <w:rFonts w:ascii="Arial" w:eastAsia="SimSun" w:hAnsi="Arial" w:cs="Arial"/>
          <w:color w:val="2C3E50"/>
        </w:rPr>
        <w:t xml:space="preserve"> get an additional 20% of token;</w:t>
      </w:r>
    </w:p>
    <w:p w14:paraId="1EFC1061" w14:textId="77777777" w:rsidR="00CE0A64" w:rsidRDefault="00CE0A64" w:rsidP="00CE0A64">
      <w:pPr>
        <w:outlineLvl w:val="2"/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/>
          <w:color w:val="2C3E50"/>
        </w:rPr>
        <w:t>Purchaser who participate in the crowdfunding 1.5 weeks prior to the deadline would get an additional 15% of token. For example,</w:t>
      </w:r>
      <w:r>
        <w:rPr>
          <w:rFonts w:ascii="Arial" w:eastAsia="SimSun" w:hAnsi="Arial" w:cs="Arial" w:hint="eastAsia"/>
          <w:color w:val="2C3E50"/>
        </w:rPr>
        <w:t xml:space="preserve"> if you</w:t>
      </w:r>
      <w:r>
        <w:rPr>
          <w:rFonts w:ascii="Arial" w:eastAsia="SimSun" w:hAnsi="Arial" w:cs="Arial"/>
          <w:color w:val="2C3E50"/>
        </w:rPr>
        <w:t xml:space="preserve"> buy 1 WHC </w:t>
      </w:r>
      <w:r>
        <w:rPr>
          <w:rFonts w:ascii="Arial" w:eastAsia="SimSun" w:hAnsi="Arial" w:cs="Arial" w:hint="eastAsia"/>
          <w:color w:val="2C3E50"/>
        </w:rPr>
        <w:t>of crowdfunding, you can g</w:t>
      </w:r>
      <w:r>
        <w:rPr>
          <w:rFonts w:ascii="Arial" w:eastAsia="SimSun" w:hAnsi="Arial" w:cs="Arial"/>
          <w:color w:val="2C3E50"/>
        </w:rPr>
        <w:t>et 115 HLT.</w:t>
      </w:r>
    </w:p>
    <w:p w14:paraId="470D0C57" w14:textId="77777777" w:rsidR="00CE0A64" w:rsidRDefault="00CE0A64" w:rsidP="00CE0A64">
      <w:pPr>
        <w:outlineLvl w:val="2"/>
        <w:rPr>
          <w:rFonts w:ascii="Arial" w:eastAsia="SimSun" w:hAnsi="Arial" w:cs="Arial"/>
          <w:color w:val="2C3E50"/>
        </w:rPr>
      </w:pPr>
    </w:p>
    <w:p w14:paraId="5A9F3ACC" w14:textId="77777777" w:rsidR="00CE0A64" w:rsidRDefault="00CE0A64" w:rsidP="00CE0A64">
      <w:pPr>
        <w:outlineLvl w:val="2"/>
        <w:rPr>
          <w:rFonts w:ascii="Arial" w:eastAsia="SimSun" w:hAnsi="Arial" w:cs="Arial"/>
          <w:color w:val="2C3E50"/>
        </w:rPr>
      </w:pPr>
      <w:r w:rsidRPr="00946CDB">
        <w:rPr>
          <w:rFonts w:ascii="Arial" w:eastAsia="SimSun" w:hAnsi="Arial" w:cs="Arial"/>
          <w:color w:val="2C3E50"/>
        </w:rPr>
        <w:lastRenderedPageBreak/>
        <w:t xml:space="preserve">The </w:t>
      </w:r>
      <w:r w:rsidRPr="00946CDB">
        <w:rPr>
          <w:rFonts w:ascii="Arial" w:eastAsia="SimSun" w:hAnsi="Arial" w:cs="Arial"/>
          <w:b/>
          <w:color w:val="2C3E50"/>
        </w:rPr>
        <w:t>WormHole</w:t>
      </w:r>
      <w:r w:rsidRPr="00946CDB">
        <w:rPr>
          <w:rFonts w:ascii="Arial" w:eastAsia="SimSun" w:hAnsi="Arial" w:cs="Arial"/>
          <w:color w:val="2C3E50"/>
        </w:rPr>
        <w:t xml:space="preserve"> client guarantees that the </w:t>
      </w:r>
      <w:r>
        <w:rPr>
          <w:rFonts w:ascii="Arial" w:eastAsia="SimSun" w:hAnsi="Arial" w:cs="Arial" w:hint="eastAsia"/>
          <w:color w:val="2C3E50"/>
        </w:rPr>
        <w:t>sum</w:t>
      </w:r>
      <w:r w:rsidRPr="00946CDB">
        <w:rPr>
          <w:rFonts w:ascii="Arial" w:eastAsia="SimSun" w:hAnsi="Arial" w:cs="Arial"/>
          <w:color w:val="2C3E50"/>
        </w:rPr>
        <w:t xml:space="preserve"> of tokens </w:t>
      </w:r>
      <w:r>
        <w:rPr>
          <w:rFonts w:ascii="Arial" w:eastAsia="SimSun" w:hAnsi="Arial" w:cs="Arial"/>
          <w:color w:val="2C3E50"/>
        </w:rPr>
        <w:t>from the participant and the</w:t>
      </w:r>
      <w:r w:rsidRPr="00946CDB">
        <w:rPr>
          <w:rFonts w:ascii="Arial" w:eastAsia="SimSun" w:hAnsi="Arial" w:cs="Arial"/>
          <w:color w:val="2C3E50"/>
        </w:rPr>
        <w:t xml:space="preserve"> tokens in the issuer's account does </w:t>
      </w:r>
      <w:r>
        <w:rPr>
          <w:rFonts w:ascii="Arial" w:eastAsia="SimSun" w:hAnsi="Arial" w:cs="Arial"/>
          <w:color w:val="2C3E50"/>
        </w:rPr>
        <w:t>not exceed the total issuance amount. If</w:t>
      </w:r>
      <w:r>
        <w:rPr>
          <w:rFonts w:ascii="Arial" w:eastAsia="SimSun" w:hAnsi="Arial" w:cs="Arial" w:hint="eastAsia"/>
          <w:color w:val="2C3E50"/>
        </w:rPr>
        <w:t xml:space="preserve"> </w:t>
      </w:r>
      <w:r w:rsidRPr="00946CDB">
        <w:rPr>
          <w:rFonts w:ascii="Arial" w:eastAsia="SimSun" w:hAnsi="Arial" w:cs="Arial"/>
          <w:color w:val="2C3E50"/>
        </w:rPr>
        <w:t>the last crowdfunding purchase</w:t>
      </w:r>
      <w:r>
        <w:rPr>
          <w:rFonts w:ascii="Arial" w:eastAsia="SimSun" w:hAnsi="Arial" w:cs="Arial" w:hint="eastAsia"/>
          <w:color w:val="2C3E50"/>
        </w:rPr>
        <w:t xml:space="preserve"> breaches the total amount issued</w:t>
      </w:r>
      <w:r>
        <w:rPr>
          <w:rFonts w:ascii="Arial" w:eastAsia="SimSun" w:hAnsi="Arial" w:cs="Arial"/>
          <w:color w:val="2C3E50"/>
        </w:rPr>
        <w:t>, the protocol will cut</w:t>
      </w:r>
      <w:r w:rsidRPr="00946CDB">
        <w:rPr>
          <w:rFonts w:ascii="Arial" w:eastAsia="SimSun" w:hAnsi="Arial" w:cs="Arial"/>
          <w:color w:val="2C3E50"/>
        </w:rPr>
        <w:t xml:space="preserve"> </w:t>
      </w:r>
      <w:r>
        <w:rPr>
          <w:rFonts w:ascii="Arial" w:eastAsia="SimSun" w:hAnsi="Arial" w:cs="Arial" w:hint="eastAsia"/>
          <w:color w:val="2C3E50"/>
        </w:rPr>
        <w:t xml:space="preserve">down </w:t>
      </w:r>
      <w:r w:rsidRPr="00946CDB">
        <w:rPr>
          <w:rFonts w:ascii="Arial" w:eastAsia="SimSun" w:hAnsi="Arial" w:cs="Arial"/>
          <w:color w:val="2C3E50"/>
        </w:rPr>
        <w:t xml:space="preserve">the amount of tokens </w:t>
      </w:r>
      <w:r>
        <w:rPr>
          <w:rFonts w:ascii="Arial" w:eastAsia="SimSun" w:hAnsi="Arial" w:cs="Arial" w:hint="eastAsia"/>
          <w:color w:val="2C3E50"/>
        </w:rPr>
        <w:t>available for both participants and issuer</w:t>
      </w:r>
      <w:r>
        <w:rPr>
          <w:rFonts w:ascii="Arial" w:eastAsia="SimSun" w:hAnsi="Arial" w:cs="Arial"/>
          <w:color w:val="2C3E50"/>
        </w:rPr>
        <w:t>, ensuring that the</w:t>
      </w:r>
      <w:r w:rsidRPr="00946CDB">
        <w:rPr>
          <w:rFonts w:ascii="Arial" w:eastAsia="SimSun" w:hAnsi="Arial" w:cs="Arial"/>
          <w:color w:val="2C3E50"/>
        </w:rPr>
        <w:t xml:space="preserve"> purchase c</w:t>
      </w:r>
      <w:r>
        <w:rPr>
          <w:rFonts w:ascii="Arial" w:eastAsia="SimSun" w:hAnsi="Arial" w:cs="Arial"/>
          <w:color w:val="2C3E50"/>
        </w:rPr>
        <w:t>an only buy the remaining unissued</w:t>
      </w:r>
      <w:r w:rsidRPr="00946CDB">
        <w:rPr>
          <w:rFonts w:ascii="Arial" w:eastAsia="SimSun" w:hAnsi="Arial" w:cs="Arial"/>
          <w:color w:val="2C3E50"/>
        </w:rPr>
        <w:t xml:space="preserve"> tokens.</w:t>
      </w:r>
    </w:p>
    <w:p w14:paraId="299F921B" w14:textId="77777777" w:rsidR="00CE0A64" w:rsidRPr="00946CDB" w:rsidRDefault="00CE0A64" w:rsidP="00CE0A64">
      <w:pPr>
        <w:outlineLvl w:val="2"/>
        <w:rPr>
          <w:rFonts w:ascii="Arial" w:eastAsia="SimSun" w:hAnsi="Arial" w:cs="Arial"/>
          <w:color w:val="2C3E50"/>
        </w:rPr>
      </w:pPr>
    </w:p>
    <w:p w14:paraId="69B4E229" w14:textId="77777777" w:rsidR="00CE0A64" w:rsidRDefault="00CE0A64" w:rsidP="00CE0A64">
      <w:pPr>
        <w:outlineLvl w:val="2"/>
        <w:rPr>
          <w:rFonts w:ascii="Arial" w:eastAsia="SimSun" w:hAnsi="Arial" w:cs="Arial"/>
          <w:color w:val="2C3E50"/>
        </w:rPr>
      </w:pPr>
      <w:r w:rsidRPr="00241D1E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Percentage for issuer</w:t>
      </w:r>
      <w:r>
        <w:rPr>
          <w:rFonts w:ascii="Arial" w:eastAsia="SimSun" w:hAnsi="Arial" w:cs="Arial"/>
          <w:color w:val="2C3E50"/>
        </w:rPr>
        <w:t>: For each</w:t>
      </w:r>
      <w:r w:rsidRPr="00946CDB">
        <w:rPr>
          <w:rFonts w:ascii="Arial" w:eastAsia="SimSun" w:hAnsi="Arial" w:cs="Arial"/>
          <w:color w:val="2C3E50"/>
        </w:rPr>
        <w:t xml:space="preserve"> crowdfunding transaction, the available balance of </w:t>
      </w:r>
      <w:r>
        <w:rPr>
          <w:rFonts w:ascii="Arial" w:eastAsia="SimSun" w:hAnsi="Arial" w:cs="Arial"/>
          <w:color w:val="2C3E50"/>
        </w:rPr>
        <w:t>the issuer's address will receive</w:t>
      </w:r>
      <w:r w:rsidRPr="00946CDB">
        <w:rPr>
          <w:rFonts w:ascii="Arial" w:eastAsia="SimSun" w:hAnsi="Arial" w:cs="Arial"/>
          <w:color w:val="2C3E50"/>
        </w:rPr>
        <w:t xml:space="preserve"> corresponding amount </w:t>
      </w:r>
      <w:r>
        <w:rPr>
          <w:rFonts w:ascii="Arial" w:eastAsia="SimSun" w:hAnsi="Arial" w:cs="Arial" w:hint="eastAsia"/>
          <w:color w:val="2C3E50"/>
        </w:rPr>
        <w:t>of tokens</w:t>
      </w:r>
      <w:r w:rsidRPr="00946CDB">
        <w:rPr>
          <w:rFonts w:ascii="Arial" w:eastAsia="SimSun" w:hAnsi="Arial" w:cs="Arial"/>
          <w:color w:val="2C3E50"/>
        </w:rPr>
        <w:t xml:space="preserve">. </w:t>
      </w:r>
    </w:p>
    <w:p w14:paraId="5B551C41" w14:textId="77777777" w:rsidR="00CE0A64" w:rsidRPr="00946CDB" w:rsidRDefault="00CE0A64" w:rsidP="00CE0A64">
      <w:pPr>
        <w:outlineLvl w:val="2"/>
        <w:rPr>
          <w:rFonts w:ascii="Arial" w:eastAsia="SimSun" w:hAnsi="Arial" w:cs="Arial"/>
          <w:color w:val="2C3E50"/>
        </w:rPr>
      </w:pPr>
      <w:r w:rsidRPr="00946CDB">
        <w:rPr>
          <w:rFonts w:ascii="Arial" w:eastAsia="SimSun" w:hAnsi="Arial" w:cs="Arial"/>
          <w:color w:val="2C3E50"/>
        </w:rPr>
        <w:t>The con</w:t>
      </w:r>
      <w:r>
        <w:rPr>
          <w:rFonts w:ascii="Arial" w:eastAsia="SimSun" w:hAnsi="Arial" w:cs="Arial"/>
          <w:color w:val="2C3E50"/>
        </w:rPr>
        <w:t>sensus is: the amount</w:t>
      </w:r>
      <w:r w:rsidRPr="00946CDB">
        <w:rPr>
          <w:rFonts w:ascii="Arial" w:eastAsia="SimSun" w:hAnsi="Arial" w:cs="Arial"/>
          <w:color w:val="2C3E50"/>
        </w:rPr>
        <w:t xml:space="preserve"> of tokens purchased by the crowdfunding* ((Percentage for issuer) / 100)</w:t>
      </w:r>
    </w:p>
    <w:p w14:paraId="6B29CFE3" w14:textId="77777777" w:rsidR="00CE0A64" w:rsidRDefault="00CE0A64" w:rsidP="00CE0A64">
      <w:pPr>
        <w:outlineLvl w:val="2"/>
        <w:rPr>
          <w:rFonts w:ascii="Arial" w:eastAsia="SimSun" w:hAnsi="Arial" w:cs="Arial"/>
          <w:color w:val="2C3E50"/>
        </w:rPr>
      </w:pPr>
    </w:p>
    <w:p w14:paraId="3E193558" w14:textId="77777777" w:rsidR="00CE0A64" w:rsidRPr="00CA0C69" w:rsidRDefault="00CE0A64" w:rsidP="00CE0A64">
      <w:pPr>
        <w:pStyle w:val="NormalWeb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 w:rsidRPr="00C46447">
        <w:rPr>
          <w:rFonts w:ascii="Arial" w:hAnsi="Arial" w:cs="Arial"/>
          <w:b/>
          <w:bCs/>
          <w:color w:val="2C3E50"/>
        </w:rPr>
        <w:t>WormHole</w:t>
      </w:r>
      <w:r>
        <w:rPr>
          <w:rFonts w:ascii="Arial" w:hAnsi="Arial" w:cs="Arial"/>
          <w:b/>
          <w:bCs/>
          <w:color w:val="2C3E50"/>
        </w:rPr>
        <w:t>’</w:t>
      </w:r>
      <w:r>
        <w:rPr>
          <w:rFonts w:ascii="Arial" w:hAnsi="Arial" w:cs="Arial" w:hint="eastAsia"/>
          <w:b/>
          <w:bCs/>
          <w:color w:val="2C3E50"/>
        </w:rPr>
        <w:t>s</w:t>
      </w:r>
      <w:r w:rsidRPr="00C46447">
        <w:rPr>
          <w:rFonts w:ascii="Arial" w:hAnsi="Arial" w:cs="Arial"/>
          <w:color w:val="2C3E50"/>
        </w:rPr>
        <w:t> </w:t>
      </w:r>
      <w:r>
        <w:rPr>
          <w:rStyle w:val="apple-converted-space"/>
          <w:rFonts w:ascii="Arial" w:hAnsi="Arial" w:cs="Arial" w:hint="eastAsia"/>
          <w:color w:val="2C3E50"/>
        </w:rPr>
        <w:t>create crowdfunding token</w:t>
      </w:r>
      <w:r>
        <w:rPr>
          <w:rStyle w:val="apple-converted-space"/>
          <w:rFonts w:ascii="Arial" w:hAnsi="Arial" w:cs="Arial"/>
          <w:color w:val="2C3E50"/>
        </w:rPr>
        <w:t xml:space="preserve"> transaction protocol field</w:t>
      </w:r>
    </w:p>
    <w:tbl>
      <w:tblPr>
        <w:tblStyle w:val="TableGrid"/>
        <w:tblW w:w="8385" w:type="dxa"/>
        <w:tblLook w:val="04A0" w:firstRow="1" w:lastRow="0" w:firstColumn="1" w:lastColumn="0" w:noHBand="0" w:noVBand="1"/>
      </w:tblPr>
      <w:tblGrid>
        <w:gridCol w:w="4234"/>
        <w:gridCol w:w="1867"/>
        <w:gridCol w:w="2284"/>
      </w:tblGrid>
      <w:tr w:rsidR="00CE0A64" w:rsidRPr="00C46447" w14:paraId="7DB679DC" w14:textId="77777777" w:rsidTr="00CE0A64">
        <w:tc>
          <w:tcPr>
            <w:tcW w:w="0" w:type="auto"/>
            <w:hideMark/>
          </w:tcPr>
          <w:p w14:paraId="682050CD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b/>
                <w:bCs/>
                <w:color w:val="2C3E50"/>
              </w:rPr>
            </w:pPr>
            <w:r w:rsidRPr="00C46447">
              <w:rPr>
                <w:rFonts w:ascii="Arial" w:eastAsia="SimSun" w:hAnsi="Arial" w:cs="Arial"/>
                <w:b/>
                <w:bCs/>
                <w:color w:val="2C3E50"/>
              </w:rPr>
              <w:t>Filed</w:t>
            </w:r>
          </w:p>
        </w:tc>
        <w:tc>
          <w:tcPr>
            <w:tcW w:w="0" w:type="auto"/>
            <w:hideMark/>
          </w:tcPr>
          <w:p w14:paraId="3AC8AE87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b/>
                <w:bCs/>
                <w:color w:val="2C3E50"/>
              </w:rPr>
            </w:pPr>
            <w:r w:rsidRPr="00C46447">
              <w:rPr>
                <w:rFonts w:ascii="Arial" w:eastAsia="SimSun" w:hAnsi="Arial" w:cs="Arial"/>
                <w:b/>
                <w:bCs/>
                <w:color w:val="2C3E50"/>
              </w:rPr>
              <w:t>Type</w:t>
            </w:r>
          </w:p>
        </w:tc>
        <w:tc>
          <w:tcPr>
            <w:tcW w:w="0" w:type="auto"/>
            <w:hideMark/>
          </w:tcPr>
          <w:p w14:paraId="3FDC33A8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b/>
                <w:bCs/>
                <w:color w:val="2C3E50"/>
              </w:rPr>
            </w:pPr>
            <w:r w:rsidRPr="00C46447">
              <w:rPr>
                <w:rFonts w:ascii="Arial" w:eastAsia="SimSun" w:hAnsi="Arial" w:cs="Arial"/>
                <w:b/>
                <w:bCs/>
                <w:color w:val="2C3E50"/>
              </w:rPr>
              <w:t>Example</w:t>
            </w:r>
          </w:p>
        </w:tc>
      </w:tr>
      <w:tr w:rsidR="00CE0A64" w:rsidRPr="00C46447" w14:paraId="4D58A521" w14:textId="77777777" w:rsidTr="00CE0A64">
        <w:tc>
          <w:tcPr>
            <w:tcW w:w="0" w:type="auto"/>
            <w:hideMark/>
          </w:tcPr>
          <w:p w14:paraId="5C6DF836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Transaction version</w:t>
            </w:r>
          </w:p>
        </w:tc>
        <w:tc>
          <w:tcPr>
            <w:tcW w:w="0" w:type="auto"/>
            <w:hideMark/>
          </w:tcPr>
          <w:p w14:paraId="01D8233C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Transaction version</w:t>
            </w:r>
          </w:p>
        </w:tc>
        <w:tc>
          <w:tcPr>
            <w:tcW w:w="0" w:type="auto"/>
            <w:hideMark/>
          </w:tcPr>
          <w:p w14:paraId="5BCC72B0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0</w:t>
            </w:r>
          </w:p>
        </w:tc>
      </w:tr>
      <w:tr w:rsidR="00CE0A64" w:rsidRPr="00C46447" w14:paraId="5FCA680D" w14:textId="77777777" w:rsidTr="00CE0A64">
        <w:tc>
          <w:tcPr>
            <w:tcW w:w="0" w:type="auto"/>
            <w:hideMark/>
          </w:tcPr>
          <w:p w14:paraId="5CC3AFA3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Transaction type</w:t>
            </w:r>
          </w:p>
        </w:tc>
        <w:tc>
          <w:tcPr>
            <w:tcW w:w="0" w:type="auto"/>
            <w:hideMark/>
          </w:tcPr>
          <w:p w14:paraId="5A35F973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Transaction type</w:t>
            </w:r>
          </w:p>
        </w:tc>
        <w:tc>
          <w:tcPr>
            <w:tcW w:w="0" w:type="auto"/>
            <w:hideMark/>
          </w:tcPr>
          <w:p w14:paraId="63AF8692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50</w:t>
            </w:r>
          </w:p>
        </w:tc>
      </w:tr>
      <w:tr w:rsidR="00CE0A64" w:rsidRPr="00C46447" w14:paraId="2082F413" w14:textId="77777777" w:rsidTr="00CE0A64">
        <w:tc>
          <w:tcPr>
            <w:tcW w:w="0" w:type="auto"/>
            <w:hideMark/>
          </w:tcPr>
          <w:p w14:paraId="7306B2D4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Ecosystem</w:t>
            </w:r>
          </w:p>
        </w:tc>
        <w:tc>
          <w:tcPr>
            <w:tcW w:w="0" w:type="auto"/>
            <w:hideMark/>
          </w:tcPr>
          <w:p w14:paraId="630775BC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Ecosystem</w:t>
            </w:r>
          </w:p>
        </w:tc>
        <w:tc>
          <w:tcPr>
            <w:tcW w:w="0" w:type="auto"/>
            <w:hideMark/>
          </w:tcPr>
          <w:p w14:paraId="303C9DEA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1</w:t>
            </w:r>
          </w:p>
        </w:tc>
      </w:tr>
      <w:tr w:rsidR="00CE0A64" w:rsidRPr="00C46447" w14:paraId="2EDC37F8" w14:textId="77777777" w:rsidTr="00CE0A64">
        <w:tc>
          <w:tcPr>
            <w:tcW w:w="0" w:type="auto"/>
            <w:hideMark/>
          </w:tcPr>
          <w:p w14:paraId="5ADA3D1D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</w:t>
            </w:r>
            <w:r>
              <w:rPr>
                <w:rFonts w:ascii="Arial" w:eastAsia="SimSun" w:hAnsi="Arial" w:cs="Arial" w:hint="eastAsia"/>
                <w:color w:val="2C3E50"/>
              </w:rPr>
              <w:t>oken type (</w:t>
            </w:r>
            <w:r>
              <w:rPr>
                <w:rFonts w:ascii="Arial" w:eastAsia="SimSun" w:hAnsi="Arial" w:cs="Arial"/>
                <w:color w:val="2C3E50"/>
              </w:rPr>
              <w:t>Property Type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016774EE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Property Type</w:t>
            </w:r>
          </w:p>
        </w:tc>
        <w:tc>
          <w:tcPr>
            <w:tcW w:w="0" w:type="auto"/>
            <w:hideMark/>
          </w:tcPr>
          <w:p w14:paraId="78FD7772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1</w:t>
            </w:r>
          </w:p>
        </w:tc>
      </w:tr>
      <w:tr w:rsidR="00CE0A64" w:rsidRPr="00C46447" w14:paraId="30952885" w14:textId="77777777" w:rsidTr="00CE0A64">
        <w:tc>
          <w:tcPr>
            <w:tcW w:w="0" w:type="auto"/>
            <w:hideMark/>
          </w:tcPr>
          <w:p w14:paraId="515BE528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 w:hint="eastAsia"/>
                <w:color w:val="2C3E50"/>
              </w:rPr>
              <w:t>Previous tokenID (</w:t>
            </w:r>
            <w:r>
              <w:rPr>
                <w:rFonts w:ascii="Arial" w:eastAsia="SimSun" w:hAnsi="Arial" w:cs="Arial"/>
                <w:color w:val="2C3E50"/>
              </w:rPr>
              <w:t>Previous Property ID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4D7314FC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Currency identifier</w:t>
            </w:r>
          </w:p>
        </w:tc>
        <w:tc>
          <w:tcPr>
            <w:tcW w:w="0" w:type="auto"/>
            <w:hideMark/>
          </w:tcPr>
          <w:p w14:paraId="52F8DF23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0</w:t>
            </w:r>
          </w:p>
        </w:tc>
      </w:tr>
      <w:tr w:rsidR="00CE0A64" w:rsidRPr="00C46447" w14:paraId="4B977A8A" w14:textId="77777777" w:rsidTr="00CE0A64">
        <w:tc>
          <w:tcPr>
            <w:tcW w:w="0" w:type="auto"/>
            <w:hideMark/>
          </w:tcPr>
          <w:p w14:paraId="654031E2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</w:t>
            </w:r>
            <w:r>
              <w:rPr>
                <w:rFonts w:ascii="Arial" w:eastAsia="SimSun" w:hAnsi="Arial" w:cs="Arial" w:hint="eastAsia"/>
                <w:color w:val="2C3E50"/>
              </w:rPr>
              <w:t>oken category (</w:t>
            </w:r>
            <w:r>
              <w:rPr>
                <w:rFonts w:ascii="Arial" w:eastAsia="SimSun" w:hAnsi="Arial" w:cs="Arial"/>
                <w:color w:val="2C3E50"/>
              </w:rPr>
              <w:t>Property Category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6AC69473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5F39E873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""</w:t>
            </w:r>
          </w:p>
        </w:tc>
      </w:tr>
      <w:tr w:rsidR="00CE0A64" w:rsidRPr="00C46447" w14:paraId="0ED70B20" w14:textId="77777777" w:rsidTr="00CE0A64">
        <w:tc>
          <w:tcPr>
            <w:tcW w:w="0" w:type="auto"/>
            <w:hideMark/>
          </w:tcPr>
          <w:p w14:paraId="0D44D627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</w:t>
            </w:r>
            <w:r>
              <w:rPr>
                <w:rFonts w:ascii="Arial" w:eastAsia="SimSun" w:hAnsi="Arial" w:cs="Arial" w:hint="eastAsia"/>
                <w:color w:val="2C3E50"/>
              </w:rPr>
              <w:t>oken subcategory (</w:t>
            </w:r>
            <w:r>
              <w:rPr>
                <w:rFonts w:ascii="Arial" w:eastAsia="SimSun" w:hAnsi="Arial" w:cs="Arial"/>
                <w:color w:val="2C3E50"/>
              </w:rPr>
              <w:t>Property Subcategory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24D85DBA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1B906DF5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""</w:t>
            </w:r>
          </w:p>
        </w:tc>
      </w:tr>
      <w:tr w:rsidR="00CE0A64" w:rsidRPr="00C46447" w14:paraId="193D52A0" w14:textId="77777777" w:rsidTr="00CE0A64">
        <w:tc>
          <w:tcPr>
            <w:tcW w:w="0" w:type="auto"/>
            <w:hideMark/>
          </w:tcPr>
          <w:p w14:paraId="6AD28A29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Token</w:t>
            </w:r>
            <w:r>
              <w:rPr>
                <w:rFonts w:ascii="Arial" w:eastAsia="SimSun" w:hAnsi="Arial" w:cs="Arial" w:hint="eastAsia"/>
                <w:color w:val="2C3E50"/>
              </w:rPr>
              <w:t xml:space="preserve"> name (</w:t>
            </w:r>
            <w:r>
              <w:rPr>
                <w:rFonts w:ascii="Arial" w:eastAsia="SimSun" w:hAnsi="Arial" w:cs="Arial"/>
                <w:color w:val="2C3E50"/>
              </w:rPr>
              <w:t>Property Name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2A0B484C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0DE159C3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"ludete"</w:t>
            </w:r>
          </w:p>
        </w:tc>
      </w:tr>
      <w:tr w:rsidR="00CE0A64" w:rsidRPr="00C46447" w14:paraId="46608F11" w14:textId="77777777" w:rsidTr="00CE0A64">
        <w:tc>
          <w:tcPr>
            <w:tcW w:w="0" w:type="auto"/>
            <w:hideMark/>
          </w:tcPr>
          <w:p w14:paraId="60979439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</w:t>
            </w:r>
            <w:r>
              <w:rPr>
                <w:rFonts w:ascii="Arial" w:eastAsia="SimSun" w:hAnsi="Arial" w:cs="Arial" w:hint="eastAsia"/>
                <w:color w:val="2C3E50"/>
              </w:rPr>
              <w:t>oken URL (</w:t>
            </w:r>
            <w:r>
              <w:rPr>
                <w:rFonts w:ascii="Arial" w:eastAsia="SimSun" w:hAnsi="Arial" w:cs="Arial"/>
                <w:color w:val="2C3E50"/>
              </w:rPr>
              <w:t>Property URL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321E2F37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4B062905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""</w:t>
            </w:r>
          </w:p>
        </w:tc>
      </w:tr>
      <w:tr w:rsidR="00CE0A64" w:rsidRPr="00C46447" w14:paraId="7CA99746" w14:textId="77777777" w:rsidTr="00CE0A64">
        <w:tc>
          <w:tcPr>
            <w:tcW w:w="0" w:type="auto"/>
            <w:hideMark/>
          </w:tcPr>
          <w:p w14:paraId="015D4863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</w:t>
            </w:r>
            <w:r>
              <w:rPr>
                <w:rFonts w:ascii="Arial" w:eastAsia="SimSun" w:hAnsi="Arial" w:cs="Arial" w:hint="eastAsia"/>
                <w:color w:val="2C3E50"/>
              </w:rPr>
              <w:t>oken description data (</w:t>
            </w:r>
            <w:r>
              <w:rPr>
                <w:rFonts w:ascii="Arial" w:eastAsia="SimSun" w:hAnsi="Arial" w:cs="Arial"/>
                <w:color w:val="2C3E50"/>
              </w:rPr>
              <w:t>Property Data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72AE9CD5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2FC3914A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""</w:t>
            </w:r>
          </w:p>
        </w:tc>
      </w:tr>
      <w:tr w:rsidR="00CE0A64" w:rsidRPr="00C46447" w14:paraId="56DB2800" w14:textId="77777777" w:rsidTr="00CE0A64">
        <w:tc>
          <w:tcPr>
            <w:tcW w:w="0" w:type="auto"/>
            <w:hideMark/>
          </w:tcPr>
          <w:p w14:paraId="111D5F01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 w:hint="eastAsia"/>
                <w:color w:val="2C3E50"/>
              </w:rPr>
              <w:t>Crowdfunding tokenID (</w:t>
            </w:r>
            <w:r>
              <w:rPr>
                <w:rFonts w:ascii="Arial" w:eastAsia="SimSun" w:hAnsi="Arial" w:cs="Arial"/>
                <w:color w:val="2C3E50"/>
              </w:rPr>
              <w:t>Currency Identifier Desired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2ED26588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Currency identifier</w:t>
            </w:r>
          </w:p>
        </w:tc>
        <w:tc>
          <w:tcPr>
            <w:tcW w:w="0" w:type="auto"/>
            <w:hideMark/>
          </w:tcPr>
          <w:p w14:paraId="588DE6C6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1</w:t>
            </w:r>
          </w:p>
        </w:tc>
      </w:tr>
      <w:tr w:rsidR="00CE0A64" w:rsidRPr="00C46447" w14:paraId="7EE6DB28" w14:textId="77777777" w:rsidTr="00CE0A64">
        <w:tc>
          <w:tcPr>
            <w:tcW w:w="0" w:type="auto"/>
            <w:hideMark/>
          </w:tcPr>
          <w:p w14:paraId="309A5B52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lastRenderedPageBreak/>
              <w:t>E</w:t>
            </w:r>
            <w:r>
              <w:rPr>
                <w:rFonts w:ascii="Arial" w:eastAsia="SimSun" w:hAnsi="Arial" w:cs="Arial" w:hint="eastAsia"/>
                <w:color w:val="2C3E50"/>
              </w:rPr>
              <w:t>xchange ratio (</w:t>
            </w:r>
            <w:r w:rsidRPr="00C46447">
              <w:rPr>
                <w:rFonts w:ascii="Arial" w:eastAsia="SimSun" w:hAnsi="Arial" w:cs="Arial"/>
                <w:color w:val="2C3E50"/>
              </w:rPr>
              <w:t>Numb</w:t>
            </w:r>
            <w:r>
              <w:rPr>
                <w:rFonts w:ascii="Arial" w:eastAsia="SimSun" w:hAnsi="Arial" w:cs="Arial"/>
                <w:color w:val="2C3E50"/>
              </w:rPr>
              <w:t>er Properties per Unit Invested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2CAE3208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Number of Coins</w:t>
            </w:r>
          </w:p>
        </w:tc>
        <w:tc>
          <w:tcPr>
            <w:tcW w:w="0" w:type="auto"/>
            <w:hideMark/>
          </w:tcPr>
          <w:p w14:paraId="31C21D32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100(</w:t>
            </w:r>
            <w:r>
              <w:rPr>
                <w:rFonts w:ascii="Arial" w:eastAsia="SimSun" w:hAnsi="Arial" w:cs="Arial"/>
                <w:color w:val="2C3E50"/>
              </w:rPr>
              <w:t xml:space="preserve">raise </w:t>
            </w:r>
            <w:r w:rsidRPr="00C46447">
              <w:rPr>
                <w:rFonts w:ascii="Arial" w:eastAsia="SimSun" w:hAnsi="Arial" w:cs="Arial"/>
                <w:color w:val="2C3E50"/>
              </w:rPr>
              <w:t>token:</w:t>
            </w:r>
            <w:r>
              <w:rPr>
                <w:rFonts w:ascii="Arial" w:eastAsia="SimSun" w:hAnsi="Arial" w:cs="Arial" w:hint="eastAsia"/>
                <w:color w:val="2C3E50"/>
              </w:rPr>
              <w:t xml:space="preserve"> </w:t>
            </w:r>
            <w:r>
              <w:rPr>
                <w:rFonts w:ascii="Arial" w:eastAsia="SimSun" w:hAnsi="Arial" w:cs="Arial"/>
                <w:color w:val="2C3E50"/>
              </w:rPr>
              <w:t xml:space="preserve">fund raising </w:t>
            </w:r>
            <w:r w:rsidRPr="00C46447">
              <w:rPr>
                <w:rFonts w:ascii="Arial" w:eastAsia="SimSun" w:hAnsi="Arial" w:cs="Arial"/>
                <w:color w:val="2C3E50"/>
              </w:rPr>
              <w:t>token)</w:t>
            </w:r>
          </w:p>
        </w:tc>
      </w:tr>
      <w:tr w:rsidR="00CE0A64" w:rsidRPr="00C46447" w14:paraId="52FAA89A" w14:textId="77777777" w:rsidTr="00CE0A64">
        <w:tc>
          <w:tcPr>
            <w:tcW w:w="0" w:type="auto"/>
            <w:hideMark/>
          </w:tcPr>
          <w:p w14:paraId="79727F1F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D</w:t>
            </w:r>
            <w:r>
              <w:rPr>
                <w:rFonts w:ascii="Arial" w:eastAsia="SimSun" w:hAnsi="Arial" w:cs="Arial" w:hint="eastAsia"/>
                <w:color w:val="2C3E50"/>
              </w:rPr>
              <w:t>eadline time of crowdfunding (</w:t>
            </w:r>
            <w:r>
              <w:rPr>
                <w:rFonts w:ascii="Arial" w:eastAsia="SimSun" w:hAnsi="Arial" w:cs="Arial"/>
                <w:color w:val="2C3E50"/>
              </w:rPr>
              <w:t>Deadline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3883B030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Deadline</w:t>
            </w:r>
          </w:p>
        </w:tc>
        <w:tc>
          <w:tcPr>
            <w:tcW w:w="0" w:type="auto"/>
            <w:hideMark/>
          </w:tcPr>
          <w:p w14:paraId="2F0AF8E1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Unix</w:t>
            </w:r>
            <w:r>
              <w:rPr>
                <w:rFonts w:ascii="Arial" w:eastAsia="SimSun" w:hAnsi="Arial" w:cs="Arial" w:hint="eastAsia"/>
                <w:color w:val="2C3E50"/>
              </w:rPr>
              <w:t xml:space="preserve"> time stamp</w:t>
            </w:r>
          </w:p>
        </w:tc>
      </w:tr>
      <w:tr w:rsidR="00CE0A64" w:rsidRPr="00C46447" w14:paraId="3F885CBB" w14:textId="77777777" w:rsidTr="00CE0A64">
        <w:tc>
          <w:tcPr>
            <w:tcW w:w="0" w:type="auto"/>
            <w:hideMark/>
          </w:tcPr>
          <w:p w14:paraId="7523061E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 w:hint="eastAsia"/>
                <w:color w:val="2C3E50"/>
              </w:rPr>
              <w:t>Percentage</w:t>
            </w:r>
            <w:r>
              <w:rPr>
                <w:rFonts w:ascii="Arial" w:eastAsia="SimSun" w:hAnsi="Arial" w:cs="Arial"/>
                <w:color w:val="2C3E50"/>
              </w:rPr>
              <w:t xml:space="preserve"> </w:t>
            </w:r>
            <w:r>
              <w:rPr>
                <w:rFonts w:ascii="Arial" w:eastAsia="SimSun" w:hAnsi="Arial" w:cs="Arial" w:hint="eastAsia"/>
                <w:color w:val="2C3E50"/>
              </w:rPr>
              <w:t xml:space="preserve">for </w:t>
            </w:r>
            <w:r>
              <w:rPr>
                <w:rFonts w:ascii="Arial" w:eastAsia="SimSun" w:hAnsi="Arial" w:cs="Arial"/>
                <w:color w:val="2C3E50"/>
              </w:rPr>
              <w:t>t</w:t>
            </w:r>
            <w:r>
              <w:rPr>
                <w:rFonts w:ascii="Arial" w:eastAsia="SimSun" w:hAnsi="Arial" w:cs="Arial" w:hint="eastAsia"/>
                <w:color w:val="2C3E50"/>
              </w:rPr>
              <w:t xml:space="preserve">imestamp </w:t>
            </w:r>
            <w:r>
              <w:rPr>
                <w:rFonts w:ascii="Arial" w:eastAsia="SimSun" w:hAnsi="Arial" w:cs="Arial"/>
                <w:color w:val="2C3E50"/>
              </w:rPr>
              <w:t>e</w:t>
            </w:r>
            <w:r>
              <w:rPr>
                <w:rFonts w:ascii="Arial" w:eastAsia="SimSun" w:hAnsi="Arial" w:cs="Arial" w:hint="eastAsia"/>
                <w:color w:val="2C3E50"/>
              </w:rPr>
              <w:t>arly bird bonus (</w:t>
            </w:r>
            <w:r>
              <w:rPr>
                <w:rFonts w:ascii="Arial" w:eastAsia="SimSun" w:hAnsi="Arial" w:cs="Arial"/>
                <w:color w:val="2C3E50"/>
              </w:rPr>
              <w:t xml:space="preserve">Early Bird Bonus %/Week 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5BAE957F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Integer one-byte</w:t>
            </w:r>
          </w:p>
        </w:tc>
        <w:tc>
          <w:tcPr>
            <w:tcW w:w="0" w:type="auto"/>
            <w:hideMark/>
          </w:tcPr>
          <w:p w14:paraId="53AA18DB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10</w:t>
            </w:r>
          </w:p>
        </w:tc>
      </w:tr>
      <w:tr w:rsidR="00CE0A64" w:rsidRPr="00C46447" w14:paraId="40809F22" w14:textId="77777777" w:rsidTr="00CE0A64">
        <w:tc>
          <w:tcPr>
            <w:tcW w:w="0" w:type="auto"/>
            <w:hideMark/>
          </w:tcPr>
          <w:p w14:paraId="6D5A3D3C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Percentage for issuer</w:t>
            </w:r>
          </w:p>
        </w:tc>
        <w:tc>
          <w:tcPr>
            <w:tcW w:w="0" w:type="auto"/>
            <w:hideMark/>
          </w:tcPr>
          <w:p w14:paraId="39EC15B1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Integer one-byte</w:t>
            </w:r>
          </w:p>
        </w:tc>
        <w:tc>
          <w:tcPr>
            <w:tcW w:w="0" w:type="auto"/>
            <w:hideMark/>
          </w:tcPr>
          <w:p w14:paraId="3108FA8C" w14:textId="77777777" w:rsidR="00CE0A64" w:rsidRPr="00C46447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C46447">
              <w:rPr>
                <w:rFonts w:ascii="Arial" w:eastAsia="SimSun" w:hAnsi="Arial" w:cs="Arial"/>
                <w:color w:val="2C3E50"/>
              </w:rPr>
              <w:t>12</w:t>
            </w:r>
          </w:p>
        </w:tc>
      </w:tr>
    </w:tbl>
    <w:p w14:paraId="21659FC3" w14:textId="77777777" w:rsidR="00CE0A64" w:rsidRDefault="00CE0A64" w:rsidP="00CE0A64">
      <w:pPr>
        <w:pStyle w:val="HTMLPreformatted"/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</w:p>
    <w:p w14:paraId="52AECF76" w14:textId="77777777" w:rsidR="00CE0A64" w:rsidRDefault="00CE0A64" w:rsidP="00CE0A64">
      <w:pPr>
        <w:pStyle w:val="HTMLPreformatted"/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Except for the field restrictions of the </w:t>
      </w:r>
      <w:r w:rsidRPr="00181083">
        <w:rPr>
          <w:rFonts w:ascii="Arial" w:eastAsia="SimSun" w:hAnsi="Arial" w:cs="Arial"/>
          <w:b/>
          <w:color w:val="2C3E50"/>
          <w:sz w:val="24"/>
          <w:szCs w:val="24"/>
        </w:rPr>
        <w:t>WormHole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 protocol, the</w:t>
      </w:r>
      <w:r>
        <w:rPr>
          <w:rFonts w:ascii="Arial" w:eastAsia="SimSun" w:hAnsi="Arial" w:cs="Arial"/>
          <w:color w:val="2C3E50"/>
          <w:sz w:val="24"/>
          <w:szCs w:val="24"/>
        </w:rPr>
        <w:t xml:space="preserve"> transaction is considered as a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 </w:t>
      </w:r>
      <w:r>
        <w:rPr>
          <w:rFonts w:ascii="Arial" w:eastAsia="SimSun" w:hAnsi="Arial" w:cs="Arial" w:hint="eastAsia"/>
          <w:color w:val="2C3E50"/>
          <w:sz w:val="24"/>
          <w:szCs w:val="24"/>
        </w:rPr>
        <w:t xml:space="preserve">valid </w:t>
      </w:r>
      <w:r w:rsidRPr="00181083">
        <w:rPr>
          <w:rFonts w:ascii="Arial" w:eastAsia="SimSun" w:hAnsi="Arial" w:cs="Arial"/>
          <w:b/>
          <w:color w:val="2C3E50"/>
          <w:sz w:val="24"/>
          <w:szCs w:val="24"/>
        </w:rPr>
        <w:t>WormHole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 transaction </w:t>
      </w:r>
      <w:r>
        <w:rPr>
          <w:rFonts w:ascii="Arial" w:eastAsia="SimSun" w:hAnsi="Arial" w:cs="Arial" w:hint="eastAsia"/>
          <w:color w:val="2C3E50"/>
          <w:sz w:val="24"/>
          <w:szCs w:val="24"/>
        </w:rPr>
        <w:t xml:space="preserve">only 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>if the following conditions are met.</w:t>
      </w:r>
    </w:p>
    <w:p w14:paraId="1759B09F" w14:textId="77777777" w:rsidR="00CE0A64" w:rsidRPr="001A26F4" w:rsidRDefault="00CE0A64" w:rsidP="00CE0A64">
      <w:pPr>
        <w:pStyle w:val="HTMLPreformatted"/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</w:p>
    <w:p w14:paraId="66D97390" w14:textId="77777777" w:rsidR="00CE0A64" w:rsidRPr="001A26F4" w:rsidRDefault="00CE0A64" w:rsidP="00CE0A64">
      <w:pPr>
        <w:pStyle w:val="HTMLPreformatted"/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• When the </w:t>
      </w:r>
      <w:r w:rsidRPr="00181083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Property Type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 field identifies a new token, the </w:t>
      </w:r>
      <w:r w:rsidRPr="00181083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Previous Property ID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 field must be 0.</w:t>
      </w:r>
    </w:p>
    <w:p w14:paraId="3F33572B" w14:textId="77777777" w:rsidR="00CE0A64" w:rsidRPr="001A26F4" w:rsidRDefault="00CE0A64" w:rsidP="00CE0A64">
      <w:pPr>
        <w:pStyle w:val="HTMLPreformatted"/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• </w:t>
      </w:r>
      <w:r w:rsidRPr="00181083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Property Name</w:t>
      </w:r>
      <w:r>
        <w:rPr>
          <w:rFonts w:ascii="Arial" w:eastAsia="SimSun" w:hAnsi="Arial" w:cs="Arial"/>
          <w:color w:val="2C3E50"/>
          <w:sz w:val="24"/>
          <w:szCs w:val="24"/>
        </w:rPr>
        <w:t xml:space="preserve"> field </w:t>
      </w:r>
      <w:r>
        <w:rPr>
          <w:rFonts w:ascii="Arial" w:eastAsia="SimSun" w:hAnsi="Arial" w:cs="Arial" w:hint="eastAsia"/>
          <w:color w:val="2C3E50"/>
          <w:sz w:val="24"/>
          <w:szCs w:val="24"/>
        </w:rPr>
        <w:t xml:space="preserve">must 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>not be NULL</w:t>
      </w:r>
    </w:p>
    <w:p w14:paraId="2FA3F021" w14:textId="77777777" w:rsidR="00CE0A64" w:rsidRPr="001A26F4" w:rsidRDefault="00CE0A64" w:rsidP="00CE0A64">
      <w:pPr>
        <w:pStyle w:val="HTMLPreformatted"/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• </w:t>
      </w:r>
      <w:r w:rsidRPr="00181083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Ecosystem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 field must be 1</w:t>
      </w:r>
    </w:p>
    <w:p w14:paraId="3F3FDDDB" w14:textId="77777777" w:rsidR="00CE0A64" w:rsidRPr="001A26F4" w:rsidRDefault="00CE0A64" w:rsidP="00CE0A64">
      <w:pPr>
        <w:pStyle w:val="HTMLPreformatted"/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• </w:t>
      </w:r>
      <w:r w:rsidRPr="00181083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Property Type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 field must be 1</w:t>
      </w:r>
    </w:p>
    <w:p w14:paraId="102EF96C" w14:textId="77777777" w:rsidR="00CE0A64" w:rsidRPr="001A26F4" w:rsidRDefault="00CE0A64" w:rsidP="00CE0A64">
      <w:pPr>
        <w:pStyle w:val="HTMLPreformatted"/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• </w:t>
      </w:r>
      <w:r w:rsidRPr="00181083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Currency Identifier Desired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 crowdfu</w:t>
      </w:r>
      <w:r>
        <w:rPr>
          <w:rFonts w:ascii="Arial" w:eastAsia="SimSun" w:hAnsi="Arial" w:cs="Arial"/>
          <w:color w:val="2C3E50"/>
          <w:sz w:val="24"/>
          <w:szCs w:val="24"/>
        </w:rPr>
        <w:t>nding</w:t>
      </w:r>
      <w:r>
        <w:rPr>
          <w:rFonts w:ascii="Arial" w:eastAsia="SimSun" w:hAnsi="Arial" w:cs="Arial" w:hint="eastAsia"/>
          <w:color w:val="2C3E50"/>
          <w:sz w:val="24"/>
          <w:szCs w:val="24"/>
        </w:rPr>
        <w:t xml:space="preserve"> token</w:t>
      </w:r>
      <w:r>
        <w:rPr>
          <w:rFonts w:ascii="Arial" w:eastAsia="SimSun" w:hAnsi="Arial" w:cs="Arial"/>
          <w:color w:val="2C3E50"/>
          <w:sz w:val="24"/>
          <w:szCs w:val="24"/>
        </w:rPr>
        <w:t xml:space="preserve"> </w:t>
      </w:r>
      <w:r>
        <w:rPr>
          <w:rFonts w:ascii="Arial" w:eastAsia="SimSun" w:hAnsi="Arial" w:cs="Arial" w:hint="eastAsia"/>
          <w:color w:val="2C3E50"/>
          <w:sz w:val="24"/>
          <w:szCs w:val="24"/>
        </w:rPr>
        <w:t>must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 be WHC</w:t>
      </w:r>
      <w:r>
        <w:rPr>
          <w:rFonts w:ascii="Arial" w:eastAsia="SimSun" w:hAnsi="Arial" w:cs="Arial" w:hint="eastAsia"/>
          <w:color w:val="2C3E50"/>
          <w:sz w:val="24"/>
          <w:szCs w:val="24"/>
        </w:rPr>
        <w:t xml:space="preserve"> 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>(1)</w:t>
      </w:r>
    </w:p>
    <w:p w14:paraId="7523560F" w14:textId="77777777" w:rsidR="00CE0A64" w:rsidRPr="001A26F4" w:rsidRDefault="00CE0A64" w:rsidP="00CE0A64">
      <w:pPr>
        <w:pStyle w:val="HTMLPreformatted"/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• </w:t>
      </w:r>
      <w:r w:rsidRPr="00181083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 xml:space="preserve">Deadline 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>crowdfunding deadline must be greater than crowdfunding start time</w:t>
      </w:r>
    </w:p>
    <w:p w14:paraId="67A975A2" w14:textId="77777777" w:rsidR="00CE0A64" w:rsidRDefault="00CE0A64" w:rsidP="00CE0A64">
      <w:pPr>
        <w:pStyle w:val="HTMLPreformatted"/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</w:p>
    <w:p w14:paraId="6B12AF2D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An operational example: </w:t>
      </w:r>
    </w:p>
    <w:p w14:paraId="46D73DB2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There are 2 ways to transfer 1WHC. </w:t>
      </w:r>
    </w:p>
    <w:p w14:paraId="4A66A251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5E6DD04C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</w:p>
    <w:p w14:paraId="35DCC967" w14:textId="77777777" w:rsidR="00CE0A64" w:rsidRDefault="00CE0A64" w:rsidP="00CE0A64">
      <w:pPr>
        <w:pStyle w:val="HTMLPreformatted"/>
        <w:numPr>
          <w:ilvl w:val="0"/>
          <w:numId w:val="5"/>
        </w:numPr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  <w:r>
        <w:rPr>
          <w:rFonts w:ascii="Arial" w:eastAsia="SimSun" w:hAnsi="Arial" w:cs="Arial" w:hint="eastAsia"/>
          <w:color w:val="2C3E50"/>
          <w:sz w:val="24"/>
          <w:szCs w:val="24"/>
        </w:rPr>
        <w:t>Solu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tion 1: </w:t>
      </w:r>
    </w:p>
    <w:p w14:paraId="72274D6E" w14:textId="77777777" w:rsidR="00CE0A64" w:rsidRPr="00181083" w:rsidRDefault="00CE0A64" w:rsidP="00CE0A6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</w:pPr>
      <w:r w:rsidRPr="00181083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whc_sendissuancecrowdsale fromaddress ecosystem type previousid category subcategory name url data propertyiddesired tokensperunit deadline earlybonus issuerpercentage</w:t>
      </w:r>
    </w:p>
    <w:p w14:paraId="68D26D12" w14:textId="77777777" w:rsidR="00CE0A64" w:rsidRDefault="00CE0A64" w:rsidP="00CE0A64">
      <w:pPr>
        <w:pStyle w:val="HTMLPreformatted"/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</w:p>
    <w:p w14:paraId="6BAF2BF8" w14:textId="77777777" w:rsidR="00CE0A64" w:rsidRDefault="00CE0A64" w:rsidP="00CE0A64">
      <w:pPr>
        <w:pStyle w:val="HTMLPreformatted"/>
        <w:numPr>
          <w:ilvl w:val="0"/>
          <w:numId w:val="5"/>
        </w:numPr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  <w:r>
        <w:rPr>
          <w:rFonts w:ascii="Arial" w:eastAsia="SimSun" w:hAnsi="Arial" w:cs="Arial" w:hint="eastAsia"/>
          <w:color w:val="2C3E50"/>
          <w:sz w:val="24"/>
          <w:szCs w:val="24"/>
        </w:rPr>
        <w:t>Solu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tion 2: </w:t>
      </w:r>
    </w:p>
    <w:p w14:paraId="3A36C088" w14:textId="77777777" w:rsidR="00CE0A64" w:rsidRDefault="00CE0A64" w:rsidP="00CE0A64">
      <w:pPr>
        <w:pStyle w:val="HTMLPreformatted"/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Add transaction input: </w:t>
      </w:r>
      <w:r w:rsidRPr="009B2F6E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whc_createrawtx_input "" txid index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 </w:t>
      </w:r>
    </w:p>
    <w:p w14:paraId="6184E98F" w14:textId="77777777" w:rsidR="00CE0A64" w:rsidRDefault="00CE0A64" w:rsidP="00CE0A6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</w:pPr>
      <w:r>
        <w:rPr>
          <w:rFonts w:ascii="Arial" w:eastAsia="SimSun" w:hAnsi="Arial" w:cs="Arial"/>
          <w:color w:val="2C3E50"/>
          <w:sz w:val="24"/>
          <w:szCs w:val="24"/>
        </w:rPr>
        <w:t>Create payload data for generating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 crowdfunding tokens: </w:t>
      </w:r>
      <w:r w:rsidRPr="009B2F6E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 xml:space="preserve">wormholed-cli whc_createpayload_issuancecrowdsale ecosystem type previousid category subcategory name url data propertyiddesired tokensperunit deadline earlybonus issuerpercentage </w:t>
      </w:r>
    </w:p>
    <w:p w14:paraId="43011014" w14:textId="77777777" w:rsidR="00CE0A64" w:rsidRDefault="00CE0A64" w:rsidP="00CE0A64">
      <w:pPr>
        <w:pStyle w:val="HTMLPreformatted"/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Add transaction output, </w:t>
      </w:r>
      <w:r>
        <w:rPr>
          <w:rFonts w:ascii="Arial" w:eastAsia="SimSun" w:hAnsi="Arial" w:cs="Arial" w:hint="eastAsia"/>
          <w:color w:val="2C3E50"/>
          <w:sz w:val="24"/>
          <w:szCs w:val="24"/>
        </w:rPr>
        <w:t xml:space="preserve">add 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>create</w:t>
      </w:r>
      <w:r>
        <w:rPr>
          <w:rFonts w:ascii="Arial" w:eastAsia="SimSun" w:hAnsi="Arial" w:cs="Arial" w:hint="eastAsia"/>
          <w:color w:val="2C3E50"/>
          <w:sz w:val="24"/>
          <w:szCs w:val="24"/>
        </w:rPr>
        <w:t>d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 </w:t>
      </w:r>
      <w:r w:rsidRPr="009B2F6E">
        <w:rPr>
          <w:rFonts w:ascii="Arial" w:eastAsia="SimSun" w:hAnsi="Arial" w:cs="Arial"/>
          <w:b/>
          <w:color w:val="2C3E50"/>
          <w:sz w:val="24"/>
          <w:szCs w:val="24"/>
        </w:rPr>
        <w:t>WormHole</w:t>
      </w:r>
      <w:r>
        <w:rPr>
          <w:rFonts w:ascii="Arial" w:eastAsia="SimSun" w:hAnsi="Arial" w:cs="Arial"/>
          <w:color w:val="2C3E50"/>
          <w:sz w:val="24"/>
          <w:szCs w:val="24"/>
        </w:rPr>
        <w:t xml:space="preserve"> payload data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 to the transaction output: </w:t>
      </w:r>
      <w:r w:rsidRPr="009B2F6E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whc_createrawtx_opreturn "rawtx" "payload"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 </w:t>
      </w:r>
    </w:p>
    <w:p w14:paraId="1AD2B625" w14:textId="77777777" w:rsidR="00CE0A64" w:rsidRDefault="00CE0A64" w:rsidP="00CE0A64">
      <w:pPr>
        <w:pStyle w:val="HTMLPreformatted"/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Add transaction output, </w:t>
      </w:r>
      <w:r>
        <w:rPr>
          <w:rFonts w:ascii="Arial" w:eastAsia="SimSun" w:hAnsi="Arial" w:cs="Arial" w:hint="eastAsia"/>
          <w:color w:val="2C3E50"/>
          <w:sz w:val="24"/>
          <w:szCs w:val="24"/>
        </w:rPr>
        <w:t xml:space="preserve">get 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change: </w:t>
      </w:r>
      <w:r w:rsidRPr="009B2F6E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whc_createrawtx_reference "rawtx" "destination" amount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 </w:t>
      </w:r>
    </w:p>
    <w:p w14:paraId="20A26BFB" w14:textId="77777777" w:rsidR="00CE0A64" w:rsidRDefault="00CE0A64" w:rsidP="00CE0A6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</w:pP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Sign the created transaction: </w:t>
      </w:r>
      <w:r w:rsidRPr="009B2F6E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signrawtransaction "rawtx"</w:t>
      </w:r>
    </w:p>
    <w:p w14:paraId="12153B0D" w14:textId="77777777" w:rsidR="00CE0A64" w:rsidRPr="001A26F4" w:rsidRDefault="00CE0A64" w:rsidP="00CE0A64">
      <w:pPr>
        <w:pStyle w:val="HTMLPreformatted"/>
        <w:shd w:val="clear" w:color="auto" w:fill="FFFFFF"/>
        <w:rPr>
          <w:rFonts w:ascii="Arial" w:eastAsia="SimSun" w:hAnsi="Arial" w:cs="Arial"/>
          <w:color w:val="2C3E50"/>
          <w:sz w:val="24"/>
          <w:szCs w:val="24"/>
        </w:rPr>
      </w:pPr>
      <w:r>
        <w:rPr>
          <w:rFonts w:ascii="Arial" w:eastAsia="SimSun" w:hAnsi="Arial" w:cs="Arial"/>
          <w:color w:val="2C3E50"/>
          <w:sz w:val="24"/>
          <w:szCs w:val="24"/>
        </w:rPr>
        <w:t>Send transaction</w:t>
      </w:r>
      <w:r w:rsidRPr="001A26F4">
        <w:rPr>
          <w:rFonts w:ascii="Arial" w:eastAsia="SimSun" w:hAnsi="Arial" w:cs="Arial"/>
          <w:color w:val="2C3E50"/>
          <w:sz w:val="24"/>
          <w:szCs w:val="24"/>
        </w:rPr>
        <w:t xml:space="preserve">: </w:t>
      </w:r>
      <w:r w:rsidRPr="009B2F6E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wormholed-cli sendrawtransaction "tx"</w:t>
      </w:r>
    </w:p>
    <w:p w14:paraId="53872468" w14:textId="77777777" w:rsidR="00CE0A64" w:rsidRDefault="00CE0A64" w:rsidP="00CE0A64">
      <w:pPr>
        <w:ind w:left="840" w:hangingChars="350" w:hanging="840"/>
        <w:rPr>
          <w:rFonts w:ascii="Arial" w:eastAsia="SimSun" w:hAnsi="Arial" w:cs="Arial"/>
          <w:color w:val="2C3E50"/>
        </w:rPr>
      </w:pPr>
    </w:p>
    <w:p w14:paraId="028C9CF3" w14:textId="77777777" w:rsidR="00CE0A64" w:rsidRDefault="00CE0A64" w:rsidP="00CE0A64">
      <w:pPr>
        <w:ind w:left="840" w:hangingChars="350" w:hanging="840"/>
        <w:rPr>
          <w:rFonts w:ascii="Arial" w:eastAsia="SimSun" w:hAnsi="Arial" w:cs="Arial"/>
          <w:b/>
          <w:color w:val="2C3E50"/>
        </w:rPr>
      </w:pPr>
      <w:r w:rsidRPr="00762792">
        <w:rPr>
          <w:rFonts w:asciiTheme="minorHAnsi" w:eastAsia="PingFang SC" w:hAnsiTheme="minorHAnsi" w:cstheme="minorHAnsi"/>
          <w:b/>
          <w:color w:val="2C3E50"/>
        </w:rPr>
        <w:t>WormHole’s</w:t>
      </w:r>
      <w:r w:rsidRPr="00762792">
        <w:rPr>
          <w:rFonts w:asciiTheme="minorHAnsi" w:eastAsia="PingFang SC" w:hAnsiTheme="minorHAnsi" w:cstheme="minorHAnsi"/>
          <w:color w:val="2C3E50"/>
        </w:rPr>
        <w:t xml:space="preserve"> valid payload data</w:t>
      </w:r>
      <w:r>
        <w:rPr>
          <w:rFonts w:ascii="Arial" w:eastAsia="SimSun" w:hAnsi="Arial" w:cs="Arial"/>
          <w:b/>
          <w:color w:val="2C3E50"/>
        </w:rPr>
        <w:t>:</w:t>
      </w:r>
    </w:p>
    <w:p w14:paraId="676DD0B8" w14:textId="77777777" w:rsidR="00CE0A64" w:rsidRDefault="00CE0A64" w:rsidP="00CE0A64">
      <w:pPr>
        <w:rPr>
          <w:rFonts w:ascii="Arial" w:eastAsia="SimSun" w:hAnsi="Arial" w:cs="Arial"/>
          <w:color w:val="2C3E50"/>
        </w:rPr>
      </w:pPr>
      <w:r w:rsidRPr="00042232">
        <w:rPr>
          <w:rFonts w:ascii="Arial" w:eastAsia="SimSun" w:hAnsi="Arial" w:cs="Arial"/>
          <w:color w:val="2C3E50"/>
        </w:rPr>
        <w:t>6a4c5f087768630000003301000100000000416374697669746965730041637469766974696573206f66006f6d6e696361736800687474703a2f2f7777772e676f6f676c652e636100222200 00000001 00000002540be400 000000005b574d00 0a0a</w:t>
      </w:r>
    </w:p>
    <w:p w14:paraId="7AED16C2" w14:textId="77777777" w:rsidR="00CE0A64" w:rsidRDefault="00CE0A64" w:rsidP="00CE0A64">
      <w:pPr>
        <w:rPr>
          <w:rFonts w:ascii="Arial" w:eastAsia="SimSun" w:hAnsi="Arial" w:cs="Arial"/>
          <w:color w:val="2C3E50"/>
        </w:rPr>
      </w:pPr>
    </w:p>
    <w:p w14:paraId="748F013E" w14:textId="77777777" w:rsidR="00CE0A64" w:rsidRDefault="00CE0A64" w:rsidP="00CE0A64">
      <w:pPr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/>
          <w:color w:val="2C3E50"/>
        </w:rPr>
        <w:lastRenderedPageBreak/>
        <w:t>Explanation as follows:</w:t>
      </w:r>
    </w:p>
    <w:p w14:paraId="2D2F8F9A" w14:textId="77777777" w:rsidR="00CE0A64" w:rsidRDefault="00CE0A64" w:rsidP="00CE0A64">
      <w:pPr>
        <w:rPr>
          <w:rFonts w:ascii="Arial" w:eastAsia="SimSun" w:hAnsi="Arial" w:cs="Arial"/>
          <w:color w:val="2C3E50"/>
        </w:rPr>
      </w:pPr>
    </w:p>
    <w:p w14:paraId="14A4C5F7" w14:textId="77777777" w:rsidR="00CE0A64" w:rsidRDefault="00CE0A64" w:rsidP="00CE0A64">
      <w:pPr>
        <w:rPr>
          <w:rFonts w:ascii="Arial" w:eastAsia="SimSun" w:hAnsi="Arial" w:cs="Arial"/>
          <w:color w:val="2C3E50"/>
        </w:rPr>
      </w:pPr>
      <w:r w:rsidRPr="00042232">
        <w:rPr>
          <w:rFonts w:ascii="Arial" w:eastAsia="SimSun" w:hAnsi="Arial" w:cs="Arial"/>
          <w:color w:val="2C3E50"/>
        </w:rPr>
        <w:t>6a: OP_RETURN; 41:</w:t>
      </w:r>
      <w:r>
        <w:rPr>
          <w:rFonts w:ascii="Arial" w:eastAsia="SimSun" w:hAnsi="Arial" w:cs="Arial"/>
          <w:color w:val="2C3E50"/>
        </w:rPr>
        <w:t xml:space="preserve"> </w:t>
      </w:r>
      <w:r>
        <w:rPr>
          <w:rFonts w:ascii="Arial" w:eastAsia="SimSun" w:hAnsi="Arial" w:cs="Arial" w:hint="eastAsia"/>
          <w:color w:val="2C3E50"/>
        </w:rPr>
        <w:t>T</w:t>
      </w:r>
      <w:r>
        <w:rPr>
          <w:rFonts w:ascii="Arial" w:eastAsia="SimSun" w:hAnsi="Arial" w:cs="Arial"/>
          <w:color w:val="2C3E50"/>
        </w:rPr>
        <w:t>he data length of</w:t>
      </w:r>
      <w:r w:rsidRPr="00042232">
        <w:rPr>
          <w:rFonts w:ascii="Arial" w:eastAsia="SimSun" w:hAnsi="Arial" w:cs="Arial"/>
          <w:color w:val="2C3E50"/>
        </w:rPr>
        <w:t> </w:t>
      </w:r>
      <w:r w:rsidRPr="009B2F6E">
        <w:rPr>
          <w:rFonts w:ascii="Arial" w:eastAsia="SimSun" w:hAnsi="Arial" w:cs="Arial"/>
          <w:b/>
          <w:color w:val="2C3E50"/>
        </w:rPr>
        <w:t>WormHole</w:t>
      </w:r>
      <w:r>
        <w:rPr>
          <w:rFonts w:ascii="Arial" w:eastAsia="SimSun" w:hAnsi="Arial" w:cs="Arial" w:hint="eastAsia"/>
          <w:color w:val="2C3E50"/>
        </w:rPr>
        <w:t xml:space="preserve"> protocol;</w:t>
      </w:r>
    </w:p>
    <w:p w14:paraId="104B3EFE" w14:textId="77777777" w:rsidR="00CE0A64" w:rsidRPr="00042232" w:rsidRDefault="00CE0A64" w:rsidP="00CE0A64">
      <w:pPr>
        <w:rPr>
          <w:rFonts w:ascii="Arial" w:eastAsia="SimSun" w:hAnsi="Arial" w:cs="Arial"/>
          <w:color w:val="2C3E50"/>
        </w:rPr>
      </w:pPr>
      <w:r w:rsidRPr="00042232">
        <w:rPr>
          <w:rFonts w:ascii="Arial" w:eastAsia="SimSun" w:hAnsi="Arial" w:cs="Arial"/>
          <w:color w:val="2C3E50"/>
        </w:rPr>
        <w:t>08776863: </w:t>
      </w:r>
      <w:r>
        <w:rPr>
          <w:rFonts w:ascii="Arial" w:eastAsia="SimSun" w:hAnsi="Arial" w:cs="Arial" w:hint="eastAsia"/>
          <w:color w:val="2C3E50"/>
        </w:rPr>
        <w:t>M</w:t>
      </w:r>
      <w:r w:rsidRPr="00042232">
        <w:rPr>
          <w:rFonts w:ascii="Arial" w:eastAsia="SimSun" w:hAnsi="Arial" w:cs="Arial"/>
          <w:color w:val="2C3E50"/>
        </w:rPr>
        <w:t>agic </w:t>
      </w:r>
      <w:r>
        <w:rPr>
          <w:rFonts w:ascii="Arial" w:eastAsia="SimSun" w:hAnsi="Arial" w:cs="Arial"/>
          <w:color w:val="2C3E50"/>
        </w:rPr>
        <w:t xml:space="preserve">of </w:t>
      </w:r>
      <w:r w:rsidRPr="00042232">
        <w:rPr>
          <w:rFonts w:ascii="Arial" w:eastAsia="SimSun" w:hAnsi="Arial" w:cs="Arial"/>
          <w:b/>
          <w:color w:val="2C3E50"/>
        </w:rPr>
        <w:t>WormHole</w:t>
      </w:r>
      <w:r>
        <w:rPr>
          <w:rFonts w:ascii="Arial" w:eastAsia="SimSun" w:hAnsi="Arial" w:cs="Arial"/>
          <w:b/>
          <w:color w:val="2C3E50"/>
        </w:rPr>
        <w:t xml:space="preserve"> </w:t>
      </w:r>
      <w:r w:rsidRPr="00042232">
        <w:rPr>
          <w:rFonts w:ascii="Arial" w:eastAsia="SimSun" w:hAnsi="Arial" w:cs="Arial"/>
          <w:color w:val="2C3E50"/>
        </w:rPr>
        <w:t>protocol</w:t>
      </w:r>
    </w:p>
    <w:p w14:paraId="31BC5AD6" w14:textId="77777777" w:rsidR="00CE0A64" w:rsidRDefault="00CE0A64" w:rsidP="00CE0A64">
      <w:pPr>
        <w:rPr>
          <w:rFonts w:ascii="Arial" w:eastAsia="SimSun" w:hAnsi="Arial" w:cs="Arial"/>
          <w:color w:val="2C3E50"/>
        </w:rPr>
      </w:pPr>
      <w:r w:rsidRPr="00042232">
        <w:rPr>
          <w:rFonts w:ascii="Arial" w:eastAsia="SimSun" w:hAnsi="Arial" w:cs="Arial"/>
          <w:color w:val="2C3E50"/>
        </w:rPr>
        <w:t xml:space="preserve">0000: </w:t>
      </w:r>
      <w:r>
        <w:rPr>
          <w:rFonts w:ascii="Arial" w:eastAsia="SimSun" w:hAnsi="Arial" w:cs="Arial"/>
          <w:color w:val="2C3E50"/>
        </w:rPr>
        <w:t>Transaction version</w:t>
      </w:r>
      <w:r w:rsidRPr="00042232">
        <w:rPr>
          <w:rFonts w:ascii="Arial" w:eastAsia="SimSun" w:hAnsi="Arial" w:cs="Arial"/>
          <w:color w:val="2C3E50"/>
        </w:rPr>
        <w:br/>
        <w:t xml:space="preserve">0033: </w:t>
      </w:r>
      <w:r>
        <w:rPr>
          <w:rFonts w:ascii="Arial" w:eastAsia="SimSun" w:hAnsi="Arial" w:cs="Arial"/>
          <w:color w:val="2C3E50"/>
        </w:rPr>
        <w:t>Transaction type</w:t>
      </w:r>
      <w:r w:rsidRPr="00042232">
        <w:rPr>
          <w:rFonts w:ascii="Arial" w:eastAsia="SimSun" w:hAnsi="Arial" w:cs="Arial"/>
          <w:color w:val="2C3E50"/>
        </w:rPr>
        <w:br/>
        <w:t xml:space="preserve">01: </w:t>
      </w:r>
      <w:r>
        <w:rPr>
          <w:rFonts w:ascii="Arial" w:eastAsia="SimSun" w:hAnsi="Arial" w:cs="Arial" w:hint="eastAsia"/>
          <w:color w:val="2C3E50"/>
        </w:rPr>
        <w:t>E</w:t>
      </w:r>
      <w:r>
        <w:rPr>
          <w:rFonts w:ascii="Arial" w:eastAsia="SimSun" w:hAnsi="Arial" w:cs="Arial"/>
          <w:color w:val="2C3E50"/>
        </w:rPr>
        <w:t>cosystem</w:t>
      </w:r>
    </w:p>
    <w:p w14:paraId="21F57EF0" w14:textId="77777777" w:rsidR="00CE0A64" w:rsidRDefault="00CE0A64" w:rsidP="00CE0A64">
      <w:pPr>
        <w:rPr>
          <w:rFonts w:ascii="Arial" w:eastAsia="SimSun" w:hAnsi="Arial" w:cs="Arial"/>
          <w:color w:val="2C3E50"/>
        </w:rPr>
      </w:pPr>
      <w:r w:rsidRPr="00042232">
        <w:rPr>
          <w:rFonts w:ascii="Arial" w:eastAsia="SimSun" w:hAnsi="Arial" w:cs="Arial"/>
          <w:color w:val="2C3E50"/>
        </w:rPr>
        <w:t>0001: token</w:t>
      </w:r>
      <w:r>
        <w:rPr>
          <w:rFonts w:ascii="Arial" w:eastAsia="SimSun" w:hAnsi="Arial" w:cs="Arial"/>
          <w:color w:val="2C3E50"/>
        </w:rPr>
        <w:t xml:space="preserve"> property type</w:t>
      </w:r>
      <w:r>
        <w:rPr>
          <w:rFonts w:ascii="Arial" w:eastAsia="SimSun" w:hAnsi="Arial" w:cs="Arial"/>
          <w:color w:val="2C3E50"/>
        </w:rPr>
        <w:br/>
        <w:t xml:space="preserve">00000000: previous </w:t>
      </w:r>
      <w:r>
        <w:rPr>
          <w:rFonts w:ascii="Arial" w:eastAsia="SimSun" w:hAnsi="Arial" w:cs="Arial" w:hint="eastAsia"/>
          <w:color w:val="2C3E50"/>
        </w:rPr>
        <w:t>token</w:t>
      </w:r>
      <w:r w:rsidRPr="00042232">
        <w:rPr>
          <w:rFonts w:ascii="Arial" w:eastAsia="SimSun" w:hAnsi="Arial" w:cs="Arial"/>
          <w:color w:val="2C3E50"/>
        </w:rPr>
        <w:t>ID </w:t>
      </w:r>
      <w:r w:rsidRPr="00042232">
        <w:rPr>
          <w:rFonts w:ascii="Arial" w:eastAsia="SimSun" w:hAnsi="Arial" w:cs="Arial"/>
          <w:color w:val="2C3E50"/>
        </w:rPr>
        <w:br/>
        <w:t xml:space="preserve">.... : </w:t>
      </w:r>
      <w:r w:rsidRPr="009B2F6E">
        <w:rPr>
          <w:rFonts w:ascii="Arial" w:eastAsia="SimSun" w:hAnsi="Arial" w:cs="Arial"/>
          <w:color w:val="2C3E50"/>
        </w:rPr>
        <w:t>Custom</w:t>
      </w:r>
      <w:r w:rsidRPr="009B2F6E">
        <w:rPr>
          <w:rFonts w:ascii="Arial" w:eastAsia="SimSun" w:hAnsi="Arial" w:cs="Arial" w:hint="eastAsia"/>
          <w:color w:val="2C3E50"/>
        </w:rPr>
        <w:t>ized</w:t>
      </w:r>
      <w:r w:rsidRPr="009B2F6E">
        <w:rPr>
          <w:rFonts w:ascii="Arial" w:eastAsia="SimSun" w:hAnsi="Arial" w:cs="Arial"/>
          <w:color w:val="2C3E50"/>
        </w:rPr>
        <w:t xml:space="preserve"> data</w:t>
      </w:r>
    </w:p>
    <w:p w14:paraId="621383B1" w14:textId="77777777" w:rsidR="00CE0A64" w:rsidRDefault="00CE0A64" w:rsidP="00CE0A64">
      <w:pPr>
        <w:rPr>
          <w:rFonts w:ascii="Arial" w:eastAsia="SimSun" w:hAnsi="Arial" w:cs="Arial"/>
          <w:color w:val="2C3E50"/>
        </w:rPr>
      </w:pPr>
      <w:r w:rsidRPr="00042232">
        <w:rPr>
          <w:rFonts w:ascii="Arial" w:eastAsia="SimSun" w:hAnsi="Arial" w:cs="Arial"/>
          <w:color w:val="2C3E50"/>
        </w:rPr>
        <w:t xml:space="preserve">0000000005f5e100: </w:t>
      </w:r>
      <w:r>
        <w:rPr>
          <w:rFonts w:ascii="Arial" w:eastAsia="SimSun" w:hAnsi="Arial" w:cs="Arial" w:hint="eastAsia"/>
          <w:color w:val="2C3E50"/>
        </w:rPr>
        <w:t xml:space="preserve">the amount of </w:t>
      </w:r>
      <w:r w:rsidRPr="00042232">
        <w:rPr>
          <w:rFonts w:ascii="Arial" w:eastAsia="SimSun" w:hAnsi="Arial" w:cs="Arial"/>
          <w:color w:val="2C3E50"/>
        </w:rPr>
        <w:t>token</w:t>
      </w:r>
      <w:r>
        <w:rPr>
          <w:rFonts w:ascii="Arial" w:eastAsia="SimSun" w:hAnsi="Arial" w:cs="Arial"/>
          <w:color w:val="2C3E50"/>
        </w:rPr>
        <w:t xml:space="preserve"> issued</w:t>
      </w:r>
      <w:r w:rsidRPr="00042232">
        <w:rPr>
          <w:rFonts w:ascii="Arial" w:eastAsia="SimSun" w:hAnsi="Arial" w:cs="Arial"/>
          <w:color w:val="2C3E50"/>
        </w:rPr>
        <w:br/>
        <w:t>00000001:</w:t>
      </w:r>
      <w:r>
        <w:rPr>
          <w:rFonts w:ascii="Arial" w:eastAsia="SimSun" w:hAnsi="Arial" w:cs="Arial"/>
          <w:color w:val="2C3E50"/>
        </w:rPr>
        <w:t xml:space="preserve"> the </w:t>
      </w:r>
      <w:r>
        <w:rPr>
          <w:rFonts w:ascii="Arial" w:eastAsia="SimSun" w:hAnsi="Arial" w:cs="Arial" w:hint="eastAsia"/>
          <w:color w:val="2C3E50"/>
        </w:rPr>
        <w:t xml:space="preserve">collected </w:t>
      </w:r>
      <w:r w:rsidRPr="00042232">
        <w:rPr>
          <w:rFonts w:ascii="Arial" w:eastAsia="SimSun" w:hAnsi="Arial" w:cs="Arial"/>
          <w:color w:val="2C3E50"/>
        </w:rPr>
        <w:t>tokenID </w:t>
      </w:r>
      <w:r>
        <w:rPr>
          <w:rFonts w:ascii="Arial" w:eastAsia="SimSun" w:hAnsi="Arial" w:cs="Arial"/>
          <w:color w:val="2C3E50"/>
        </w:rPr>
        <w:t>of crowdfunding</w:t>
      </w:r>
      <w:r w:rsidRPr="00042232">
        <w:rPr>
          <w:rFonts w:ascii="Arial" w:eastAsia="SimSun" w:hAnsi="Arial" w:cs="Arial"/>
          <w:color w:val="2C3E50"/>
        </w:rPr>
        <w:br/>
        <w:t xml:space="preserve">00000002540be400: </w:t>
      </w:r>
      <w:r>
        <w:rPr>
          <w:rFonts w:ascii="Arial" w:eastAsia="SimSun" w:hAnsi="Arial" w:cs="Arial" w:hint="eastAsia"/>
          <w:color w:val="2C3E50"/>
        </w:rPr>
        <w:t>exchange ratio</w:t>
      </w:r>
      <w:r w:rsidRPr="00042232">
        <w:rPr>
          <w:rFonts w:ascii="Arial" w:eastAsia="SimSun" w:hAnsi="Arial" w:cs="Arial"/>
          <w:color w:val="2C3E50"/>
        </w:rPr>
        <w:br/>
        <w:t xml:space="preserve">000000005b574d00: </w:t>
      </w:r>
      <w:r>
        <w:rPr>
          <w:rFonts w:ascii="Arial" w:eastAsia="SimSun" w:hAnsi="Arial" w:cs="Arial" w:hint="eastAsia"/>
          <w:color w:val="2C3E50"/>
        </w:rPr>
        <w:t>crowdfunding deadline</w:t>
      </w:r>
    </w:p>
    <w:p w14:paraId="21B01A95" w14:textId="77777777" w:rsidR="00CE0A64" w:rsidRDefault="00CE0A64" w:rsidP="00CE0A64">
      <w:pPr>
        <w:rPr>
          <w:rFonts w:ascii="Arial" w:eastAsia="SimSun" w:hAnsi="Arial" w:cs="Arial"/>
          <w:color w:val="2C3E50"/>
        </w:rPr>
      </w:pPr>
      <w:r w:rsidRPr="00042232">
        <w:rPr>
          <w:rFonts w:ascii="Arial" w:eastAsia="SimSun" w:hAnsi="Arial" w:cs="Arial"/>
          <w:color w:val="2C3E50"/>
        </w:rPr>
        <w:t xml:space="preserve">0a: </w:t>
      </w:r>
      <w:r>
        <w:rPr>
          <w:rFonts w:ascii="Arial" w:eastAsia="SimSun" w:hAnsi="Arial" w:cs="Arial" w:hint="eastAsia"/>
          <w:color w:val="2C3E50"/>
        </w:rPr>
        <w:t>Percentage for e</w:t>
      </w:r>
      <w:r>
        <w:rPr>
          <w:rFonts w:ascii="Arial" w:eastAsia="SimSun" w:hAnsi="Arial" w:cs="Arial"/>
          <w:color w:val="2C3E50"/>
        </w:rPr>
        <w:t xml:space="preserve">arly bird bonus </w:t>
      </w:r>
    </w:p>
    <w:p w14:paraId="7BF89493" w14:textId="77777777" w:rsidR="00CE0A64" w:rsidRPr="00042232" w:rsidRDefault="00CE0A64" w:rsidP="00CE0A64">
      <w:pPr>
        <w:rPr>
          <w:rFonts w:ascii="Arial" w:eastAsia="SimSun" w:hAnsi="Arial" w:cs="Arial"/>
          <w:color w:val="2C3E50"/>
        </w:rPr>
      </w:pPr>
      <w:r w:rsidRPr="00042232">
        <w:rPr>
          <w:rFonts w:ascii="Arial" w:eastAsia="SimSun" w:hAnsi="Arial" w:cs="Arial"/>
          <w:color w:val="2C3E50"/>
        </w:rPr>
        <w:t xml:space="preserve">0a: </w:t>
      </w:r>
      <w:r>
        <w:rPr>
          <w:rFonts w:ascii="Arial" w:eastAsia="SimSun" w:hAnsi="Arial" w:cs="Arial" w:hint="eastAsia"/>
          <w:color w:val="2C3E50"/>
        </w:rPr>
        <w:t>P</w:t>
      </w:r>
      <w:r>
        <w:rPr>
          <w:rFonts w:ascii="Arial" w:eastAsia="SimSun" w:hAnsi="Arial" w:cs="Arial"/>
          <w:color w:val="2C3E50"/>
        </w:rPr>
        <w:t>ercentage for issuer</w:t>
      </w:r>
    </w:p>
    <w:p w14:paraId="0A68D26D" w14:textId="77777777" w:rsidR="00CE0A64" w:rsidRDefault="00CE0A64" w:rsidP="00CE0A64">
      <w:pPr>
        <w:ind w:left="840" w:hangingChars="350" w:hanging="840"/>
        <w:rPr>
          <w:rFonts w:ascii="Arial" w:eastAsia="SimSun" w:hAnsi="Arial" w:cs="Arial"/>
          <w:color w:val="2C3E50"/>
        </w:rPr>
      </w:pPr>
    </w:p>
    <w:p w14:paraId="725D5F5C" w14:textId="77777777" w:rsidR="00CE0A64" w:rsidRDefault="00CE0A64" w:rsidP="00CE0A64">
      <w:pPr>
        <w:ind w:left="840" w:hangingChars="350" w:hanging="840"/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/>
          <w:color w:val="2C3E50"/>
        </w:rPr>
        <w:t>Example of Transaction</w:t>
      </w:r>
      <w:r>
        <w:rPr>
          <w:rFonts w:ascii="Arial" w:eastAsia="SimSun" w:hAnsi="Arial" w:cs="Arial" w:hint="eastAsia"/>
          <w:color w:val="2C3E50"/>
        </w:rPr>
        <w:t>：</w:t>
      </w:r>
    </w:p>
    <w:p w14:paraId="03203C5E" w14:textId="77777777" w:rsidR="00CE0A64" w:rsidRDefault="00CE0A64" w:rsidP="00CE0A64">
      <w:pPr>
        <w:rPr>
          <w:rFonts w:ascii="Arial" w:eastAsia="SimSun" w:hAnsi="Arial" w:cs="Arial"/>
          <w:color w:val="2C3E50"/>
        </w:rPr>
      </w:pPr>
      <w:r w:rsidRPr="00CE0A64">
        <w:rPr>
          <w:rFonts w:ascii="Arial" w:eastAsia="SimSun" w:hAnsi="Arial" w:cs="Arial" w:hint="eastAsia"/>
          <w:color w:val="2C3E50"/>
        </w:rPr>
        <w:t>4037086b5d1c16e97bc791f242db4996241202a2ac3e9700b6098547b552ffc2</w:t>
      </w:r>
    </w:p>
    <w:p w14:paraId="06B8A404" w14:textId="77777777" w:rsidR="00CE0A64" w:rsidRDefault="00CE0A64">
      <w:pPr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/>
          <w:color w:val="2C3E50"/>
        </w:rPr>
        <w:br w:type="page"/>
      </w:r>
    </w:p>
    <w:p w14:paraId="7478D3F7" w14:textId="77777777" w:rsidR="00CE0A64" w:rsidRDefault="00CE0A64" w:rsidP="00CE0A64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2C3E50"/>
          <w:sz w:val="32"/>
          <w:szCs w:val="32"/>
        </w:rPr>
        <w:lastRenderedPageBreak/>
        <w:t>Stop</w:t>
      </w:r>
      <w:r>
        <w:rPr>
          <w:rFonts w:ascii="Microsoft YaHei" w:eastAsia="Microsoft YaHei" w:hAnsi="Microsoft YaHei" w:cs="Microsoft YaHei"/>
          <w:color w:val="2C3E50"/>
          <w:sz w:val="32"/>
          <w:szCs w:val="32"/>
        </w:rPr>
        <w:t xml:space="preserve"> crowdfunding</w:t>
      </w:r>
      <w:r>
        <w:rPr>
          <w:rFonts w:ascii="Microsoft YaHei" w:eastAsia="Microsoft YaHei" w:hAnsi="Microsoft YaHei" w:cs="Microsoft YaHei" w:hint="eastAsia"/>
          <w:color w:val="2C3E50"/>
          <w:sz w:val="32"/>
          <w:szCs w:val="32"/>
        </w:rPr>
        <w:t xml:space="preserve"> </w:t>
      </w:r>
      <w:r w:rsidRPr="009B2F6E">
        <w:rPr>
          <w:rFonts w:ascii="Microsoft YaHei" w:eastAsia="Microsoft YaHei" w:hAnsi="Microsoft YaHei" w:cs="Microsoft YaHei"/>
          <w:color w:val="2C3E50"/>
          <w:sz w:val="32"/>
          <w:szCs w:val="32"/>
        </w:rPr>
        <w:t>(53)</w:t>
      </w:r>
      <w:r w:rsidRPr="009B2F6E"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</w:p>
    <w:p w14:paraId="5A68A980" w14:textId="77777777" w:rsidR="00CE0A64" w:rsidRDefault="00CE0A64" w:rsidP="00CE0A64">
      <w:pPr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/>
          <w:color w:val="2C3E50"/>
        </w:rPr>
        <w:t xml:space="preserve">When the crowdfunding </w:t>
      </w:r>
      <w:r w:rsidRPr="009B2F6E">
        <w:rPr>
          <w:rFonts w:ascii="Arial" w:eastAsia="SimSun" w:hAnsi="Arial" w:cs="Arial"/>
          <w:color w:val="2C3E50"/>
        </w:rPr>
        <w:t xml:space="preserve">is </w:t>
      </w:r>
      <w:r>
        <w:rPr>
          <w:rFonts w:ascii="Arial" w:eastAsia="SimSun" w:hAnsi="Arial" w:cs="Arial"/>
          <w:color w:val="2C3E50"/>
        </w:rPr>
        <w:t>active (i.e.</w:t>
      </w:r>
      <w:r w:rsidRPr="009B2F6E">
        <w:rPr>
          <w:rFonts w:ascii="Arial" w:eastAsia="SimSun" w:hAnsi="Arial" w:cs="Arial"/>
          <w:color w:val="2C3E50"/>
        </w:rPr>
        <w:t xml:space="preserve"> r</w:t>
      </w:r>
      <w:r>
        <w:rPr>
          <w:rFonts w:ascii="Arial" w:eastAsia="SimSun" w:hAnsi="Arial" w:cs="Arial"/>
          <w:color w:val="2C3E50"/>
        </w:rPr>
        <w:t xml:space="preserve">aising funds), </w:t>
      </w:r>
      <w:r>
        <w:rPr>
          <w:rFonts w:ascii="Arial" w:eastAsia="SimSun" w:hAnsi="Arial" w:cs="Arial" w:hint="eastAsia"/>
          <w:color w:val="2C3E50"/>
        </w:rPr>
        <w:t xml:space="preserve">and </w:t>
      </w:r>
      <w:r>
        <w:rPr>
          <w:rFonts w:ascii="Arial" w:eastAsia="SimSun" w:hAnsi="Arial" w:cs="Arial"/>
          <w:color w:val="2C3E50"/>
        </w:rPr>
        <w:t>the project team needs to stop</w:t>
      </w:r>
      <w:r w:rsidRPr="009B2F6E">
        <w:rPr>
          <w:rFonts w:ascii="Arial" w:eastAsia="SimSun" w:hAnsi="Arial" w:cs="Arial"/>
          <w:color w:val="2C3E50"/>
        </w:rPr>
        <w:t xml:space="preserve"> the crowdfunding </w:t>
      </w:r>
      <w:r>
        <w:rPr>
          <w:rFonts w:ascii="Arial" w:eastAsia="SimSun" w:hAnsi="Arial" w:cs="Arial"/>
          <w:color w:val="2C3E50"/>
        </w:rPr>
        <w:t>in order to keep</w:t>
      </w:r>
      <w:r w:rsidRPr="009B2F6E">
        <w:rPr>
          <w:rFonts w:ascii="Arial" w:eastAsia="SimSun" w:hAnsi="Arial" w:cs="Arial"/>
          <w:color w:val="2C3E50"/>
        </w:rPr>
        <w:t xml:space="preserve"> the value of the token</w:t>
      </w:r>
      <w:r>
        <w:rPr>
          <w:rFonts w:ascii="Arial" w:eastAsia="SimSun" w:hAnsi="Arial" w:cs="Arial" w:hint="eastAsia"/>
          <w:color w:val="2C3E50"/>
        </w:rPr>
        <w:t xml:space="preserve"> (or have other reasons to do so)</w:t>
      </w:r>
      <w:r w:rsidRPr="009B2F6E">
        <w:rPr>
          <w:rFonts w:ascii="Arial" w:eastAsia="SimSun" w:hAnsi="Arial" w:cs="Arial"/>
          <w:color w:val="2C3E50"/>
        </w:rPr>
        <w:t xml:space="preserve">; </w:t>
      </w:r>
      <w:r>
        <w:rPr>
          <w:rFonts w:ascii="Arial" w:eastAsia="SimSun" w:hAnsi="Arial" w:cs="Arial" w:hint="eastAsia"/>
          <w:color w:val="2C3E50"/>
        </w:rPr>
        <w:t xml:space="preserve">it can be done by creating such a transaction and broadcast it to the Blockchain. The </w:t>
      </w:r>
      <w:r>
        <w:rPr>
          <w:rFonts w:ascii="Arial" w:eastAsia="SimSun" w:hAnsi="Arial" w:cs="Arial"/>
          <w:color w:val="2C3E50"/>
        </w:rPr>
        <w:t>shutdown</w:t>
      </w:r>
      <w:r>
        <w:rPr>
          <w:rFonts w:ascii="Arial" w:eastAsia="SimSun" w:hAnsi="Arial" w:cs="Arial" w:hint="eastAsia"/>
          <w:color w:val="2C3E50"/>
        </w:rPr>
        <w:t xml:space="preserve"> of crowdfunding will not affect the early bird bonus who already purchased the token.</w:t>
      </w:r>
    </w:p>
    <w:p w14:paraId="7C3B6B16" w14:textId="77777777" w:rsidR="00CE0A64" w:rsidRDefault="00CE0A64" w:rsidP="00CE0A64">
      <w:pPr>
        <w:rPr>
          <w:rFonts w:ascii="Arial" w:eastAsia="SimSun" w:hAnsi="Arial" w:cs="Arial"/>
          <w:color w:val="2C3E50"/>
        </w:rPr>
      </w:pPr>
    </w:p>
    <w:p w14:paraId="0E883829" w14:textId="77777777" w:rsidR="00CE0A64" w:rsidRDefault="00CE0A64" w:rsidP="00CE0A64">
      <w:pPr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 w:hint="eastAsia"/>
          <w:color w:val="2C3E50"/>
        </w:rPr>
        <w:t>Except for</w:t>
      </w:r>
      <w:r w:rsidRPr="009B2F6E">
        <w:rPr>
          <w:rFonts w:ascii="Arial" w:eastAsia="SimSun" w:hAnsi="Arial" w:cs="Arial"/>
          <w:color w:val="2C3E50"/>
        </w:rPr>
        <w:t xml:space="preserve"> the field restrictions of the </w:t>
      </w:r>
      <w:r w:rsidRPr="007B7D35">
        <w:rPr>
          <w:rFonts w:ascii="Arial" w:eastAsia="SimSun" w:hAnsi="Arial" w:cs="Arial"/>
          <w:b/>
          <w:color w:val="2C3E50"/>
        </w:rPr>
        <w:t>WormHole</w:t>
      </w:r>
      <w:r w:rsidRPr="009B2F6E">
        <w:rPr>
          <w:rFonts w:ascii="Arial" w:eastAsia="SimSun" w:hAnsi="Arial" w:cs="Arial"/>
          <w:color w:val="2C3E50"/>
        </w:rPr>
        <w:t xml:space="preserve"> protocol, </w:t>
      </w:r>
      <w:r w:rsidRPr="007B7D35">
        <w:rPr>
          <w:rFonts w:ascii="Arial" w:eastAsia="SimSun" w:hAnsi="Arial" w:cs="Arial"/>
          <w:b/>
          <w:color w:val="2C3E50"/>
        </w:rPr>
        <w:t>WormHole</w:t>
      </w:r>
      <w:r>
        <w:rPr>
          <w:rFonts w:ascii="Arial" w:eastAsia="SimSun" w:hAnsi="Arial" w:cs="Arial"/>
          <w:color w:val="2C3E50"/>
        </w:rPr>
        <w:t xml:space="preserve"> transactions </w:t>
      </w:r>
      <w:r w:rsidRPr="009B2F6E">
        <w:rPr>
          <w:rFonts w:ascii="Arial" w:eastAsia="SimSun" w:hAnsi="Arial" w:cs="Arial"/>
          <w:color w:val="2C3E50"/>
        </w:rPr>
        <w:t>are also invalid in the following cases</w:t>
      </w:r>
      <w:r>
        <w:rPr>
          <w:rFonts w:ascii="Arial" w:eastAsia="SimSun" w:hAnsi="Arial" w:cs="Arial" w:hint="eastAsia"/>
          <w:color w:val="2C3E50"/>
        </w:rPr>
        <w:t>:</w:t>
      </w:r>
      <w:r w:rsidRPr="009B2F6E">
        <w:rPr>
          <w:rFonts w:ascii="Arial" w:eastAsia="SimSun" w:hAnsi="Arial" w:cs="Arial"/>
          <w:color w:val="2C3E50"/>
        </w:rPr>
        <w:t xml:space="preserve"> </w:t>
      </w:r>
    </w:p>
    <w:p w14:paraId="1ADF3877" w14:textId="77777777" w:rsidR="00CE0A64" w:rsidRDefault="00CE0A64" w:rsidP="00CE0A64">
      <w:pPr>
        <w:numPr>
          <w:ilvl w:val="0"/>
          <w:numId w:val="6"/>
        </w:numPr>
        <w:spacing w:before="100" w:beforeAutospacing="1" w:after="100" w:afterAutospacing="1" w:line="405" w:lineRule="atLeast"/>
        <w:ind w:left="375"/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 w:hint="eastAsia"/>
          <w:color w:val="2C3E50"/>
        </w:rPr>
        <w:t>Shutting down</w:t>
      </w:r>
      <w:r>
        <w:rPr>
          <w:rFonts w:ascii="Arial" w:eastAsia="SimSun" w:hAnsi="Arial" w:cs="Arial"/>
          <w:color w:val="2C3E50"/>
        </w:rPr>
        <w:t xml:space="preserve"> a crowdfunding</w:t>
      </w:r>
      <w:r w:rsidRPr="009B2F6E">
        <w:rPr>
          <w:rFonts w:ascii="Arial" w:eastAsia="SimSun" w:hAnsi="Arial" w:cs="Arial"/>
          <w:color w:val="2C3E50"/>
        </w:rPr>
        <w:t xml:space="preserve"> that has been closed </w:t>
      </w:r>
    </w:p>
    <w:p w14:paraId="0085F038" w14:textId="77777777" w:rsidR="00CE0A64" w:rsidRDefault="00CE0A64" w:rsidP="00CE0A64">
      <w:pPr>
        <w:numPr>
          <w:ilvl w:val="0"/>
          <w:numId w:val="6"/>
        </w:numPr>
        <w:spacing w:before="100" w:beforeAutospacing="1" w:after="100" w:afterAutospacing="1" w:line="405" w:lineRule="atLeast"/>
        <w:ind w:left="375"/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/>
          <w:color w:val="2C3E50"/>
        </w:rPr>
        <w:t>The sender of this</w:t>
      </w:r>
      <w:r w:rsidRPr="009B2F6E">
        <w:rPr>
          <w:rFonts w:ascii="Arial" w:eastAsia="SimSun" w:hAnsi="Arial" w:cs="Arial"/>
          <w:color w:val="2C3E50"/>
        </w:rPr>
        <w:t xml:space="preserve"> transaction is not the issuer of the crowdfunding token</w:t>
      </w:r>
    </w:p>
    <w:p w14:paraId="2D5D56A8" w14:textId="77777777" w:rsidR="00CE0A64" w:rsidRPr="00013CF8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WormHole’s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>stop crowdfunding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transaction protocol field:</w:t>
      </w:r>
    </w:p>
    <w:tbl>
      <w:tblPr>
        <w:tblStyle w:val="TableGrid"/>
        <w:tblW w:w="8385" w:type="dxa"/>
        <w:tblLook w:val="04A0" w:firstRow="1" w:lastRow="0" w:firstColumn="1" w:lastColumn="0" w:noHBand="0" w:noVBand="1"/>
      </w:tblPr>
      <w:tblGrid>
        <w:gridCol w:w="3536"/>
        <w:gridCol w:w="3188"/>
        <w:gridCol w:w="1661"/>
      </w:tblGrid>
      <w:tr w:rsidR="00CE0A64" w:rsidRPr="00424CF5" w14:paraId="0444D03B" w14:textId="77777777" w:rsidTr="00CE0A64">
        <w:tc>
          <w:tcPr>
            <w:tcW w:w="0" w:type="auto"/>
            <w:hideMark/>
          </w:tcPr>
          <w:p w14:paraId="70D23B5A" w14:textId="77777777" w:rsidR="00CE0A64" w:rsidRPr="00424CF5" w:rsidRDefault="00CE0A64" w:rsidP="007048C2">
            <w:pPr>
              <w:spacing w:after="300" w:line="300" w:lineRule="atLeast"/>
              <w:rPr>
                <w:rFonts w:ascii="Arial" w:eastAsia="SimSun" w:hAnsi="Arial" w:cs="Arial"/>
                <w:b/>
                <w:bCs/>
                <w:color w:val="2C3E50"/>
              </w:rPr>
            </w:pPr>
            <w:r w:rsidRPr="00424CF5">
              <w:rPr>
                <w:rFonts w:ascii="Arial" w:eastAsia="SimSun" w:hAnsi="Arial" w:cs="Arial"/>
                <w:b/>
                <w:bCs/>
                <w:color w:val="2C3E50"/>
              </w:rPr>
              <w:t>Filed</w:t>
            </w:r>
          </w:p>
        </w:tc>
        <w:tc>
          <w:tcPr>
            <w:tcW w:w="0" w:type="auto"/>
            <w:hideMark/>
          </w:tcPr>
          <w:p w14:paraId="4C3BEC9C" w14:textId="77777777" w:rsidR="00CE0A64" w:rsidRPr="00424CF5" w:rsidRDefault="00CE0A64" w:rsidP="007048C2">
            <w:pPr>
              <w:spacing w:after="300" w:line="300" w:lineRule="atLeast"/>
              <w:rPr>
                <w:rFonts w:ascii="Arial" w:eastAsia="SimSun" w:hAnsi="Arial" w:cs="Arial"/>
                <w:b/>
                <w:bCs/>
                <w:color w:val="2C3E50"/>
              </w:rPr>
            </w:pPr>
            <w:r w:rsidRPr="00424CF5">
              <w:rPr>
                <w:rFonts w:ascii="Arial" w:eastAsia="SimSun" w:hAnsi="Arial" w:cs="Arial"/>
                <w:b/>
                <w:bCs/>
                <w:color w:val="2C3E50"/>
              </w:rPr>
              <w:t>Type</w:t>
            </w:r>
          </w:p>
        </w:tc>
        <w:tc>
          <w:tcPr>
            <w:tcW w:w="0" w:type="auto"/>
            <w:hideMark/>
          </w:tcPr>
          <w:p w14:paraId="31F0F71D" w14:textId="77777777" w:rsidR="00CE0A64" w:rsidRPr="00424CF5" w:rsidRDefault="00CE0A64" w:rsidP="007048C2">
            <w:pPr>
              <w:spacing w:after="300" w:line="300" w:lineRule="atLeast"/>
              <w:rPr>
                <w:rFonts w:ascii="Arial" w:eastAsia="SimSun" w:hAnsi="Arial" w:cs="Arial"/>
                <w:b/>
                <w:bCs/>
                <w:color w:val="2C3E50"/>
              </w:rPr>
            </w:pPr>
            <w:r w:rsidRPr="00424CF5">
              <w:rPr>
                <w:rFonts w:ascii="Arial" w:eastAsia="SimSun" w:hAnsi="Arial" w:cs="Arial"/>
                <w:b/>
                <w:bCs/>
                <w:color w:val="2C3E50"/>
              </w:rPr>
              <w:t>Example</w:t>
            </w:r>
          </w:p>
        </w:tc>
      </w:tr>
      <w:tr w:rsidR="00CE0A64" w:rsidRPr="00424CF5" w14:paraId="21B4779C" w14:textId="77777777" w:rsidTr="00CE0A64">
        <w:tc>
          <w:tcPr>
            <w:tcW w:w="0" w:type="auto"/>
            <w:hideMark/>
          </w:tcPr>
          <w:p w14:paraId="5EF51FDA" w14:textId="77777777" w:rsidR="00CE0A64" w:rsidRPr="00424CF5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Transaction version</w:t>
            </w:r>
          </w:p>
        </w:tc>
        <w:tc>
          <w:tcPr>
            <w:tcW w:w="0" w:type="auto"/>
            <w:hideMark/>
          </w:tcPr>
          <w:p w14:paraId="7CD3E5C7" w14:textId="77777777" w:rsidR="00CE0A64" w:rsidRPr="00424CF5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424CF5">
              <w:rPr>
                <w:rFonts w:ascii="Arial" w:eastAsia="SimSun" w:hAnsi="Arial" w:cs="Arial"/>
                <w:color w:val="2C3E50"/>
              </w:rPr>
              <w:t>Transaction version</w:t>
            </w:r>
          </w:p>
        </w:tc>
        <w:tc>
          <w:tcPr>
            <w:tcW w:w="0" w:type="auto"/>
            <w:hideMark/>
          </w:tcPr>
          <w:p w14:paraId="6822FF99" w14:textId="77777777" w:rsidR="00CE0A64" w:rsidRPr="00424CF5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424CF5">
              <w:rPr>
                <w:rFonts w:ascii="Arial" w:eastAsia="SimSun" w:hAnsi="Arial" w:cs="Arial"/>
                <w:color w:val="2C3E50"/>
              </w:rPr>
              <w:t>0</w:t>
            </w:r>
          </w:p>
        </w:tc>
      </w:tr>
      <w:tr w:rsidR="00CE0A64" w:rsidRPr="00424CF5" w14:paraId="6D84B5CF" w14:textId="77777777" w:rsidTr="00CE0A64">
        <w:tc>
          <w:tcPr>
            <w:tcW w:w="0" w:type="auto"/>
            <w:hideMark/>
          </w:tcPr>
          <w:p w14:paraId="235D6C26" w14:textId="77777777" w:rsidR="00CE0A64" w:rsidRPr="00424CF5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/>
                <w:color w:val="2C3E50"/>
              </w:rPr>
              <w:t>Transaction type</w:t>
            </w:r>
          </w:p>
        </w:tc>
        <w:tc>
          <w:tcPr>
            <w:tcW w:w="0" w:type="auto"/>
            <w:hideMark/>
          </w:tcPr>
          <w:p w14:paraId="520AA46D" w14:textId="77777777" w:rsidR="00CE0A64" w:rsidRPr="00424CF5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424CF5">
              <w:rPr>
                <w:rFonts w:ascii="Arial" w:eastAsia="SimSun" w:hAnsi="Arial" w:cs="Arial"/>
                <w:color w:val="2C3E50"/>
              </w:rPr>
              <w:t>Transaction type</w:t>
            </w:r>
          </w:p>
        </w:tc>
        <w:tc>
          <w:tcPr>
            <w:tcW w:w="0" w:type="auto"/>
            <w:hideMark/>
          </w:tcPr>
          <w:p w14:paraId="7D52D365" w14:textId="77777777" w:rsidR="00CE0A64" w:rsidRPr="00424CF5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424CF5">
              <w:rPr>
                <w:rFonts w:ascii="Arial" w:eastAsia="SimSun" w:hAnsi="Arial" w:cs="Arial"/>
                <w:color w:val="2C3E50"/>
              </w:rPr>
              <w:t>53</w:t>
            </w:r>
          </w:p>
        </w:tc>
      </w:tr>
      <w:tr w:rsidR="00CE0A64" w:rsidRPr="00424CF5" w14:paraId="1F4988DC" w14:textId="77777777" w:rsidTr="00CE0A64">
        <w:tc>
          <w:tcPr>
            <w:tcW w:w="0" w:type="auto"/>
            <w:hideMark/>
          </w:tcPr>
          <w:p w14:paraId="173FCA9A" w14:textId="77777777" w:rsidR="00CE0A64" w:rsidRPr="00424CF5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>
              <w:rPr>
                <w:rFonts w:ascii="Arial" w:eastAsia="SimSun" w:hAnsi="Arial" w:cs="Arial" w:hint="eastAsia"/>
                <w:color w:val="2C3E50"/>
              </w:rPr>
              <w:t>TokenID (</w:t>
            </w:r>
            <w:r>
              <w:rPr>
                <w:rFonts w:ascii="Arial" w:eastAsia="SimSun" w:hAnsi="Arial" w:cs="Arial"/>
                <w:color w:val="2C3E50"/>
              </w:rPr>
              <w:t>Property ID</w:t>
            </w:r>
            <w:r>
              <w:rPr>
                <w:rFonts w:ascii="Arial" w:eastAsia="SimSun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054C27ED" w14:textId="77777777" w:rsidR="00CE0A64" w:rsidRPr="00424CF5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424CF5">
              <w:rPr>
                <w:rFonts w:ascii="Arial" w:eastAsia="SimSun" w:hAnsi="Arial" w:cs="Arial"/>
                <w:color w:val="2C3E50"/>
              </w:rPr>
              <w:t>Currency identifier</w:t>
            </w:r>
          </w:p>
        </w:tc>
        <w:tc>
          <w:tcPr>
            <w:tcW w:w="0" w:type="auto"/>
            <w:hideMark/>
          </w:tcPr>
          <w:p w14:paraId="55A4687E" w14:textId="77777777" w:rsidR="00CE0A64" w:rsidRPr="00424CF5" w:rsidRDefault="00CE0A64" w:rsidP="007048C2">
            <w:pPr>
              <w:spacing w:after="300" w:line="300" w:lineRule="atLeast"/>
              <w:rPr>
                <w:rFonts w:ascii="Arial" w:eastAsia="SimSun" w:hAnsi="Arial" w:cs="Arial"/>
                <w:color w:val="2C3E50"/>
              </w:rPr>
            </w:pPr>
            <w:r w:rsidRPr="00424CF5">
              <w:rPr>
                <w:rFonts w:ascii="Arial" w:eastAsia="SimSun" w:hAnsi="Arial" w:cs="Arial"/>
                <w:color w:val="2C3E50"/>
              </w:rPr>
              <w:t>9</w:t>
            </w:r>
          </w:p>
        </w:tc>
      </w:tr>
    </w:tbl>
    <w:p w14:paraId="631426A7" w14:textId="77777777" w:rsidR="00CE0A64" w:rsidRDefault="00CE0A64" w:rsidP="00CE0A64">
      <w:pPr>
        <w:spacing w:after="300" w:line="405" w:lineRule="atLeast"/>
        <w:ind w:left="480" w:hangingChars="200" w:hanging="480"/>
        <w:rPr>
          <w:rFonts w:ascii="Arial" w:eastAsia="SimSun" w:hAnsi="Arial" w:cs="Arial"/>
          <w:color w:val="2C3E50"/>
        </w:rPr>
      </w:pPr>
    </w:p>
    <w:p w14:paraId="171BC07E" w14:textId="77777777" w:rsidR="00CE0A64" w:rsidRDefault="00CE0A64" w:rsidP="00CE0A64">
      <w:pPr>
        <w:spacing w:after="300" w:line="405" w:lineRule="atLeast"/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 w:hint="eastAsia"/>
          <w:color w:val="2C3E50"/>
        </w:rPr>
        <w:t>Note: Participate in the c</w:t>
      </w:r>
      <w:r>
        <w:rPr>
          <w:rFonts w:ascii="Arial" w:eastAsia="SimSun" w:hAnsi="Arial" w:cs="Arial"/>
          <w:color w:val="2C3E50"/>
        </w:rPr>
        <w:t xml:space="preserve">losed </w:t>
      </w:r>
      <w:r>
        <w:rPr>
          <w:rFonts w:ascii="Arial" w:eastAsia="SimSun" w:hAnsi="Arial" w:cs="Arial" w:hint="eastAsia"/>
          <w:color w:val="2C3E50"/>
        </w:rPr>
        <w:t>crowdfunding</w:t>
      </w:r>
      <w:r>
        <w:rPr>
          <w:rFonts w:ascii="Arial" w:eastAsia="SimSun" w:hAnsi="Arial" w:cs="Arial"/>
          <w:color w:val="2C3E50"/>
        </w:rPr>
        <w:t xml:space="preserve"> is invalid, the</w:t>
      </w:r>
      <w:r>
        <w:rPr>
          <w:rFonts w:ascii="Arial" w:eastAsia="SimSun" w:hAnsi="Arial" w:cs="Arial" w:hint="eastAsia"/>
          <w:color w:val="2C3E50"/>
        </w:rPr>
        <w:t xml:space="preserve"> participant</w:t>
      </w:r>
      <w:r>
        <w:rPr>
          <w:rFonts w:ascii="Arial" w:eastAsia="SimSun" w:hAnsi="Arial" w:cs="Arial"/>
          <w:color w:val="2C3E50"/>
        </w:rPr>
        <w:t xml:space="preserve"> will not acquire any token, and the invested amount</w:t>
      </w:r>
      <w:r>
        <w:rPr>
          <w:rFonts w:ascii="Arial" w:eastAsia="SimSun" w:hAnsi="Arial" w:cs="Arial" w:hint="eastAsia"/>
          <w:color w:val="2C3E50"/>
        </w:rPr>
        <w:t xml:space="preserve"> of WHC</w:t>
      </w:r>
      <w:r>
        <w:rPr>
          <w:rFonts w:ascii="Arial" w:eastAsia="SimSun" w:hAnsi="Arial" w:cs="Arial"/>
          <w:color w:val="2C3E50"/>
        </w:rPr>
        <w:t xml:space="preserve"> will be transferred</w:t>
      </w:r>
      <w:r>
        <w:rPr>
          <w:rFonts w:ascii="Arial" w:eastAsia="SimSun" w:hAnsi="Arial" w:cs="Arial" w:hint="eastAsia"/>
          <w:color w:val="2C3E50"/>
        </w:rPr>
        <w:t xml:space="preserve"> </w:t>
      </w:r>
      <w:r>
        <w:rPr>
          <w:rFonts w:ascii="Arial" w:eastAsia="SimSun" w:hAnsi="Arial" w:cs="Arial"/>
          <w:color w:val="2C3E50"/>
        </w:rPr>
        <w:t>to</w:t>
      </w:r>
      <w:r>
        <w:rPr>
          <w:rFonts w:ascii="Arial" w:eastAsia="SimSun" w:hAnsi="Arial" w:cs="Arial" w:hint="eastAsia"/>
          <w:color w:val="2C3E50"/>
        </w:rPr>
        <w:t xml:space="preserve"> </w:t>
      </w:r>
      <w:r>
        <w:rPr>
          <w:rFonts w:ascii="Arial" w:eastAsia="SimSun" w:hAnsi="Arial" w:cs="Arial"/>
          <w:color w:val="2C3E50"/>
        </w:rPr>
        <w:t>the address of the issuer. The redemption of such investment requires</w:t>
      </w:r>
      <w:r>
        <w:rPr>
          <w:rFonts w:ascii="Arial" w:eastAsia="SimSun" w:hAnsi="Arial" w:cs="Arial" w:hint="eastAsia"/>
          <w:color w:val="2C3E50"/>
        </w:rPr>
        <w:t xml:space="preserve"> </w:t>
      </w:r>
      <w:r>
        <w:rPr>
          <w:rFonts w:ascii="Arial" w:eastAsia="SimSun" w:hAnsi="Arial" w:cs="Arial"/>
          <w:color w:val="2C3E50"/>
        </w:rPr>
        <w:t xml:space="preserve">negotiation with the issuer. </w:t>
      </w:r>
    </w:p>
    <w:p w14:paraId="1EB463DD" w14:textId="77777777" w:rsidR="00CE0A64" w:rsidRDefault="00CE0A64">
      <w:pPr>
        <w:rPr>
          <w:rFonts w:ascii="Arial" w:eastAsia="SimSun" w:hAnsi="Arial" w:cs="Arial"/>
          <w:color w:val="2C3E50"/>
        </w:rPr>
      </w:pPr>
      <w:r>
        <w:rPr>
          <w:rFonts w:ascii="Arial" w:eastAsia="SimSun" w:hAnsi="Arial" w:cs="Arial"/>
          <w:color w:val="2C3E50"/>
        </w:rPr>
        <w:br w:type="page"/>
      </w:r>
    </w:p>
    <w:p w14:paraId="0967D0B5" w14:textId="77777777" w:rsidR="00CE0A64" w:rsidRPr="004A713C" w:rsidRDefault="00CE0A64" w:rsidP="00CE0A64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32"/>
          <w:szCs w:val="32"/>
        </w:rPr>
      </w:pPr>
      <w:r>
        <w:rPr>
          <w:rFonts w:ascii="Microsoft YaHei" w:eastAsia="Microsoft YaHei" w:hAnsi="Microsoft YaHei" w:cs="Microsoft YaHei"/>
          <w:color w:val="2C3E50"/>
          <w:sz w:val="32"/>
          <w:szCs w:val="32"/>
        </w:rPr>
        <w:lastRenderedPageBreak/>
        <w:t>Create manageable token</w:t>
      </w:r>
      <w:r w:rsidRPr="004A713C">
        <w:rPr>
          <w:rFonts w:ascii="Microsoft YaHei" w:eastAsia="Microsoft YaHei" w:hAnsi="Microsoft YaHei" w:cs="Microsoft YaHei"/>
          <w:color w:val="2C3E50"/>
          <w:sz w:val="32"/>
          <w:szCs w:val="32"/>
        </w:rPr>
        <w:t xml:space="preserve"> (54)</w:t>
      </w:r>
    </w:p>
    <w:p w14:paraId="6EBE64CD" w14:textId="77777777" w:rsidR="00CE0A64" w:rsidRPr="004A713C" w:rsidRDefault="00CE0A64" w:rsidP="00CE0A64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Creat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ing</w:t>
      </w: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a token that can be managed by the issuer. The address of the first transaction input (index 0) is the issuer of the token. At this time, the issuer's address 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has 0 available balance of the token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, and</w:t>
      </w: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 xml:space="preserve">two additional </w:t>
      </w: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>transaction type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s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are used to issue a specific amount of 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 xml:space="preserve">the 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token (issue additional</w:t>
      </w: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tok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en), or destroy 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 xml:space="preserve">a specific amount of 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the token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 xml:space="preserve"> </w:t>
      </w: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>(destroy token).</w:t>
      </w:r>
    </w:p>
    <w:p w14:paraId="192DFD64" w14:textId="77777777" w:rsidR="00CE0A64" w:rsidRDefault="00CE0A64" w:rsidP="00CE0A64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</w:p>
    <w:p w14:paraId="145EB4FB" w14:textId="77777777" w:rsidR="00CE0A64" w:rsidRDefault="00CE0A64" w:rsidP="00CE0A64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 xml:space="preserve"> Except for</w:t>
      </w: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the field restrictions of the </w:t>
      </w:r>
      <w:r w:rsidRPr="00E55C93">
        <w:rPr>
          <w:rFonts w:ascii="Microsoft YaHei" w:eastAsia="Microsoft YaHei" w:hAnsi="Microsoft YaHei" w:cs="Microsoft YaHei"/>
          <w:b/>
          <w:color w:val="2C3E50"/>
          <w:sz w:val="24"/>
          <w:szCs w:val="24"/>
        </w:rPr>
        <w:t>WormHole</w:t>
      </w: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protocol, the </w:t>
      </w:r>
      <w:r w:rsidRPr="00985BC6">
        <w:rPr>
          <w:rFonts w:ascii="Microsoft YaHei" w:eastAsia="Microsoft YaHei" w:hAnsi="Microsoft YaHei" w:cs="Microsoft YaHei"/>
          <w:b/>
          <w:color w:val="2C3E50"/>
          <w:sz w:val="24"/>
          <w:szCs w:val="24"/>
        </w:rPr>
        <w:t>WormHole</w:t>
      </w: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transaction is considered 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valid only if the</w:t>
      </w: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following co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n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ditions are met:</w:t>
      </w:r>
    </w:p>
    <w:p w14:paraId="1051B7E2" w14:textId="77777777" w:rsidR="00CE0A64" w:rsidRPr="004A713C" w:rsidRDefault="00CE0A64" w:rsidP="00CE0A64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</w:p>
    <w:p w14:paraId="2A082382" w14:textId="77777777" w:rsidR="00CE0A64" w:rsidRPr="004A713C" w:rsidRDefault="00CE0A64" w:rsidP="00CE0A64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• When the </w:t>
      </w:r>
      <w:r w:rsidRPr="00985BC6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token type</w:t>
      </w: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field id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entifies a new token, the </w:t>
      </w:r>
      <w:r w:rsidRPr="00985BC6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previous tokenID</w:t>
      </w: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field must be 0.</w:t>
      </w:r>
    </w:p>
    <w:p w14:paraId="1546F3DE" w14:textId="77777777" w:rsidR="00CE0A64" w:rsidRPr="004A713C" w:rsidRDefault="00CE0A64" w:rsidP="00CE0A64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• </w:t>
      </w:r>
      <w:r w:rsidRPr="00985BC6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Property Name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field must </w:t>
      </w: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>not be NULL</w:t>
      </w:r>
    </w:p>
    <w:p w14:paraId="5E06439E" w14:textId="77777777" w:rsidR="00CE0A64" w:rsidRPr="004A713C" w:rsidRDefault="00CE0A64" w:rsidP="00CE0A64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• </w:t>
      </w:r>
      <w:r w:rsidRPr="00985BC6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 xml:space="preserve">Ecosystem </w:t>
      </w: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>field must be 1</w:t>
      </w:r>
    </w:p>
    <w:p w14:paraId="315CF88A" w14:textId="77777777" w:rsidR="00CE0A64" w:rsidRPr="004A713C" w:rsidRDefault="00CE0A64" w:rsidP="00CE0A64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• </w:t>
      </w:r>
      <w:r w:rsidRPr="00985BC6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D6DBDF"/>
        </w:rPr>
        <w:t>Property Type</w:t>
      </w:r>
      <w:r w:rsidRPr="004A713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field must be 1</w:t>
      </w:r>
    </w:p>
    <w:p w14:paraId="56B78E70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b/>
          <w:color w:val="2C3E50"/>
          <w:sz w:val="24"/>
          <w:szCs w:val="24"/>
        </w:rPr>
      </w:pPr>
    </w:p>
    <w:p w14:paraId="5AE04364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b/>
          <w:color w:val="2C3E50"/>
          <w:sz w:val="24"/>
          <w:szCs w:val="24"/>
        </w:rPr>
      </w:pPr>
    </w:p>
    <w:p w14:paraId="688631F6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b/>
          <w:color w:val="2C3E50"/>
          <w:sz w:val="24"/>
          <w:szCs w:val="24"/>
        </w:rPr>
      </w:pPr>
    </w:p>
    <w:p w14:paraId="7F379403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b/>
          <w:color w:val="2C3E50"/>
          <w:sz w:val="24"/>
          <w:szCs w:val="24"/>
        </w:rPr>
      </w:pPr>
    </w:p>
    <w:p w14:paraId="12363BA4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b/>
          <w:color w:val="2C3E50"/>
          <w:sz w:val="24"/>
          <w:szCs w:val="24"/>
        </w:rPr>
      </w:pPr>
    </w:p>
    <w:p w14:paraId="459AC27E" w14:textId="77777777" w:rsidR="00CE0A64" w:rsidRPr="00762792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762792">
        <w:rPr>
          <w:rFonts w:asciiTheme="minorHAnsi" w:eastAsia="PingFang SC" w:hAnsiTheme="minorHAnsi" w:cstheme="minorHAnsi"/>
          <w:b/>
          <w:color w:val="2C3E50"/>
          <w:sz w:val="24"/>
          <w:szCs w:val="24"/>
        </w:rPr>
        <w:t>WormHole’s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</w:t>
      </w:r>
      <w:r>
        <w:rPr>
          <w:rFonts w:asciiTheme="minorHAnsi" w:eastAsia="PingFang SC" w:hAnsiTheme="minorHAnsi" w:cstheme="minorHAnsi" w:hint="eastAsia"/>
          <w:color w:val="2C3E50"/>
          <w:sz w:val="24"/>
          <w:szCs w:val="24"/>
        </w:rPr>
        <w:t>create manageable</w:t>
      </w:r>
      <w:r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token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 transaction protocol field:</w:t>
      </w:r>
    </w:p>
    <w:tbl>
      <w:tblPr>
        <w:tblStyle w:val="TableGrid"/>
        <w:tblpPr w:leftFromText="180" w:rightFromText="180" w:vertAnchor="text" w:horzAnchor="page" w:tblpX="1630" w:tblpY="124"/>
        <w:tblW w:w="8385" w:type="dxa"/>
        <w:tblLook w:val="04A0" w:firstRow="1" w:lastRow="0" w:firstColumn="1" w:lastColumn="0" w:noHBand="0" w:noVBand="1"/>
      </w:tblPr>
      <w:tblGrid>
        <w:gridCol w:w="4713"/>
        <w:gridCol w:w="2468"/>
        <w:gridCol w:w="1204"/>
      </w:tblGrid>
      <w:tr w:rsidR="00CE0A64" w14:paraId="17EE3962" w14:textId="77777777" w:rsidTr="00CE0A64">
        <w:tc>
          <w:tcPr>
            <w:tcW w:w="0" w:type="auto"/>
            <w:hideMark/>
          </w:tcPr>
          <w:p w14:paraId="5D24334A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b/>
                <w:bCs/>
                <w:color w:val="2C3E50"/>
              </w:rPr>
            </w:pPr>
            <w:r>
              <w:rPr>
                <w:rFonts w:ascii="Arial" w:hAnsi="Arial" w:cs="Arial"/>
                <w:b/>
                <w:bCs/>
                <w:color w:val="2C3E50"/>
              </w:rPr>
              <w:t>Filed</w:t>
            </w:r>
          </w:p>
        </w:tc>
        <w:tc>
          <w:tcPr>
            <w:tcW w:w="0" w:type="auto"/>
            <w:hideMark/>
          </w:tcPr>
          <w:p w14:paraId="50D07DB7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b/>
                <w:bCs/>
                <w:color w:val="2C3E50"/>
              </w:rPr>
            </w:pPr>
            <w:r>
              <w:rPr>
                <w:rFonts w:ascii="Arial" w:hAnsi="Arial" w:cs="Arial"/>
                <w:b/>
                <w:bCs/>
                <w:color w:val="2C3E50"/>
              </w:rPr>
              <w:t>Type</w:t>
            </w:r>
          </w:p>
        </w:tc>
        <w:tc>
          <w:tcPr>
            <w:tcW w:w="0" w:type="auto"/>
            <w:hideMark/>
          </w:tcPr>
          <w:p w14:paraId="6973BB88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b/>
                <w:bCs/>
                <w:color w:val="2C3E50"/>
              </w:rPr>
            </w:pPr>
            <w:r>
              <w:rPr>
                <w:rFonts w:ascii="Arial" w:hAnsi="Arial" w:cs="Arial"/>
                <w:b/>
                <w:bCs/>
                <w:color w:val="2C3E50"/>
              </w:rPr>
              <w:t>Example</w:t>
            </w:r>
          </w:p>
        </w:tc>
      </w:tr>
      <w:tr w:rsidR="00CE0A64" w14:paraId="070E15AC" w14:textId="77777777" w:rsidTr="00CE0A64">
        <w:tc>
          <w:tcPr>
            <w:tcW w:w="0" w:type="auto"/>
            <w:hideMark/>
          </w:tcPr>
          <w:p w14:paraId="291C2A70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Transaction version</w:t>
            </w:r>
          </w:p>
        </w:tc>
        <w:tc>
          <w:tcPr>
            <w:tcW w:w="0" w:type="auto"/>
            <w:hideMark/>
          </w:tcPr>
          <w:p w14:paraId="3894C941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Transaction version</w:t>
            </w:r>
          </w:p>
        </w:tc>
        <w:tc>
          <w:tcPr>
            <w:tcW w:w="0" w:type="auto"/>
            <w:hideMark/>
          </w:tcPr>
          <w:p w14:paraId="3EF98FCA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0</w:t>
            </w:r>
          </w:p>
        </w:tc>
      </w:tr>
      <w:tr w:rsidR="00CE0A64" w14:paraId="78ACD134" w14:textId="77777777" w:rsidTr="00CE0A64">
        <w:tc>
          <w:tcPr>
            <w:tcW w:w="0" w:type="auto"/>
            <w:hideMark/>
          </w:tcPr>
          <w:p w14:paraId="4262206E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Transaction type</w:t>
            </w:r>
          </w:p>
        </w:tc>
        <w:tc>
          <w:tcPr>
            <w:tcW w:w="0" w:type="auto"/>
            <w:hideMark/>
          </w:tcPr>
          <w:p w14:paraId="4982F799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Transaction type</w:t>
            </w:r>
          </w:p>
        </w:tc>
        <w:tc>
          <w:tcPr>
            <w:tcW w:w="0" w:type="auto"/>
            <w:hideMark/>
          </w:tcPr>
          <w:p w14:paraId="4061880A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50</w:t>
            </w:r>
          </w:p>
        </w:tc>
      </w:tr>
      <w:tr w:rsidR="00CE0A64" w14:paraId="5AC69CF9" w14:textId="77777777" w:rsidTr="00CE0A64">
        <w:tc>
          <w:tcPr>
            <w:tcW w:w="0" w:type="auto"/>
            <w:hideMark/>
          </w:tcPr>
          <w:p w14:paraId="18E2B579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Ecosystem</w:t>
            </w:r>
          </w:p>
        </w:tc>
        <w:tc>
          <w:tcPr>
            <w:tcW w:w="0" w:type="auto"/>
            <w:hideMark/>
          </w:tcPr>
          <w:p w14:paraId="4C58A6EB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Ecosystem</w:t>
            </w:r>
          </w:p>
        </w:tc>
        <w:tc>
          <w:tcPr>
            <w:tcW w:w="0" w:type="auto"/>
            <w:hideMark/>
          </w:tcPr>
          <w:p w14:paraId="0008558C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1</w:t>
            </w:r>
          </w:p>
        </w:tc>
      </w:tr>
      <w:tr w:rsidR="00CE0A64" w14:paraId="6243532A" w14:textId="77777777" w:rsidTr="00CE0A64">
        <w:tc>
          <w:tcPr>
            <w:tcW w:w="0" w:type="auto"/>
            <w:hideMark/>
          </w:tcPr>
          <w:p w14:paraId="1080D062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</w:t>
            </w:r>
            <w:r>
              <w:rPr>
                <w:rFonts w:ascii="Arial" w:hAnsi="Arial" w:cs="Arial" w:hint="eastAsia"/>
                <w:color w:val="2C3E50"/>
              </w:rPr>
              <w:t>oken type (</w:t>
            </w:r>
            <w:r>
              <w:rPr>
                <w:rFonts w:ascii="Arial" w:hAnsi="Arial" w:cs="Arial"/>
                <w:color w:val="2C3E50"/>
              </w:rPr>
              <w:t>Property Type</w:t>
            </w:r>
            <w:r>
              <w:rPr>
                <w:rFonts w:ascii="Arial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38C6EB23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Property Type</w:t>
            </w:r>
          </w:p>
        </w:tc>
        <w:tc>
          <w:tcPr>
            <w:tcW w:w="0" w:type="auto"/>
            <w:hideMark/>
          </w:tcPr>
          <w:p w14:paraId="423765A5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1</w:t>
            </w:r>
          </w:p>
        </w:tc>
      </w:tr>
      <w:tr w:rsidR="00CE0A64" w14:paraId="1F8D74D4" w14:textId="77777777" w:rsidTr="00CE0A64">
        <w:tc>
          <w:tcPr>
            <w:tcW w:w="0" w:type="auto"/>
            <w:hideMark/>
          </w:tcPr>
          <w:p w14:paraId="4BDA657F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P</w:t>
            </w:r>
            <w:r>
              <w:rPr>
                <w:rFonts w:ascii="Arial" w:hAnsi="Arial" w:cs="Arial" w:hint="eastAsia"/>
                <w:color w:val="2C3E50"/>
              </w:rPr>
              <w:t>revious tokenID (</w:t>
            </w:r>
            <w:r>
              <w:rPr>
                <w:rFonts w:ascii="Arial" w:hAnsi="Arial" w:cs="Arial"/>
                <w:color w:val="2C3E50"/>
              </w:rPr>
              <w:t>Previous Property ID</w:t>
            </w:r>
            <w:r>
              <w:rPr>
                <w:rFonts w:ascii="Arial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1474A0EA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Currency identifier</w:t>
            </w:r>
          </w:p>
        </w:tc>
        <w:tc>
          <w:tcPr>
            <w:tcW w:w="0" w:type="auto"/>
            <w:hideMark/>
          </w:tcPr>
          <w:p w14:paraId="594DFA70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0</w:t>
            </w:r>
          </w:p>
        </w:tc>
      </w:tr>
      <w:tr w:rsidR="00CE0A64" w14:paraId="63961F63" w14:textId="77777777" w:rsidTr="00CE0A64">
        <w:tc>
          <w:tcPr>
            <w:tcW w:w="0" w:type="auto"/>
            <w:hideMark/>
          </w:tcPr>
          <w:p w14:paraId="10C7B033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</w:t>
            </w:r>
            <w:r>
              <w:rPr>
                <w:rFonts w:ascii="Arial" w:hAnsi="Arial" w:cs="Arial" w:hint="eastAsia"/>
                <w:color w:val="2C3E50"/>
              </w:rPr>
              <w:t>oke category (</w:t>
            </w:r>
            <w:r>
              <w:rPr>
                <w:rFonts w:ascii="Arial" w:hAnsi="Arial" w:cs="Arial"/>
                <w:color w:val="2C3E50"/>
              </w:rPr>
              <w:t>Property Category</w:t>
            </w:r>
            <w:r>
              <w:rPr>
                <w:rFonts w:ascii="Arial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57BF5D6E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63703B0C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""</w:t>
            </w:r>
          </w:p>
        </w:tc>
      </w:tr>
      <w:tr w:rsidR="00CE0A64" w14:paraId="5DB58C84" w14:textId="77777777" w:rsidTr="00CE0A64">
        <w:tc>
          <w:tcPr>
            <w:tcW w:w="0" w:type="auto"/>
            <w:hideMark/>
          </w:tcPr>
          <w:p w14:paraId="113F059D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</w:t>
            </w:r>
            <w:r>
              <w:rPr>
                <w:rFonts w:ascii="Arial" w:hAnsi="Arial" w:cs="Arial" w:hint="eastAsia"/>
                <w:color w:val="2C3E50"/>
              </w:rPr>
              <w:t>oken subcategory (</w:t>
            </w:r>
            <w:r>
              <w:rPr>
                <w:rFonts w:ascii="Arial" w:hAnsi="Arial" w:cs="Arial"/>
                <w:color w:val="2C3E50"/>
              </w:rPr>
              <w:t>Property Subcategory</w:t>
            </w:r>
            <w:r>
              <w:rPr>
                <w:rFonts w:ascii="Arial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39C71A0C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263F192D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""</w:t>
            </w:r>
          </w:p>
        </w:tc>
      </w:tr>
      <w:tr w:rsidR="00CE0A64" w14:paraId="2E663601" w14:textId="77777777" w:rsidTr="00CE0A64">
        <w:tc>
          <w:tcPr>
            <w:tcW w:w="0" w:type="auto"/>
            <w:hideMark/>
          </w:tcPr>
          <w:p w14:paraId="18DC9480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lastRenderedPageBreak/>
              <w:t>T</w:t>
            </w:r>
            <w:r>
              <w:rPr>
                <w:rFonts w:ascii="Arial" w:hAnsi="Arial" w:cs="Arial" w:hint="eastAsia"/>
                <w:color w:val="2C3E50"/>
              </w:rPr>
              <w:t>oken name (</w:t>
            </w:r>
            <w:r>
              <w:rPr>
                <w:rFonts w:ascii="Arial" w:hAnsi="Arial" w:cs="Arial"/>
                <w:color w:val="2C3E50"/>
              </w:rPr>
              <w:t>Property Name</w:t>
            </w:r>
            <w:r>
              <w:rPr>
                <w:rFonts w:ascii="Arial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61399F3B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7A9E8521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"ludete"</w:t>
            </w:r>
          </w:p>
        </w:tc>
      </w:tr>
      <w:tr w:rsidR="00CE0A64" w14:paraId="32321FF6" w14:textId="77777777" w:rsidTr="00CE0A64">
        <w:tc>
          <w:tcPr>
            <w:tcW w:w="0" w:type="auto"/>
            <w:hideMark/>
          </w:tcPr>
          <w:p w14:paraId="22329750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</w:t>
            </w:r>
            <w:r>
              <w:rPr>
                <w:rFonts w:ascii="Arial" w:hAnsi="Arial" w:cs="Arial" w:hint="eastAsia"/>
                <w:color w:val="2C3E50"/>
              </w:rPr>
              <w:t>oken URL (</w:t>
            </w:r>
            <w:r>
              <w:rPr>
                <w:rFonts w:ascii="Arial" w:hAnsi="Arial" w:cs="Arial"/>
                <w:color w:val="2C3E50"/>
              </w:rPr>
              <w:t>Property URL</w:t>
            </w:r>
            <w:r>
              <w:rPr>
                <w:rFonts w:ascii="Arial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09E38E77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79DD19C2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""</w:t>
            </w:r>
          </w:p>
        </w:tc>
      </w:tr>
      <w:tr w:rsidR="00CE0A64" w14:paraId="3B470EBF" w14:textId="77777777" w:rsidTr="00CE0A64">
        <w:tc>
          <w:tcPr>
            <w:tcW w:w="0" w:type="auto"/>
            <w:hideMark/>
          </w:tcPr>
          <w:p w14:paraId="4800FD34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</w:t>
            </w:r>
            <w:r>
              <w:rPr>
                <w:rFonts w:ascii="Arial" w:hAnsi="Arial" w:cs="Arial" w:hint="eastAsia"/>
                <w:color w:val="2C3E50"/>
              </w:rPr>
              <w:t>oken description data (</w:t>
            </w:r>
            <w:r>
              <w:rPr>
                <w:rFonts w:ascii="Arial" w:hAnsi="Arial" w:cs="Arial"/>
                <w:color w:val="2C3E50"/>
              </w:rPr>
              <w:t>Property Data</w:t>
            </w:r>
            <w:r>
              <w:rPr>
                <w:rFonts w:ascii="Arial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68FE8FC0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08DDAD1E" w14:textId="77777777" w:rsidR="00CE0A64" w:rsidRDefault="00CE0A64" w:rsidP="00CE0A64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""</w:t>
            </w:r>
          </w:p>
        </w:tc>
      </w:tr>
    </w:tbl>
    <w:p w14:paraId="300D8DBA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</w:rPr>
      </w:pPr>
    </w:p>
    <w:p w14:paraId="1302F855" w14:textId="77777777" w:rsidR="00CE0A64" w:rsidRDefault="00CE0A64" w:rsidP="00CE0A64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985BC6">
        <w:rPr>
          <w:rFonts w:asciiTheme="minorHAnsi" w:eastAsia="PingFang SC" w:hAnsiTheme="minorHAnsi" w:cstheme="minorHAnsi"/>
          <w:color w:val="2C3E50"/>
          <w:sz w:val="24"/>
        </w:rPr>
        <w:t xml:space="preserve">An operational example: </w:t>
      </w:r>
      <w:r w:rsidRPr="00762792">
        <w:rPr>
          <w:rFonts w:asciiTheme="minorHAnsi" w:eastAsia="PingFang SC" w:hAnsiTheme="minorHAnsi" w:cstheme="minorHAnsi"/>
          <w:color w:val="2C3E50"/>
          <w:sz w:val="24"/>
          <w:szCs w:val="24"/>
        </w:rPr>
        <w:t xml:space="preserve">There are 2 ways to transfer 1WHC. </w:t>
      </w:r>
    </w:p>
    <w:p w14:paraId="73FD8D99" w14:textId="77777777" w:rsidR="00CE0A64" w:rsidRDefault="00CE0A64" w:rsidP="00CE0A64">
      <w:pPr>
        <w:pStyle w:val="NormalWeb"/>
        <w:spacing w:before="0" w:beforeAutospacing="0" w:after="300" w:afterAutospacing="0" w:line="405" w:lineRule="atLeast"/>
        <w:rPr>
          <w:rFonts w:asciiTheme="minorHAnsi" w:eastAsia="PingFang SC" w:hAnsiTheme="minorHAnsi" w:cstheme="minorHAnsi"/>
          <w:color w:val="2C3E50"/>
        </w:rPr>
      </w:pPr>
    </w:p>
    <w:p w14:paraId="612E13AD" w14:textId="77777777" w:rsidR="00CE0A64" w:rsidRPr="00013CF8" w:rsidRDefault="00CE0A64" w:rsidP="00CE0A64">
      <w:pPr>
        <w:pStyle w:val="NormalWeb"/>
        <w:numPr>
          <w:ilvl w:val="0"/>
          <w:numId w:val="5"/>
        </w:numPr>
        <w:spacing w:before="0" w:beforeAutospacing="0" w:after="300" w:afterAutospacing="0" w:line="405" w:lineRule="atLeast"/>
        <w:rPr>
          <w:rFonts w:asciiTheme="minorHAnsi" w:eastAsia="PingFang SC" w:hAnsiTheme="minorHAnsi" w:cstheme="minorHAnsi"/>
          <w:color w:val="2C3E50"/>
        </w:rPr>
      </w:pPr>
      <w:r>
        <w:rPr>
          <w:rFonts w:ascii="Arial" w:hAnsi="Arial" w:cs="Arial" w:hint="eastAsia"/>
          <w:color w:val="2C3E50"/>
        </w:rPr>
        <w:t>Solu</w:t>
      </w:r>
      <w:r>
        <w:rPr>
          <w:rFonts w:ascii="Arial" w:hAnsi="Arial" w:cs="Arial"/>
          <w:color w:val="2C3E50"/>
        </w:rPr>
        <w:t>tion 1:</w:t>
      </w:r>
      <w:r>
        <w:rPr>
          <w:rFonts w:ascii="Arial" w:hAnsi="Arial" w:cs="Arial"/>
          <w:color w:val="2C3E50"/>
        </w:rPr>
        <w:br/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whc_sendissuancemanaged fromaddress ecosystem type previousid category subcategory name url data</w:t>
      </w:r>
    </w:p>
    <w:p w14:paraId="3FB5BFAB" w14:textId="77777777" w:rsidR="00CE0A64" w:rsidRDefault="00CE0A64" w:rsidP="00CE0A64">
      <w:pPr>
        <w:pStyle w:val="NormalWeb"/>
        <w:numPr>
          <w:ilvl w:val="0"/>
          <w:numId w:val="5"/>
        </w:numPr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 w:hint="eastAsia"/>
          <w:color w:val="2C3E50"/>
        </w:rPr>
        <w:t>Solu</w:t>
      </w:r>
      <w:r>
        <w:rPr>
          <w:rFonts w:ascii="Arial" w:hAnsi="Arial" w:cs="Arial"/>
          <w:color w:val="2C3E50"/>
        </w:rPr>
        <w:t>tion 2:</w:t>
      </w:r>
      <w:r>
        <w:rPr>
          <w:rFonts w:ascii="Arial" w:hAnsi="Arial" w:cs="Arial"/>
          <w:color w:val="2C3E50"/>
        </w:rPr>
        <w:br/>
        <w:t>Add transaction input</w:t>
      </w:r>
      <w:r>
        <w:rPr>
          <w:rFonts w:ascii="Arial" w:hAnsi="Arial" w:cs="Arial"/>
          <w:color w:val="2C3E50"/>
        </w:rPr>
        <w:t>：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whc_createrawtx_input “” txid index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 xml:space="preserve">Create payload data of </w:t>
      </w:r>
      <w:r>
        <w:rPr>
          <w:rFonts w:ascii="Arial" w:hAnsi="Arial" w:cs="Arial" w:hint="eastAsia"/>
          <w:color w:val="2C3E50"/>
        </w:rPr>
        <w:t xml:space="preserve">generating </w:t>
      </w:r>
      <w:r>
        <w:rPr>
          <w:rFonts w:ascii="Arial" w:hAnsi="Arial" w:cs="Arial"/>
          <w:color w:val="2C3E50"/>
        </w:rPr>
        <w:t>manag</w:t>
      </w:r>
      <w:r>
        <w:rPr>
          <w:rFonts w:ascii="Arial" w:hAnsi="Arial" w:cs="Arial" w:hint="eastAsia"/>
          <w:color w:val="2C3E50"/>
        </w:rPr>
        <w:t>eable</w:t>
      </w:r>
      <w:r>
        <w:rPr>
          <w:rFonts w:ascii="Arial" w:hAnsi="Arial" w:cs="Arial"/>
          <w:color w:val="2C3E50"/>
        </w:rPr>
        <w:t xml:space="preserve"> token</w:t>
      </w:r>
      <w:r>
        <w:rPr>
          <w:rFonts w:ascii="Arial" w:hAnsi="Arial" w:cs="Arial"/>
          <w:color w:val="2C3E50"/>
        </w:rPr>
        <w:t>：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whc_createpayload_issuancemanaged ecosystem type previousid category subcategory name url data propertyiddesired tokensperunit deadline earlybonus issuerpercentage</w:t>
      </w:r>
      <w:r>
        <w:rPr>
          <w:rFonts w:ascii="Arial" w:hAnsi="Arial" w:cs="Arial"/>
          <w:color w:val="2C3E50"/>
        </w:rPr>
        <w:br/>
        <w:t>Add transaction output, add the created payload data</w:t>
      </w:r>
      <w:r w:rsidRPr="00985BC6">
        <w:rPr>
          <w:rStyle w:val="Strong"/>
          <w:rFonts w:ascii="Arial" w:hAnsi="Arial" w:cs="Arial"/>
          <w:b w:val="0"/>
          <w:color w:val="2C3E50"/>
        </w:rPr>
        <w:t xml:space="preserve"> </w:t>
      </w:r>
      <w:r w:rsidRPr="00985BC6">
        <w:rPr>
          <w:rStyle w:val="Strong"/>
          <w:rFonts w:ascii="Arial" w:hAnsi="Arial" w:cs="Arial" w:hint="eastAsia"/>
          <w:b w:val="0"/>
          <w:color w:val="2C3E50"/>
        </w:rPr>
        <w:t>of</w:t>
      </w:r>
      <w:r>
        <w:rPr>
          <w:rStyle w:val="Strong"/>
          <w:rFonts w:ascii="Arial" w:hAnsi="Arial" w:cs="Arial" w:hint="eastAsia"/>
          <w:color w:val="2C3E50"/>
        </w:rPr>
        <w:t xml:space="preserve"> </w:t>
      </w:r>
      <w:r>
        <w:rPr>
          <w:rStyle w:val="Strong"/>
          <w:rFonts w:ascii="Arial" w:hAnsi="Arial" w:cs="Arial"/>
          <w:color w:val="2C3E50"/>
        </w:rPr>
        <w:t xml:space="preserve">WormHole </w:t>
      </w:r>
      <w:r>
        <w:rPr>
          <w:rFonts w:ascii="Arial" w:hAnsi="Arial" w:cs="Arial" w:hint="eastAsia"/>
          <w:color w:val="2C3E50"/>
        </w:rPr>
        <w:t>to</w:t>
      </w:r>
      <w:r>
        <w:rPr>
          <w:rFonts w:ascii="Arial" w:hAnsi="Arial" w:cs="Arial"/>
          <w:color w:val="2C3E50"/>
        </w:rPr>
        <w:t xml:space="preserve"> the transaction output</w:t>
      </w:r>
      <w:r>
        <w:rPr>
          <w:rFonts w:ascii="Arial" w:hAnsi="Arial" w:cs="Arial"/>
          <w:color w:val="2C3E50"/>
        </w:rPr>
        <w:t>：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whc_createrawtx_opreturn “rawtx” “payload”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>Add transaction output, get change</w:t>
      </w:r>
      <w:r>
        <w:rPr>
          <w:rFonts w:ascii="Arial" w:hAnsi="Arial" w:cs="Arial"/>
          <w:color w:val="2C3E50"/>
        </w:rPr>
        <w:t>：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whc_createrawtx_reference “rawtx” “destination” amount</w:t>
      </w:r>
      <w:r>
        <w:rPr>
          <w:rFonts w:ascii="Arial" w:hAnsi="Arial" w:cs="Arial"/>
          <w:color w:val="2C3E50"/>
        </w:rPr>
        <w:br/>
        <w:t>Sign the created transaction</w:t>
      </w:r>
      <w:r>
        <w:rPr>
          <w:rFonts w:ascii="Arial" w:hAnsi="Arial" w:cs="Arial"/>
          <w:color w:val="2C3E50"/>
        </w:rPr>
        <w:t>：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signrawtransaction “rawtx”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t>S</w:t>
      </w:r>
      <w:r>
        <w:rPr>
          <w:rFonts w:ascii="Arial" w:hAnsi="Arial" w:cs="Arial"/>
          <w:color w:val="2C3E50"/>
        </w:rPr>
        <w:t>end transaction</w:t>
      </w:r>
      <w:r>
        <w:rPr>
          <w:rFonts w:ascii="Arial" w:hAnsi="Arial" w:cs="Arial"/>
          <w:color w:val="2C3E50"/>
        </w:rPr>
        <w:t>：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sendrawtransaction “tx”</w:t>
      </w:r>
    </w:p>
    <w:p w14:paraId="3A86EB92" w14:textId="77777777" w:rsidR="00CE0A64" w:rsidRDefault="00CE0A64" w:rsidP="00CE0A64">
      <w:pPr>
        <w:pStyle w:val="NormalWeb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 w:rsidRPr="00762792">
        <w:rPr>
          <w:rFonts w:asciiTheme="minorHAnsi" w:eastAsia="PingFang SC" w:hAnsiTheme="minorHAnsi" w:cstheme="minorHAnsi"/>
          <w:b/>
          <w:color w:val="2C3E50"/>
        </w:rPr>
        <w:t>WormHole’s</w:t>
      </w:r>
      <w:r w:rsidRPr="00762792">
        <w:rPr>
          <w:rFonts w:asciiTheme="minorHAnsi" w:eastAsia="PingFang SC" w:hAnsiTheme="minorHAnsi" w:cstheme="minorHAnsi"/>
          <w:color w:val="2C3E50"/>
        </w:rPr>
        <w:t xml:space="preserve"> valid payload data:</w:t>
      </w:r>
      <w:r>
        <w:rPr>
          <w:rFonts w:ascii="Arial" w:hAnsi="Arial" w:cs="Arial"/>
          <w:color w:val="2C3E50"/>
        </w:rPr>
        <w:t xml:space="preserve"> 6a3608776863000000360100010000000048656c6c6f00576f726c64006c7564657465007777772e6c75646574652e636f6d00796f6e6700</w:t>
      </w:r>
    </w:p>
    <w:p w14:paraId="650821D2" w14:textId="77777777" w:rsidR="00CE0A64" w:rsidRDefault="00CE0A64" w:rsidP="00CE0A64">
      <w:pPr>
        <w:pStyle w:val="NormalWeb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Explanation as follows:</w:t>
      </w:r>
    </w:p>
    <w:p w14:paraId="040650B5" w14:textId="77777777" w:rsidR="00CE0A64" w:rsidRDefault="00CE0A64" w:rsidP="00CE0A64">
      <w:pPr>
        <w:pStyle w:val="NormalWeb"/>
        <w:spacing w:before="0" w:beforeAutospacing="0" w:after="0" w:afterAutospacing="0" w:line="37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6a: OP_RETURN; 36: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Style w:val="apple-converted-space"/>
          <w:rFonts w:ascii="Arial" w:hAnsi="Arial" w:cs="Arial" w:hint="eastAsia"/>
          <w:color w:val="2C3E50"/>
        </w:rPr>
        <w:t>T</w:t>
      </w:r>
      <w:r>
        <w:rPr>
          <w:rStyle w:val="apple-converted-space"/>
          <w:rFonts w:ascii="Arial" w:hAnsi="Arial" w:cs="Arial"/>
          <w:color w:val="2C3E50"/>
        </w:rPr>
        <w:t xml:space="preserve">he </w:t>
      </w:r>
      <w:r>
        <w:rPr>
          <w:rStyle w:val="apple-converted-space"/>
          <w:rFonts w:ascii="Arial" w:hAnsi="Arial" w:cs="Arial" w:hint="eastAsia"/>
          <w:color w:val="2C3E50"/>
        </w:rPr>
        <w:t xml:space="preserve">data </w:t>
      </w:r>
      <w:r>
        <w:rPr>
          <w:rStyle w:val="apple-converted-space"/>
          <w:rFonts w:ascii="Arial" w:hAnsi="Arial" w:cs="Arial"/>
          <w:color w:val="2C3E50"/>
        </w:rPr>
        <w:t xml:space="preserve">length of </w:t>
      </w:r>
      <w:r>
        <w:rPr>
          <w:rStyle w:val="Strong"/>
          <w:rFonts w:ascii="Arial" w:hAnsi="Arial" w:cs="Arial"/>
          <w:color w:val="2C3E50"/>
        </w:rPr>
        <w:t>WormHole</w:t>
      </w:r>
      <w:r>
        <w:rPr>
          <w:rFonts w:ascii="Arial" w:hAnsi="Arial" w:cs="Arial" w:hint="eastAsia"/>
          <w:color w:val="2C3E50"/>
        </w:rPr>
        <w:t xml:space="preserve"> protocol</w:t>
      </w:r>
      <w:r>
        <w:rPr>
          <w:rFonts w:ascii="Arial" w:hAnsi="Arial" w:cs="Arial"/>
          <w:color w:val="2C3E50"/>
        </w:rPr>
        <w:t xml:space="preserve"> </w:t>
      </w:r>
    </w:p>
    <w:p w14:paraId="0152D3F3" w14:textId="77777777" w:rsidR="00CE0A64" w:rsidRDefault="00CE0A64" w:rsidP="00CE0A64">
      <w:pPr>
        <w:pStyle w:val="NormalWeb"/>
        <w:spacing w:before="0" w:beforeAutospacing="0" w:after="0" w:afterAutospacing="0" w:line="37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08776863: Magic of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Style w:val="Strong"/>
          <w:rFonts w:ascii="Arial" w:hAnsi="Arial" w:cs="Arial"/>
          <w:color w:val="2C3E50"/>
        </w:rPr>
        <w:t>WormHole</w:t>
      </w:r>
      <w:r>
        <w:rPr>
          <w:rFonts w:ascii="Arial" w:hAnsi="Arial" w:cs="Arial" w:hint="eastAsia"/>
          <w:color w:val="2C3E50"/>
        </w:rPr>
        <w:t xml:space="preserve"> protocol</w:t>
      </w:r>
    </w:p>
    <w:p w14:paraId="6199BA7C" w14:textId="77777777" w:rsidR="00CE0A64" w:rsidRDefault="00CE0A64" w:rsidP="00CE0A64">
      <w:pPr>
        <w:pStyle w:val="NormalWeb"/>
        <w:spacing w:before="0" w:beforeAutospacing="0" w:after="0" w:afterAutospacing="0" w:line="37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0000: Version</w:t>
      </w:r>
      <w:r>
        <w:rPr>
          <w:rFonts w:ascii="Arial" w:hAnsi="Arial" w:cs="Arial"/>
          <w:color w:val="2C3E50"/>
        </w:rPr>
        <w:br/>
        <w:t>0036: Transaction type</w:t>
      </w:r>
      <w:r>
        <w:rPr>
          <w:rFonts w:ascii="Arial" w:hAnsi="Arial" w:cs="Arial"/>
          <w:color w:val="2C3E50"/>
        </w:rPr>
        <w:br/>
        <w:t xml:space="preserve">01: </w:t>
      </w:r>
      <w:r>
        <w:rPr>
          <w:rFonts w:ascii="Arial" w:hAnsi="Arial" w:cs="Arial" w:hint="eastAsia"/>
          <w:color w:val="2C3E50"/>
        </w:rPr>
        <w:t>E</w:t>
      </w:r>
      <w:r>
        <w:rPr>
          <w:rFonts w:ascii="Arial" w:hAnsi="Arial" w:cs="Arial"/>
          <w:color w:val="2C3E50"/>
        </w:rPr>
        <w:t>cosystem</w:t>
      </w:r>
      <w:r>
        <w:rPr>
          <w:rFonts w:ascii="Arial" w:hAnsi="Arial" w:cs="Arial"/>
          <w:color w:val="2C3E50"/>
        </w:rPr>
        <w:br/>
        <w:t>0001: Token type</w:t>
      </w:r>
      <w:r>
        <w:rPr>
          <w:rFonts w:ascii="Arial" w:hAnsi="Arial" w:cs="Arial"/>
          <w:color w:val="2C3E50"/>
        </w:rPr>
        <w:br/>
        <w:t>00000000: Previous token ID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 xml:space="preserve">.... : </w:t>
      </w:r>
      <w:r>
        <w:rPr>
          <w:rFonts w:ascii="Arial" w:hAnsi="Arial" w:cs="Arial" w:hint="eastAsia"/>
          <w:color w:val="2C3E50"/>
        </w:rPr>
        <w:t>Customized data</w:t>
      </w:r>
    </w:p>
    <w:p w14:paraId="61942381" w14:textId="77777777" w:rsidR="00CE0A64" w:rsidRDefault="00CE0A64" w:rsidP="00CE0A64">
      <w:pPr>
        <w:pStyle w:val="NormalWeb"/>
        <w:spacing w:before="0" w:beforeAutospacing="0" w:after="0" w:afterAutospacing="0" w:line="375" w:lineRule="atLeast"/>
        <w:rPr>
          <w:rFonts w:ascii="Arial" w:hAnsi="Arial" w:cs="Arial"/>
          <w:color w:val="2C3E50"/>
        </w:rPr>
      </w:pPr>
    </w:p>
    <w:p w14:paraId="0B22E5DB" w14:textId="77777777" w:rsidR="00204BCD" w:rsidRDefault="00CE0A64" w:rsidP="00CE0A64">
      <w:pPr>
        <w:spacing w:after="30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 w:hint="eastAsia"/>
          <w:color w:val="2C3E50"/>
        </w:rPr>
        <w:t>E</w:t>
      </w:r>
      <w:r>
        <w:rPr>
          <w:rFonts w:ascii="Arial" w:hAnsi="Arial" w:cs="Arial"/>
          <w:color w:val="2C3E50"/>
        </w:rPr>
        <w:t>xample of transaction</w:t>
      </w:r>
      <w:r>
        <w:rPr>
          <w:rFonts w:ascii="Arial" w:hAnsi="Arial" w:cs="Arial"/>
          <w:color w:val="2C3E50"/>
        </w:rPr>
        <w:t>：</w:t>
      </w:r>
      <w:r>
        <w:rPr>
          <w:rFonts w:ascii="Arial" w:hAnsi="Arial" w:cs="Arial"/>
          <w:color w:val="2C3E50"/>
        </w:rPr>
        <w:t>b85ffb2d38339b4432cd8dfe50861e05376665f1ffe08c4824dea934aadb20e1</w:t>
      </w:r>
    </w:p>
    <w:p w14:paraId="54D8BBCE" w14:textId="77777777" w:rsidR="00204BCD" w:rsidRDefault="00204BCD">
      <w:pPr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br w:type="page"/>
      </w:r>
    </w:p>
    <w:p w14:paraId="19A99EFC" w14:textId="77777777" w:rsidR="00204BCD" w:rsidRPr="002D0FDC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32"/>
          <w:szCs w:val="32"/>
        </w:rPr>
      </w:pPr>
      <w:r>
        <w:rPr>
          <w:rFonts w:ascii="Microsoft YaHei" w:eastAsia="Microsoft YaHei" w:hAnsi="Microsoft YaHei" w:cs="Microsoft YaHei"/>
          <w:color w:val="2C3E50"/>
          <w:sz w:val="32"/>
          <w:szCs w:val="32"/>
        </w:rPr>
        <w:lastRenderedPageBreak/>
        <w:t>Issue</w:t>
      </w:r>
      <w:r w:rsidRPr="002D0FDC">
        <w:rPr>
          <w:rFonts w:ascii="Microsoft YaHei" w:eastAsia="Microsoft YaHei" w:hAnsi="Microsoft YaHei" w:cs="Microsoft YaHei"/>
          <w:color w:val="2C3E50"/>
          <w:sz w:val="32"/>
          <w:szCs w:val="32"/>
        </w:rPr>
        <w:t xml:space="preserve"> </w:t>
      </w:r>
      <w:r>
        <w:rPr>
          <w:rFonts w:ascii="Microsoft YaHei" w:eastAsia="Microsoft YaHei" w:hAnsi="Microsoft YaHei" w:cs="Microsoft YaHei"/>
          <w:color w:val="2C3E50"/>
          <w:sz w:val="32"/>
          <w:szCs w:val="32"/>
        </w:rPr>
        <w:t>a</w:t>
      </w:r>
      <w:r w:rsidRPr="002D0FDC">
        <w:rPr>
          <w:rFonts w:ascii="Microsoft YaHei" w:eastAsia="Microsoft YaHei" w:hAnsi="Microsoft YaHei" w:cs="Microsoft YaHei"/>
          <w:color w:val="2C3E50"/>
          <w:sz w:val="32"/>
          <w:szCs w:val="32"/>
        </w:rPr>
        <w:t>dditional token (55)</w:t>
      </w:r>
    </w:p>
    <w:p w14:paraId="1B44F886" w14:textId="77777777" w:rsidR="00204BCD" w:rsidRPr="002D0FDC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 w:rsidRPr="002D0FD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This transaction type is used to 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service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the manageable token by issuing</w:t>
      </w:r>
      <w:r w:rsidRPr="002D0FD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additional token amounts. After the issuance transaction is confirmed, the additional token am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ount will be added</w:t>
      </w:r>
      <w:r w:rsidRPr="002D0FD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to the recipient's 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available</w:t>
      </w:r>
      <w:r w:rsidRPr="002D0FD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balance. Note: After the token is created, the initial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amount is 0; the maximum 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 xml:space="preserve">legal 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amount</w:t>
      </w:r>
      <w:r w:rsidRPr="002D0FD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is: (1 &lt;&lt; 63) -1</w:t>
      </w:r>
    </w:p>
    <w:p w14:paraId="3FFEF164" w14:textId="77777777" w:rsidR="00204BCD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</w:p>
    <w:p w14:paraId="327F5276" w14:textId="77777777" w:rsidR="00204BCD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Except for</w:t>
      </w:r>
      <w:r w:rsidRPr="002D0FD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the field restrictions of the </w:t>
      </w:r>
      <w:r w:rsidRPr="002D0FDC">
        <w:rPr>
          <w:rFonts w:ascii="Microsoft YaHei" w:eastAsia="Microsoft YaHei" w:hAnsi="Microsoft YaHei" w:cs="Microsoft YaHei"/>
          <w:b/>
          <w:color w:val="2C3E50"/>
          <w:sz w:val="24"/>
          <w:szCs w:val="24"/>
        </w:rPr>
        <w:t>WormHole</w:t>
      </w:r>
      <w:r w:rsidRPr="002D0FD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protocol, </w:t>
      </w:r>
      <w:r w:rsidRPr="002D0FDC">
        <w:rPr>
          <w:rFonts w:ascii="Microsoft YaHei" w:eastAsia="Microsoft YaHei" w:hAnsi="Microsoft YaHei" w:cs="Microsoft YaHei"/>
          <w:b/>
          <w:color w:val="2C3E50"/>
          <w:sz w:val="24"/>
          <w:szCs w:val="24"/>
        </w:rPr>
        <w:t>WormHole</w:t>
      </w:r>
      <w:r w:rsidRPr="002D0FD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transactions are also invalid in the following cases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:</w:t>
      </w:r>
    </w:p>
    <w:p w14:paraId="598B3722" w14:textId="77777777" w:rsidR="00204BCD" w:rsidRPr="002D0FDC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</w:p>
    <w:p w14:paraId="4CCEEB04" w14:textId="77777777" w:rsidR="00204BCD" w:rsidRPr="002D0FDC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 w:rsidRPr="002D0FDC">
        <w:rPr>
          <w:rFonts w:ascii="Microsoft YaHei" w:eastAsia="Microsoft YaHei" w:hAnsi="Microsoft YaHei" w:cs="Microsoft YaHei"/>
          <w:color w:val="2C3E50"/>
          <w:sz w:val="24"/>
          <w:szCs w:val="24"/>
        </w:rPr>
        <w:t>• The additional token category is not a manageable type of token</w:t>
      </w:r>
    </w:p>
    <w:p w14:paraId="391AE639" w14:textId="77777777" w:rsidR="00204BCD" w:rsidRPr="002D0FDC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 w:rsidRPr="002D0FDC">
        <w:rPr>
          <w:rFonts w:ascii="Microsoft YaHei" w:eastAsia="Microsoft YaHei" w:hAnsi="Microsoft YaHei" w:cs="Microsoft YaHei"/>
          <w:color w:val="2C3E50"/>
          <w:sz w:val="24"/>
          <w:szCs w:val="24"/>
        </w:rPr>
        <w:t>• The se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nder of the transaction is not the</w:t>
      </w:r>
      <w:r w:rsidRPr="002D0FD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token issuer</w:t>
      </w:r>
    </w:p>
    <w:p w14:paraId="57FEF684" w14:textId="77777777" w:rsidR="00204BCD" w:rsidRPr="002D0FDC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 w:rsidRPr="002D0FDC">
        <w:rPr>
          <w:rFonts w:ascii="Microsoft YaHei" w:eastAsia="Microsoft YaHei" w:hAnsi="Microsoft YaHei" w:cs="Microsoft YaHei"/>
          <w:color w:val="2C3E50"/>
          <w:sz w:val="24"/>
          <w:szCs w:val="24"/>
        </w:rPr>
        <w:t>• The sum of the cumulative to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kens exceeds the maximum legal</w:t>
      </w:r>
      <w:r w:rsidRPr="002D0FDC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amount.</w:t>
      </w:r>
    </w:p>
    <w:p w14:paraId="6B440FAD" w14:textId="77777777" w:rsidR="00204BCD" w:rsidRDefault="00204BCD" w:rsidP="00204BCD">
      <w:pPr>
        <w:pStyle w:val="HTMLPreformatted"/>
        <w:shd w:val="clear" w:color="auto" w:fill="FFFFFF"/>
        <w:rPr>
          <w:rFonts w:asciiTheme="minorHAnsi" w:eastAsia="PingFang SC" w:hAnsiTheme="minorHAnsi" w:cstheme="minorHAnsi"/>
          <w:b/>
          <w:color w:val="2C3E50"/>
          <w:sz w:val="28"/>
          <w:szCs w:val="24"/>
        </w:rPr>
      </w:pPr>
    </w:p>
    <w:p w14:paraId="2D1A4501" w14:textId="77777777" w:rsidR="00204BCD" w:rsidRPr="002D0FDC" w:rsidRDefault="00204BCD" w:rsidP="00204BCD">
      <w:pPr>
        <w:pStyle w:val="HTMLPreformatted"/>
        <w:shd w:val="clear" w:color="auto" w:fill="FFFFFF"/>
        <w:rPr>
          <w:rFonts w:asciiTheme="minorHAnsi" w:eastAsia="PingFang SC" w:hAnsiTheme="minorHAnsi" w:cstheme="minorHAnsi"/>
          <w:color w:val="2C3E50"/>
          <w:sz w:val="24"/>
          <w:szCs w:val="24"/>
        </w:rPr>
      </w:pPr>
      <w:r w:rsidRPr="002D0FDC">
        <w:rPr>
          <w:rFonts w:asciiTheme="minorHAnsi" w:eastAsia="PingFang SC" w:hAnsiTheme="minorHAnsi" w:cstheme="minorHAnsi"/>
          <w:b/>
          <w:color w:val="2C3E50"/>
          <w:sz w:val="28"/>
          <w:szCs w:val="24"/>
        </w:rPr>
        <w:t>WormHole’s</w:t>
      </w:r>
      <w:r w:rsidRPr="002D0FDC">
        <w:rPr>
          <w:rFonts w:asciiTheme="minorHAnsi" w:eastAsia="PingFang SC" w:hAnsiTheme="minorHAnsi" w:cstheme="minorHAnsi"/>
          <w:color w:val="2C3E50"/>
          <w:sz w:val="28"/>
          <w:szCs w:val="24"/>
        </w:rPr>
        <w:t xml:space="preserve"> </w:t>
      </w:r>
      <w:r>
        <w:rPr>
          <w:rFonts w:asciiTheme="minorHAnsi" w:eastAsia="PingFang SC" w:hAnsiTheme="minorHAnsi" w:cstheme="minorHAnsi" w:hint="eastAsia"/>
          <w:color w:val="2C3E50"/>
          <w:sz w:val="28"/>
          <w:szCs w:val="24"/>
        </w:rPr>
        <w:t>issue additional token</w:t>
      </w:r>
      <w:r w:rsidRPr="002D0FDC">
        <w:rPr>
          <w:rFonts w:asciiTheme="minorHAnsi" w:eastAsia="PingFang SC" w:hAnsiTheme="minorHAnsi" w:cstheme="minorHAnsi"/>
          <w:color w:val="2C3E50"/>
          <w:sz w:val="28"/>
          <w:szCs w:val="24"/>
        </w:rPr>
        <w:t xml:space="preserve"> transaction protocol field:</w:t>
      </w:r>
    </w:p>
    <w:tbl>
      <w:tblPr>
        <w:tblStyle w:val="TableGrid"/>
        <w:tblW w:w="8385" w:type="dxa"/>
        <w:tblLook w:val="04A0" w:firstRow="1" w:lastRow="0" w:firstColumn="1" w:lastColumn="0" w:noHBand="0" w:noVBand="1"/>
      </w:tblPr>
      <w:tblGrid>
        <w:gridCol w:w="4783"/>
        <w:gridCol w:w="2398"/>
        <w:gridCol w:w="1204"/>
      </w:tblGrid>
      <w:tr w:rsidR="00204BCD" w14:paraId="7D6AE081" w14:textId="77777777" w:rsidTr="00204BCD">
        <w:tc>
          <w:tcPr>
            <w:tcW w:w="0" w:type="auto"/>
            <w:hideMark/>
          </w:tcPr>
          <w:p w14:paraId="63D5F33B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b/>
                <w:bCs/>
                <w:color w:val="2C3E50"/>
              </w:rPr>
            </w:pPr>
            <w:r>
              <w:rPr>
                <w:rFonts w:ascii="Arial" w:hAnsi="Arial" w:cs="Arial"/>
                <w:b/>
                <w:bCs/>
                <w:color w:val="2C3E50"/>
              </w:rPr>
              <w:t>Filed</w:t>
            </w:r>
          </w:p>
        </w:tc>
        <w:tc>
          <w:tcPr>
            <w:tcW w:w="0" w:type="auto"/>
            <w:hideMark/>
          </w:tcPr>
          <w:p w14:paraId="21E0FD4C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b/>
                <w:bCs/>
                <w:color w:val="2C3E50"/>
              </w:rPr>
            </w:pPr>
            <w:r>
              <w:rPr>
                <w:rFonts w:ascii="Arial" w:hAnsi="Arial" w:cs="Arial"/>
                <w:b/>
                <w:bCs/>
                <w:color w:val="2C3E50"/>
              </w:rPr>
              <w:t>Type</w:t>
            </w:r>
          </w:p>
        </w:tc>
        <w:tc>
          <w:tcPr>
            <w:tcW w:w="0" w:type="auto"/>
            <w:hideMark/>
          </w:tcPr>
          <w:p w14:paraId="4F61FE70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b/>
                <w:bCs/>
                <w:color w:val="2C3E50"/>
              </w:rPr>
            </w:pPr>
            <w:r>
              <w:rPr>
                <w:rFonts w:ascii="Arial" w:hAnsi="Arial" w:cs="Arial"/>
                <w:b/>
                <w:bCs/>
                <w:color w:val="2C3E50"/>
              </w:rPr>
              <w:t>Example</w:t>
            </w:r>
          </w:p>
        </w:tc>
      </w:tr>
      <w:tr w:rsidR="00204BCD" w14:paraId="2D96DB52" w14:textId="77777777" w:rsidTr="00204BCD">
        <w:tc>
          <w:tcPr>
            <w:tcW w:w="0" w:type="auto"/>
            <w:hideMark/>
          </w:tcPr>
          <w:p w14:paraId="0833C28E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Transaction version</w:t>
            </w:r>
          </w:p>
        </w:tc>
        <w:tc>
          <w:tcPr>
            <w:tcW w:w="0" w:type="auto"/>
            <w:hideMark/>
          </w:tcPr>
          <w:p w14:paraId="44BB87A5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Transaction version</w:t>
            </w:r>
          </w:p>
        </w:tc>
        <w:tc>
          <w:tcPr>
            <w:tcW w:w="0" w:type="auto"/>
            <w:hideMark/>
          </w:tcPr>
          <w:p w14:paraId="694F9869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0</w:t>
            </w:r>
          </w:p>
        </w:tc>
      </w:tr>
      <w:tr w:rsidR="00204BCD" w14:paraId="7EA89D1C" w14:textId="77777777" w:rsidTr="00204BCD">
        <w:tc>
          <w:tcPr>
            <w:tcW w:w="0" w:type="auto"/>
            <w:hideMark/>
          </w:tcPr>
          <w:p w14:paraId="0F68B734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Transaction type</w:t>
            </w:r>
          </w:p>
        </w:tc>
        <w:tc>
          <w:tcPr>
            <w:tcW w:w="0" w:type="auto"/>
            <w:hideMark/>
          </w:tcPr>
          <w:p w14:paraId="3F48F446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Transaction type</w:t>
            </w:r>
          </w:p>
        </w:tc>
        <w:tc>
          <w:tcPr>
            <w:tcW w:w="0" w:type="auto"/>
            <w:hideMark/>
          </w:tcPr>
          <w:p w14:paraId="6CCFE59D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55</w:t>
            </w:r>
          </w:p>
        </w:tc>
      </w:tr>
      <w:tr w:rsidR="00204BCD" w14:paraId="5A757204" w14:textId="77777777" w:rsidTr="00204BCD">
        <w:tc>
          <w:tcPr>
            <w:tcW w:w="0" w:type="auto"/>
            <w:hideMark/>
          </w:tcPr>
          <w:p w14:paraId="25A03CBA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 w:hint="eastAsia"/>
                <w:color w:val="2C3E50"/>
              </w:rPr>
              <w:t>tokenID (</w:t>
            </w:r>
            <w:r>
              <w:rPr>
                <w:rFonts w:ascii="Arial" w:hAnsi="Arial" w:cs="Arial"/>
                <w:color w:val="2C3E50"/>
              </w:rPr>
              <w:t>Property ID</w:t>
            </w:r>
            <w:r>
              <w:rPr>
                <w:rFonts w:ascii="Arial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0F46614C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Currency identifier</w:t>
            </w:r>
          </w:p>
        </w:tc>
        <w:tc>
          <w:tcPr>
            <w:tcW w:w="0" w:type="auto"/>
            <w:hideMark/>
          </w:tcPr>
          <w:p w14:paraId="1A0F5D27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5</w:t>
            </w:r>
          </w:p>
        </w:tc>
      </w:tr>
      <w:tr w:rsidR="00204BCD" w14:paraId="3496950D" w14:textId="77777777" w:rsidTr="00204BCD">
        <w:tc>
          <w:tcPr>
            <w:tcW w:w="0" w:type="auto"/>
            <w:hideMark/>
          </w:tcPr>
          <w:p w14:paraId="66A3DCEA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 w:hint="eastAsia"/>
                <w:color w:val="2C3E50"/>
              </w:rPr>
              <w:t>Additional issued amount (</w:t>
            </w:r>
            <w:r>
              <w:rPr>
                <w:rFonts w:ascii="Arial" w:hAnsi="Arial" w:cs="Arial"/>
                <w:color w:val="2C3E50"/>
              </w:rPr>
              <w:t>Number Properties</w:t>
            </w:r>
            <w:r>
              <w:rPr>
                <w:rFonts w:ascii="Arial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375EF891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Number of coins</w:t>
            </w:r>
          </w:p>
        </w:tc>
        <w:tc>
          <w:tcPr>
            <w:tcW w:w="0" w:type="auto"/>
            <w:hideMark/>
          </w:tcPr>
          <w:p w14:paraId="51729A4E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1000</w:t>
            </w:r>
          </w:p>
        </w:tc>
      </w:tr>
      <w:tr w:rsidR="00204BCD" w14:paraId="07DD18F2" w14:textId="77777777" w:rsidTr="00204BCD">
        <w:tc>
          <w:tcPr>
            <w:tcW w:w="0" w:type="auto"/>
            <w:hideMark/>
          </w:tcPr>
          <w:p w14:paraId="0FE0F116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 w:hint="eastAsia"/>
                <w:color w:val="2C3E50"/>
              </w:rPr>
              <w:t>Additional issuance message (</w:t>
            </w:r>
            <w:r>
              <w:rPr>
                <w:rFonts w:ascii="Arial" w:hAnsi="Arial" w:cs="Arial"/>
                <w:color w:val="2C3E50"/>
              </w:rPr>
              <w:t>Memo</w:t>
            </w:r>
            <w:r>
              <w:rPr>
                <w:rFonts w:ascii="Arial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438D98E8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2A2FD3CD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"reward"</w:t>
            </w:r>
          </w:p>
        </w:tc>
      </w:tr>
    </w:tbl>
    <w:p w14:paraId="4812BB9A" w14:textId="77777777" w:rsidR="00204BCD" w:rsidRDefault="00204BCD" w:rsidP="00204BCD">
      <w:pPr>
        <w:pStyle w:val="NormalWeb"/>
        <w:spacing w:before="0" w:beforeAutospacing="0" w:after="300" w:afterAutospacing="0" w:line="405" w:lineRule="atLeast"/>
        <w:rPr>
          <w:rFonts w:asciiTheme="minorHAnsi" w:eastAsia="PingFang SC" w:hAnsiTheme="minorHAnsi" w:cstheme="minorHAnsi"/>
          <w:color w:val="2C3E50"/>
        </w:rPr>
      </w:pPr>
    </w:p>
    <w:p w14:paraId="11B3EBEC" w14:textId="77777777" w:rsidR="00204BCD" w:rsidRPr="00E5322A" w:rsidRDefault="00204BCD" w:rsidP="00204BCD">
      <w:pPr>
        <w:pStyle w:val="NormalWeb"/>
        <w:spacing w:before="0" w:beforeAutospacing="0" w:after="300" w:afterAutospacing="0" w:line="405" w:lineRule="atLeast"/>
        <w:rPr>
          <w:rFonts w:ascii="Arial" w:hAnsi="Arial" w:cs="Arial"/>
          <w:color w:val="2C3E50"/>
          <w:sz w:val="28"/>
        </w:rPr>
      </w:pPr>
      <w:r w:rsidRPr="00E5322A">
        <w:rPr>
          <w:rFonts w:asciiTheme="minorHAnsi" w:eastAsia="PingFang SC" w:hAnsiTheme="minorHAnsi" w:cstheme="minorHAnsi"/>
          <w:color w:val="2C3E50"/>
          <w:sz w:val="28"/>
        </w:rPr>
        <w:t>An operational example:</w:t>
      </w:r>
    </w:p>
    <w:p w14:paraId="3E6E8291" w14:textId="77777777" w:rsidR="00204BCD" w:rsidRDefault="00204BCD" w:rsidP="00204BCD">
      <w:pPr>
        <w:pStyle w:val="NormalWeb"/>
        <w:numPr>
          <w:ilvl w:val="0"/>
          <w:numId w:val="7"/>
        </w:numPr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Solution 1: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whc_sendgrant fromaddress toaddress propertyid amount ("data")</w:t>
      </w:r>
    </w:p>
    <w:p w14:paraId="3093D99B" w14:textId="77777777" w:rsidR="00204BCD" w:rsidRDefault="00204BCD" w:rsidP="00204BCD">
      <w:pPr>
        <w:pStyle w:val="NormalWeb"/>
        <w:numPr>
          <w:ilvl w:val="0"/>
          <w:numId w:val="7"/>
        </w:numPr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Solution 2</w:t>
      </w:r>
      <w:r>
        <w:rPr>
          <w:rFonts w:ascii="Arial" w:hAnsi="Arial" w:cs="Arial"/>
          <w:color w:val="2C3E50"/>
        </w:rPr>
        <w:t>：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t>A</w:t>
      </w:r>
      <w:r>
        <w:rPr>
          <w:rFonts w:ascii="Arial" w:hAnsi="Arial" w:cs="Arial"/>
          <w:color w:val="2C3E50"/>
        </w:rPr>
        <w:t xml:space="preserve">dd transaction input: 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whc_createrawtx_input "" txid index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t>Create payload data of</w:t>
      </w:r>
      <w:r>
        <w:rPr>
          <w:rFonts w:ascii="Arial" w:hAnsi="Arial" w:cs="Arial"/>
          <w:color w:val="2C3E50"/>
        </w:rPr>
        <w:t xml:space="preserve"> token</w:t>
      </w:r>
      <w:r>
        <w:rPr>
          <w:rFonts w:ascii="Arial" w:hAnsi="Arial" w:cs="Arial" w:hint="eastAsia"/>
          <w:color w:val="2C3E50"/>
        </w:rPr>
        <w:t xml:space="preserve">: 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whc_createpayload_grant propertyid amount ("data")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t>Add transaction output</w:t>
      </w:r>
      <w:r>
        <w:rPr>
          <w:rFonts w:ascii="Arial" w:hAnsi="Arial" w:cs="Arial"/>
          <w:color w:val="2C3E50"/>
        </w:rPr>
        <w:t xml:space="preserve">, </w:t>
      </w:r>
      <w:r>
        <w:rPr>
          <w:rFonts w:ascii="Arial" w:hAnsi="Arial" w:cs="Arial" w:hint="eastAsia"/>
          <w:color w:val="2C3E50"/>
        </w:rPr>
        <w:t>add the created</w:t>
      </w:r>
      <w:r>
        <w:rPr>
          <w:rStyle w:val="Strong"/>
          <w:rFonts w:ascii="Arial" w:hAnsi="Arial" w:cs="Arial"/>
          <w:color w:val="2C3E50"/>
        </w:rPr>
        <w:t xml:space="preserve"> WormHole </w:t>
      </w:r>
      <w:r>
        <w:rPr>
          <w:rFonts w:ascii="Arial" w:hAnsi="Arial" w:cs="Arial" w:hint="eastAsia"/>
          <w:color w:val="2C3E50"/>
        </w:rPr>
        <w:t xml:space="preserve">payload data to </w:t>
      </w:r>
      <w:r>
        <w:rPr>
          <w:rFonts w:ascii="Arial" w:hAnsi="Arial" w:cs="Arial"/>
          <w:color w:val="2C3E50"/>
        </w:rPr>
        <w:t xml:space="preserve">the </w:t>
      </w:r>
      <w:r>
        <w:rPr>
          <w:rFonts w:ascii="Arial" w:hAnsi="Arial" w:cs="Arial" w:hint="eastAsia"/>
          <w:color w:val="2C3E50"/>
        </w:rPr>
        <w:t>transaction output</w:t>
      </w:r>
      <w:r>
        <w:rPr>
          <w:rFonts w:ascii="Arial" w:hAnsi="Arial" w:cs="Arial"/>
          <w:color w:val="2C3E50"/>
        </w:rPr>
        <w:t>:</w:t>
      </w:r>
      <w:r>
        <w:rPr>
          <w:rFonts w:ascii="Arial" w:hAnsi="Arial" w:cs="Arial"/>
          <w:color w:val="2C3E50"/>
        </w:rPr>
        <w:br/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whc_createrawtx_opreturn "rawtx" "payload"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t>A</w:t>
      </w:r>
      <w:r>
        <w:rPr>
          <w:rFonts w:ascii="Arial" w:hAnsi="Arial" w:cs="Arial"/>
          <w:color w:val="2C3E50"/>
        </w:rPr>
        <w:t xml:space="preserve">dd transaction output, get change: 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whc_createrawtx_reference "rawtx" "destination" amount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t>S</w:t>
      </w:r>
      <w:r>
        <w:rPr>
          <w:rFonts w:ascii="Arial" w:hAnsi="Arial" w:cs="Arial"/>
          <w:color w:val="2C3E50"/>
        </w:rPr>
        <w:t>ign the created transaction</w:t>
      </w:r>
      <w:r>
        <w:rPr>
          <w:rFonts w:ascii="Arial" w:hAnsi="Arial" w:cs="Arial"/>
          <w:color w:val="2C3E50"/>
        </w:rPr>
        <w:t>：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signrawtransaction "rawtx"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 xml:space="preserve">Send </w:t>
      </w:r>
      <w:r>
        <w:rPr>
          <w:rFonts w:ascii="Arial" w:hAnsi="Arial" w:cs="Arial" w:hint="eastAsia"/>
          <w:color w:val="2C3E50"/>
        </w:rPr>
        <w:t>transaction</w:t>
      </w:r>
      <w:r>
        <w:rPr>
          <w:rFonts w:ascii="Arial" w:hAnsi="Arial" w:cs="Arial"/>
          <w:color w:val="2C3E50"/>
        </w:rPr>
        <w:t>：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sendrawtransaction "tx"</w:t>
      </w:r>
    </w:p>
    <w:p w14:paraId="330FDC7C" w14:textId="77777777" w:rsidR="00204BCD" w:rsidRDefault="00204BCD" w:rsidP="00204BCD">
      <w:pPr>
        <w:pStyle w:val="NormalWeb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 w:rsidRPr="00762792">
        <w:rPr>
          <w:rFonts w:asciiTheme="minorHAnsi" w:eastAsia="PingFang SC" w:hAnsiTheme="minorHAnsi" w:cstheme="minorHAnsi"/>
          <w:b/>
          <w:color w:val="2C3E50"/>
        </w:rPr>
        <w:t xml:space="preserve">WormHole’s </w:t>
      </w:r>
      <w:r w:rsidRPr="00762792">
        <w:rPr>
          <w:rFonts w:asciiTheme="minorHAnsi" w:eastAsia="PingFang SC" w:hAnsiTheme="minorHAnsi" w:cstheme="minorHAnsi"/>
          <w:color w:val="2C3E50"/>
        </w:rPr>
        <w:t>valid payload data</w:t>
      </w:r>
      <w:r>
        <w:rPr>
          <w:rFonts w:ascii="Arial" w:hAnsi="Arial" w:cs="Arial"/>
          <w:color w:val="2C3E50"/>
        </w:rPr>
        <w:t>：</w:t>
      </w:r>
      <w:r>
        <w:rPr>
          <w:rFonts w:ascii="Arial" w:hAnsi="Arial" w:cs="Arial"/>
          <w:color w:val="2C3E50"/>
        </w:rPr>
        <w:t>6a1d08776863000000370000000c00000000000027107061792062696c6c00</w:t>
      </w:r>
    </w:p>
    <w:p w14:paraId="028A5E56" w14:textId="77777777" w:rsidR="00204BCD" w:rsidRDefault="00204BCD" w:rsidP="00204BCD">
      <w:pPr>
        <w:pStyle w:val="NormalWeb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Explanation as follows</w:t>
      </w:r>
      <w:r>
        <w:rPr>
          <w:rFonts w:ascii="Arial" w:hAnsi="Arial" w:cs="Arial"/>
          <w:color w:val="2C3E50"/>
        </w:rPr>
        <w:t>：</w:t>
      </w:r>
    </w:p>
    <w:p w14:paraId="1151C231" w14:textId="77777777" w:rsidR="00204BCD" w:rsidRDefault="00204BCD" w:rsidP="00204BCD">
      <w:pPr>
        <w:pStyle w:val="NormalWeb"/>
        <w:spacing w:before="0" w:beforeAutospacing="0" w:after="0" w:afterAutospacing="0" w:line="37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6a: OP_RETURN; 1d:</w:t>
      </w:r>
      <w:r>
        <w:rPr>
          <w:rFonts w:ascii="Arial" w:hAnsi="Arial" w:cs="Arial" w:hint="eastAsia"/>
          <w:color w:val="2C3E50"/>
        </w:rPr>
        <w:t xml:space="preserve"> The d</w:t>
      </w:r>
      <w:r>
        <w:rPr>
          <w:rFonts w:ascii="Arial" w:hAnsi="Arial" w:cs="Arial"/>
          <w:color w:val="2C3E50"/>
        </w:rPr>
        <w:t>ata length of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Style w:val="Strong"/>
          <w:rFonts w:ascii="Arial" w:hAnsi="Arial" w:cs="Arial"/>
          <w:color w:val="2C3E50"/>
        </w:rPr>
        <w:t>WormHole</w:t>
      </w:r>
      <w:r>
        <w:rPr>
          <w:rFonts w:ascii="Arial" w:hAnsi="Arial" w:cs="Arial"/>
          <w:color w:val="2C3E50"/>
        </w:rPr>
        <w:t xml:space="preserve"> protocol;</w:t>
      </w:r>
    </w:p>
    <w:p w14:paraId="08938715" w14:textId="77777777" w:rsidR="00204BCD" w:rsidRDefault="00204BCD" w:rsidP="00204BCD">
      <w:pPr>
        <w:pStyle w:val="NormalWeb"/>
        <w:spacing w:before="0" w:beforeAutospacing="0" w:after="0" w:afterAutospacing="0" w:line="37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08776863:</w:t>
      </w:r>
      <w:r>
        <w:rPr>
          <w:rStyle w:val="apple-converted-space"/>
          <w:rFonts w:ascii="Arial" w:hAnsi="Arial" w:cs="Arial"/>
          <w:color w:val="2C3E50"/>
        </w:rPr>
        <w:t xml:space="preserve"> Magic of </w:t>
      </w:r>
      <w:r>
        <w:rPr>
          <w:rStyle w:val="Strong"/>
          <w:rFonts w:ascii="Arial" w:hAnsi="Arial" w:cs="Arial"/>
          <w:color w:val="2C3E50"/>
        </w:rPr>
        <w:t>WormHole</w:t>
      </w:r>
      <w:r>
        <w:rPr>
          <w:rFonts w:ascii="Arial" w:hAnsi="Arial" w:cs="Arial" w:hint="eastAsia"/>
          <w:color w:val="2C3E50"/>
        </w:rPr>
        <w:t xml:space="preserve"> protocol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>0000: Transaction version</w:t>
      </w:r>
      <w:r>
        <w:rPr>
          <w:rFonts w:ascii="Arial" w:hAnsi="Arial" w:cs="Arial"/>
          <w:color w:val="2C3E50"/>
        </w:rPr>
        <w:br/>
        <w:t xml:space="preserve">0037: </w:t>
      </w:r>
      <w:r>
        <w:rPr>
          <w:rFonts w:ascii="Arial" w:hAnsi="Arial" w:cs="Arial" w:hint="eastAsia"/>
          <w:color w:val="2C3E50"/>
        </w:rPr>
        <w:t>T</w:t>
      </w:r>
      <w:r>
        <w:rPr>
          <w:rFonts w:ascii="Arial" w:hAnsi="Arial" w:cs="Arial"/>
          <w:color w:val="2C3E50"/>
        </w:rPr>
        <w:t>ransaction type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 xml:space="preserve">01: </w:t>
      </w:r>
      <w:r>
        <w:rPr>
          <w:rFonts w:ascii="Arial" w:hAnsi="Arial" w:cs="Arial" w:hint="eastAsia"/>
          <w:color w:val="2C3E50"/>
        </w:rPr>
        <w:t>E</w:t>
      </w:r>
      <w:r>
        <w:rPr>
          <w:rFonts w:ascii="Arial" w:hAnsi="Arial" w:cs="Arial"/>
          <w:color w:val="2C3E50"/>
        </w:rPr>
        <w:t>cosystem</w:t>
      </w:r>
      <w:r>
        <w:rPr>
          <w:rFonts w:ascii="Arial" w:hAnsi="Arial" w:cs="Arial"/>
          <w:color w:val="2C3E50"/>
        </w:rPr>
        <w:br/>
        <w:t>0001:</w:t>
      </w:r>
      <w:r>
        <w:rPr>
          <w:rFonts w:ascii="Arial" w:hAnsi="Arial" w:cs="Arial" w:hint="eastAsia"/>
          <w:color w:val="2C3E50"/>
        </w:rPr>
        <w:t xml:space="preserve"> </w:t>
      </w:r>
      <w:r>
        <w:rPr>
          <w:rFonts w:ascii="Arial" w:hAnsi="Arial" w:cs="Arial"/>
          <w:color w:val="2C3E50"/>
        </w:rPr>
        <w:t>token type</w:t>
      </w:r>
      <w:r>
        <w:rPr>
          <w:rFonts w:ascii="Arial" w:hAnsi="Arial" w:cs="Arial"/>
          <w:color w:val="2C3E50"/>
        </w:rPr>
        <w:br/>
        <w:t>0000000c: tokenID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>0000000000002710: Amount of additional issu</w:t>
      </w:r>
      <w:r>
        <w:rPr>
          <w:rFonts w:ascii="Arial" w:hAnsi="Arial" w:cs="Arial" w:hint="eastAsia"/>
          <w:color w:val="2C3E50"/>
        </w:rPr>
        <w:t>ed token</w:t>
      </w:r>
      <w:r>
        <w:rPr>
          <w:rFonts w:ascii="Arial" w:hAnsi="Arial" w:cs="Arial"/>
          <w:color w:val="2C3E50"/>
        </w:rPr>
        <w:br/>
        <w:t xml:space="preserve">.... : </w:t>
      </w:r>
      <w:r>
        <w:rPr>
          <w:rFonts w:ascii="Arial" w:hAnsi="Arial" w:cs="Arial" w:hint="eastAsia"/>
          <w:color w:val="2C3E50"/>
        </w:rPr>
        <w:t>Customized data</w:t>
      </w:r>
    </w:p>
    <w:p w14:paraId="1EB1DA5E" w14:textId="77777777" w:rsidR="00204BCD" w:rsidRDefault="00204BCD" w:rsidP="00204BCD">
      <w:pPr>
        <w:pStyle w:val="NormalWeb"/>
        <w:spacing w:before="0" w:beforeAutospacing="0" w:after="0" w:afterAutospacing="0" w:line="37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 xml:space="preserve"> </w:t>
      </w:r>
    </w:p>
    <w:p w14:paraId="2813024B" w14:textId="77777777" w:rsidR="00204BCD" w:rsidRDefault="00204BCD" w:rsidP="00204BCD">
      <w:pPr>
        <w:spacing w:after="30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 w:hint="eastAsia"/>
          <w:color w:val="2C3E50"/>
        </w:rPr>
        <w:t>E</w:t>
      </w:r>
      <w:r>
        <w:rPr>
          <w:rFonts w:ascii="Arial" w:hAnsi="Arial" w:cs="Arial"/>
          <w:color w:val="2C3E50"/>
        </w:rPr>
        <w:t>xample of transaction</w:t>
      </w:r>
      <w:r>
        <w:rPr>
          <w:rFonts w:ascii="Arial" w:hAnsi="Arial" w:cs="Arial"/>
          <w:color w:val="2C3E50"/>
        </w:rPr>
        <w:t>：</w:t>
      </w:r>
      <w:r>
        <w:rPr>
          <w:rFonts w:ascii="Arial" w:hAnsi="Arial" w:cs="Arial"/>
          <w:color w:val="2C3E50"/>
        </w:rPr>
        <w:t>6a1d08776863000000370000000c00000000000027107061792062696c6c00</w:t>
      </w:r>
    </w:p>
    <w:p w14:paraId="7C4BCF49" w14:textId="77777777" w:rsidR="00204BCD" w:rsidRDefault="00204BCD">
      <w:pPr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br w:type="page"/>
      </w:r>
    </w:p>
    <w:p w14:paraId="035C0DC6" w14:textId="77777777" w:rsidR="00204BCD" w:rsidRPr="0069461B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32"/>
          <w:szCs w:val="32"/>
        </w:rPr>
      </w:pPr>
      <w:r w:rsidRPr="0069461B">
        <w:rPr>
          <w:rFonts w:ascii="Microsoft YaHei" w:eastAsia="Microsoft YaHei" w:hAnsi="Microsoft YaHei" w:cs="Microsoft YaHei"/>
          <w:color w:val="2C3E50"/>
          <w:sz w:val="32"/>
          <w:szCs w:val="32"/>
        </w:rPr>
        <w:lastRenderedPageBreak/>
        <w:t>Destroy token</w:t>
      </w:r>
      <w:r>
        <w:rPr>
          <w:rFonts w:ascii="Microsoft YaHei" w:eastAsia="Microsoft YaHei" w:hAnsi="Microsoft YaHei" w:cs="Microsoft YaHei" w:hint="eastAsia"/>
          <w:color w:val="2C3E50"/>
          <w:sz w:val="32"/>
          <w:szCs w:val="32"/>
        </w:rPr>
        <w:t xml:space="preserve"> (56)</w:t>
      </w:r>
    </w:p>
    <w:p w14:paraId="7D8907EB" w14:textId="77777777" w:rsidR="00204BCD" w:rsidRPr="00E5322A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 w:rsidRPr="00E5322A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This transaction type is used to 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service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the manageable token by </w:t>
      </w:r>
      <w:r w:rsidRPr="00E5322A">
        <w:rPr>
          <w:rFonts w:ascii="Microsoft YaHei" w:eastAsia="Microsoft YaHei" w:hAnsi="Microsoft YaHei" w:cs="Microsoft YaHei"/>
          <w:color w:val="2C3E50"/>
          <w:sz w:val="24"/>
          <w:szCs w:val="24"/>
        </w:rPr>
        <w:t>destroy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ing</w:t>
      </w:r>
      <w:r w:rsidRPr="00E5322A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token amount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s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. After the destroy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ing</w:t>
      </w:r>
      <w:r w:rsidRPr="00E5322A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transaction is confi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rmed,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 xml:space="preserve"> and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the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 xml:space="preserve"> total 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token amount</w:t>
      </w:r>
      <w:r w:rsidRPr="00E5322A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will 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 xml:space="preserve">also 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be deducted from the system.</w:t>
      </w:r>
    </w:p>
    <w:p w14:paraId="0D01BBE9" w14:textId="77777777" w:rsidR="00204BCD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</w:p>
    <w:p w14:paraId="16927EBD" w14:textId="77777777" w:rsidR="00204BCD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Except for</w:t>
      </w:r>
      <w:r w:rsidRPr="00E5322A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the field restrictions of the </w:t>
      </w:r>
      <w:r w:rsidRPr="009C4A90">
        <w:rPr>
          <w:rFonts w:ascii="Microsoft YaHei" w:eastAsia="Microsoft YaHei" w:hAnsi="Microsoft YaHei" w:cs="Microsoft YaHei"/>
          <w:b/>
          <w:color w:val="2C3E50"/>
          <w:sz w:val="24"/>
          <w:szCs w:val="24"/>
        </w:rPr>
        <w:t>WormHole</w:t>
      </w:r>
      <w:r w:rsidRPr="00E5322A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protocol, </w:t>
      </w:r>
      <w:r w:rsidRPr="009C4A90">
        <w:rPr>
          <w:rFonts w:ascii="Microsoft YaHei" w:eastAsia="Microsoft YaHei" w:hAnsi="Microsoft YaHei" w:cs="Microsoft YaHei"/>
          <w:b/>
          <w:color w:val="2C3E50"/>
          <w:sz w:val="24"/>
          <w:szCs w:val="24"/>
        </w:rPr>
        <w:t>WormHole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transactions </w:t>
      </w:r>
      <w:r w:rsidRPr="00E5322A">
        <w:rPr>
          <w:rFonts w:ascii="Microsoft YaHei" w:eastAsia="Microsoft YaHei" w:hAnsi="Microsoft YaHei" w:cs="Microsoft YaHei"/>
          <w:color w:val="2C3E50"/>
          <w:sz w:val="24"/>
          <w:szCs w:val="24"/>
        </w:rPr>
        <w:t>are also invalid in the following cases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:</w:t>
      </w:r>
    </w:p>
    <w:p w14:paraId="0D14C8C4" w14:textId="77777777" w:rsidR="00204BCD" w:rsidRPr="009C4A90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8"/>
          <w:szCs w:val="24"/>
        </w:rPr>
      </w:pPr>
    </w:p>
    <w:p w14:paraId="7166D234" w14:textId="77777777" w:rsidR="00204BCD" w:rsidRPr="009C4A90" w:rsidRDefault="00204BCD" w:rsidP="00204BCD">
      <w:pPr>
        <w:pStyle w:val="HTMLPreformatted"/>
        <w:shd w:val="clear" w:color="auto" w:fill="FFFFFF"/>
        <w:rPr>
          <w:rFonts w:asciiTheme="minorHAnsi" w:eastAsia="Microsoft YaHei" w:hAnsiTheme="minorHAnsi" w:cs="Microsoft YaHei"/>
          <w:color w:val="2C3E50"/>
          <w:sz w:val="28"/>
          <w:szCs w:val="24"/>
        </w:rPr>
      </w:pPr>
      <w:r w:rsidRPr="009C4A90">
        <w:rPr>
          <w:rFonts w:asciiTheme="minorHAnsi" w:eastAsia="Microsoft YaHei" w:hAnsiTheme="minorHAnsi" w:cs="Microsoft YaHei"/>
          <w:color w:val="2C3E50"/>
          <w:sz w:val="28"/>
          <w:szCs w:val="24"/>
        </w:rPr>
        <w:t>• The destroyed token</w:t>
      </w:r>
      <w:r>
        <w:rPr>
          <w:rFonts w:asciiTheme="minorHAnsi" w:eastAsia="Microsoft YaHei" w:hAnsiTheme="minorHAnsi" w:cs="Microsoft YaHei"/>
          <w:color w:val="2C3E50"/>
          <w:sz w:val="28"/>
          <w:szCs w:val="24"/>
        </w:rPr>
        <w:t xml:space="preserve"> is not</w:t>
      </w:r>
      <w:r>
        <w:rPr>
          <w:rFonts w:asciiTheme="minorHAnsi" w:eastAsia="Microsoft YaHei" w:hAnsiTheme="minorHAnsi" w:cs="Microsoft YaHei" w:hint="eastAsia"/>
          <w:color w:val="2C3E50"/>
          <w:sz w:val="28"/>
          <w:szCs w:val="24"/>
        </w:rPr>
        <w:t xml:space="preserve"> a</w:t>
      </w:r>
      <w:r w:rsidRPr="009C4A90">
        <w:rPr>
          <w:rFonts w:asciiTheme="minorHAnsi" w:eastAsia="Microsoft YaHei" w:hAnsiTheme="minorHAnsi" w:cs="Microsoft YaHei"/>
          <w:color w:val="2C3E50"/>
          <w:sz w:val="28"/>
          <w:szCs w:val="24"/>
        </w:rPr>
        <w:t xml:space="preserve"> manageable type of token</w:t>
      </w:r>
    </w:p>
    <w:p w14:paraId="109B0E47" w14:textId="77777777" w:rsidR="00204BCD" w:rsidRPr="009C4A90" w:rsidRDefault="00204BCD" w:rsidP="00204BCD">
      <w:pPr>
        <w:pStyle w:val="HTMLPreformatted"/>
        <w:shd w:val="clear" w:color="auto" w:fill="FFFFFF"/>
        <w:rPr>
          <w:rFonts w:asciiTheme="minorHAnsi" w:eastAsia="Microsoft YaHei" w:hAnsiTheme="minorHAnsi" w:cs="Microsoft YaHei"/>
          <w:color w:val="2C3E50"/>
          <w:sz w:val="28"/>
          <w:szCs w:val="24"/>
        </w:rPr>
      </w:pPr>
      <w:r w:rsidRPr="009C4A90">
        <w:rPr>
          <w:rFonts w:asciiTheme="minorHAnsi" w:eastAsia="Microsoft YaHei" w:hAnsiTheme="minorHAnsi" w:cs="Microsoft YaHei"/>
          <w:color w:val="2C3E50"/>
          <w:sz w:val="28"/>
          <w:szCs w:val="24"/>
        </w:rPr>
        <w:t>• The se</w:t>
      </w:r>
      <w:r>
        <w:rPr>
          <w:rFonts w:asciiTheme="minorHAnsi" w:eastAsia="Microsoft YaHei" w:hAnsiTheme="minorHAnsi" w:cs="Microsoft YaHei"/>
          <w:color w:val="2C3E50"/>
          <w:sz w:val="28"/>
          <w:szCs w:val="24"/>
        </w:rPr>
        <w:t>nder of the transaction is not the</w:t>
      </w:r>
      <w:r w:rsidRPr="009C4A90">
        <w:rPr>
          <w:rFonts w:asciiTheme="minorHAnsi" w:eastAsia="Microsoft YaHei" w:hAnsiTheme="minorHAnsi" w:cs="Microsoft YaHei"/>
          <w:color w:val="2C3E50"/>
          <w:sz w:val="28"/>
          <w:szCs w:val="24"/>
        </w:rPr>
        <w:t xml:space="preserve"> token issuer</w:t>
      </w:r>
    </w:p>
    <w:p w14:paraId="277F7729" w14:textId="77777777" w:rsidR="00204BCD" w:rsidRPr="009C4A90" w:rsidRDefault="00204BCD" w:rsidP="00204BCD">
      <w:pPr>
        <w:pStyle w:val="HTMLPreformatted"/>
        <w:shd w:val="clear" w:color="auto" w:fill="FFFFFF"/>
        <w:rPr>
          <w:rFonts w:asciiTheme="minorHAnsi" w:eastAsia="Microsoft YaHei" w:hAnsiTheme="minorHAnsi" w:cs="Microsoft YaHei"/>
          <w:color w:val="2C3E50"/>
          <w:sz w:val="28"/>
          <w:szCs w:val="24"/>
        </w:rPr>
      </w:pPr>
      <w:r w:rsidRPr="009C4A90">
        <w:rPr>
          <w:rFonts w:asciiTheme="minorHAnsi" w:eastAsia="Microsoft YaHei" w:hAnsiTheme="minorHAnsi" w:cs="Microsoft YaHei"/>
          <w:color w:val="2C3E50"/>
          <w:sz w:val="28"/>
          <w:szCs w:val="24"/>
        </w:rPr>
        <w:t>• The number o</w:t>
      </w:r>
      <w:r>
        <w:rPr>
          <w:rFonts w:asciiTheme="minorHAnsi" w:eastAsia="Microsoft YaHei" w:hAnsiTheme="minorHAnsi" w:cs="Microsoft YaHei"/>
          <w:color w:val="2C3E50"/>
          <w:sz w:val="28"/>
          <w:szCs w:val="24"/>
        </w:rPr>
        <w:t xml:space="preserve">f destroyed tokens exceeds the </w:t>
      </w:r>
      <w:r>
        <w:rPr>
          <w:rFonts w:asciiTheme="minorHAnsi" w:eastAsia="Microsoft YaHei" w:hAnsiTheme="minorHAnsi" w:cs="Microsoft YaHei" w:hint="eastAsia"/>
          <w:color w:val="2C3E50"/>
          <w:sz w:val="28"/>
          <w:szCs w:val="24"/>
        </w:rPr>
        <w:t>amount</w:t>
      </w:r>
      <w:r w:rsidRPr="009C4A90">
        <w:rPr>
          <w:rFonts w:asciiTheme="minorHAnsi" w:eastAsia="Microsoft YaHei" w:hAnsiTheme="minorHAnsi" w:cs="Microsoft YaHei"/>
          <w:color w:val="2C3E50"/>
          <w:sz w:val="28"/>
          <w:szCs w:val="24"/>
        </w:rPr>
        <w:t xml:space="preserve"> of tokens available for the current account</w:t>
      </w:r>
    </w:p>
    <w:p w14:paraId="600B30AA" w14:textId="77777777" w:rsidR="00204BCD" w:rsidRDefault="00204BCD" w:rsidP="00204BCD">
      <w:pPr>
        <w:pStyle w:val="NormalWeb"/>
        <w:spacing w:before="0" w:beforeAutospacing="0" w:after="300" w:afterAutospacing="0" w:line="405" w:lineRule="atLeast"/>
        <w:rPr>
          <w:rFonts w:asciiTheme="minorHAnsi" w:eastAsia="PingFang SC" w:hAnsiTheme="minorHAnsi" w:cstheme="minorHAnsi"/>
          <w:b/>
          <w:color w:val="2C3E50"/>
        </w:rPr>
      </w:pPr>
    </w:p>
    <w:p w14:paraId="2856E29E" w14:textId="77777777" w:rsidR="00204BCD" w:rsidRDefault="00204BCD" w:rsidP="00204BCD">
      <w:pPr>
        <w:pStyle w:val="NormalWeb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 w:rsidRPr="00762792">
        <w:rPr>
          <w:rFonts w:asciiTheme="minorHAnsi" w:eastAsia="PingFang SC" w:hAnsiTheme="minorHAnsi" w:cstheme="minorHAnsi"/>
          <w:b/>
          <w:color w:val="2C3E50"/>
        </w:rPr>
        <w:t>WormHole’s</w:t>
      </w:r>
      <w:r w:rsidRPr="00762792">
        <w:rPr>
          <w:rFonts w:asciiTheme="minorHAnsi" w:eastAsia="PingFang SC" w:hAnsiTheme="minorHAnsi" w:cstheme="minorHAnsi"/>
          <w:color w:val="2C3E50"/>
        </w:rPr>
        <w:t xml:space="preserve"> </w:t>
      </w:r>
      <w:r>
        <w:rPr>
          <w:rFonts w:asciiTheme="minorHAnsi" w:eastAsia="PingFang SC" w:hAnsiTheme="minorHAnsi" w:cstheme="minorHAnsi" w:hint="eastAsia"/>
          <w:color w:val="2C3E50"/>
        </w:rPr>
        <w:t>destroy token</w:t>
      </w:r>
      <w:r w:rsidRPr="00762792">
        <w:rPr>
          <w:rFonts w:asciiTheme="minorHAnsi" w:eastAsia="PingFang SC" w:hAnsiTheme="minorHAnsi" w:cstheme="minorHAnsi"/>
          <w:color w:val="2C3E50"/>
        </w:rPr>
        <w:t xml:space="preserve"> transaction protocol field:</w:t>
      </w:r>
    </w:p>
    <w:tbl>
      <w:tblPr>
        <w:tblStyle w:val="TableGrid"/>
        <w:tblW w:w="8385" w:type="dxa"/>
        <w:tblLook w:val="04A0" w:firstRow="1" w:lastRow="0" w:firstColumn="1" w:lastColumn="0" w:noHBand="0" w:noVBand="1"/>
      </w:tblPr>
      <w:tblGrid>
        <w:gridCol w:w="4842"/>
        <w:gridCol w:w="2339"/>
        <w:gridCol w:w="1204"/>
      </w:tblGrid>
      <w:tr w:rsidR="00204BCD" w14:paraId="4798D85F" w14:textId="77777777" w:rsidTr="00204BCD">
        <w:tc>
          <w:tcPr>
            <w:tcW w:w="0" w:type="auto"/>
            <w:hideMark/>
          </w:tcPr>
          <w:p w14:paraId="2840A0B7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b/>
                <w:bCs/>
                <w:color w:val="2C3E50"/>
              </w:rPr>
            </w:pPr>
            <w:r>
              <w:rPr>
                <w:rFonts w:ascii="Arial" w:hAnsi="Arial" w:cs="Arial"/>
                <w:b/>
                <w:bCs/>
                <w:color w:val="2C3E50"/>
              </w:rPr>
              <w:t>Filed</w:t>
            </w:r>
          </w:p>
        </w:tc>
        <w:tc>
          <w:tcPr>
            <w:tcW w:w="0" w:type="auto"/>
            <w:hideMark/>
          </w:tcPr>
          <w:p w14:paraId="526253BD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b/>
                <w:bCs/>
                <w:color w:val="2C3E50"/>
              </w:rPr>
            </w:pPr>
            <w:r>
              <w:rPr>
                <w:rFonts w:ascii="Arial" w:hAnsi="Arial" w:cs="Arial"/>
                <w:b/>
                <w:bCs/>
                <w:color w:val="2C3E50"/>
              </w:rPr>
              <w:t>Type</w:t>
            </w:r>
          </w:p>
        </w:tc>
        <w:tc>
          <w:tcPr>
            <w:tcW w:w="0" w:type="auto"/>
            <w:hideMark/>
          </w:tcPr>
          <w:p w14:paraId="21334989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b/>
                <w:bCs/>
                <w:color w:val="2C3E50"/>
              </w:rPr>
            </w:pPr>
            <w:r>
              <w:rPr>
                <w:rFonts w:ascii="Arial" w:hAnsi="Arial" w:cs="Arial"/>
                <w:b/>
                <w:bCs/>
                <w:color w:val="2C3E50"/>
              </w:rPr>
              <w:t>Example</w:t>
            </w:r>
          </w:p>
        </w:tc>
      </w:tr>
      <w:tr w:rsidR="00204BCD" w14:paraId="6F117FF2" w14:textId="77777777" w:rsidTr="00204BCD">
        <w:tc>
          <w:tcPr>
            <w:tcW w:w="0" w:type="auto"/>
            <w:hideMark/>
          </w:tcPr>
          <w:p w14:paraId="4DB198EA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Transaction version</w:t>
            </w:r>
          </w:p>
        </w:tc>
        <w:tc>
          <w:tcPr>
            <w:tcW w:w="0" w:type="auto"/>
            <w:hideMark/>
          </w:tcPr>
          <w:p w14:paraId="31443222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Transaction version</w:t>
            </w:r>
          </w:p>
        </w:tc>
        <w:tc>
          <w:tcPr>
            <w:tcW w:w="0" w:type="auto"/>
            <w:hideMark/>
          </w:tcPr>
          <w:p w14:paraId="20441620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0</w:t>
            </w:r>
          </w:p>
        </w:tc>
      </w:tr>
      <w:tr w:rsidR="00204BCD" w14:paraId="7310DEF2" w14:textId="77777777" w:rsidTr="00204BCD">
        <w:tc>
          <w:tcPr>
            <w:tcW w:w="0" w:type="auto"/>
            <w:hideMark/>
          </w:tcPr>
          <w:p w14:paraId="0D665B35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Transaction type</w:t>
            </w:r>
          </w:p>
        </w:tc>
        <w:tc>
          <w:tcPr>
            <w:tcW w:w="0" w:type="auto"/>
            <w:hideMark/>
          </w:tcPr>
          <w:p w14:paraId="2AC5B022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Transaction type</w:t>
            </w:r>
          </w:p>
        </w:tc>
        <w:tc>
          <w:tcPr>
            <w:tcW w:w="0" w:type="auto"/>
            <w:hideMark/>
          </w:tcPr>
          <w:p w14:paraId="7D02E4CF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55</w:t>
            </w:r>
          </w:p>
        </w:tc>
      </w:tr>
      <w:tr w:rsidR="00204BCD" w14:paraId="3CFF3830" w14:textId="77777777" w:rsidTr="00204BCD">
        <w:tc>
          <w:tcPr>
            <w:tcW w:w="0" w:type="auto"/>
            <w:hideMark/>
          </w:tcPr>
          <w:p w14:paraId="6945CC98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 w:hint="eastAsia"/>
                <w:color w:val="2C3E50"/>
              </w:rPr>
              <w:t>tokenID (</w:t>
            </w:r>
            <w:r>
              <w:rPr>
                <w:rFonts w:ascii="Arial" w:hAnsi="Arial" w:cs="Arial"/>
                <w:color w:val="2C3E50"/>
              </w:rPr>
              <w:t>Property ID</w:t>
            </w:r>
            <w:r>
              <w:rPr>
                <w:rFonts w:ascii="Arial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35C6C59A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Currency identifier</w:t>
            </w:r>
          </w:p>
        </w:tc>
        <w:tc>
          <w:tcPr>
            <w:tcW w:w="0" w:type="auto"/>
            <w:hideMark/>
          </w:tcPr>
          <w:p w14:paraId="25976B61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5</w:t>
            </w:r>
          </w:p>
        </w:tc>
      </w:tr>
      <w:tr w:rsidR="00204BCD" w14:paraId="61E04052" w14:textId="77777777" w:rsidTr="00204BCD">
        <w:tc>
          <w:tcPr>
            <w:tcW w:w="0" w:type="auto"/>
            <w:hideMark/>
          </w:tcPr>
          <w:p w14:paraId="261B5C03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 w:hint="eastAsia"/>
                <w:color w:val="2C3E50"/>
              </w:rPr>
              <w:t>Destroyed amount of tokens (</w:t>
            </w:r>
            <w:r>
              <w:rPr>
                <w:rFonts w:ascii="Arial" w:hAnsi="Arial" w:cs="Arial"/>
                <w:color w:val="2C3E50"/>
              </w:rPr>
              <w:t>Number Properties</w:t>
            </w:r>
            <w:r>
              <w:rPr>
                <w:rFonts w:ascii="Arial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02A59903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Number of coins</w:t>
            </w:r>
          </w:p>
        </w:tc>
        <w:tc>
          <w:tcPr>
            <w:tcW w:w="0" w:type="auto"/>
            <w:hideMark/>
          </w:tcPr>
          <w:p w14:paraId="25EBCB3A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1000</w:t>
            </w:r>
          </w:p>
        </w:tc>
      </w:tr>
      <w:tr w:rsidR="00204BCD" w14:paraId="73E5E3EF" w14:textId="77777777" w:rsidTr="00204BCD">
        <w:tc>
          <w:tcPr>
            <w:tcW w:w="0" w:type="auto"/>
            <w:hideMark/>
          </w:tcPr>
          <w:p w14:paraId="731068DF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 w:hint="eastAsia"/>
                <w:color w:val="2C3E50"/>
              </w:rPr>
              <w:t>Destroy message (</w:t>
            </w:r>
            <w:r>
              <w:rPr>
                <w:rFonts w:ascii="Arial" w:hAnsi="Arial" w:cs="Arial"/>
                <w:color w:val="2C3E50"/>
              </w:rPr>
              <w:t>Memo</w:t>
            </w:r>
            <w:r>
              <w:rPr>
                <w:rFonts w:ascii="Arial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5794201B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String null-terminated</w:t>
            </w:r>
          </w:p>
        </w:tc>
        <w:tc>
          <w:tcPr>
            <w:tcW w:w="0" w:type="auto"/>
            <w:hideMark/>
          </w:tcPr>
          <w:p w14:paraId="68A097A1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"spend"</w:t>
            </w:r>
          </w:p>
        </w:tc>
      </w:tr>
    </w:tbl>
    <w:p w14:paraId="55664FF8" w14:textId="77777777" w:rsidR="00204BCD" w:rsidRDefault="00204BCD" w:rsidP="00204BCD">
      <w:pPr>
        <w:pStyle w:val="NormalWeb"/>
        <w:spacing w:before="0" w:beforeAutospacing="0" w:after="300" w:afterAutospacing="0" w:line="405" w:lineRule="atLeast"/>
        <w:rPr>
          <w:rFonts w:asciiTheme="minorHAnsi" w:eastAsia="PingFang SC" w:hAnsiTheme="minorHAnsi" w:cstheme="minorHAnsi"/>
          <w:color w:val="2C3E50"/>
        </w:rPr>
      </w:pPr>
    </w:p>
    <w:p w14:paraId="5116B895" w14:textId="77777777" w:rsidR="00204BCD" w:rsidRDefault="00204BCD" w:rsidP="00204BCD">
      <w:pPr>
        <w:pStyle w:val="NormalWeb"/>
        <w:spacing w:before="0" w:beforeAutospacing="0" w:after="300" w:afterAutospacing="0" w:line="405" w:lineRule="atLeast"/>
        <w:rPr>
          <w:rFonts w:asciiTheme="minorHAnsi" w:eastAsia="PingFang SC" w:hAnsiTheme="minorHAnsi" w:cstheme="minorHAnsi"/>
          <w:color w:val="2C3E50"/>
        </w:rPr>
      </w:pPr>
      <w:r w:rsidRPr="00762792">
        <w:rPr>
          <w:rFonts w:asciiTheme="minorHAnsi" w:eastAsia="PingFang SC" w:hAnsiTheme="minorHAnsi" w:cstheme="minorHAnsi"/>
          <w:color w:val="2C3E50"/>
        </w:rPr>
        <w:t xml:space="preserve">An operational example: </w:t>
      </w:r>
    </w:p>
    <w:p w14:paraId="6FB3FDA6" w14:textId="77777777" w:rsidR="00204BCD" w:rsidRDefault="00204BCD" w:rsidP="00204BCD">
      <w:pPr>
        <w:pStyle w:val="NormalWeb"/>
        <w:numPr>
          <w:ilvl w:val="0"/>
          <w:numId w:val="8"/>
        </w:numPr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Solution 1:</w:t>
      </w:r>
      <w:r>
        <w:rPr>
          <w:rFonts w:ascii="Arial" w:hAnsi="Arial" w:cs="Arial"/>
          <w:color w:val="2C3E50"/>
        </w:rPr>
        <w:br/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whc_sendgrant fromaddress toaddress propertyid amount ("data")</w:t>
      </w:r>
    </w:p>
    <w:p w14:paraId="6716BB1E" w14:textId="77777777" w:rsidR="00204BCD" w:rsidRDefault="00204BCD" w:rsidP="00204BCD">
      <w:pPr>
        <w:pStyle w:val="NormalWeb"/>
        <w:numPr>
          <w:ilvl w:val="0"/>
          <w:numId w:val="8"/>
        </w:numPr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Solution 2: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t>A</w:t>
      </w:r>
      <w:r>
        <w:rPr>
          <w:rFonts w:ascii="Arial" w:hAnsi="Arial" w:cs="Arial"/>
          <w:color w:val="2C3E50"/>
        </w:rPr>
        <w:t xml:space="preserve">dd transaction input: 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whc_createrawtx_input "" txid index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t>Create payload data of generating manageable token</w:t>
      </w:r>
      <w:r>
        <w:rPr>
          <w:rFonts w:ascii="Arial" w:hAnsi="Arial" w:cs="Arial"/>
          <w:color w:val="2C3E50"/>
        </w:rPr>
        <w:t xml:space="preserve">: 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whc_createpayload_revoke propertyid amount ("data")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t xml:space="preserve">Add transaction output, </w:t>
      </w:r>
      <w:r>
        <w:rPr>
          <w:rFonts w:ascii="Arial" w:hAnsi="Arial" w:cs="Arial"/>
          <w:color w:val="2C3E50"/>
        </w:rPr>
        <w:t xml:space="preserve">add the created </w:t>
      </w:r>
      <w:r>
        <w:rPr>
          <w:rStyle w:val="Strong"/>
          <w:rFonts w:ascii="Arial" w:hAnsi="Arial" w:cs="Arial"/>
          <w:color w:val="2C3E50"/>
        </w:rPr>
        <w:t xml:space="preserve">WormHole </w:t>
      </w:r>
      <w:r>
        <w:rPr>
          <w:rFonts w:ascii="Arial" w:hAnsi="Arial" w:cs="Arial"/>
          <w:color w:val="2C3E50"/>
        </w:rPr>
        <w:t>payload data</w:t>
      </w:r>
      <w:r>
        <w:rPr>
          <w:rFonts w:ascii="Arial" w:hAnsi="Arial" w:cs="Arial" w:hint="eastAsia"/>
          <w:color w:val="2C3E50"/>
        </w:rPr>
        <w:t xml:space="preserve"> to</w:t>
      </w:r>
      <w:r>
        <w:rPr>
          <w:rFonts w:ascii="Arial" w:hAnsi="Arial" w:cs="Arial"/>
          <w:color w:val="2C3E50"/>
        </w:rPr>
        <w:t xml:space="preserve"> the transaction output: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whc_createrawtx_opreturn "rawtx" "payload"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t>A</w:t>
      </w:r>
      <w:r>
        <w:rPr>
          <w:rFonts w:ascii="Arial" w:hAnsi="Arial" w:cs="Arial"/>
          <w:color w:val="2C3E50"/>
        </w:rPr>
        <w:t xml:space="preserve">dd transaction output, get change: 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whc_createrawtx_reference "rawtx" "destination" amount</w:t>
      </w:r>
      <w:r>
        <w:rPr>
          <w:rFonts w:ascii="Arial" w:hAnsi="Arial" w:cs="Arial"/>
          <w:color w:val="2C3E50"/>
        </w:rPr>
        <w:br/>
        <w:t xml:space="preserve">Sign the created transaction: 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signrawtransaction "rawtx"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t>S</w:t>
      </w:r>
      <w:r>
        <w:rPr>
          <w:rFonts w:ascii="Arial" w:hAnsi="Arial" w:cs="Arial"/>
          <w:color w:val="2C3E50"/>
        </w:rPr>
        <w:t>end</w:t>
      </w:r>
      <w:r>
        <w:rPr>
          <w:rFonts w:ascii="Arial" w:hAnsi="Arial" w:cs="Arial" w:hint="eastAsia"/>
          <w:color w:val="2C3E50"/>
        </w:rPr>
        <w:t xml:space="preserve"> transaction</w:t>
      </w:r>
      <w:r>
        <w:rPr>
          <w:rFonts w:ascii="Arial" w:hAnsi="Arial" w:cs="Arial"/>
          <w:color w:val="2C3E50"/>
        </w:rPr>
        <w:t xml:space="preserve">: 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sendrawtransaction "tx"</w:t>
      </w:r>
    </w:p>
    <w:p w14:paraId="6E156ACD" w14:textId="77777777" w:rsidR="00204BCD" w:rsidRDefault="00204BCD" w:rsidP="00204BCD">
      <w:pPr>
        <w:pStyle w:val="NormalWeb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Style w:val="Strong"/>
          <w:rFonts w:ascii="Arial" w:hAnsi="Arial" w:cs="Arial"/>
          <w:color w:val="2C3E50"/>
        </w:rPr>
        <w:t xml:space="preserve">WormHole’s </w:t>
      </w:r>
      <w:r>
        <w:rPr>
          <w:rStyle w:val="Strong"/>
          <w:rFonts w:ascii="Arial" w:hAnsi="Arial" w:cs="Arial"/>
          <w:b w:val="0"/>
          <w:color w:val="2C3E50"/>
        </w:rPr>
        <w:t>valid payload data</w:t>
      </w:r>
      <w:r>
        <w:rPr>
          <w:rFonts w:ascii="Arial" w:hAnsi="Arial" w:cs="Arial"/>
          <w:color w:val="2C3E50"/>
        </w:rPr>
        <w:t>：</w:t>
      </w:r>
      <w:r>
        <w:rPr>
          <w:rFonts w:ascii="Arial" w:hAnsi="Arial" w:cs="Arial"/>
          <w:color w:val="2C3E50"/>
        </w:rPr>
        <w:t>6a1508776863000000380000000c0000000000000bb800</w:t>
      </w:r>
    </w:p>
    <w:p w14:paraId="46AF32CF" w14:textId="77777777" w:rsidR="00204BCD" w:rsidRDefault="00204BCD" w:rsidP="00204BCD">
      <w:pPr>
        <w:pStyle w:val="NormalWeb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Explanation</w:t>
      </w:r>
      <w:r>
        <w:rPr>
          <w:rFonts w:ascii="Arial" w:hAnsi="Arial" w:cs="Arial" w:hint="eastAsia"/>
          <w:color w:val="2C3E50"/>
        </w:rPr>
        <w:t xml:space="preserve"> as follows</w:t>
      </w:r>
      <w:r>
        <w:rPr>
          <w:rFonts w:ascii="Arial" w:hAnsi="Arial" w:cs="Arial"/>
          <w:color w:val="2C3E50"/>
        </w:rPr>
        <w:t>：</w:t>
      </w:r>
    </w:p>
    <w:p w14:paraId="4A3CFE40" w14:textId="77777777" w:rsidR="00204BCD" w:rsidRDefault="00204BCD" w:rsidP="00204BCD">
      <w:pPr>
        <w:pStyle w:val="NormalWeb"/>
        <w:spacing w:before="0" w:beforeAutospacing="0" w:after="0" w:afterAutospacing="0" w:line="37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6a: OP_RETURN; 15:</w:t>
      </w:r>
      <w:r>
        <w:rPr>
          <w:rFonts w:ascii="Arial" w:hAnsi="Arial" w:cs="Arial" w:hint="eastAsia"/>
          <w:color w:val="2C3E50"/>
        </w:rPr>
        <w:t xml:space="preserve"> The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t>data length of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Style w:val="Strong"/>
          <w:rFonts w:ascii="Arial" w:hAnsi="Arial" w:cs="Arial"/>
          <w:color w:val="2C3E50"/>
        </w:rPr>
        <w:t>WormHole</w:t>
      </w:r>
      <w:r>
        <w:rPr>
          <w:rFonts w:ascii="Arial" w:hAnsi="Arial" w:cs="Arial" w:hint="eastAsia"/>
          <w:color w:val="2C3E50"/>
        </w:rPr>
        <w:t xml:space="preserve"> protocol</w:t>
      </w:r>
      <w:r>
        <w:rPr>
          <w:rFonts w:ascii="Arial" w:hAnsi="Arial" w:cs="Arial"/>
          <w:color w:val="2C3E50"/>
        </w:rPr>
        <w:t>；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>08776863:</w:t>
      </w:r>
      <w:r>
        <w:rPr>
          <w:rStyle w:val="apple-converted-space"/>
          <w:rFonts w:ascii="Arial" w:hAnsi="Arial" w:cs="Arial"/>
          <w:color w:val="2C3E50"/>
        </w:rPr>
        <w:t xml:space="preserve"> Magic of </w:t>
      </w:r>
      <w:r>
        <w:rPr>
          <w:rStyle w:val="Strong"/>
          <w:rFonts w:ascii="Arial" w:hAnsi="Arial" w:cs="Arial"/>
          <w:color w:val="2C3E50"/>
        </w:rPr>
        <w:t>WormHole</w:t>
      </w:r>
      <w:r w:rsidRPr="00CA0C69">
        <w:rPr>
          <w:rFonts w:ascii="Arial" w:hAnsi="Arial" w:cs="Arial" w:hint="eastAsia"/>
          <w:color w:val="2C3E50"/>
        </w:rPr>
        <w:t xml:space="preserve"> </w:t>
      </w:r>
      <w:r>
        <w:rPr>
          <w:rFonts w:ascii="Arial" w:hAnsi="Arial" w:cs="Arial" w:hint="eastAsia"/>
          <w:color w:val="2C3E50"/>
        </w:rPr>
        <w:t>protocol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>0000: Transaction version</w:t>
      </w:r>
      <w:r>
        <w:rPr>
          <w:rFonts w:ascii="Arial" w:hAnsi="Arial" w:cs="Arial"/>
          <w:color w:val="2C3E50"/>
        </w:rPr>
        <w:br/>
        <w:t>0038: Transaction type</w:t>
      </w:r>
      <w:r>
        <w:rPr>
          <w:rFonts w:ascii="Arial" w:hAnsi="Arial" w:cs="Arial"/>
          <w:color w:val="2C3E50"/>
        </w:rPr>
        <w:br/>
        <w:t>01:</w:t>
      </w:r>
      <w:r>
        <w:rPr>
          <w:rFonts w:ascii="Arial" w:hAnsi="Arial" w:cs="Arial" w:hint="eastAsia"/>
          <w:color w:val="2C3E50"/>
        </w:rPr>
        <w:t xml:space="preserve"> Ecosystem</w:t>
      </w:r>
      <w:r>
        <w:rPr>
          <w:rFonts w:ascii="Arial" w:hAnsi="Arial" w:cs="Arial"/>
          <w:color w:val="2C3E50"/>
        </w:rPr>
        <w:br/>
        <w:t xml:space="preserve">0001: </w:t>
      </w:r>
      <w:r>
        <w:rPr>
          <w:rFonts w:ascii="Arial" w:hAnsi="Arial" w:cs="Arial" w:hint="eastAsia"/>
          <w:color w:val="2C3E50"/>
        </w:rPr>
        <w:t>Token</w:t>
      </w:r>
      <w:r>
        <w:rPr>
          <w:rFonts w:ascii="Arial" w:hAnsi="Arial" w:cs="Arial"/>
          <w:color w:val="2C3E50"/>
        </w:rPr>
        <w:t xml:space="preserve"> type</w:t>
      </w:r>
      <w:r>
        <w:rPr>
          <w:rFonts w:ascii="Arial" w:hAnsi="Arial" w:cs="Arial"/>
          <w:color w:val="2C3E50"/>
        </w:rPr>
        <w:br/>
        <w:t>0000000c:</w:t>
      </w:r>
      <w:r>
        <w:rPr>
          <w:rFonts w:ascii="Arial" w:hAnsi="Arial" w:cs="Arial" w:hint="eastAsia"/>
          <w:color w:val="2C3E50"/>
        </w:rPr>
        <w:t xml:space="preserve"> token</w:t>
      </w:r>
      <w:r>
        <w:rPr>
          <w:rFonts w:ascii="Arial" w:hAnsi="Arial" w:cs="Arial"/>
          <w:color w:val="2C3E50"/>
        </w:rPr>
        <w:t>ID</w:t>
      </w:r>
    </w:p>
    <w:p w14:paraId="20F2A8EE" w14:textId="77777777" w:rsidR="00204BCD" w:rsidRDefault="00204BCD" w:rsidP="00204BCD">
      <w:pPr>
        <w:pStyle w:val="NormalWeb"/>
        <w:spacing w:before="0" w:beforeAutospacing="0" w:after="0" w:afterAutospacing="0" w:line="37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0000000000000bb8:</w:t>
      </w:r>
      <w:r>
        <w:rPr>
          <w:rFonts w:ascii="Arial" w:hAnsi="Arial" w:cs="Arial" w:hint="eastAsia"/>
          <w:color w:val="2C3E50"/>
        </w:rPr>
        <w:t xml:space="preserve"> </w:t>
      </w:r>
      <w:r>
        <w:rPr>
          <w:rFonts w:ascii="Arial" w:hAnsi="Arial" w:cs="Arial"/>
          <w:color w:val="2C3E50"/>
        </w:rPr>
        <w:t>Destroyed amount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 xml:space="preserve">.... : </w:t>
      </w:r>
      <w:r>
        <w:rPr>
          <w:rFonts w:ascii="Arial" w:hAnsi="Arial" w:cs="Arial" w:hint="eastAsia"/>
          <w:color w:val="2C3E50"/>
        </w:rPr>
        <w:t>Customized data</w:t>
      </w:r>
    </w:p>
    <w:p w14:paraId="18477779" w14:textId="77777777" w:rsidR="00204BCD" w:rsidRDefault="00204BCD" w:rsidP="00204BCD">
      <w:pPr>
        <w:pStyle w:val="NormalWeb"/>
        <w:spacing w:before="0" w:beforeAutospacing="0" w:after="0" w:afterAutospacing="0" w:line="375" w:lineRule="atLeast"/>
        <w:rPr>
          <w:rFonts w:ascii="Arial" w:hAnsi="Arial" w:cs="Arial"/>
          <w:color w:val="2C3E50"/>
        </w:rPr>
      </w:pPr>
    </w:p>
    <w:p w14:paraId="08BF1B9A" w14:textId="77777777" w:rsidR="00204BCD" w:rsidRDefault="00204BCD" w:rsidP="00204BCD">
      <w:pPr>
        <w:spacing w:after="30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 w:hint="eastAsia"/>
          <w:color w:val="2C3E50"/>
        </w:rPr>
        <w:t>E</w:t>
      </w:r>
      <w:r>
        <w:rPr>
          <w:rFonts w:ascii="Arial" w:hAnsi="Arial" w:cs="Arial"/>
          <w:color w:val="2C3E50"/>
        </w:rPr>
        <w:t>xample of transaction</w:t>
      </w:r>
      <w:r>
        <w:rPr>
          <w:rFonts w:ascii="Arial" w:hAnsi="Arial" w:cs="Arial"/>
          <w:color w:val="2C3E50"/>
        </w:rPr>
        <w:t>：</w:t>
      </w:r>
      <w:r>
        <w:rPr>
          <w:rFonts w:ascii="Arial" w:hAnsi="Arial" w:cs="Arial"/>
          <w:color w:val="2C3E50"/>
        </w:rPr>
        <w:t>d5966fd7568b29b19ba5400d94e4fa8adbc91040fd0261f1209db163518a0327</w:t>
      </w:r>
    </w:p>
    <w:p w14:paraId="269290BA" w14:textId="77777777" w:rsidR="00204BCD" w:rsidRDefault="00204BCD">
      <w:pPr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br w:type="page"/>
      </w:r>
    </w:p>
    <w:p w14:paraId="5FC708BC" w14:textId="77777777" w:rsidR="00204BCD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color w:val="2C3E50"/>
          <w:sz w:val="32"/>
          <w:szCs w:val="32"/>
        </w:rPr>
        <w:lastRenderedPageBreak/>
        <w:t>Change</w:t>
      </w:r>
      <w:r w:rsidRPr="00105E86">
        <w:rPr>
          <w:rFonts w:ascii="Microsoft YaHei" w:eastAsia="Microsoft YaHei" w:hAnsi="Microsoft YaHei" w:cs="Microsoft YaHei"/>
          <w:color w:val="2C3E50"/>
          <w:sz w:val="32"/>
          <w:szCs w:val="32"/>
        </w:rPr>
        <w:t xml:space="preserve"> the issuer of the token (70)</w:t>
      </w:r>
    </w:p>
    <w:p w14:paraId="71A6F3FA" w14:textId="77777777" w:rsidR="00204BCD" w:rsidRPr="00105E86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32"/>
          <w:szCs w:val="32"/>
        </w:rPr>
      </w:pPr>
    </w:p>
    <w:p w14:paraId="2CEABC4D" w14:textId="77777777" w:rsidR="00204BCD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 w:rsidRPr="00105E86">
        <w:rPr>
          <w:rFonts w:ascii="Microsoft YaHei" w:eastAsia="Microsoft YaHei" w:hAnsi="Microsoft YaHei" w:cs="Microsoft YaHei"/>
          <w:color w:val="2C3E50"/>
          <w:sz w:val="24"/>
          <w:szCs w:val="24"/>
        </w:rPr>
        <w:t>This tr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ansaction type is used to change</w:t>
      </w:r>
      <w:r w:rsidRPr="00105E86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the issuer of a token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 xml:space="preserve"> which is</w:t>
      </w:r>
      <w:r w:rsidRPr="00105E86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already 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 xml:space="preserve">issued </w:t>
      </w:r>
      <w:r w:rsidRPr="00105E86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in the system. </w:t>
      </w:r>
    </w:p>
    <w:p w14:paraId="4446A0D3" w14:textId="77777777" w:rsidR="00204BCD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Conditi</w:t>
      </w:r>
      <w:r w:rsidRPr="00105E86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ons for transaction input: The 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 xml:space="preserve">first transaction input is the </w:t>
      </w:r>
      <w:r w:rsidRPr="00105E86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original issuer 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of the</w:t>
      </w:r>
      <w:r w:rsidRPr="00105E86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token </w:t>
      </w:r>
    </w:p>
    <w:p w14:paraId="6494AA19" w14:textId="77777777" w:rsidR="00204BCD" w:rsidRPr="00105E86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 xml:space="preserve">Conditions for transaction 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output: T</w:t>
      </w:r>
      <w:r w:rsidRPr="00105E86">
        <w:rPr>
          <w:rFonts w:ascii="Microsoft YaHei" w:eastAsia="Microsoft YaHei" w:hAnsi="Microsoft YaHei" w:cs="Microsoft YaHei"/>
          <w:color w:val="2C3E50"/>
          <w:sz w:val="24"/>
          <w:szCs w:val="24"/>
        </w:rPr>
        <w:t>he last tr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ansaction output is the new</w:t>
      </w:r>
      <w:r w:rsidRPr="00105E86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token issuer</w:t>
      </w:r>
    </w:p>
    <w:p w14:paraId="364E6D0E" w14:textId="77777777" w:rsidR="00204BCD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</w:p>
    <w:p w14:paraId="79BA821B" w14:textId="77777777" w:rsidR="00204BCD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Except for</w:t>
      </w:r>
      <w:r w:rsidRPr="00105E86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the field restrictions of the </w:t>
      </w:r>
      <w:r w:rsidRPr="00105E86">
        <w:rPr>
          <w:rFonts w:ascii="Microsoft YaHei" w:eastAsia="Microsoft YaHei" w:hAnsi="Microsoft YaHei" w:cs="Microsoft YaHei"/>
          <w:b/>
          <w:color w:val="2C3E50"/>
          <w:sz w:val="24"/>
          <w:szCs w:val="24"/>
        </w:rPr>
        <w:t>WormHole</w:t>
      </w:r>
      <w:r w:rsidRPr="00105E86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protocol, </w:t>
      </w:r>
      <w:r w:rsidRPr="00105E86">
        <w:rPr>
          <w:rFonts w:ascii="Microsoft YaHei" w:eastAsia="Microsoft YaHei" w:hAnsi="Microsoft YaHei" w:cs="Microsoft YaHei"/>
          <w:b/>
          <w:color w:val="2C3E50"/>
          <w:sz w:val="24"/>
          <w:szCs w:val="24"/>
        </w:rPr>
        <w:t xml:space="preserve">WormHole 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transactions </w:t>
      </w:r>
      <w:r w:rsidRPr="00105E86">
        <w:rPr>
          <w:rFonts w:ascii="Microsoft YaHei" w:eastAsia="Microsoft YaHei" w:hAnsi="Microsoft YaHei" w:cs="Microsoft YaHei"/>
          <w:color w:val="2C3E50"/>
          <w:sz w:val="24"/>
          <w:szCs w:val="24"/>
        </w:rPr>
        <w:t>are also invalid in the following cases</w:t>
      </w:r>
      <w:r>
        <w:rPr>
          <w:rFonts w:ascii="Microsoft YaHei" w:eastAsia="Microsoft YaHei" w:hAnsi="Microsoft YaHei" w:cs="Microsoft YaHei" w:hint="eastAsia"/>
          <w:color w:val="2C3E50"/>
          <w:sz w:val="24"/>
          <w:szCs w:val="24"/>
        </w:rPr>
        <w:t>:</w:t>
      </w:r>
    </w:p>
    <w:p w14:paraId="031E45B7" w14:textId="77777777" w:rsidR="00204BCD" w:rsidRPr="00105E86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</w:p>
    <w:p w14:paraId="3B65335B" w14:textId="77777777" w:rsidR="00204BCD" w:rsidRPr="00105E86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 w:rsidRPr="00105E86">
        <w:rPr>
          <w:rFonts w:ascii="Microsoft YaHei" w:eastAsia="Microsoft YaHei" w:hAnsi="Microsoft YaHei" w:cs="Microsoft YaHei"/>
          <w:color w:val="2C3E50"/>
          <w:sz w:val="24"/>
          <w:szCs w:val="24"/>
        </w:rPr>
        <w:t>• The sender of the trans</w:t>
      </w:r>
      <w:r>
        <w:rPr>
          <w:rFonts w:ascii="Microsoft YaHei" w:eastAsia="Microsoft YaHei" w:hAnsi="Microsoft YaHei" w:cs="Microsoft YaHei"/>
          <w:color w:val="2C3E50"/>
          <w:sz w:val="24"/>
          <w:szCs w:val="24"/>
        </w:rPr>
        <w:t>action is not the original issuer of the</w:t>
      </w:r>
      <w:r w:rsidRPr="00105E86">
        <w:rPr>
          <w:rFonts w:ascii="Microsoft YaHei" w:eastAsia="Microsoft YaHei" w:hAnsi="Microsoft YaHei" w:cs="Microsoft YaHei"/>
          <w:color w:val="2C3E50"/>
          <w:sz w:val="24"/>
          <w:szCs w:val="24"/>
        </w:rPr>
        <w:t xml:space="preserve"> token</w:t>
      </w:r>
    </w:p>
    <w:p w14:paraId="346FF48A" w14:textId="77777777" w:rsidR="00204BCD" w:rsidRPr="00105E86" w:rsidRDefault="00204BCD" w:rsidP="00204BCD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2C3E50"/>
          <w:sz w:val="24"/>
          <w:szCs w:val="24"/>
        </w:rPr>
      </w:pPr>
      <w:r w:rsidRPr="00105E86">
        <w:rPr>
          <w:rFonts w:ascii="Microsoft YaHei" w:eastAsia="Microsoft YaHei" w:hAnsi="Microsoft YaHei" w:cs="Microsoft YaHei"/>
          <w:color w:val="2C3E50"/>
          <w:sz w:val="24"/>
          <w:szCs w:val="24"/>
        </w:rPr>
        <w:t>• No new issuer address is specified.</w:t>
      </w:r>
    </w:p>
    <w:p w14:paraId="460531BE" w14:textId="77777777" w:rsidR="00204BCD" w:rsidRPr="00105E86" w:rsidRDefault="00204BCD" w:rsidP="00204BCD">
      <w:pPr>
        <w:spacing w:before="100" w:beforeAutospacing="1" w:after="100" w:afterAutospacing="1" w:line="405" w:lineRule="atLeast"/>
        <w:ind w:left="15"/>
        <w:rPr>
          <w:rFonts w:ascii="Arial" w:hAnsi="Arial" w:cs="Arial"/>
          <w:color w:val="2C3E50"/>
          <w:sz w:val="28"/>
        </w:rPr>
      </w:pPr>
      <w:r w:rsidRPr="00105E86">
        <w:rPr>
          <w:rFonts w:asciiTheme="minorHAnsi" w:eastAsia="PingFang SC" w:hAnsiTheme="minorHAnsi" w:cstheme="minorHAnsi"/>
          <w:b/>
          <w:color w:val="2C3E50"/>
          <w:sz w:val="28"/>
        </w:rPr>
        <w:t>WormHole’s</w:t>
      </w:r>
      <w:r w:rsidRPr="00105E86">
        <w:rPr>
          <w:rFonts w:asciiTheme="minorHAnsi" w:eastAsia="PingFang SC" w:hAnsiTheme="minorHAnsi" w:cstheme="minorHAnsi"/>
          <w:color w:val="2C3E50"/>
          <w:sz w:val="28"/>
        </w:rPr>
        <w:t xml:space="preserve"> </w:t>
      </w:r>
      <w:r w:rsidRPr="00105E86">
        <w:rPr>
          <w:rFonts w:asciiTheme="minorHAnsi" w:eastAsia="PingFang SC" w:hAnsiTheme="minorHAnsi" w:cstheme="minorHAnsi" w:hint="eastAsia"/>
          <w:i/>
          <w:color w:val="2C3E50"/>
          <w:sz w:val="28"/>
        </w:rPr>
        <w:t>change issuer of token</w:t>
      </w:r>
      <w:r w:rsidRPr="00105E86">
        <w:rPr>
          <w:rFonts w:asciiTheme="minorHAnsi" w:eastAsia="PingFang SC" w:hAnsiTheme="minorHAnsi" w:cstheme="minorHAnsi"/>
          <w:color w:val="2C3E50"/>
          <w:sz w:val="28"/>
        </w:rPr>
        <w:t xml:space="preserve"> transaction protocol field:</w:t>
      </w:r>
    </w:p>
    <w:tbl>
      <w:tblPr>
        <w:tblStyle w:val="TableGrid"/>
        <w:tblW w:w="8385" w:type="dxa"/>
        <w:tblLook w:val="04A0" w:firstRow="1" w:lastRow="0" w:firstColumn="1" w:lastColumn="0" w:noHBand="0" w:noVBand="1"/>
      </w:tblPr>
      <w:tblGrid>
        <w:gridCol w:w="3527"/>
        <w:gridCol w:w="3194"/>
        <w:gridCol w:w="1664"/>
      </w:tblGrid>
      <w:tr w:rsidR="00204BCD" w14:paraId="313F2B79" w14:textId="77777777" w:rsidTr="00204BCD">
        <w:tc>
          <w:tcPr>
            <w:tcW w:w="0" w:type="auto"/>
            <w:hideMark/>
          </w:tcPr>
          <w:p w14:paraId="5052172C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b/>
                <w:bCs/>
                <w:color w:val="2C3E50"/>
              </w:rPr>
            </w:pPr>
            <w:r>
              <w:rPr>
                <w:rFonts w:ascii="Arial" w:hAnsi="Arial" w:cs="Arial"/>
                <w:b/>
                <w:bCs/>
                <w:color w:val="2C3E50"/>
              </w:rPr>
              <w:t>Filed</w:t>
            </w:r>
          </w:p>
        </w:tc>
        <w:tc>
          <w:tcPr>
            <w:tcW w:w="0" w:type="auto"/>
            <w:hideMark/>
          </w:tcPr>
          <w:p w14:paraId="784FC1F5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b/>
                <w:bCs/>
                <w:color w:val="2C3E50"/>
              </w:rPr>
            </w:pPr>
            <w:r>
              <w:rPr>
                <w:rFonts w:ascii="Arial" w:hAnsi="Arial" w:cs="Arial"/>
                <w:b/>
                <w:bCs/>
                <w:color w:val="2C3E50"/>
              </w:rPr>
              <w:t>Type</w:t>
            </w:r>
          </w:p>
        </w:tc>
        <w:tc>
          <w:tcPr>
            <w:tcW w:w="0" w:type="auto"/>
            <w:hideMark/>
          </w:tcPr>
          <w:p w14:paraId="26D0BF14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b/>
                <w:bCs/>
                <w:color w:val="2C3E50"/>
              </w:rPr>
            </w:pPr>
            <w:r>
              <w:rPr>
                <w:rFonts w:ascii="Arial" w:hAnsi="Arial" w:cs="Arial"/>
                <w:b/>
                <w:bCs/>
                <w:color w:val="2C3E50"/>
              </w:rPr>
              <w:t>Example</w:t>
            </w:r>
          </w:p>
        </w:tc>
      </w:tr>
      <w:tr w:rsidR="00204BCD" w14:paraId="1F8879FA" w14:textId="77777777" w:rsidTr="00204BCD">
        <w:tc>
          <w:tcPr>
            <w:tcW w:w="0" w:type="auto"/>
            <w:hideMark/>
          </w:tcPr>
          <w:p w14:paraId="5F738630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 w:rsidRPr="00CA0C69">
              <w:rPr>
                <w:rFonts w:ascii="Arial" w:hAnsi="Arial" w:cs="Arial"/>
                <w:color w:val="2C3E50"/>
                <w:sz w:val="22"/>
              </w:rPr>
              <w:t>Transaction versio</w:t>
            </w:r>
            <w:r>
              <w:rPr>
                <w:rFonts w:ascii="Arial" w:hAnsi="Arial" w:cs="Arial"/>
                <w:color w:val="2C3E50"/>
              </w:rPr>
              <w:t>n</w:t>
            </w:r>
          </w:p>
        </w:tc>
        <w:tc>
          <w:tcPr>
            <w:tcW w:w="0" w:type="auto"/>
            <w:hideMark/>
          </w:tcPr>
          <w:p w14:paraId="6DEFD958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Transaction version</w:t>
            </w:r>
          </w:p>
        </w:tc>
        <w:tc>
          <w:tcPr>
            <w:tcW w:w="0" w:type="auto"/>
            <w:hideMark/>
          </w:tcPr>
          <w:p w14:paraId="2571F31E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0</w:t>
            </w:r>
          </w:p>
        </w:tc>
      </w:tr>
      <w:tr w:rsidR="00204BCD" w14:paraId="589BC106" w14:textId="77777777" w:rsidTr="00204BCD">
        <w:tc>
          <w:tcPr>
            <w:tcW w:w="0" w:type="auto"/>
            <w:hideMark/>
          </w:tcPr>
          <w:p w14:paraId="51BC2883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Transaction type</w:t>
            </w:r>
          </w:p>
        </w:tc>
        <w:tc>
          <w:tcPr>
            <w:tcW w:w="0" w:type="auto"/>
            <w:hideMark/>
          </w:tcPr>
          <w:p w14:paraId="3A6B0860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Transaction type</w:t>
            </w:r>
          </w:p>
        </w:tc>
        <w:tc>
          <w:tcPr>
            <w:tcW w:w="0" w:type="auto"/>
            <w:hideMark/>
          </w:tcPr>
          <w:p w14:paraId="372D1C19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55</w:t>
            </w:r>
          </w:p>
        </w:tc>
      </w:tr>
      <w:tr w:rsidR="00204BCD" w14:paraId="7E8F482E" w14:textId="77777777" w:rsidTr="00204BCD">
        <w:tc>
          <w:tcPr>
            <w:tcW w:w="0" w:type="auto"/>
            <w:hideMark/>
          </w:tcPr>
          <w:p w14:paraId="6A48EA21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 xml:space="preserve"> </w:t>
            </w:r>
            <w:r>
              <w:rPr>
                <w:rFonts w:ascii="Arial" w:hAnsi="Arial" w:cs="Arial" w:hint="eastAsia"/>
                <w:color w:val="2C3E50"/>
              </w:rPr>
              <w:t xml:space="preserve">tokenID </w:t>
            </w:r>
            <w:r>
              <w:rPr>
                <w:rFonts w:ascii="Arial" w:hAnsi="Arial" w:cs="Arial"/>
                <w:color w:val="2C3E50"/>
              </w:rPr>
              <w:t>(Property ID</w:t>
            </w:r>
            <w:r>
              <w:rPr>
                <w:rFonts w:ascii="Arial" w:hAnsi="Arial" w:cs="Arial" w:hint="eastAsia"/>
                <w:color w:val="2C3E50"/>
              </w:rPr>
              <w:t>)</w:t>
            </w:r>
          </w:p>
        </w:tc>
        <w:tc>
          <w:tcPr>
            <w:tcW w:w="0" w:type="auto"/>
            <w:hideMark/>
          </w:tcPr>
          <w:p w14:paraId="0A4AE3DC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Currency identifier</w:t>
            </w:r>
          </w:p>
        </w:tc>
        <w:tc>
          <w:tcPr>
            <w:tcW w:w="0" w:type="auto"/>
            <w:hideMark/>
          </w:tcPr>
          <w:p w14:paraId="761429AA" w14:textId="77777777" w:rsidR="00204BCD" w:rsidRDefault="00204BCD" w:rsidP="007048C2">
            <w:pPr>
              <w:spacing w:after="300" w:line="300" w:lineRule="atLeast"/>
              <w:rPr>
                <w:rFonts w:ascii="Arial" w:hAnsi="Arial" w:cs="Arial"/>
                <w:color w:val="2C3E50"/>
              </w:rPr>
            </w:pPr>
            <w:r>
              <w:rPr>
                <w:rFonts w:ascii="Arial" w:hAnsi="Arial" w:cs="Arial"/>
                <w:color w:val="2C3E50"/>
              </w:rPr>
              <w:t>5</w:t>
            </w:r>
          </w:p>
        </w:tc>
      </w:tr>
    </w:tbl>
    <w:p w14:paraId="59D0FC6E" w14:textId="77777777" w:rsidR="00204BCD" w:rsidRDefault="00204BCD" w:rsidP="00204BCD">
      <w:pPr>
        <w:pStyle w:val="NormalWeb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</w:p>
    <w:p w14:paraId="4170DB35" w14:textId="77777777" w:rsidR="00204BCD" w:rsidRDefault="00204BCD" w:rsidP="00204BCD">
      <w:pPr>
        <w:pStyle w:val="NormalWeb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 w:hint="eastAsia"/>
          <w:color w:val="2C3E50"/>
        </w:rPr>
        <w:t>An operational example</w:t>
      </w:r>
      <w:r>
        <w:rPr>
          <w:rFonts w:ascii="Arial" w:hAnsi="Arial" w:cs="Arial"/>
          <w:color w:val="2C3E50"/>
        </w:rPr>
        <w:t>:</w:t>
      </w:r>
    </w:p>
    <w:p w14:paraId="21965287" w14:textId="77777777" w:rsidR="00204BCD" w:rsidRDefault="00204BCD" w:rsidP="00204BCD">
      <w:pPr>
        <w:pStyle w:val="NormalWeb"/>
        <w:numPr>
          <w:ilvl w:val="0"/>
          <w:numId w:val="9"/>
        </w:numPr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Solution 1: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whc_sendchangeissuer fromaddress toaddress propertyid</w:t>
      </w:r>
    </w:p>
    <w:p w14:paraId="1EE8C974" w14:textId="77777777" w:rsidR="00204BCD" w:rsidRDefault="00204BCD" w:rsidP="00204BCD">
      <w:pPr>
        <w:pStyle w:val="NormalWeb"/>
        <w:numPr>
          <w:ilvl w:val="0"/>
          <w:numId w:val="9"/>
        </w:numPr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Solution 2: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t>A</w:t>
      </w:r>
      <w:r>
        <w:rPr>
          <w:rFonts w:ascii="Arial" w:hAnsi="Arial" w:cs="Arial"/>
          <w:color w:val="2C3E50"/>
        </w:rPr>
        <w:t xml:space="preserve">dd transaction input: 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whc_createrawtx_input "" txid index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t xml:space="preserve">Create payload data of </w:t>
      </w:r>
      <w:r w:rsidRPr="00105E86">
        <w:rPr>
          <w:rFonts w:ascii="Arial" w:hAnsi="Arial" w:cs="Arial" w:hint="eastAsia"/>
          <w:b/>
          <w:color w:val="2C3E50"/>
        </w:rPr>
        <w:t>Wormhole</w:t>
      </w:r>
      <w:r>
        <w:rPr>
          <w:rFonts w:ascii="Arial" w:hAnsi="Arial" w:cs="Arial"/>
          <w:color w:val="2C3E50"/>
        </w:rPr>
        <w:t xml:space="preserve">: 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whc_createpayload_changeissuer propertyid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lastRenderedPageBreak/>
        <w:t xml:space="preserve">Add transaction output, </w:t>
      </w:r>
      <w:r>
        <w:rPr>
          <w:rFonts w:ascii="Arial" w:hAnsi="Arial" w:cs="Arial"/>
          <w:color w:val="2C3E50"/>
        </w:rPr>
        <w:t xml:space="preserve">add the created </w:t>
      </w:r>
      <w:r>
        <w:rPr>
          <w:rStyle w:val="Strong"/>
          <w:rFonts w:ascii="Arial" w:hAnsi="Arial" w:cs="Arial"/>
          <w:color w:val="2C3E50"/>
        </w:rPr>
        <w:t>WormHole</w:t>
      </w:r>
      <w:r>
        <w:rPr>
          <w:rFonts w:ascii="Arial" w:hAnsi="Arial" w:cs="Arial"/>
          <w:color w:val="2C3E50"/>
        </w:rPr>
        <w:t xml:space="preserve"> payload data</w:t>
      </w:r>
      <w:r>
        <w:rPr>
          <w:rStyle w:val="Strong"/>
          <w:rFonts w:ascii="Arial" w:hAnsi="Arial" w:cs="Arial"/>
          <w:color w:val="2C3E50"/>
        </w:rPr>
        <w:t xml:space="preserve"> </w:t>
      </w:r>
      <w:r>
        <w:rPr>
          <w:rFonts w:ascii="Arial" w:hAnsi="Arial" w:cs="Arial" w:hint="eastAsia"/>
          <w:color w:val="2C3E50"/>
        </w:rPr>
        <w:t>to</w:t>
      </w:r>
      <w:r>
        <w:rPr>
          <w:rFonts w:ascii="Arial" w:hAnsi="Arial" w:cs="Arial"/>
          <w:color w:val="2C3E50"/>
        </w:rPr>
        <w:t xml:space="preserve"> transaction output: 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whc_createrawtx_opreturn "rawtx" "payload"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t>A</w:t>
      </w:r>
      <w:r>
        <w:rPr>
          <w:rFonts w:ascii="Arial" w:hAnsi="Arial" w:cs="Arial"/>
          <w:color w:val="2C3E50"/>
        </w:rPr>
        <w:t xml:space="preserve">dd transaction output, </w:t>
      </w:r>
      <w:r>
        <w:rPr>
          <w:rFonts w:ascii="Arial" w:hAnsi="Arial" w:cs="Arial" w:hint="eastAsia"/>
          <w:color w:val="2C3E50"/>
        </w:rPr>
        <w:t>get</w:t>
      </w:r>
      <w:r>
        <w:rPr>
          <w:rFonts w:ascii="Arial" w:hAnsi="Arial" w:cs="Arial"/>
          <w:color w:val="2C3E50"/>
        </w:rPr>
        <w:t xml:space="preserve"> change</w:t>
      </w:r>
      <w:r>
        <w:rPr>
          <w:rFonts w:ascii="Arial" w:hAnsi="Arial" w:cs="Arial"/>
          <w:color w:val="2C3E50"/>
        </w:rPr>
        <w:t>：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whc_createrawtx_reference "rawtx" "destination" amount</w:t>
      </w:r>
      <w:r>
        <w:rPr>
          <w:rFonts w:ascii="Arial" w:hAnsi="Arial" w:cs="Arial"/>
          <w:color w:val="2C3E50"/>
        </w:rPr>
        <w:t>(</w:t>
      </w:r>
      <w:r>
        <w:rPr>
          <w:rFonts w:ascii="Arial" w:hAnsi="Arial" w:cs="Arial" w:hint="eastAsia"/>
          <w:color w:val="2C3E50"/>
        </w:rPr>
        <w:t>t</w:t>
      </w:r>
      <w:r>
        <w:rPr>
          <w:rFonts w:ascii="Arial" w:hAnsi="Arial" w:cs="Arial"/>
          <w:color w:val="2C3E50"/>
        </w:rPr>
        <w:t>his step is not necessary)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>Add transaction output as the new token issuer:</w:t>
      </w:r>
      <w:r w:rsidRPr="00F76A14"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whc_createrawtx_reference "rawtx" "destination" amount</w:t>
      </w:r>
      <w:r>
        <w:rPr>
          <w:rFonts w:ascii="Arial" w:hAnsi="Arial" w:cs="Arial"/>
          <w:color w:val="2C3E50"/>
        </w:rPr>
        <w:br/>
        <w:t xml:space="preserve">Sign </w:t>
      </w:r>
      <w:r>
        <w:rPr>
          <w:rFonts w:ascii="Arial" w:hAnsi="Arial" w:cs="Arial" w:hint="eastAsia"/>
          <w:color w:val="2C3E50"/>
        </w:rPr>
        <w:t>the</w:t>
      </w:r>
      <w:r>
        <w:rPr>
          <w:rFonts w:ascii="Arial" w:hAnsi="Arial" w:cs="Arial"/>
          <w:color w:val="2C3E50"/>
        </w:rPr>
        <w:t xml:space="preserve"> </w:t>
      </w:r>
      <w:r>
        <w:rPr>
          <w:rFonts w:ascii="Arial" w:hAnsi="Arial" w:cs="Arial" w:hint="eastAsia"/>
          <w:color w:val="2C3E50"/>
        </w:rPr>
        <w:t>created</w:t>
      </w:r>
      <w:r>
        <w:rPr>
          <w:rFonts w:ascii="Arial" w:hAnsi="Arial" w:cs="Arial"/>
          <w:color w:val="2C3E50"/>
        </w:rPr>
        <w:t xml:space="preserve"> transaction: 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signrawtransaction "rawtx"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 w:hint="eastAsia"/>
          <w:color w:val="2C3E50"/>
        </w:rPr>
        <w:t>S</w:t>
      </w:r>
      <w:r>
        <w:rPr>
          <w:rFonts w:ascii="Arial" w:hAnsi="Arial" w:cs="Arial"/>
          <w:color w:val="2C3E50"/>
        </w:rPr>
        <w:t>end tr</w:t>
      </w:r>
      <w:r>
        <w:rPr>
          <w:rFonts w:ascii="Arial" w:hAnsi="Arial" w:cs="Arial" w:hint="eastAsia"/>
          <w:color w:val="2C3E50"/>
        </w:rPr>
        <w:t>ansaction</w:t>
      </w:r>
      <w:r>
        <w:rPr>
          <w:rFonts w:ascii="Arial" w:hAnsi="Arial" w:cs="Arial"/>
          <w:color w:val="2C3E50"/>
        </w:rPr>
        <w:t xml:space="preserve">: </w:t>
      </w:r>
      <w:r>
        <w:rPr>
          <w:rStyle w:val="HTMLCode"/>
          <w:rFonts w:ascii="Consolas" w:hAnsi="Consolas"/>
          <w:color w:val="2C3E50"/>
          <w:sz w:val="21"/>
          <w:szCs w:val="21"/>
          <w:bdr w:val="none" w:sz="0" w:space="0" w:color="auto" w:frame="1"/>
          <w:shd w:val="clear" w:color="auto" w:fill="D6DBDF"/>
        </w:rPr>
        <w:t>wormholed-cli sendrawtransaction "tx"</w:t>
      </w:r>
    </w:p>
    <w:p w14:paraId="63853AC2" w14:textId="77777777" w:rsidR="00204BCD" w:rsidRDefault="00204BCD" w:rsidP="00204BCD">
      <w:pPr>
        <w:pStyle w:val="NormalWeb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 w:rsidRPr="00762792">
        <w:rPr>
          <w:rFonts w:asciiTheme="minorHAnsi" w:eastAsia="PingFang SC" w:hAnsiTheme="minorHAnsi" w:cstheme="minorHAnsi"/>
          <w:b/>
          <w:color w:val="2C3E50"/>
        </w:rPr>
        <w:t xml:space="preserve">WormHole’s </w:t>
      </w:r>
      <w:r w:rsidRPr="00762792">
        <w:rPr>
          <w:rFonts w:asciiTheme="minorHAnsi" w:eastAsia="PingFang SC" w:hAnsiTheme="minorHAnsi" w:cstheme="minorHAnsi"/>
          <w:color w:val="2C3E50"/>
        </w:rPr>
        <w:t>valid payload data:</w:t>
      </w:r>
      <w:r>
        <w:rPr>
          <w:rFonts w:ascii="Arial" w:hAnsi="Arial" w:cs="Arial"/>
          <w:color w:val="2C3E50"/>
        </w:rPr>
        <w:t>：</w:t>
      </w:r>
      <w:r>
        <w:rPr>
          <w:rFonts w:ascii="Arial" w:hAnsi="Arial" w:cs="Arial"/>
          <w:color w:val="2C3E50"/>
        </w:rPr>
        <w:t>6a0c08776863000000460000000c</w:t>
      </w:r>
    </w:p>
    <w:p w14:paraId="092C1998" w14:textId="77777777" w:rsidR="00204BCD" w:rsidRDefault="00204BCD" w:rsidP="00204BCD">
      <w:pPr>
        <w:pStyle w:val="NormalWeb"/>
        <w:spacing w:before="0" w:beforeAutospacing="0" w:after="300" w:afterAutospacing="0" w:line="405" w:lineRule="atLeast"/>
        <w:rPr>
          <w:rFonts w:ascii="Arial" w:hAnsi="Arial" w:cs="Arial"/>
          <w:color w:val="2C3E50"/>
        </w:rPr>
      </w:pPr>
      <w:r>
        <w:rPr>
          <w:rFonts w:ascii="Arial" w:hAnsi="Arial" w:cs="Arial" w:hint="eastAsia"/>
          <w:color w:val="2C3E50"/>
        </w:rPr>
        <w:t>E</w:t>
      </w:r>
      <w:r>
        <w:rPr>
          <w:rFonts w:ascii="Arial" w:hAnsi="Arial" w:cs="Arial"/>
          <w:color w:val="2C3E50"/>
        </w:rPr>
        <w:t>xplanation as follows</w:t>
      </w:r>
      <w:r>
        <w:rPr>
          <w:rFonts w:ascii="Arial" w:hAnsi="Arial" w:cs="Arial"/>
          <w:color w:val="2C3E50"/>
        </w:rPr>
        <w:t>：</w:t>
      </w:r>
    </w:p>
    <w:p w14:paraId="7BDE8C05" w14:textId="77777777" w:rsidR="00204BCD" w:rsidRPr="00363622" w:rsidRDefault="00204BCD" w:rsidP="00204BCD">
      <w:pPr>
        <w:pStyle w:val="NormalWeb"/>
        <w:spacing w:before="0" w:beforeAutospacing="0" w:after="0" w:afterAutospacing="0" w:line="375" w:lineRule="atLeast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 xml:space="preserve">6a: OP_RETURN; 15: </w:t>
      </w:r>
      <w:r>
        <w:rPr>
          <w:rFonts w:ascii="Arial" w:hAnsi="Arial" w:cs="Arial" w:hint="eastAsia"/>
          <w:color w:val="2C3E50"/>
        </w:rPr>
        <w:t xml:space="preserve">The </w:t>
      </w:r>
      <w:r>
        <w:rPr>
          <w:rFonts w:ascii="Arial" w:hAnsi="Arial" w:cs="Arial"/>
          <w:color w:val="2C3E50"/>
        </w:rPr>
        <w:t>data length of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Style w:val="Strong"/>
          <w:rFonts w:ascii="Arial" w:hAnsi="Arial" w:cs="Arial"/>
          <w:color w:val="2C3E50"/>
        </w:rPr>
        <w:t>WormHole</w:t>
      </w:r>
      <w:r>
        <w:rPr>
          <w:rFonts w:ascii="Arial" w:hAnsi="Arial" w:cs="Arial" w:hint="eastAsia"/>
          <w:color w:val="2C3E50"/>
        </w:rPr>
        <w:t xml:space="preserve"> protocol</w:t>
      </w:r>
      <w:r>
        <w:rPr>
          <w:rFonts w:ascii="Arial" w:hAnsi="Arial" w:cs="Arial"/>
          <w:color w:val="2C3E50"/>
        </w:rPr>
        <w:t>；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>08776863: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t xml:space="preserve">Magic of </w:t>
      </w:r>
      <w:r>
        <w:rPr>
          <w:rStyle w:val="Strong"/>
          <w:rFonts w:ascii="Arial" w:hAnsi="Arial" w:cs="Arial"/>
          <w:color w:val="2C3E50"/>
        </w:rPr>
        <w:t>WormHole</w:t>
      </w:r>
      <w:r w:rsidRPr="00CA0C69">
        <w:rPr>
          <w:rFonts w:ascii="Arial" w:hAnsi="Arial" w:cs="Arial" w:hint="eastAsia"/>
          <w:color w:val="2C3E50"/>
        </w:rPr>
        <w:t xml:space="preserve"> </w:t>
      </w:r>
      <w:r>
        <w:rPr>
          <w:rFonts w:ascii="Arial" w:hAnsi="Arial" w:cs="Arial" w:hint="eastAsia"/>
          <w:color w:val="2C3E50"/>
        </w:rPr>
        <w:t>protocol</w:t>
      </w:r>
      <w:r>
        <w:rPr>
          <w:rStyle w:val="apple-converted-space"/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 w:rsidRPr="00363622">
        <w:rPr>
          <w:rFonts w:ascii="Arial" w:hAnsi="Arial" w:cs="Arial"/>
          <w:color w:val="2C3E50"/>
        </w:rPr>
        <w:t>0000: Transaction version</w:t>
      </w:r>
      <w:r w:rsidRPr="00363622">
        <w:rPr>
          <w:rFonts w:ascii="Arial" w:hAnsi="Arial" w:cs="Arial"/>
          <w:color w:val="2C3E50"/>
        </w:rPr>
        <w:br/>
        <w:t>0038: Transaction type</w:t>
      </w:r>
    </w:p>
    <w:p w14:paraId="23AE97AD" w14:textId="77777777" w:rsidR="00204BCD" w:rsidRPr="00363622" w:rsidRDefault="00204BCD" w:rsidP="00204BCD">
      <w:pPr>
        <w:pStyle w:val="NormalWeb"/>
        <w:spacing w:before="0" w:beforeAutospacing="0" w:after="0" w:afterAutospacing="0" w:line="375" w:lineRule="atLeast"/>
        <w:rPr>
          <w:rFonts w:ascii="Arial" w:hAnsi="Arial" w:cs="Arial"/>
          <w:color w:val="2C3E50"/>
        </w:rPr>
      </w:pPr>
      <w:r w:rsidRPr="00363622">
        <w:rPr>
          <w:rFonts w:ascii="Arial" w:hAnsi="Arial" w:cs="Arial"/>
          <w:color w:val="2C3E50"/>
        </w:rPr>
        <w:t xml:space="preserve">0000000c: </w:t>
      </w:r>
      <w:r w:rsidRPr="00363622">
        <w:rPr>
          <w:rFonts w:ascii="Arial" w:hAnsi="Arial" w:cs="Arial" w:hint="eastAsia"/>
          <w:color w:val="2C3E50"/>
        </w:rPr>
        <w:t>token</w:t>
      </w:r>
      <w:r w:rsidRPr="00363622">
        <w:rPr>
          <w:rFonts w:ascii="Arial" w:hAnsi="Arial" w:cs="Arial"/>
          <w:color w:val="2C3E50"/>
        </w:rPr>
        <w:t>ID</w:t>
      </w:r>
    </w:p>
    <w:p w14:paraId="7BFD8510" w14:textId="77777777" w:rsidR="00204BCD" w:rsidRDefault="00204BCD" w:rsidP="00204BCD">
      <w:pPr>
        <w:pStyle w:val="NormalWeb"/>
        <w:spacing w:before="0" w:beforeAutospacing="0" w:after="0" w:afterAutospacing="0" w:line="375" w:lineRule="atLeast"/>
        <w:rPr>
          <w:rFonts w:ascii="Arial" w:hAnsi="Arial" w:cs="Arial"/>
          <w:color w:val="2C3E50"/>
        </w:rPr>
      </w:pPr>
    </w:p>
    <w:p w14:paraId="47E6A003" w14:textId="77777777" w:rsidR="00CE0A64" w:rsidRPr="0060609E" w:rsidRDefault="00204BCD" w:rsidP="00204BCD">
      <w:pPr>
        <w:spacing w:after="300" w:line="405" w:lineRule="atLeast"/>
        <w:rPr>
          <w:rFonts w:ascii="Arial" w:eastAsia="SimSun" w:hAnsi="Arial" w:cs="Arial"/>
          <w:color w:val="2C3E50"/>
        </w:rPr>
      </w:pPr>
      <w:r>
        <w:rPr>
          <w:rFonts w:ascii="Arial" w:hAnsi="Arial" w:cs="Arial" w:hint="eastAsia"/>
          <w:color w:val="2C3E50"/>
        </w:rPr>
        <w:t>E</w:t>
      </w:r>
      <w:r>
        <w:rPr>
          <w:rFonts w:ascii="Arial" w:hAnsi="Arial" w:cs="Arial"/>
          <w:color w:val="2C3E50"/>
        </w:rPr>
        <w:t>xample of transaction</w:t>
      </w:r>
      <w:r>
        <w:rPr>
          <w:rFonts w:ascii="Arial" w:hAnsi="Arial" w:cs="Arial"/>
          <w:color w:val="2C3E50"/>
        </w:rPr>
        <w:t>：</w:t>
      </w:r>
      <w:r>
        <w:rPr>
          <w:rFonts w:ascii="Arial" w:hAnsi="Arial" w:cs="Arial"/>
          <w:color w:val="2C3E50"/>
        </w:rPr>
        <w:t>ce6877f4da9e627741cf087aa777917f5ecf5fb8ff47037b211140b68155d9eb</w:t>
      </w:r>
    </w:p>
    <w:p w14:paraId="75956DD3" w14:textId="77777777" w:rsidR="00CE0A64" w:rsidRPr="00CE0A64" w:rsidRDefault="00CE0A64" w:rsidP="00CE0A64">
      <w:pPr>
        <w:rPr>
          <w:rFonts w:ascii="Arial" w:eastAsia="SimSun" w:hAnsi="Arial" w:cs="Arial"/>
          <w:color w:val="2C3E50"/>
        </w:rPr>
      </w:pPr>
    </w:p>
    <w:sectPr w:rsidR="00CE0A64" w:rsidRPr="00CE0A64" w:rsidSect="00CE0A6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337"/>
    <w:multiLevelType w:val="multilevel"/>
    <w:tmpl w:val="7440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1921"/>
    <w:multiLevelType w:val="hybridMultilevel"/>
    <w:tmpl w:val="0462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291E"/>
    <w:multiLevelType w:val="hybridMultilevel"/>
    <w:tmpl w:val="6A0A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034F"/>
    <w:multiLevelType w:val="hybridMultilevel"/>
    <w:tmpl w:val="5CE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54689"/>
    <w:multiLevelType w:val="multilevel"/>
    <w:tmpl w:val="80AE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97CD8"/>
    <w:multiLevelType w:val="multilevel"/>
    <w:tmpl w:val="7440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F7AAF"/>
    <w:multiLevelType w:val="hybridMultilevel"/>
    <w:tmpl w:val="04C8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72516"/>
    <w:multiLevelType w:val="hybridMultilevel"/>
    <w:tmpl w:val="B088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47BDA"/>
    <w:multiLevelType w:val="hybridMultilevel"/>
    <w:tmpl w:val="0982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A64"/>
    <w:rsid w:val="00204BCD"/>
    <w:rsid w:val="003A371C"/>
    <w:rsid w:val="00B2602E"/>
    <w:rsid w:val="00CE0A64"/>
    <w:rsid w:val="00D2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AB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0A6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A6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A6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0A64"/>
    <w:pPr>
      <w:ind w:left="720"/>
      <w:contextualSpacing/>
    </w:pPr>
  </w:style>
  <w:style w:type="table" w:styleId="TableGrid">
    <w:name w:val="Table Grid"/>
    <w:basedOn w:val="TableNormal"/>
    <w:uiPriority w:val="39"/>
    <w:rsid w:val="00CE0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E0A64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0A64"/>
    <w:rPr>
      <w:b/>
      <w:bCs/>
    </w:rPr>
  </w:style>
  <w:style w:type="paragraph" w:styleId="NormalWeb">
    <w:name w:val="Normal (Web)"/>
    <w:basedOn w:val="Normal"/>
    <w:uiPriority w:val="99"/>
    <w:unhideWhenUsed/>
    <w:rsid w:val="00CE0A6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E0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tcoin-ABC/bitcoin-abc" TargetMode="External"/><Relationship Id="rId5" Type="http://schemas.openxmlformats.org/officeDocument/2006/relationships/hyperlink" Target="https://github.com/copernet/wormh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4953</Words>
  <Characters>28234</Characters>
  <Application>Microsoft Office Word</Application>
  <DocSecurity>0</DocSecurity>
  <Lines>235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WormHole Spec</vt:lpstr>
      <vt:lpstr/>
      <vt:lpstr>    Definition of protocol field</vt:lpstr>
      <vt:lpstr>        </vt:lpstr>
      <vt:lpstr>        </vt:lpstr>
      <vt:lpstr>        Field: Transaction type</vt:lpstr>
      <vt:lpstr>        Field: Ecosystem</vt:lpstr>
      <vt:lpstr>        Field: Number of coins</vt:lpstr>
      <vt:lpstr>        Field: Property type</vt:lpstr>
      <vt:lpstr>        Field: Currency identifier</vt:lpstr>
      <vt:lpstr>        Field: UTC Datetime</vt:lpstr>
      <vt:lpstr>        </vt:lpstr>
      <vt:lpstr>        </vt:lpstr>
      <vt:lpstr>        Create fixed-amount token (50)	</vt:lpstr>
      <vt:lpstr>        Create crowdfunding token (51)</vt:lpstr>
      <vt:lpstr>        An operational example: </vt:lpstr>
      <vt:lpstr>        The exchange ratio WHC to HLT is: WHC=100HLT; the early bird bonus is 10%;</vt:lpstr>
      <vt:lpstr>        Purchaser who participate in crowdfunding two weeks prior to the deadline would </vt:lpstr>
      <vt:lpstr>        Purchaser who participate in the crowdfunding 1.5 weeks prior to the deadline wo</vt:lpstr>
      <vt:lpstr>        </vt:lpstr>
      <vt:lpstr>        The WormHole client guarantees that the sum of tokens from the participant and t</vt:lpstr>
      <vt:lpstr>        </vt:lpstr>
      <vt:lpstr>        Percentage for issuer: For each crowdfunding transaction, the available balance </vt:lpstr>
      <vt:lpstr>        The consensus is: the amount of tokens purchased by the crowdfunding* ((Percenta</vt:lpstr>
      <vt:lpstr>        </vt:lpstr>
    </vt:vector>
  </TitlesOfParts>
  <Company/>
  <LinksUpToDate>false</LinksUpToDate>
  <CharactersWithSpaces>33121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Runcheng Chang</dc:creator>
  <cp:keywords/>
  <dc:description/>
  <cp:lastModifiedBy>Runcheng Chang</cp:lastModifiedBy>
  <cp:revision>2</cp:revision>
  <dcterms:created xsi:type="dcterms:W3CDTF">2018-07-25T10:14:00Z</dcterms:created>
  <dcterms:modified xsi:type="dcterms:W3CDTF">2018-08-20T01:38:00Z</dcterms:modified>
</cp:coreProperties>
</file>