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9858D5" w:rsidRDefault="004C7011" w:rsidP="004B38E6">
      <w:pPr>
        <w:pStyle w:val="Title"/>
      </w:pPr>
      <w:r>
        <w:t>Authorization</w:t>
      </w:r>
    </w:p>
    <w:p w:rsidR="00F017B1" w:rsidRDefault="00F017B1" w:rsidP="00F017B1">
      <w:pPr>
        <w:pStyle w:val="Heading1"/>
      </w:pPr>
      <w:r>
        <w:t>Background</w:t>
      </w:r>
    </w:p>
    <w:p w:rsidR="004C7011" w:rsidRDefault="004C7011" w:rsidP="00D66684">
      <w:r>
        <w:t>An extensible application needs a facility for extensions to declare permissions required to use them, and for an administrator to selectively grant permissions to other users. The authorization facility must apply to every programming and user interface available - HTTP service requests, console commands, automated tests, etc.</w:t>
      </w:r>
    </w:p>
    <w:p w:rsidR="001B1F35" w:rsidRDefault="001B1F35" w:rsidP="001B1F35">
      <w:pPr>
        <w:pStyle w:val="Heading1"/>
      </w:pPr>
      <w:r>
        <w:t>Architecture</w:t>
      </w:r>
    </w:p>
    <w:p w:rsidR="00EC0970" w:rsidRDefault="004C7011" w:rsidP="001B1F35">
      <w:r>
        <w:t xml:space="preserve">Mt Wilson uses Apache </w:t>
      </w:r>
      <w:proofErr w:type="spellStart"/>
      <w:r>
        <w:t>Shiro</w:t>
      </w:r>
      <w:proofErr w:type="spellEnd"/>
      <w:r>
        <w:t xml:space="preserve"> with aspect-oriented processing of permissions.</w:t>
      </w:r>
    </w:p>
    <w:p w:rsidR="00B84DEE" w:rsidRDefault="004C7011" w:rsidP="001B1F35">
      <w:r>
        <w:t xml:space="preserve">The Apache </w:t>
      </w:r>
      <w:proofErr w:type="spellStart"/>
      <w:r>
        <w:t>Shiro</w:t>
      </w:r>
      <w:proofErr w:type="spellEnd"/>
      <w:r>
        <w:t xml:space="preserve"> architecture is not described here; see </w:t>
      </w:r>
      <w:hyperlink r:id="rId6" w:history="1">
        <w:r w:rsidRPr="004B6B29">
          <w:rPr>
            <w:rStyle w:val="Hyperlink"/>
          </w:rPr>
          <w:t>http://shiro.apache.org/</w:t>
        </w:r>
      </w:hyperlink>
      <w:r>
        <w:t xml:space="preserve"> </w:t>
      </w:r>
    </w:p>
    <w:p w:rsidR="00B84DEE" w:rsidRDefault="004C7011" w:rsidP="004C7011">
      <w:pPr>
        <w:pStyle w:val="Heading2"/>
      </w:pPr>
      <w:r>
        <w:t xml:space="preserve">Adding </w:t>
      </w:r>
      <w:proofErr w:type="spellStart"/>
      <w:r>
        <w:t>Shiro</w:t>
      </w:r>
      <w:proofErr w:type="spellEnd"/>
      <w:r>
        <w:t xml:space="preserve"> to an Application</w:t>
      </w:r>
    </w:p>
    <w:p w:rsidR="00FC6DF0" w:rsidRDefault="00511CF3" w:rsidP="00FC6DF0">
      <w:r>
        <w:t>Add “shiro.ini” and “shiro-ip.ini” to the configuration folder.</w:t>
      </w:r>
    </w:p>
    <w:p w:rsidR="00511CF3" w:rsidRDefault="00511CF3" w:rsidP="00FC6DF0">
      <w:r>
        <w:t>Add a dependency on “mtwilson-</w:t>
      </w:r>
      <w:proofErr w:type="spellStart"/>
      <w:r>
        <w:t>shiro</w:t>
      </w:r>
      <w:proofErr w:type="spellEnd"/>
      <w:r>
        <w:t xml:space="preserve">-file” for a simple file-based storage of </w:t>
      </w:r>
      <w:r>
        <w:t>user</w:t>
      </w:r>
      <w:r>
        <w:t>s</w:t>
      </w:r>
      <w:r>
        <w:t xml:space="preserve"> and permission</w:t>
      </w:r>
      <w:r>
        <w:t>s, or add a dependency on “mtwilson-</w:t>
      </w:r>
      <w:proofErr w:type="spellStart"/>
      <w:r>
        <w:t>shiro</w:t>
      </w:r>
      <w:proofErr w:type="spellEnd"/>
      <w:r>
        <w:t>-</w:t>
      </w:r>
      <w:proofErr w:type="spellStart"/>
      <w:r>
        <w:t>jdbi</w:t>
      </w:r>
      <w:proofErr w:type="spellEnd"/>
      <w:r>
        <w:t>” for database storage.</w:t>
      </w:r>
      <w:r w:rsidR="00D903EF">
        <w:t xml:space="preserve"> These projects include setup tasks and command-line tools to create the admin user and manage user permissions.</w:t>
      </w:r>
    </w:p>
    <w:p w:rsidR="00511CF3" w:rsidRDefault="00D903EF" w:rsidP="00FC6DF0">
      <w:r>
        <w:t>Add an optional dependency on “</w:t>
      </w:r>
      <w:proofErr w:type="spellStart"/>
      <w:r>
        <w:t>org.apache.shiro</w:t>
      </w:r>
      <w:proofErr w:type="gramStart"/>
      <w:r>
        <w:t>:shiro</w:t>
      </w:r>
      <w:proofErr w:type="gramEnd"/>
      <w:r>
        <w:t>-core</w:t>
      </w:r>
      <w:proofErr w:type="spellEnd"/>
      <w:r>
        <w:t>” in any project that declares permissions</w:t>
      </w:r>
      <w:r w:rsidR="004637D1">
        <w:t xml:space="preserve"> via</w:t>
      </w:r>
      <w:r>
        <w:t xml:space="preserve"> annotations. </w:t>
      </w:r>
      <w:r w:rsidR="00511CF3">
        <w:t>Add annotations to methods to indicate what permissions are required, like this:</w:t>
      </w:r>
    </w:p>
    <w:p w:rsidR="00511CF3" w:rsidRDefault="00511CF3" w:rsidP="00511CF3">
      <w:pPr>
        <w:pStyle w:val="Code"/>
      </w:pPr>
      <w:proofErr w:type="gramStart"/>
      <w:r w:rsidRPr="00511CF3">
        <w:t>@</w:t>
      </w:r>
      <w:proofErr w:type="spellStart"/>
      <w:r w:rsidRPr="00511CF3">
        <w:t>RequiresPermissions</w:t>
      </w:r>
      <w:proofErr w:type="spellEnd"/>
      <w:r w:rsidRPr="00511CF3">
        <w:t>(</w:t>
      </w:r>
      <w:proofErr w:type="gramEnd"/>
      <w:r w:rsidRPr="00511CF3">
        <w:t>"</w:t>
      </w:r>
      <w:proofErr w:type="spellStart"/>
      <w:r>
        <w:t>documents</w:t>
      </w:r>
      <w:r w:rsidRPr="00511CF3">
        <w:t>:</w:t>
      </w:r>
      <w:r>
        <w:t>edit</w:t>
      </w:r>
      <w:proofErr w:type="spellEnd"/>
      <w:r w:rsidRPr="00511CF3">
        <w:t>")</w:t>
      </w:r>
    </w:p>
    <w:p w:rsidR="00033A96" w:rsidRDefault="00033A96" w:rsidP="00033A96">
      <w:r>
        <w:t>Add the following elements to web.xml:</w:t>
      </w:r>
    </w:p>
    <w:p w:rsidR="00033A96" w:rsidRDefault="00033A96" w:rsidP="00033A96">
      <w:pPr>
        <w:pStyle w:val="Code"/>
      </w:pPr>
      <w:r>
        <w:t xml:space="preserve">    &lt;</w:t>
      </w:r>
      <w:proofErr w:type="gramStart"/>
      <w:r>
        <w:t>context-</w:t>
      </w:r>
      <w:proofErr w:type="spellStart"/>
      <w:r>
        <w:t>param</w:t>
      </w:r>
      <w:proofErr w:type="spellEnd"/>
      <w:proofErr w:type="gramEnd"/>
      <w:r>
        <w:t>&gt;</w:t>
      </w:r>
    </w:p>
    <w:p w:rsidR="00033A96" w:rsidRDefault="00033A96" w:rsidP="00033A96">
      <w:pPr>
        <w:pStyle w:val="Code"/>
      </w:pPr>
      <w:r>
        <w:t xml:space="preserve">        &lt;</w:t>
      </w:r>
      <w:proofErr w:type="spellStart"/>
      <w:r>
        <w:t>param</w:t>
      </w:r>
      <w:proofErr w:type="spellEnd"/>
      <w:r>
        <w:t>-name&gt;</w:t>
      </w:r>
      <w:proofErr w:type="spellStart"/>
      <w:r>
        <w:t>shiroEnvironmentClass</w:t>
      </w:r>
      <w:proofErr w:type="spellEnd"/>
      <w:r>
        <w:t>&lt;/</w:t>
      </w:r>
      <w:proofErr w:type="spellStart"/>
      <w:r>
        <w:t>param</w:t>
      </w:r>
      <w:proofErr w:type="spellEnd"/>
      <w:r>
        <w:t>-name&gt;</w:t>
      </w:r>
    </w:p>
    <w:p w:rsidR="00033A96" w:rsidRDefault="00033A96" w:rsidP="00033A96">
      <w:pPr>
        <w:pStyle w:val="Code"/>
      </w:pPr>
      <w:r>
        <w:t xml:space="preserve">        &lt;param-value&gt;com.intel.mtwilson.shiro.env.LocalIniWebEnvironment&lt;/param-value&gt;</w:t>
      </w:r>
    </w:p>
    <w:p w:rsidR="00033A96" w:rsidRDefault="00033A96" w:rsidP="00033A96">
      <w:pPr>
        <w:pStyle w:val="Code"/>
      </w:pPr>
      <w:r>
        <w:t xml:space="preserve">    &lt;/context-</w:t>
      </w:r>
      <w:proofErr w:type="spellStart"/>
      <w:r>
        <w:t>param</w:t>
      </w:r>
      <w:proofErr w:type="spellEnd"/>
      <w:r>
        <w:t>&gt;</w:t>
      </w:r>
    </w:p>
    <w:p w:rsidR="00033A96" w:rsidRDefault="00033A96" w:rsidP="00033A96">
      <w:pPr>
        <w:pStyle w:val="Code"/>
      </w:pPr>
    </w:p>
    <w:p w:rsidR="00033A96" w:rsidRDefault="00033A96" w:rsidP="00033A96">
      <w:pPr>
        <w:pStyle w:val="Code"/>
      </w:pPr>
      <w:r>
        <w:t xml:space="preserve">    &lt;</w:t>
      </w:r>
      <w:proofErr w:type="gramStart"/>
      <w:r>
        <w:t>listener</w:t>
      </w:r>
      <w:proofErr w:type="gramEnd"/>
      <w:r>
        <w:t>&gt;</w:t>
      </w:r>
    </w:p>
    <w:p w:rsidR="00033A96" w:rsidRDefault="00033A96" w:rsidP="00033A96">
      <w:pPr>
        <w:pStyle w:val="Code"/>
      </w:pPr>
      <w:r>
        <w:t xml:space="preserve">        &lt;listener-class&gt;org.apache.shiro.web.env.EnvironmentLoaderListener&lt;/listener-class&gt;</w:t>
      </w:r>
    </w:p>
    <w:p w:rsidR="00033A96" w:rsidRDefault="00033A96" w:rsidP="00033A96">
      <w:pPr>
        <w:pStyle w:val="Code"/>
      </w:pPr>
      <w:r>
        <w:t xml:space="preserve">    &lt;/listener&gt;</w:t>
      </w:r>
    </w:p>
    <w:p w:rsidR="00033A96" w:rsidRDefault="00033A96" w:rsidP="00033A96">
      <w:pPr>
        <w:pStyle w:val="Code"/>
      </w:pPr>
    </w:p>
    <w:p w:rsidR="00033A96" w:rsidRDefault="00033A96" w:rsidP="00033A96">
      <w:pPr>
        <w:pStyle w:val="Code"/>
      </w:pPr>
      <w:r>
        <w:t xml:space="preserve">    &lt;</w:t>
      </w:r>
      <w:proofErr w:type="gramStart"/>
      <w:r>
        <w:t>filter</w:t>
      </w:r>
      <w:proofErr w:type="gramEnd"/>
      <w:r>
        <w:t>&gt;</w:t>
      </w:r>
    </w:p>
    <w:p w:rsidR="00033A96" w:rsidRDefault="00033A96" w:rsidP="00033A96">
      <w:pPr>
        <w:pStyle w:val="Code"/>
      </w:pPr>
      <w:r>
        <w:t xml:space="preserve">        &lt;filter-name&gt;</w:t>
      </w:r>
      <w:proofErr w:type="spellStart"/>
      <w:r>
        <w:t>ShiroFilter</w:t>
      </w:r>
      <w:proofErr w:type="spellEnd"/>
      <w:r>
        <w:t>&lt;/filter-name&gt;</w:t>
      </w:r>
    </w:p>
    <w:p w:rsidR="00033A96" w:rsidRDefault="00033A96" w:rsidP="00033A96">
      <w:pPr>
        <w:pStyle w:val="Code"/>
      </w:pPr>
      <w:r>
        <w:t xml:space="preserve">        &lt;filter-class&gt;com.intel.mtwilson.shiro.LoggingShiroFilter&lt;/filter-class&gt;</w:t>
      </w:r>
    </w:p>
    <w:p w:rsidR="00033A96" w:rsidRDefault="00033A96" w:rsidP="00033A96">
      <w:pPr>
        <w:pStyle w:val="Code"/>
      </w:pPr>
      <w:r>
        <w:t xml:space="preserve">    &lt;/filter&gt;</w:t>
      </w:r>
    </w:p>
    <w:p w:rsidR="00033A96" w:rsidRDefault="00033A96" w:rsidP="00033A96">
      <w:pPr>
        <w:pStyle w:val="Code"/>
      </w:pPr>
    </w:p>
    <w:p w:rsidR="00033A96" w:rsidRDefault="00033A96" w:rsidP="00033A96">
      <w:pPr>
        <w:pStyle w:val="Code"/>
      </w:pPr>
      <w:r>
        <w:lastRenderedPageBreak/>
        <w:t xml:space="preserve">    &lt;</w:t>
      </w:r>
      <w:proofErr w:type="gramStart"/>
      <w:r>
        <w:t>filter-mapping</w:t>
      </w:r>
      <w:proofErr w:type="gramEnd"/>
      <w:r>
        <w:t>&gt;</w:t>
      </w:r>
    </w:p>
    <w:p w:rsidR="00033A96" w:rsidRDefault="00033A96" w:rsidP="00033A96">
      <w:pPr>
        <w:pStyle w:val="Code"/>
      </w:pPr>
      <w:r>
        <w:t xml:space="preserve">        &lt;filter-name&gt;</w:t>
      </w:r>
      <w:proofErr w:type="spellStart"/>
      <w:r>
        <w:t>ShiroFilter</w:t>
      </w:r>
      <w:proofErr w:type="spellEnd"/>
      <w:r>
        <w:t>&lt;/filter-name&gt;</w:t>
      </w:r>
    </w:p>
    <w:p w:rsidR="00033A96" w:rsidRDefault="00033A96" w:rsidP="00033A96">
      <w:pPr>
        <w:pStyle w:val="Code"/>
      </w:pPr>
      <w:r>
        <w:t xml:space="preserve">        &lt;</w:t>
      </w:r>
      <w:proofErr w:type="spellStart"/>
      <w:r>
        <w:t>url</w:t>
      </w:r>
      <w:proofErr w:type="spellEnd"/>
      <w:r>
        <w:t>-pattern&gt;/*&lt;/</w:t>
      </w:r>
      <w:proofErr w:type="spellStart"/>
      <w:r>
        <w:t>url</w:t>
      </w:r>
      <w:proofErr w:type="spellEnd"/>
      <w:r>
        <w:t>-pattern&gt;</w:t>
      </w:r>
    </w:p>
    <w:p w:rsidR="00033A96" w:rsidRDefault="00033A96" w:rsidP="00033A96">
      <w:pPr>
        <w:pStyle w:val="Code"/>
      </w:pPr>
      <w:r>
        <w:t xml:space="preserve">        &lt;</w:t>
      </w:r>
      <w:proofErr w:type="gramStart"/>
      <w:r>
        <w:t>dispatcher&gt;</w:t>
      </w:r>
      <w:proofErr w:type="gramEnd"/>
      <w:r>
        <w:t>REQUEST&lt;/dispatcher&gt;</w:t>
      </w:r>
    </w:p>
    <w:p w:rsidR="00033A96" w:rsidRDefault="00033A96" w:rsidP="00033A96">
      <w:pPr>
        <w:pStyle w:val="Code"/>
      </w:pPr>
      <w:r>
        <w:t xml:space="preserve">        &lt;</w:t>
      </w:r>
      <w:proofErr w:type="gramStart"/>
      <w:r>
        <w:t>dispatcher&gt;</w:t>
      </w:r>
      <w:proofErr w:type="gramEnd"/>
      <w:r>
        <w:t>FORWARD&lt;/dispatcher&gt;</w:t>
      </w:r>
    </w:p>
    <w:p w:rsidR="00033A96" w:rsidRDefault="00033A96" w:rsidP="00033A96">
      <w:pPr>
        <w:pStyle w:val="Code"/>
      </w:pPr>
      <w:r>
        <w:t xml:space="preserve">        &lt;</w:t>
      </w:r>
      <w:proofErr w:type="gramStart"/>
      <w:r>
        <w:t>dispatcher&gt;</w:t>
      </w:r>
      <w:proofErr w:type="gramEnd"/>
      <w:r>
        <w:t>INCLUDE&lt;/dispatcher&gt;</w:t>
      </w:r>
    </w:p>
    <w:p w:rsidR="00033A96" w:rsidRDefault="00033A96" w:rsidP="00033A96">
      <w:pPr>
        <w:pStyle w:val="Code"/>
      </w:pPr>
      <w:r>
        <w:t xml:space="preserve">        &lt;</w:t>
      </w:r>
      <w:proofErr w:type="gramStart"/>
      <w:r>
        <w:t>dispatcher&gt;</w:t>
      </w:r>
      <w:proofErr w:type="gramEnd"/>
      <w:r>
        <w:t>ERROR&lt;/dispatcher&gt;</w:t>
      </w:r>
    </w:p>
    <w:p w:rsidR="00033A96" w:rsidRDefault="00033A96" w:rsidP="00033A96">
      <w:pPr>
        <w:pStyle w:val="Code"/>
      </w:pPr>
      <w:r>
        <w:t xml:space="preserve">    &lt;/filter-mapping&gt;</w:t>
      </w:r>
    </w:p>
    <w:p w:rsidR="00033A96" w:rsidRDefault="00033A96" w:rsidP="00033A96">
      <w:bookmarkStart w:id="0" w:name="_GoBack"/>
      <w:bookmarkEnd w:id="0"/>
    </w:p>
    <w:p w:rsidR="00113803" w:rsidRDefault="00113803" w:rsidP="00113803">
      <w:pPr>
        <w:pStyle w:val="Heading2"/>
      </w:pPr>
      <w:r>
        <w:t>Using IP Address Whitelist</w:t>
      </w:r>
    </w:p>
    <w:p w:rsidR="00113803" w:rsidRPr="00113803" w:rsidRDefault="00113803" w:rsidP="00113803">
      <w:r>
        <w:t>In general this is insecure because IP addresses can be faked. To enable this, copy “shiro-ip.ini” over “shiro.ini” and restart the server.</w:t>
      </w:r>
    </w:p>
    <w:p w:rsidR="00511CF3" w:rsidRDefault="00511CF3" w:rsidP="00FC6DF0"/>
    <w:p w:rsidR="002707ED" w:rsidRDefault="00B84DEE" w:rsidP="00B84DEE">
      <w:pPr>
        <w:pStyle w:val="Heading1"/>
      </w:pPr>
      <w:r>
        <w:t>Development Roadmap</w:t>
      </w:r>
    </w:p>
    <w:p w:rsidR="004C7011" w:rsidRDefault="004C7011" w:rsidP="00B84DEE">
      <w:r>
        <w:t xml:space="preserve">Apache </w:t>
      </w:r>
      <w:proofErr w:type="spellStart"/>
      <w:r>
        <w:t>Shiro</w:t>
      </w:r>
      <w:proofErr w:type="spellEnd"/>
      <w:r>
        <w:t xml:space="preserve"> supports a selector field that could be used for row-based selections, but a suitable format for expressing selection criteria needs to be adopted and implemented. The format must be flexible enough to be able to reference any field of an object or its children, and it must support dynamic expressions so that objects can be selected based on their relationship to the current user (for example, allowing a user to edit only documents they own and not all documents).</w:t>
      </w:r>
    </w:p>
    <w:p w:rsidR="00B84DEE" w:rsidRDefault="00900BBA" w:rsidP="00B84DEE">
      <w:r>
        <w:t>Need to implement data integrity controls for the user and permission storage so that an attacker with some inside access cannot just edit the permissions. File-based storage can be encrypted and also protected with data integrity directly using the document container format. Database storage needs to be managed using queries, where the query and its result are saved with the signature.</w:t>
      </w:r>
    </w:p>
    <w:p w:rsidR="00900BBA" w:rsidRDefault="00900BBA" w:rsidP="00B84DEE"/>
    <w:p w:rsidR="00B84DEE" w:rsidRPr="00B84DEE" w:rsidRDefault="00B84DEE" w:rsidP="00B84DEE"/>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800000EF" w:usb1="4000205B" w:usb2="00000000" w:usb3="00000000" w:csb0="00000093"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6"/>
  </w:num>
  <w:num w:numId="5">
    <w:abstractNumId w:val="15"/>
  </w:num>
  <w:num w:numId="6">
    <w:abstractNumId w:val="30"/>
  </w:num>
  <w:num w:numId="7">
    <w:abstractNumId w:val="28"/>
  </w:num>
  <w:num w:numId="8">
    <w:abstractNumId w:val="10"/>
  </w:num>
  <w:num w:numId="9">
    <w:abstractNumId w:val="9"/>
  </w:num>
  <w:num w:numId="10">
    <w:abstractNumId w:val="5"/>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5"/>
  </w:num>
  <w:num w:numId="15">
    <w:abstractNumId w:val="19"/>
  </w:num>
  <w:num w:numId="16">
    <w:abstractNumId w:val="1"/>
  </w:num>
  <w:num w:numId="17">
    <w:abstractNumId w:val="22"/>
  </w:num>
  <w:num w:numId="18">
    <w:abstractNumId w:val="11"/>
  </w:num>
  <w:num w:numId="19">
    <w:abstractNumId w:val="21"/>
  </w:num>
  <w:num w:numId="20">
    <w:abstractNumId w:val="6"/>
  </w:num>
  <w:num w:numId="21">
    <w:abstractNumId w:val="0"/>
  </w:num>
  <w:num w:numId="22">
    <w:abstractNumId w:val="7"/>
  </w:num>
  <w:num w:numId="23">
    <w:abstractNumId w:val="2"/>
  </w:num>
  <w:num w:numId="24">
    <w:abstractNumId w:val="33"/>
  </w:num>
  <w:num w:numId="25">
    <w:abstractNumId w:val="4"/>
  </w:num>
  <w:num w:numId="26">
    <w:abstractNumId w:val="31"/>
  </w:num>
  <w:num w:numId="27">
    <w:abstractNumId w:val="20"/>
  </w:num>
  <w:num w:numId="28">
    <w:abstractNumId w:val="3"/>
  </w:num>
  <w:num w:numId="29">
    <w:abstractNumId w:val="27"/>
  </w:num>
  <w:num w:numId="30">
    <w:abstractNumId w:val="29"/>
  </w:num>
  <w:num w:numId="31">
    <w:abstractNumId w:val="16"/>
  </w:num>
  <w:num w:numId="32">
    <w:abstractNumId w:val="17"/>
  </w:num>
  <w:num w:numId="33">
    <w:abstractNumId w:val="1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3A96"/>
    <w:rsid w:val="000344A0"/>
    <w:rsid w:val="00041130"/>
    <w:rsid w:val="000464E4"/>
    <w:rsid w:val="0005169F"/>
    <w:rsid w:val="0005482E"/>
    <w:rsid w:val="00074A0F"/>
    <w:rsid w:val="00075DC2"/>
    <w:rsid w:val="00076F05"/>
    <w:rsid w:val="00080885"/>
    <w:rsid w:val="000A240D"/>
    <w:rsid w:val="000A4BF8"/>
    <w:rsid w:val="000B0398"/>
    <w:rsid w:val="000C1534"/>
    <w:rsid w:val="000C310E"/>
    <w:rsid w:val="000C497D"/>
    <w:rsid w:val="000E2DEF"/>
    <w:rsid w:val="000E4726"/>
    <w:rsid w:val="000E7464"/>
    <w:rsid w:val="000F7D3E"/>
    <w:rsid w:val="000F7D88"/>
    <w:rsid w:val="00100C48"/>
    <w:rsid w:val="001013F5"/>
    <w:rsid w:val="001022D5"/>
    <w:rsid w:val="0011152A"/>
    <w:rsid w:val="00113803"/>
    <w:rsid w:val="001166DC"/>
    <w:rsid w:val="00125D03"/>
    <w:rsid w:val="00140F03"/>
    <w:rsid w:val="0014372D"/>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53F37"/>
    <w:rsid w:val="00255DBF"/>
    <w:rsid w:val="002659B3"/>
    <w:rsid w:val="002707ED"/>
    <w:rsid w:val="002740FB"/>
    <w:rsid w:val="00281534"/>
    <w:rsid w:val="002900BF"/>
    <w:rsid w:val="00296C74"/>
    <w:rsid w:val="002A173E"/>
    <w:rsid w:val="002A3ECB"/>
    <w:rsid w:val="002C4792"/>
    <w:rsid w:val="002C6522"/>
    <w:rsid w:val="002C7521"/>
    <w:rsid w:val="002D3BE7"/>
    <w:rsid w:val="002D782C"/>
    <w:rsid w:val="002E0C30"/>
    <w:rsid w:val="002E2EF4"/>
    <w:rsid w:val="002E6073"/>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43791"/>
    <w:rsid w:val="00450D39"/>
    <w:rsid w:val="00454B94"/>
    <w:rsid w:val="00461F59"/>
    <w:rsid w:val="004637D1"/>
    <w:rsid w:val="004677A6"/>
    <w:rsid w:val="00467A01"/>
    <w:rsid w:val="00487204"/>
    <w:rsid w:val="00487996"/>
    <w:rsid w:val="0049319B"/>
    <w:rsid w:val="004A339A"/>
    <w:rsid w:val="004A7765"/>
    <w:rsid w:val="004B38E6"/>
    <w:rsid w:val="004B475C"/>
    <w:rsid w:val="004C0D07"/>
    <w:rsid w:val="004C42BC"/>
    <w:rsid w:val="004C7011"/>
    <w:rsid w:val="004D100A"/>
    <w:rsid w:val="004D35D0"/>
    <w:rsid w:val="004D4141"/>
    <w:rsid w:val="004D56BE"/>
    <w:rsid w:val="004D6209"/>
    <w:rsid w:val="004D7B46"/>
    <w:rsid w:val="004E186E"/>
    <w:rsid w:val="004E2545"/>
    <w:rsid w:val="004E403E"/>
    <w:rsid w:val="004F42FF"/>
    <w:rsid w:val="004F5B87"/>
    <w:rsid w:val="005054A7"/>
    <w:rsid w:val="00511CF3"/>
    <w:rsid w:val="00517AD9"/>
    <w:rsid w:val="00547521"/>
    <w:rsid w:val="00560872"/>
    <w:rsid w:val="00576AFE"/>
    <w:rsid w:val="00585DB8"/>
    <w:rsid w:val="005D2954"/>
    <w:rsid w:val="005E4A3D"/>
    <w:rsid w:val="005E5982"/>
    <w:rsid w:val="005F2854"/>
    <w:rsid w:val="005F6CD7"/>
    <w:rsid w:val="00611799"/>
    <w:rsid w:val="00622972"/>
    <w:rsid w:val="006236A1"/>
    <w:rsid w:val="00632AB4"/>
    <w:rsid w:val="00633B3B"/>
    <w:rsid w:val="00634631"/>
    <w:rsid w:val="00643095"/>
    <w:rsid w:val="006541D1"/>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7013BF"/>
    <w:rsid w:val="00703A40"/>
    <w:rsid w:val="0071198E"/>
    <w:rsid w:val="00716F44"/>
    <w:rsid w:val="007231BE"/>
    <w:rsid w:val="007252A3"/>
    <w:rsid w:val="00730DC6"/>
    <w:rsid w:val="0074441F"/>
    <w:rsid w:val="0074592A"/>
    <w:rsid w:val="00745EFD"/>
    <w:rsid w:val="00747BC8"/>
    <w:rsid w:val="0075187F"/>
    <w:rsid w:val="00757B42"/>
    <w:rsid w:val="00770B04"/>
    <w:rsid w:val="0077458C"/>
    <w:rsid w:val="0077472B"/>
    <w:rsid w:val="00774989"/>
    <w:rsid w:val="007764CA"/>
    <w:rsid w:val="007804F2"/>
    <w:rsid w:val="00782336"/>
    <w:rsid w:val="007846C7"/>
    <w:rsid w:val="00785616"/>
    <w:rsid w:val="00787C1B"/>
    <w:rsid w:val="00790B1A"/>
    <w:rsid w:val="007A0397"/>
    <w:rsid w:val="007A4328"/>
    <w:rsid w:val="007B4001"/>
    <w:rsid w:val="007B4AD3"/>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00BBA"/>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A00496"/>
    <w:rsid w:val="00A07C4B"/>
    <w:rsid w:val="00A12C39"/>
    <w:rsid w:val="00A12C54"/>
    <w:rsid w:val="00A32747"/>
    <w:rsid w:val="00A371F3"/>
    <w:rsid w:val="00A4127A"/>
    <w:rsid w:val="00A41FE6"/>
    <w:rsid w:val="00A52089"/>
    <w:rsid w:val="00A60585"/>
    <w:rsid w:val="00A635CF"/>
    <w:rsid w:val="00A67118"/>
    <w:rsid w:val="00A70894"/>
    <w:rsid w:val="00A72D6E"/>
    <w:rsid w:val="00A84D4C"/>
    <w:rsid w:val="00A938BE"/>
    <w:rsid w:val="00AB526F"/>
    <w:rsid w:val="00AC52B4"/>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4DEE"/>
    <w:rsid w:val="00B86E6C"/>
    <w:rsid w:val="00B86EE7"/>
    <w:rsid w:val="00BA0AA2"/>
    <w:rsid w:val="00BA1ECD"/>
    <w:rsid w:val="00BC2BE8"/>
    <w:rsid w:val="00BC32A5"/>
    <w:rsid w:val="00BC5155"/>
    <w:rsid w:val="00BD5841"/>
    <w:rsid w:val="00BD5B61"/>
    <w:rsid w:val="00BF2628"/>
    <w:rsid w:val="00C120C5"/>
    <w:rsid w:val="00C20AE5"/>
    <w:rsid w:val="00C22D2A"/>
    <w:rsid w:val="00C27493"/>
    <w:rsid w:val="00C334A4"/>
    <w:rsid w:val="00C36F1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D00489"/>
    <w:rsid w:val="00D0154E"/>
    <w:rsid w:val="00D11FFF"/>
    <w:rsid w:val="00D13DFA"/>
    <w:rsid w:val="00D17021"/>
    <w:rsid w:val="00D177EF"/>
    <w:rsid w:val="00D20411"/>
    <w:rsid w:val="00D27EA1"/>
    <w:rsid w:val="00D4192E"/>
    <w:rsid w:val="00D558BA"/>
    <w:rsid w:val="00D558FB"/>
    <w:rsid w:val="00D56365"/>
    <w:rsid w:val="00D64C1C"/>
    <w:rsid w:val="00D64FB5"/>
    <w:rsid w:val="00D66684"/>
    <w:rsid w:val="00D76199"/>
    <w:rsid w:val="00D821B0"/>
    <w:rsid w:val="00D903EF"/>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5716"/>
    <w:rsid w:val="00E45AA4"/>
    <w:rsid w:val="00E50E5C"/>
    <w:rsid w:val="00E55564"/>
    <w:rsid w:val="00E65366"/>
    <w:rsid w:val="00E7238C"/>
    <w:rsid w:val="00E7265D"/>
    <w:rsid w:val="00E86655"/>
    <w:rsid w:val="00E90808"/>
    <w:rsid w:val="00E908C8"/>
    <w:rsid w:val="00E91662"/>
    <w:rsid w:val="00E91B5E"/>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4592"/>
    <w:rsid w:val="00F700E7"/>
    <w:rsid w:val="00F75491"/>
    <w:rsid w:val="00F91F45"/>
    <w:rsid w:val="00F97DBA"/>
    <w:rsid w:val="00FB0F3E"/>
    <w:rsid w:val="00FB55E1"/>
    <w:rsid w:val="00FB6532"/>
    <w:rsid w:val="00FC0572"/>
    <w:rsid w:val="00FC6DF0"/>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ro.apach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13738</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51</cp:revision>
  <cp:lastPrinted>2014-07-21T23:04:00Z</cp:lastPrinted>
  <dcterms:created xsi:type="dcterms:W3CDTF">2014-02-11T04:07:00Z</dcterms:created>
  <dcterms:modified xsi:type="dcterms:W3CDTF">2015-02-11T11:25:00Z</dcterms:modified>
</cp:coreProperties>
</file>