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capture files are included with the names reflected the device, command, sample rate, and tuned frequency.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Version used in the 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gh5-desktop 4.8.0-54-generic #57~16.04.1-Ubuntu SMP Wed May 24 16:22:28 UTC 2017 x86_64 x86_64 x86_64 GNU/Linux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Pybombs,GNU Radio, and Hackrf 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install GNU Radio, hackrf tools, and osmosdr tools.  The following commands will install these tools using pybombs.  While not likely an issue, pybombs will install from the head of the repositories; therefore, the actual versions will differ from what is used in the 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"Install GNU Radio"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mkdir ~/Documents/sdr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~/Documents/sdr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update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apt-get install python-pip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pip install --upgrade pip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pip install pybombs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pip install bitstring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recipes add gr-recipes git+https://github.com/gnuradio/gr-recipes.git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recipes add gr-etcetra git+https://github.com/gnuradio/gr-etcetera.git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prefix init ~/Documents/sdr/prefix2 -a myprefix -R gnuradio-default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install hackrf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pybombs install gr-osmosdr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prefix2/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setup_env.sh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installed by pybombs for the exercises: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airspy        git commit=91aeb2c7a18772b64c8e6a1d9c96b4571a5ec608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apache-thrift git commit=53dd39833a08ce33582e5ff31fa18bb4735d6731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bladeRF       git commit=c3eccc6d67a4d4cd6110e81ce29f568d8bd5c636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gnuradio      git commit=0e32fcaf928e8f3f9161a619201d3cf253a46ded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gr-iqbal      git commit=dcd73fd54992430938ced73872b983bffd770b11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gr-osmosdr    git commit=cf9549485af61658eab3e14e0a89db80742eb547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hackrf        git commit=9bbbbbfbfb55c60edadebdc274b6a99281f50a21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libosmo-dsp   git commit=6561cfa8da6ddba35294ede452c1e5771b56e806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osmo-sdr      git commit=ba4fd96622606620ff86141b4d0aa564712a735a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rtl-sdr       git commit=e3e6ee23b7f052327bf64c6908f5c09b75029edc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soapysdr      git commit=74f890ce73c58c37df08ea518541d3f49ffefadb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uhd           git commit=82f0d5a6d23c6b561a17a8fa15187118b7f35f14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remote_analysis.grc - The flow graph for the capture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Captured Signals: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remote1-2on-4m-316mhz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remote2-1on-4m-316mhz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remote2-3on-4m-316mhz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remote1-1off-4m-316mhz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remote1-3off-4m-316mhz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remote2-2off-4m-316mhz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remote1-1on-4m-316mhz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remote1-3on-4m-316mhz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remote2-2on-4m-316mhz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remote1-2off-4m-316mhz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remote2-1off-4m-316mhz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remote2-3off-4m-316mhz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