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hAnsi="楷体_GB2312" w:eastAsia="楷体_GB2312" w:cs="楷体_GB2312"/>
          <w:b/>
          <w:bCs/>
          <w:sz w:val="52"/>
          <w:szCs w:val="52"/>
        </w:rPr>
      </w:pPr>
      <w:r>
        <w:rPr>
          <w:rFonts w:hint="eastAsia" w:ascii="楷体_GB2312" w:hAnsi="楷体_GB2312" w:eastAsia="楷体_GB2312" w:cs="楷体_GB2312"/>
          <w:b/>
          <w:bCs/>
          <w:sz w:val="52"/>
          <w:szCs w:val="52"/>
        </w:rPr>
        <w:t>泉州师范学院软件学院</w:t>
      </w:r>
    </w:p>
    <w:p>
      <w:pPr>
        <w:jc w:val="center"/>
        <w:rPr>
          <w:rFonts w:hint="eastAsia" w:ascii="楷体_GB2312" w:hAnsi="楷体_GB2312" w:eastAsia="楷体_GB2312" w:cs="楷体_GB2312"/>
          <w:b/>
          <w:bCs/>
          <w:sz w:val="52"/>
          <w:szCs w:val="52"/>
        </w:rPr>
      </w:pPr>
      <w:r>
        <w:rPr>
          <w:rFonts w:hint="eastAsia" w:ascii="楷体_GB2312" w:hAnsi="楷体_GB2312" w:eastAsia="楷体_GB2312" w:cs="楷体_GB2312"/>
          <w:b/>
          <w:bCs/>
          <w:sz w:val="52"/>
          <w:szCs w:val="52"/>
        </w:rPr>
        <w:t>毕业论文（设计）</w:t>
      </w:r>
    </w:p>
    <w:p>
      <w:pPr>
        <w:rPr>
          <w:rFonts w:hint="eastAsia" w:eastAsia="黑体"/>
          <w:b/>
          <w:bCs/>
          <w:sz w:val="32"/>
        </w:rPr>
      </w:pPr>
    </w:p>
    <w:p>
      <w:pPr>
        <w:rPr>
          <w:rFonts w:hint="eastAsia" w:eastAsia="黑体"/>
          <w:b/>
          <w:bCs/>
          <w:sz w:val="32"/>
        </w:rPr>
      </w:pPr>
    </w:p>
    <w:p>
      <w:pPr>
        <w:jc w:val="center"/>
        <w:rPr>
          <w:rFonts w:hint="eastAsia" w:ascii="楷体_GB2312" w:hAnsi="楷体_GB2312" w:eastAsia="楷体_GB2312" w:cs="楷体_GB2312"/>
          <w:b/>
          <w:bCs/>
          <w:sz w:val="84"/>
          <w:szCs w:val="84"/>
        </w:rPr>
      </w:pPr>
      <w:r>
        <w:rPr>
          <w:rFonts w:hint="eastAsia" w:ascii="楷体_GB2312" w:hAnsi="楷体_GB2312" w:eastAsia="楷体_GB2312" w:cs="楷体_GB2312"/>
          <w:b/>
          <w:bCs/>
          <w:sz w:val="84"/>
          <w:szCs w:val="84"/>
        </w:rPr>
        <w:t>文献综述</w:t>
      </w:r>
    </w:p>
    <w:p>
      <w:pPr>
        <w:jc w:val="center"/>
        <w:rPr>
          <w:rFonts w:hint="eastAsia" w:eastAsia="黑体"/>
          <w:b/>
          <w:bCs/>
          <w:sz w:val="32"/>
        </w:rPr>
      </w:pP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left"/>
        <w:textAlignment w:val="auto"/>
        <w:rPr>
          <w:rFonts w:hint="default" w:eastAsia="黑体"/>
          <w:b/>
          <w:bCs/>
          <w:sz w:val="32"/>
          <w:lang w:val="en-US" w:eastAsia="zh-CN"/>
        </w:rPr>
      </w:pPr>
      <w:r>
        <w:rPr>
          <w:rFonts w:hint="eastAsia" w:eastAsia="黑体"/>
          <w:b/>
          <w:bCs/>
          <w:sz w:val="32"/>
        </w:rPr>
        <w:t>题    目：</w:t>
      </w:r>
      <w:r>
        <w:rPr>
          <w:rFonts w:hint="eastAsia" w:eastAsia="黑体"/>
          <w:b w:val="0"/>
          <w:bCs w:val="0"/>
          <w:sz w:val="32"/>
          <w:u w:val="single"/>
          <w:lang w:val="en-US" w:eastAsia="zh-CN"/>
        </w:rPr>
        <w:t xml:space="preserve"> 基于用户体验的外卖平台网站设计实现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ascii="黑体" w:eastAsia="黑体"/>
          <w:b/>
          <w:sz w:val="32"/>
          <w:szCs w:val="32"/>
          <w:u w:val="single"/>
        </w:rPr>
      </w:pPr>
      <w:r>
        <w:rPr>
          <w:rFonts w:hint="eastAsia" w:ascii="黑体" w:eastAsia="黑体"/>
          <w:b/>
          <w:bCs/>
          <w:sz w:val="32"/>
          <w:szCs w:val="32"/>
        </w:rPr>
        <w:t>学    院：</w:t>
      </w:r>
      <w:r>
        <w:rPr>
          <w:rFonts w:hint="eastAsia" w:eastAsia="黑体"/>
          <w:b w:val="0"/>
          <w:bCs w:val="0"/>
          <w:sz w:val="32"/>
          <w:u w:val="single"/>
          <w:lang w:val="en-US" w:eastAsia="zh-CN"/>
        </w:rPr>
        <w:t xml:space="preserve"> 软件学院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ascii="黑体" w:eastAsia="黑体"/>
          <w:b/>
          <w:sz w:val="32"/>
          <w:szCs w:val="32"/>
        </w:rPr>
      </w:pPr>
      <w:r>
        <w:rPr>
          <w:rFonts w:hint="eastAsia" w:ascii="黑体" w:eastAsia="黑体"/>
          <w:b/>
          <w:sz w:val="32"/>
          <w:szCs w:val="32"/>
        </w:rPr>
        <w:t>专    业：</w:t>
      </w:r>
      <w:r>
        <w:rPr>
          <w:rFonts w:hint="eastAsia" w:eastAsia="黑体"/>
          <w:b w:val="0"/>
          <w:bCs w:val="0"/>
          <w:sz w:val="32"/>
          <w:u w:val="single"/>
          <w:lang w:val="en-US" w:eastAsia="zh-CN"/>
        </w:rPr>
        <w:t xml:space="preserve"> </w:t>
      </w:r>
      <w:r>
        <w:rPr>
          <w:rFonts w:hint="eastAsia" w:eastAsia="黑体"/>
          <w:b w:val="0"/>
          <w:bCs w:val="0"/>
          <w:sz w:val="32"/>
          <w:szCs w:val="22"/>
          <w:u w:val="single"/>
          <w:lang w:val="en-US" w:eastAsia="zh-CN"/>
        </w:rPr>
        <w:t>软件工程（数字媒体方向）</w:t>
      </w:r>
      <w:r>
        <w:rPr>
          <w:rFonts w:hint="eastAsia" w:eastAsia="黑体"/>
          <w:b w:val="0"/>
          <w:bCs w:val="0"/>
          <w:sz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ascii="黑体" w:eastAsia="黑体"/>
          <w:b/>
          <w:sz w:val="32"/>
          <w:szCs w:val="32"/>
        </w:rPr>
      </w:pPr>
      <w:r>
        <w:rPr>
          <w:rFonts w:hint="eastAsia" w:ascii="黑体" w:eastAsia="黑体"/>
          <w:b/>
          <w:sz w:val="32"/>
          <w:szCs w:val="32"/>
        </w:rPr>
        <w:t>班    级：</w:t>
      </w:r>
      <w:r>
        <w:rPr>
          <w:rFonts w:hint="eastAsia" w:eastAsia="黑体"/>
          <w:b w:val="0"/>
          <w:bCs w:val="0"/>
          <w:sz w:val="32"/>
          <w:u w:val="single"/>
          <w:lang w:val="en-US" w:eastAsia="zh-CN"/>
        </w:rPr>
        <w:t xml:space="preserve"> 17级数字媒体2班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ascii="黑体" w:eastAsia="黑体"/>
          <w:b/>
          <w:sz w:val="32"/>
          <w:szCs w:val="32"/>
        </w:rPr>
      </w:pPr>
      <w:r>
        <w:rPr>
          <w:rFonts w:hint="eastAsia" w:ascii="黑体" w:eastAsia="黑体"/>
          <w:b/>
          <w:sz w:val="32"/>
          <w:szCs w:val="32"/>
        </w:rPr>
        <w:t>学    号：</w:t>
      </w:r>
      <w:r>
        <w:rPr>
          <w:rFonts w:hint="eastAsia" w:eastAsia="黑体"/>
          <w:b w:val="0"/>
          <w:bCs w:val="0"/>
          <w:sz w:val="32"/>
          <w:u w:val="single"/>
          <w:lang w:val="en-US" w:eastAsia="zh-CN"/>
        </w:rPr>
        <w:t xml:space="preserve"> 173114066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eastAsia="黑体"/>
          <w:b w:val="0"/>
          <w:bCs w:val="0"/>
          <w:sz w:val="32"/>
          <w:u w:val="single"/>
          <w:lang w:val="en-US" w:eastAsia="zh-CN"/>
        </w:rPr>
      </w:pPr>
      <w:r>
        <w:rPr>
          <w:rFonts w:hint="eastAsia" w:ascii="黑体" w:eastAsia="黑体"/>
          <w:b/>
          <w:sz w:val="32"/>
          <w:szCs w:val="32"/>
        </w:rPr>
        <w:t>学生姓名：</w:t>
      </w:r>
      <w:r>
        <w:rPr>
          <w:rFonts w:hint="eastAsia" w:eastAsia="黑体"/>
          <w:b w:val="0"/>
          <w:bCs w:val="0"/>
          <w:sz w:val="32"/>
          <w:u w:val="single"/>
          <w:lang w:val="en-US" w:eastAsia="zh-CN"/>
        </w:rPr>
        <w:t xml:space="preserve"> 陈吉平                             </w:t>
      </w:r>
    </w:p>
    <w:p>
      <w:pPr>
        <w:keepNext w:val="0"/>
        <w:keepLines w:val="0"/>
        <w:pageBreakBefore w:val="0"/>
        <w:widowControl w:val="0"/>
        <w:kinsoku/>
        <w:wordWrap/>
        <w:overflowPunct/>
        <w:topLinePunct w:val="0"/>
        <w:autoSpaceDE/>
        <w:autoSpaceDN/>
        <w:bidi w:val="0"/>
        <w:adjustRightInd/>
        <w:snapToGrid/>
        <w:spacing w:line="800" w:lineRule="exact"/>
        <w:ind w:firstLine="964" w:firstLineChars="300"/>
        <w:jc w:val="both"/>
        <w:textAlignment w:val="auto"/>
        <w:rPr>
          <w:rFonts w:hint="eastAsia"/>
          <w:b/>
          <w:sz w:val="36"/>
          <w:szCs w:val="36"/>
        </w:rPr>
      </w:pPr>
      <w:r>
        <w:rPr>
          <w:rFonts w:hint="eastAsia" w:ascii="黑体" w:eastAsia="黑体"/>
          <w:b/>
          <w:sz w:val="32"/>
          <w:szCs w:val="32"/>
        </w:rPr>
        <w:t>指导教师：</w:t>
      </w:r>
      <w:r>
        <w:rPr>
          <w:rFonts w:hint="eastAsia" w:eastAsia="黑体"/>
          <w:b w:val="0"/>
          <w:bCs w:val="0"/>
          <w:sz w:val="32"/>
          <w:u w:val="single"/>
          <w:lang w:val="en-US" w:eastAsia="zh-CN"/>
        </w:rPr>
        <w:t xml:space="preserve"> 黄燕红                             </w:t>
      </w:r>
    </w:p>
    <w:p>
      <w:pPr>
        <w:jc w:val="center"/>
        <w:rPr>
          <w:rFonts w:hint="eastAsia"/>
          <w:b/>
          <w:sz w:val="36"/>
          <w:szCs w:val="36"/>
        </w:rPr>
      </w:pPr>
    </w:p>
    <w:p>
      <w:pPr>
        <w:jc w:val="center"/>
        <w:rPr>
          <w:rFonts w:hint="eastAsia"/>
          <w:b/>
          <w:sz w:val="36"/>
          <w:szCs w:val="36"/>
        </w:rPr>
      </w:pPr>
    </w:p>
    <w:p>
      <w:pPr>
        <w:jc w:val="center"/>
        <w:rPr>
          <w:rFonts w:hint="eastAsia"/>
          <w:sz w:val="32"/>
          <w:szCs w:val="36"/>
        </w:rPr>
      </w:pPr>
      <w:r>
        <w:rPr>
          <w:rFonts w:hint="eastAsia"/>
          <w:sz w:val="32"/>
          <w:szCs w:val="36"/>
          <w:lang w:val="en-US" w:eastAsia="zh-CN"/>
        </w:rPr>
        <w:t>2021</w:t>
      </w:r>
      <w:r>
        <w:rPr>
          <w:rFonts w:hint="eastAsia"/>
          <w:sz w:val="32"/>
          <w:szCs w:val="36"/>
        </w:rPr>
        <w:t xml:space="preserve">年    </w:t>
      </w:r>
      <w:r>
        <w:rPr>
          <w:rFonts w:hint="eastAsia"/>
          <w:sz w:val="32"/>
          <w:szCs w:val="36"/>
          <w:lang w:val="en-US" w:eastAsia="zh-CN"/>
        </w:rPr>
        <w:t>1</w:t>
      </w:r>
      <w:r>
        <w:rPr>
          <w:rFonts w:hint="eastAsia"/>
          <w:sz w:val="32"/>
          <w:szCs w:val="36"/>
        </w:rPr>
        <w:t xml:space="preserve">月  </w:t>
      </w:r>
      <w:r>
        <w:rPr>
          <w:rFonts w:hint="eastAsia"/>
          <w:sz w:val="32"/>
          <w:szCs w:val="36"/>
          <w:lang w:val="en-US" w:eastAsia="zh-CN"/>
        </w:rPr>
        <w:t>20</w:t>
      </w:r>
      <w:r>
        <w:rPr>
          <w:rFonts w:hint="eastAsia"/>
          <w:sz w:val="32"/>
          <w:szCs w:val="36"/>
        </w:rPr>
        <w:t>日</w:t>
      </w:r>
    </w:p>
    <w:p>
      <w:pPr>
        <w:jc w:val="center"/>
        <w:rPr>
          <w:rFonts w:hint="eastAsia"/>
          <w:sz w:val="32"/>
          <w:szCs w:val="36"/>
        </w:rPr>
      </w:pPr>
    </w:p>
    <w:p>
      <w:pPr>
        <w:jc w:val="center"/>
        <w:rPr>
          <w:rFonts w:hint="eastAsia"/>
          <w:sz w:val="32"/>
          <w:szCs w:val="36"/>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基于用户体验的网站设计实现的文献综述</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陈吉平</w:t>
      </w:r>
    </w:p>
    <w:p>
      <w:pPr>
        <w:jc w:val="left"/>
        <w:rPr>
          <w:rFonts w:hint="eastAsia" w:ascii="宋体" w:hAnsi="宋体" w:cs="宋体"/>
          <w:sz w:val="24"/>
          <w:szCs w:val="24"/>
          <w:lang w:val="en-US" w:eastAsia="zh-CN"/>
        </w:rPr>
      </w:pPr>
      <w:r>
        <w:rPr>
          <w:rFonts w:hint="eastAsia" w:ascii="黑体" w:hAnsi="黑体" w:eastAsia="黑体" w:cs="黑体"/>
          <w:sz w:val="30"/>
          <w:szCs w:val="30"/>
          <w:lang w:val="en-US" w:eastAsia="zh-CN"/>
        </w:rPr>
        <w:t>摘要：</w:t>
      </w:r>
      <w:r>
        <w:rPr>
          <w:rFonts w:hint="eastAsia" w:ascii="宋体" w:hAnsi="宋体" w:eastAsia="宋体" w:cs="宋体"/>
          <w:sz w:val="24"/>
          <w:szCs w:val="24"/>
          <w:lang w:val="en-US" w:eastAsia="zh-CN"/>
        </w:rPr>
        <w:t>由于生活节奏的加快，城市压力的增大，餐饮文化的发展迅速，外卖已经深入年轻人的日常生活，成为人们日常餐饮的重要选择。外卖平台依赖于网上选择</w:t>
      </w:r>
      <w:r>
        <w:rPr>
          <w:rFonts w:hint="eastAsia" w:ascii="宋体" w:hAnsi="宋体" w:cs="宋体"/>
          <w:sz w:val="24"/>
          <w:szCs w:val="24"/>
          <w:lang w:val="en-US" w:eastAsia="zh-CN"/>
        </w:rPr>
        <w:t>下单</w:t>
      </w:r>
      <w:r>
        <w:rPr>
          <w:rFonts w:hint="eastAsia" w:ascii="宋体" w:hAnsi="宋体" w:eastAsia="宋体" w:cs="宋体"/>
          <w:sz w:val="24"/>
          <w:szCs w:val="24"/>
          <w:lang w:val="en-US" w:eastAsia="zh-CN"/>
        </w:rPr>
        <w:t>与</w:t>
      </w:r>
      <w:r>
        <w:rPr>
          <w:rFonts w:hint="eastAsia" w:ascii="宋体" w:hAnsi="宋体" w:cs="宋体"/>
          <w:sz w:val="24"/>
          <w:szCs w:val="24"/>
          <w:lang w:val="en-US" w:eastAsia="zh-CN"/>
        </w:rPr>
        <w:t>支付</w:t>
      </w:r>
      <w:r>
        <w:rPr>
          <w:rFonts w:hint="eastAsia" w:ascii="宋体" w:hAnsi="宋体" w:eastAsia="宋体" w:cs="宋体"/>
          <w:sz w:val="24"/>
          <w:szCs w:val="24"/>
          <w:lang w:val="en-US" w:eastAsia="zh-CN"/>
        </w:rPr>
        <w:t>结算，因此与互联网的发展也密不可分。Web网站是互联网的主要表现形式，</w:t>
      </w:r>
      <w:r>
        <w:rPr>
          <w:rFonts w:hint="eastAsia" w:ascii="宋体" w:hAnsi="宋体" w:cs="宋体"/>
          <w:sz w:val="24"/>
          <w:szCs w:val="24"/>
          <w:lang w:val="en-US" w:eastAsia="zh-CN"/>
        </w:rPr>
        <w:t>通过</w:t>
      </w:r>
      <w:r>
        <w:rPr>
          <w:rFonts w:hint="eastAsia" w:ascii="宋体" w:hAnsi="宋体" w:eastAsia="宋体" w:cs="宋体"/>
          <w:sz w:val="24"/>
          <w:szCs w:val="24"/>
          <w:lang w:val="en-US" w:eastAsia="zh-CN"/>
        </w:rPr>
        <w:t>结合传统设计思想与现代前端</w:t>
      </w:r>
      <w:r>
        <w:rPr>
          <w:rFonts w:hint="eastAsia" w:ascii="宋体" w:hAnsi="宋体" w:cs="宋体"/>
          <w:sz w:val="24"/>
          <w:szCs w:val="24"/>
          <w:lang w:val="en-US" w:eastAsia="zh-CN"/>
        </w:rPr>
        <w:t>网站开发</w:t>
      </w:r>
      <w:r>
        <w:rPr>
          <w:rFonts w:hint="eastAsia" w:ascii="宋体" w:hAnsi="宋体" w:eastAsia="宋体" w:cs="宋体"/>
          <w:sz w:val="24"/>
          <w:szCs w:val="24"/>
          <w:lang w:val="en-US" w:eastAsia="zh-CN"/>
        </w:rPr>
        <w:t>技术</w:t>
      </w:r>
      <w:r>
        <w:rPr>
          <w:rFonts w:hint="eastAsia" w:ascii="宋体" w:hAnsi="宋体" w:cs="宋体"/>
          <w:sz w:val="24"/>
          <w:szCs w:val="24"/>
          <w:lang w:val="en-US" w:eastAsia="zh-CN"/>
        </w:rPr>
        <w:t>，以用户体验为核心，围绕这个核心进行外围设计与开发，</w:t>
      </w:r>
      <w:r>
        <w:rPr>
          <w:rFonts w:hint="eastAsia" w:ascii="宋体" w:hAnsi="宋体" w:eastAsia="宋体" w:cs="宋体"/>
          <w:sz w:val="24"/>
          <w:szCs w:val="24"/>
          <w:lang w:val="en-US" w:eastAsia="zh-CN"/>
        </w:rPr>
        <w:t>通过技术驱动业务，业务反哺技术，</w:t>
      </w:r>
      <w:r>
        <w:rPr>
          <w:rFonts w:hint="eastAsia" w:ascii="宋体" w:hAnsi="宋体" w:cs="宋体"/>
          <w:sz w:val="24"/>
          <w:szCs w:val="24"/>
          <w:lang w:val="en-US" w:eastAsia="zh-CN"/>
        </w:rPr>
        <w:t>一个以用户体验为核心的网站</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更容易达到</w:t>
      </w:r>
      <w:r>
        <w:rPr>
          <w:rFonts w:hint="eastAsia" w:ascii="宋体" w:hAnsi="宋体" w:eastAsia="宋体" w:cs="宋体"/>
          <w:sz w:val="24"/>
          <w:szCs w:val="24"/>
          <w:lang w:val="en-US" w:eastAsia="zh-CN"/>
        </w:rPr>
        <w:t>降低用户操作成本，提高用户转化率</w:t>
      </w:r>
      <w:r>
        <w:rPr>
          <w:rFonts w:hint="eastAsia" w:ascii="宋体" w:hAnsi="宋体" w:cs="宋体"/>
          <w:sz w:val="24"/>
          <w:szCs w:val="24"/>
          <w:lang w:val="en-US" w:eastAsia="zh-CN"/>
        </w:rPr>
        <w:t>的最终目的</w:t>
      </w:r>
      <w:r>
        <w:rPr>
          <w:rFonts w:hint="eastAsia" w:ascii="宋体" w:hAnsi="宋体" w:eastAsia="宋体" w:cs="宋体"/>
          <w:sz w:val="24"/>
          <w:szCs w:val="24"/>
          <w:lang w:val="en-US" w:eastAsia="zh-CN"/>
        </w:rPr>
        <w:t>。</w:t>
      </w:r>
    </w:p>
    <w:p>
      <w:pPr>
        <w:jc w:val="left"/>
        <w:rPr>
          <w:rFonts w:hint="eastAsia" w:ascii="黑体" w:hAnsi="黑体" w:eastAsia="黑体" w:cs="黑体"/>
          <w:b/>
          <w:bCs/>
          <w:sz w:val="30"/>
          <w:szCs w:val="30"/>
          <w:lang w:val="en-US" w:eastAsia="zh-CN"/>
        </w:rPr>
      </w:pPr>
      <w:r>
        <w:rPr>
          <w:rFonts w:hint="eastAsia" w:ascii="黑体" w:hAnsi="黑体" w:eastAsia="黑体" w:cs="黑体"/>
          <w:sz w:val="30"/>
          <w:szCs w:val="30"/>
          <w:lang w:val="en-US" w:eastAsia="zh-CN"/>
        </w:rPr>
        <w:t>关键词：</w:t>
      </w:r>
      <w:r>
        <w:rPr>
          <w:rFonts w:hint="eastAsia" w:ascii="黑体" w:hAnsi="黑体" w:eastAsia="黑体" w:cs="黑体"/>
          <w:b/>
          <w:bCs/>
          <w:sz w:val="30"/>
          <w:szCs w:val="30"/>
          <w:lang w:val="en-US" w:eastAsia="zh-CN"/>
        </w:rPr>
        <w:t>用户体验；外卖平台；Web开发</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right="0" w:firstLine="420" w:firstLineChars="0"/>
        <w:jc w:val="left"/>
        <w:textAlignment w:val="auto"/>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黑体" w:hAnsi="黑体" w:eastAsia="黑体" w:cs="黑体"/>
          <w:b/>
          <w:bCs/>
          <w:sz w:val="30"/>
          <w:szCs w:val="30"/>
          <w:lang w:val="en-US" w:eastAsia="zh-CN"/>
        </w:rPr>
        <w:t>前言：</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随着电子商务和移动互联网技术的迅速发展,在线餐饮的规模也在稳步增长。餐饮O2O作为一种新型的商业模式,彰显出巨大的市场潜力</w:t>
      </w:r>
      <w:r>
        <w:rPr>
          <w:rFonts w:hint="eastAsia" w:ascii="宋体" w:hAnsi="宋体" w:eastAsia="宋体" w:cs="宋体"/>
          <w:i w:val="0"/>
          <w:caps w:val="0"/>
          <w:color w:val="000000" w:themeColor="text1"/>
          <w:spacing w:val="0"/>
          <w:sz w:val="24"/>
          <w:szCs w:val="24"/>
          <w:shd w:val="clear" w:fill="FFFFFF"/>
          <w:vertAlign w:val="superscript"/>
          <w:lang w:eastAsia="zh-CN"/>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shd w:val="clear" w:fill="FFFFFF"/>
          <w:vertAlign w:val="superscript"/>
          <w:lang w:eastAsia="zh-CN"/>
          <w14:textFill>
            <w14:solidFill>
              <w14:schemeClr w14:val="tx1"/>
            </w14:solidFill>
          </w14:textFill>
        </w:rPr>
        <w:instrText xml:space="preserve"> REF _Ref476 \r \h </w:instrText>
      </w:r>
      <w:r>
        <w:rPr>
          <w:rFonts w:hint="eastAsia" w:ascii="宋体" w:hAnsi="宋体" w:eastAsia="宋体" w:cs="宋体"/>
          <w:i w:val="0"/>
          <w:caps w:val="0"/>
          <w:color w:val="000000" w:themeColor="text1"/>
          <w:spacing w:val="0"/>
          <w:sz w:val="24"/>
          <w:szCs w:val="24"/>
          <w:shd w:val="clear" w:fill="FFFFFF"/>
          <w:vertAlign w:val="superscript"/>
          <w:lang w:eastAsia="zh-CN"/>
          <w14:textFill>
            <w14:solidFill>
              <w14:schemeClr w14:val="tx1"/>
            </w14:solidFill>
          </w14:textFill>
        </w:rPr>
        <w:fldChar w:fldCharType="separate"/>
      </w:r>
      <w:r>
        <w:rPr>
          <w:rFonts w:hint="eastAsia" w:ascii="宋体" w:hAnsi="宋体" w:eastAsia="宋体" w:cs="宋体"/>
          <w:i w:val="0"/>
          <w:caps w:val="0"/>
          <w:color w:val="000000" w:themeColor="text1"/>
          <w:spacing w:val="0"/>
          <w:sz w:val="24"/>
          <w:szCs w:val="24"/>
          <w:shd w:val="clear" w:fill="FFFFFF"/>
          <w:vertAlign w:val="superscript"/>
          <w:lang w:eastAsia="zh-CN"/>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vertAlign w:val="superscript"/>
          <w:lang w:eastAsia="zh-CN"/>
          <w14:textFill>
            <w14:solidFill>
              <w14:schemeClr w14:val="tx1"/>
            </w14:solidFill>
          </w14:textFill>
        </w:rPr>
        <w:fldChar w:fldCharType="end"/>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O2O是以互联网为载体，整合线上线下资源的新兴商业模式，</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这</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是互联网服务传统行业的一个典范。而这其中，又以餐饮行业最为火爆。O2O餐饮平台到现在已经形成了线上点单、线上支付、线下派送的固定模式，但同时这些O2O餐饮平台网站业务越来越复杂，功能点多的有时甚至令用户感到迷惑，同时海量平台数据也有可能导致网站性能偏差，如果没有针对性地对这些</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特点</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进行设计或者优化，那么网站的用户体验将极差，用户极有可能因为体验差而弃用。这对平台来说，将会是不必要的损失。</w:t>
      </w:r>
    </w:p>
    <w:p>
      <w:pPr>
        <w:ind w:firstLine="420" w:firstLineChars="0"/>
        <w:jc w:val="left"/>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b/>
          <w:bCs/>
          <w:sz w:val="30"/>
          <w:szCs w:val="30"/>
          <w:lang w:val="en-US" w:eastAsia="zh-CN"/>
        </w:rPr>
        <w:t>正文：</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用户体验从狭义上代表的是用户对产品功能和外观上的感官体验。用户体验其实也就是用户在与产品互动交流过程中的感受, 是用以反馈在互动过程中所带来的愉悦感和舒适感</w:t>
      </w:r>
      <w:r>
        <w:rPr>
          <w:rFonts w:hint="default" w:ascii="宋体" w:hAnsi="宋体" w:eastAsia="宋体" w:cs="宋体"/>
          <w:i w:val="0"/>
          <w:caps w:val="0"/>
          <w:color w:val="000000" w:themeColor="text1"/>
          <w:spacing w:val="0"/>
          <w:sz w:val="24"/>
          <w:szCs w:val="24"/>
          <w:shd w:val="clear" w:fill="FFFFFF"/>
          <w:vertAlign w:val="superscript"/>
          <w:lang w:val="en-US"/>
          <w14:textFill>
            <w14:solidFill>
              <w14:schemeClr w14:val="tx1"/>
            </w14:solidFill>
          </w14:textFill>
        </w:rPr>
        <w:fldChar w:fldCharType="begin"/>
      </w:r>
      <w:r>
        <w:rPr>
          <w:rFonts w:hint="default" w:ascii="宋体" w:hAnsi="宋体" w:eastAsia="宋体" w:cs="宋体"/>
          <w:i w:val="0"/>
          <w:caps w:val="0"/>
          <w:color w:val="000000" w:themeColor="text1"/>
          <w:spacing w:val="0"/>
          <w:sz w:val="24"/>
          <w:szCs w:val="24"/>
          <w:shd w:val="clear" w:fill="FFFFFF"/>
          <w:vertAlign w:val="superscript"/>
          <w:lang w:val="en-US"/>
          <w14:textFill>
            <w14:solidFill>
              <w14:schemeClr w14:val="tx1"/>
            </w14:solidFill>
          </w14:textFill>
        </w:rPr>
        <w:instrText xml:space="preserve"> REF _Ref24250 \r \h </w:instrText>
      </w:r>
      <w:r>
        <w:rPr>
          <w:rFonts w:hint="default" w:ascii="宋体" w:hAnsi="宋体" w:eastAsia="宋体" w:cs="宋体"/>
          <w:i w:val="0"/>
          <w:caps w:val="0"/>
          <w:color w:val="000000" w:themeColor="text1"/>
          <w:spacing w:val="0"/>
          <w:sz w:val="24"/>
          <w:szCs w:val="24"/>
          <w:shd w:val="clear" w:fill="FFFFFF"/>
          <w:vertAlign w:val="superscript"/>
          <w:lang w:val="en-US"/>
          <w14:textFill>
            <w14:solidFill>
              <w14:schemeClr w14:val="tx1"/>
            </w14:solidFill>
          </w14:textFill>
        </w:rPr>
        <w:fldChar w:fldCharType="separate"/>
      </w:r>
      <w:r>
        <w:rPr>
          <w:rFonts w:hint="default" w:ascii="宋体" w:hAnsi="宋体" w:eastAsia="宋体" w:cs="宋体"/>
          <w:i w:val="0"/>
          <w:caps w:val="0"/>
          <w:color w:val="000000" w:themeColor="text1"/>
          <w:spacing w:val="0"/>
          <w:sz w:val="24"/>
          <w:szCs w:val="24"/>
          <w:shd w:val="clear" w:fill="FFFFFF"/>
          <w:vertAlign w:val="superscript"/>
          <w:lang w:val="en-US"/>
          <w14:textFill>
            <w14:solidFill>
              <w14:schemeClr w14:val="tx1"/>
            </w14:solidFill>
          </w14:textFill>
        </w:rPr>
        <w:t>[2]</w:t>
      </w:r>
      <w:r>
        <w:rPr>
          <w:rFonts w:hint="default" w:ascii="宋体" w:hAnsi="宋体" w:eastAsia="宋体" w:cs="宋体"/>
          <w:i w:val="0"/>
          <w:caps w:val="0"/>
          <w:color w:val="000000" w:themeColor="text1"/>
          <w:spacing w:val="0"/>
          <w:sz w:val="24"/>
          <w:szCs w:val="24"/>
          <w:shd w:val="clear" w:fill="FFFFFF"/>
          <w:vertAlign w:val="superscript"/>
          <w:lang w:val="en-US"/>
          <w14:textFill>
            <w14:solidFill>
              <w14:schemeClr w14:val="tx1"/>
            </w14:solidFill>
          </w14:textFill>
        </w:rPr>
        <w:fldChar w:fldCharType="end"/>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交互设计不仅仅关注于网页的内容和表现形式，更着眼于用户的行为，强调的是用户在使用计算机时一系列的动作设计，更加关注用户在使用过程中的体验与感受</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[3]</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交互设计极其影响着网站的用户体验。网页交互中的用户体验是用户在自主操作所留下的心理感受</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fldChar w:fldCharType="begin"/>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instrText xml:space="preserve"> REF _Ref1495 \r \h </w:instrTex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fldChar w:fldCharType="separate"/>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[4]</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fldChar w:fldCharType="end"/>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现代的网站</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功能日益增加，并且</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用户体验也将越来越好。在网页设计中, 人是网页的唯一用户, 所以, 设计应该以人为本, 以用户为中心, 想用户所想急用户所急, 从情感、视觉、功能等方方面面尽一切努力为用户创造流畅快乐的用户体验</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[5]</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目前，美团外卖当前是占据主要市场份额的一大平台，美团通过建立快速反应的送餐团队和不能在规定时间送达的处理机制，有一个快速的反馈机制，使得消费者的反馈得到及时的参考和采纳</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[6]</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 xml:space="preserve">所以美团这个外卖平台对于建立用户体验优先的平台具有较强的参考意义。 </w:t>
      </w:r>
    </w:p>
    <w:p>
      <w:pPr>
        <w:ind w:firstLine="420" w:firstLineChars="0"/>
        <w:jc w:val="left"/>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对于网站的设计及规范定义。网站色彩的设计要遵循主从设计关系，同时简洁是网页色彩设计的基本原则，这个原则并不会因为时间的推移而失去意义</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[7]</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另一方面，当前用户终端的屏幕尺寸不一，为了达到良好的适配效果，就势必需要引入响应式布局来进行处理。由于响应式布局网页中包含大量的结构元素、图片等，如果其不能够实现智能化处理，会进一步降低网页的响应速度，拖慢互联网的数据处理效率等</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[8]</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DIV+CSS的布局方式有着显而易见的优势,它实现了网页内容与其样式格式的</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解耦</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[9]</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在平台视觉</w:t>
      </w:r>
      <w:bookmarkStart w:id="3" w:name="_GoBack"/>
      <w:bookmarkEnd w:id="3"/>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信息的传递中，确保界面菜单、按钮等功能键的可用性，尽可能的减少多余的操作步骤，避免使用过程中出现视觉障碍导致购买流程受阻，使用户放弃使用</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[10]</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p>
    <w:p>
      <w:pPr>
        <w:ind w:firstLine="420" w:firstLineChars="0"/>
        <w:jc w:val="left"/>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在功能上，</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外卖订餐平台往往都是LBS（基于位置服务）的网站应用，如果抛弃地理位置谈外卖毫无意义</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。在餐饮行业，用户除了想了解周边餐厅信息以外，还希望能够直接通过手机挑选符合自己个人胃口的食物，并且送货上门，从而提高用餐质量，节约用餐时间</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[11]</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p>
    <w:p>
      <w:pPr>
        <w:ind w:firstLine="420" w:firstLineChars="0"/>
        <w:jc w:val="left"/>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其次，</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在网页界面设计中,文字比起其他视觉元素具有更易于传达信息和识别的功能。文字不仅是一种直观的视觉传达的元素，而且也是重要的传递信息媒介</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[12]</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。由于不同的平台或浏览器的默认字体都不尽相同，所以为了确保网站字体在各个不同操作系统拥有相同的显示效果，就必须定义一套字体默认使用规范，替代掉各个平台的字体缺省值。</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字体的规范没有好坏之分，最重要的是在整个网站的设计与开发流程中，都要以这套规范为准。</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480" w:firstLineChars="200"/>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最后，网站优化是建立起一个以用户体验为中心的平台的技术要求。通过</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使用GZip压缩来减少网络数据包大小，使用CDN（内容分发网络）来就近请求数据，提升并发量</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[13]</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。GZip虽然降低了网络数据包大小，但需要服务端对网页资源文件进行压缩耗费处理器资源</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[14]</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动画的设计也是优化的一部分内容，动画的</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设计首先要站在用户的角度去思考动效是否符合需求，以用户的操作体验为先，尊重用户的习惯</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[15]</w:t>
      </w:r>
      <w:r>
        <w:rPr>
          <w:rFonts w:hint="default"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但由于各个浏览器的私有标准，这导致开发者在适配浏览器动画特性方面很艰难</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[16]</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600" w:firstLineChars="200"/>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30"/>
          <w:szCs w:val="30"/>
          <w:shd w:val="clear" w:fill="FFFFFF"/>
          <w:lang w:val="en-US" w:eastAsia="zh-CN"/>
          <w14:textFill>
            <w14:solidFill>
              <w14:schemeClr w14:val="tx1"/>
            </w14:solidFill>
          </w14:textFill>
        </w:rPr>
        <w:t>结论：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对于建立一个以用户体验为中心的平台来说，良好的规范定义及关联元素的使用极为重要，只有将设计与开发视为一个闭环，通过不断反馈的方式迭代出产品，产品才会愈加完善，通过在这个闭环引入用户因素，让用户作为闭环的一项催化剂，更有可能打造出使用户更加满意，用户体验更加良好的平台。</w:t>
      </w:r>
    </w:p>
    <w:p>
      <w:pPr>
        <w:jc w:val="left"/>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pPr>
    </w:p>
    <w:p>
      <w:pPr>
        <w:spacing w:before="156" w:beforeLines="50" w:after="156" w:afterLines="50"/>
        <w:rPr>
          <w:rFonts w:hint="eastAsia" w:ascii="黑体" w:hAnsi="宋体" w:eastAsia="黑体"/>
          <w:sz w:val="30"/>
        </w:rPr>
      </w:pPr>
      <w:r>
        <w:rPr>
          <w:rFonts w:hint="eastAsia" w:ascii="黑体" w:hAnsi="宋体" w:eastAsia="黑体"/>
          <w:sz w:val="30"/>
        </w:rPr>
        <w:t>参考文献：</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bookmarkStart w:id="0" w:name="_Ref476"/>
      <w:r>
        <w:rPr>
          <w:rFonts w:hint="eastAsia" w:ascii="宋体" w:hAnsi="宋体" w:eastAsia="宋体" w:cs="宋体"/>
          <w:color w:val="000000" w:themeColor="text1"/>
          <w:lang w:val="en-US" w:eastAsia="zh-CN"/>
          <w14:textFill>
            <w14:solidFill>
              <w14:schemeClr w14:val="tx1"/>
            </w14:solidFill>
          </w14:textFill>
        </w:rPr>
        <w:t>蒋丽华.餐饮行业O2O的机遇与挑战[J].中国市场,2015(27):95-96.</w:t>
      </w:r>
      <w:bookmarkEnd w:id="0"/>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bookmarkStart w:id="1" w:name="_Ref24250"/>
      <w:r>
        <w:rPr>
          <w:rFonts w:hint="eastAsia" w:ascii="宋体" w:hAnsi="宋体" w:eastAsia="宋体" w:cs="宋体"/>
          <w:color w:val="000000" w:themeColor="text1"/>
          <w:lang w:val="en-US" w:eastAsia="zh-CN"/>
          <w14:textFill>
            <w14:solidFill>
              <w14:schemeClr w14:val="tx1"/>
            </w14:solidFill>
          </w14:textFill>
        </w:rPr>
        <w:t>王晓俊.基于用户体验的网页界面视觉元素设计研究[J].吉林工程技术师范学院学报,2019,35(01):71-73.</w:t>
      </w:r>
      <w:bookmarkEnd w:id="1"/>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bookmarkStart w:id="2" w:name="_Ref1495"/>
      <w:r>
        <w:rPr>
          <w:rFonts w:hint="eastAsia" w:ascii="宋体" w:hAnsi="宋体" w:eastAsia="宋体" w:cs="宋体"/>
          <w:color w:val="000000" w:themeColor="text1"/>
          <w:lang w:val="en-US" w:eastAsia="zh-CN"/>
          <w14:textFill>
            <w14:solidFill>
              <w14:schemeClr w14:val="tx1"/>
            </w14:solidFill>
          </w14:textFill>
        </w:rPr>
        <w:t>田梦琦. 基于用户体验的网页交互设计研究[D].湖北工业大学,2016.</w:t>
      </w:r>
      <w:bookmarkEnd w:id="2"/>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唐磊.交互设计的发展现状与趋势[J].长春教育学院学报,2012,28(04):56-57.</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曹华宇,张阿维.基于用户体验的网页界面交互设计原则[J].艺术科技,2015,28(02):206+230.</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胡兢,徐彬,贺双江.对美团外卖现状及未来发展趋势的研究[J].营销界,2020(05):32-34.</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杨旭兰. 色彩在网页设计中的应用研究[D].南京林业大学,2009.</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张丽.以HTML 5+CSS3+jQuery为基础的响应式布局网页设计探讨[J].计算机产品与流通,2019(11):195+198.</w:t>
      </w:r>
    </w:p>
    <w:p>
      <w:pPr>
        <w:keepNext w:val="0"/>
        <w:keepLines w:val="0"/>
        <w:pageBreakBefore w:val="0"/>
        <w:widowControl w:val="0"/>
        <w:numPr>
          <w:ilvl w:val="0"/>
          <w:numId w:val="1"/>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李彦.DIV+CSS技术在网页设计布局中的应用研究[J].微型电脑应用,2020,36(03):19-21+30.</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[10] </w:t>
      </w:r>
      <w:r>
        <w:rPr>
          <w:rFonts w:hint="eastAsia" w:ascii="宋体" w:hAnsi="宋体" w:eastAsia="宋体" w:cs="宋体"/>
          <w:color w:val="000000" w:themeColor="text1"/>
          <w:lang w:val="en-US" w:eastAsia="zh-CN"/>
          <w14:textFill>
            <w14:solidFill>
              <w14:schemeClr w14:val="tx1"/>
            </w14:solidFill>
          </w14:textFill>
        </w:rPr>
        <w:t>靳立恒. 基于O2O模式下外卖平台视觉传达设计研究[D].河北工业大学,2016.</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[11] </w:t>
      </w:r>
      <w:r>
        <w:rPr>
          <w:rFonts w:hint="eastAsia" w:ascii="宋体" w:hAnsi="宋体" w:eastAsia="宋体" w:cs="宋体"/>
          <w:color w:val="000000" w:themeColor="text1"/>
          <w:lang w:val="en-US" w:eastAsia="zh-CN"/>
          <w14:textFill>
            <w14:solidFill>
              <w14:schemeClr w14:val="tx1"/>
            </w14:solidFill>
          </w14:textFill>
        </w:rPr>
        <w:t>陈永宏. 基于LBS的“拼外卖”系统的设计与实现[D].中国科学院大学（工程管理与信息技术学院）,2014.</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[12] </w:t>
      </w:r>
      <w:r>
        <w:rPr>
          <w:rFonts w:hint="eastAsia" w:ascii="宋体" w:hAnsi="宋体" w:eastAsia="宋体" w:cs="宋体"/>
          <w:color w:val="000000" w:themeColor="text1"/>
          <w:lang w:val="en-US" w:eastAsia="zh-CN"/>
          <w14:textFill>
            <w14:solidFill>
              <w14:schemeClr w14:val="tx1"/>
            </w14:solidFill>
          </w14:textFill>
        </w:rPr>
        <w:t>罗婧瑄. 极简主义在扁平化风格网页设计中的应用与研究[D].西北师范大学,2015.</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[13] </w:t>
      </w:r>
      <w:r>
        <w:rPr>
          <w:rFonts w:hint="default" w:ascii="Times New Roman" w:hAnsi="Times New Roman" w:eastAsia="宋体" w:cs="Times New Roman"/>
          <w:color w:val="000000" w:themeColor="text1"/>
          <w:lang w:val="en-US" w:eastAsia="zh-CN"/>
          <w14:textFill>
            <w14:solidFill>
              <w14:schemeClr w14:val="tx1"/>
            </w14:solidFill>
          </w14:textFill>
        </w:rPr>
        <w:t>Shailesh Kumar Shivakumar. Modern Web Performance Optimization. 2020</w:t>
      </w:r>
      <w:r>
        <w:rPr>
          <w:rFonts w:hint="default"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[14] </w:t>
      </w:r>
      <w:r>
        <w:rPr>
          <w:rFonts w:hint="default" w:ascii="Times New Roman" w:hAnsi="Times New Roman" w:eastAsia="宋体" w:cs="Times New Roman"/>
          <w:color w:val="000000" w:themeColor="text1"/>
          <w:lang w:val="en-US" w:eastAsia="zh-CN"/>
          <w14:textFill>
            <w14:solidFill>
              <w14:schemeClr w14:val="tx1"/>
            </w14:solidFill>
          </w14:textFill>
        </w:rPr>
        <w:t>Daniel Andres Pelaez Lopez. Full-Stack Web Development with Jakarta EE and Vue.js. 2021</w:t>
      </w:r>
      <w:r>
        <w:rPr>
          <w:rFonts w:hint="default" w:ascii="Times New Roman" w:hAnsi="Times New Roman" w:cs="Times New Roman"/>
          <w:color w:val="000000" w:themeColor="text1"/>
          <w:lang w:val="en-US" w:eastAsia="zh-CN"/>
          <w14:textFill>
            <w14:solidFill>
              <w14:schemeClr w14:val="tx1"/>
            </w14:solidFill>
          </w14:textFill>
        </w:rPr>
        <w:t>.</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[15] </w:t>
      </w:r>
      <w:r>
        <w:rPr>
          <w:rFonts w:hint="eastAsia" w:ascii="宋体" w:hAnsi="宋体" w:eastAsia="宋体" w:cs="宋体"/>
          <w:color w:val="000000" w:themeColor="text1"/>
          <w:lang w:val="en-US" w:eastAsia="zh-CN"/>
          <w14:textFill>
            <w14:solidFill>
              <w14:schemeClr w14:val="tx1"/>
            </w14:solidFill>
          </w14:textFill>
        </w:rPr>
        <w:t>耿备. 基于用户体验的软件动效设计研究[D].南京航空航天大学,2017.</w:t>
      </w:r>
    </w:p>
    <w:p>
      <w:pPr>
        <w:keepNext w:val="0"/>
        <w:keepLines w:val="0"/>
        <w:pageBreakBefore w:val="0"/>
        <w:widowControl w:val="0"/>
        <w:numPr>
          <w:ilvl w:val="0"/>
          <w:numId w:val="0"/>
        </w:numPr>
        <w:shd w:val="clear"/>
        <w:kinsoku/>
        <w:wordWrap/>
        <w:overflowPunct/>
        <w:topLinePunct w:val="0"/>
        <w:autoSpaceDE/>
        <w:autoSpaceDN/>
        <w:bidi w:val="0"/>
        <w:adjustRightInd/>
        <w:snapToGrid/>
        <w:ind w:firstLine="0" w:firstLineChars="0"/>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[16] </w:t>
      </w:r>
      <w:r>
        <w:rPr>
          <w:rFonts w:hint="default" w:ascii="Times New Roman" w:hAnsi="Times New Roman" w:eastAsia="宋体" w:cs="Times New Roman"/>
          <w:color w:val="000000" w:themeColor="text1"/>
          <w:lang w:val="en-US" w:eastAsia="zh-CN"/>
          <w14:textFill>
            <w14:solidFill>
              <w14:schemeClr w14:val="tx1"/>
            </w14:solidFill>
          </w14:textFill>
        </w:rPr>
        <w:t>Browser Wars: Microsoft Versus Netscape. 2017, 1(1)</w:t>
      </w:r>
    </w:p>
    <w:p>
      <w:pPr>
        <w:jc w:val="both"/>
        <w:rPr>
          <w:rFonts w:hint="eastAsia"/>
          <w:sz w:val="32"/>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5546D"/>
    <w:multiLevelType w:val="singleLevel"/>
    <w:tmpl w:val="ABD5546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B513D"/>
    <w:rsid w:val="1AC416EA"/>
    <w:rsid w:val="22435FBF"/>
    <w:rsid w:val="6E7E09C7"/>
    <w:rsid w:val="75CB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2021-03-04T11:34:00Z</dcterms:created>
  <dc:creator>My、</dc:creator>
  <cp:lastModifiedBy>My、</cp:lastModifiedBy>
  <dcterms:modified xsi:type="dcterms:W3CDTF">2021-03-04T12:35:51Z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