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d"/>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hyperlink r:id="rId7" w:tgtFrame="_blank" w:history="1">
        <w:r w:rsidR="005606A3" w:rsidRPr="005606A3">
          <w:t>网络公关公司</w:t>
        </w:r>
      </w:hyperlink>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d"/>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8">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d"/>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d"/>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d"/>
        <w:ind w:firstLine="420"/>
      </w:pPr>
      <w:r>
        <w:rPr>
          <w:rFonts w:hint="eastAsia"/>
        </w:rPr>
        <w:t>本章演示代码请参考本书</w:t>
      </w:r>
      <w:r>
        <w:rPr>
          <w:rFonts w:hint="eastAsia"/>
        </w:rPr>
        <w:t>Github</w:t>
      </w:r>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lastRenderedPageBreak/>
        <w:t>数据集</w:t>
      </w:r>
      <w:bookmarkEnd w:id="1"/>
    </w:p>
    <w:p w14:paraId="2248575C" w14:textId="5881B8F5" w:rsidR="0055576D" w:rsidRPr="0055576D" w:rsidRDefault="00A93446" w:rsidP="0055576D">
      <w:pPr>
        <w:pStyle w:val="1d"/>
        <w:ind w:firstLine="420"/>
      </w:pPr>
      <w:r w:rsidRPr="00A93446">
        <w:rPr>
          <w:rFonts w:hint="eastAsia"/>
        </w:rPr>
        <w:t>测试数据来自</w:t>
      </w:r>
      <w:r w:rsidRPr="00A93446">
        <w:t>互联网</w:t>
      </w:r>
      <w:hyperlink r:id="rId9" w:tgtFrame="_blank" w:history="1">
        <w:r w:rsidRPr="00A93446">
          <w:t>电影</w:t>
        </w:r>
      </w:hyperlink>
      <w:r w:rsidRPr="00A93446">
        <w:t>资料库（</w:t>
      </w:r>
      <w:r w:rsidRPr="00A93446">
        <w:t>Internet Movie Database</w:t>
      </w:r>
      <w:r>
        <w:t>，</w:t>
      </w:r>
      <w:r>
        <w:t>IMD</w:t>
      </w:r>
      <w:r>
        <w:rPr>
          <w:rFonts w:hint="eastAsia"/>
        </w:rPr>
        <w:t>B</w:t>
      </w:r>
      <w:r w:rsidRPr="00A93446">
        <w:t>）</w:t>
      </w:r>
      <w:r w:rsidR="00014148">
        <w:rPr>
          <w:rFonts w:hint="eastAsia"/>
        </w:rPr>
        <w:t>，</w:t>
      </w:r>
      <w:r w:rsidR="00014148">
        <w:t>IMD</w:t>
      </w:r>
      <w:r w:rsidR="00014148">
        <w:rPr>
          <w:rFonts w:hint="eastAsia"/>
        </w:rPr>
        <w:t>B</w:t>
      </w:r>
      <w:r w:rsidRPr="00A93446">
        <w:t>是一个关于电影演员、电影、电视节目、电视明星和</w:t>
      </w:r>
      <w:hyperlink r:id="rId10" w:tgtFrame="_blank" w:history="1">
        <w:r w:rsidRPr="00A93446">
          <w:t>电影制作</w:t>
        </w:r>
      </w:hyperlink>
      <w:r w:rsidRPr="00A93446">
        <w:t>的</w:t>
      </w:r>
      <w:hyperlink r:id="rId11" w:tgtFrame="_blank" w:history="1">
        <w:r w:rsidRPr="00A93446">
          <w:t>在线数据库</w:t>
        </w:r>
      </w:hyperlink>
      <w:r w:rsidRPr="00A93446">
        <w:t>。</w:t>
      </w:r>
      <w:r w:rsidR="0055576D" w:rsidRPr="0055576D">
        <w:t>IMDb</w:t>
      </w:r>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2BC9CE55" w:rsidR="00A93446" w:rsidRDefault="00BF1BC4" w:rsidP="00014148">
      <w:pPr>
        <w:pStyle w:val="1d"/>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4E22B3">
        <w:rPr>
          <w:rFonts w:hint="eastAsia"/>
        </w:rPr>
        <w:t>万没有做标记。</w:t>
      </w:r>
      <w:r w:rsidR="004E22B3">
        <w:rPr>
          <w:rFonts w:hint="eastAsia"/>
        </w:rPr>
        <w:t>5</w:t>
      </w:r>
      <w:r w:rsidR="0006383A">
        <w:rPr>
          <w:rFonts w:hint="eastAsia"/>
        </w:rPr>
        <w:t>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d"/>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d"/>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12">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d"/>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d"/>
        <w:ind w:firstLine="420"/>
      </w:pPr>
    </w:p>
    <w:p w14:paraId="2E371FEA" w14:textId="4E9C82A3" w:rsidR="00940F7E" w:rsidRDefault="00370E4A" w:rsidP="00F870C5">
      <w:pPr>
        <w:pStyle w:val="1d"/>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13">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d"/>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d"/>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4">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d"/>
        <w:ind w:firstLine="420"/>
      </w:pPr>
      <w:r>
        <w:rPr>
          <w:rFonts w:hint="eastAsia"/>
        </w:rPr>
        <w:t>评论文件记载了原始的评论内容。</w:t>
      </w:r>
    </w:p>
    <w:p w14:paraId="0219253F" w14:textId="7BCEBF0F" w:rsidR="00D21AB8" w:rsidRDefault="00D21AB8" w:rsidP="00F870C5">
      <w:pPr>
        <w:pStyle w:val="1d"/>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5">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d"/>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d"/>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6">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2" w:name="_Ref355901008"/>
      <w:r>
        <w:rPr>
          <w:rFonts w:hint="eastAsia"/>
        </w:rPr>
        <w:t>特征提取</w:t>
      </w:r>
      <w:bookmarkEnd w:id="2"/>
    </w:p>
    <w:p w14:paraId="5A467191" w14:textId="38003590" w:rsidR="00D63D9D" w:rsidRDefault="00C75792" w:rsidP="007C5C86">
      <w:pPr>
        <w:pStyle w:val="3"/>
        <w:ind w:firstLine="420"/>
      </w:pPr>
      <w:r>
        <w:rPr>
          <w:rFonts w:hint="eastAsia"/>
        </w:rPr>
        <w:t>方法一</w:t>
      </w:r>
      <w:r w:rsidR="000366F7">
        <w:rPr>
          <w:rFonts w:hint="eastAsia"/>
        </w:rPr>
        <w:t>：</w:t>
      </w:r>
      <w:r w:rsidR="0057097B">
        <w:rPr>
          <w:rFonts w:hint="eastAsia"/>
        </w:rPr>
        <w:t>词袋</w:t>
      </w:r>
      <w:r w:rsidR="00FE4836">
        <w:rPr>
          <w:rFonts w:hint="eastAsia"/>
        </w:rPr>
        <w:t>&amp;TF-IDF</w:t>
      </w:r>
      <w:r w:rsidR="0057097B">
        <w:rPr>
          <w:rFonts w:hint="eastAsia"/>
        </w:rPr>
        <w:t>模型</w:t>
      </w:r>
    </w:p>
    <w:p w14:paraId="72804AB1" w14:textId="5CB85229" w:rsidR="00A81C4A" w:rsidRDefault="004173FA" w:rsidP="00A81C4A">
      <w:pPr>
        <w:pStyle w:val="10"/>
        <w:ind w:firstLine="420"/>
      </w:pPr>
      <w:r>
        <w:rPr>
          <w:rFonts w:hint="eastAsia"/>
        </w:rPr>
        <w:t>我们使用最常见的词袋模型提取文件特征。</w:t>
      </w:r>
    </w:p>
    <w:p w14:paraId="46E48114" w14:textId="117BC54E" w:rsidR="00B74C24" w:rsidRDefault="00CD44E6" w:rsidP="00A81C4A">
      <w:pPr>
        <w:pStyle w:val="10"/>
        <w:ind w:firstLine="420"/>
      </w:pPr>
      <w:r>
        <w:rPr>
          <w:rFonts w:hint="eastAsia"/>
        </w:rPr>
        <w:t>把一个评论文件作为一个完整的字符串处理，定义函数</w:t>
      </w:r>
      <w:r w:rsidRPr="00CD44E6">
        <w:t>load_one_file</w:t>
      </w:r>
      <w:r>
        <w:rPr>
          <w:rFonts w:hint="eastAsia"/>
        </w:rPr>
        <w:t>加载文件到一个字符串变量中返回。</w:t>
      </w:r>
    </w:p>
    <w:p w14:paraId="62DC1A21" w14:textId="77777777" w:rsidR="00CD44E6" w:rsidRPr="00CD44E6" w:rsidRDefault="00CD44E6" w:rsidP="00CD44E6">
      <w:pPr>
        <w:pStyle w:val="af"/>
        <w:ind w:firstLineChars="0" w:firstLine="0"/>
        <w:rPr>
          <w:rStyle w:val="gp"/>
          <w:rFonts w:ascii="Monaco" w:hAnsi="Monaco"/>
          <w:color w:val="C65D09"/>
        </w:rPr>
      </w:pPr>
      <w:r w:rsidRPr="00CD44E6">
        <w:rPr>
          <w:rStyle w:val="gp"/>
          <w:rFonts w:ascii="Monaco" w:hAnsi="Monaco"/>
          <w:color w:val="C65D09"/>
        </w:rPr>
        <w:t>def load_one_file(filename):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line=line.strip('\n')</w:t>
      </w:r>
      <w:r w:rsidRPr="00CD44E6">
        <w:rPr>
          <w:rStyle w:val="gp"/>
          <w:rFonts w:ascii="Monaco" w:hAnsi="Monaco"/>
          <w:color w:val="C65D09"/>
        </w:rPr>
        <w:br/>
        <w:t xml:space="preserve">            line = line.strip('\r')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10"/>
        <w:ind w:firstLine="420"/>
      </w:pPr>
      <w:r>
        <w:rPr>
          <w:rFonts w:hint="eastAsia"/>
        </w:rPr>
        <w:t>遍历目录，加载目录下全部文件，以字符串集合的形式返回。</w:t>
      </w:r>
    </w:p>
    <w:p w14:paraId="1EAF1107" w14:textId="77777777" w:rsidR="009A3D00" w:rsidRPr="009A3D00" w:rsidRDefault="009A3D00" w:rsidP="009A3D00">
      <w:pPr>
        <w:pStyle w:val="af"/>
        <w:ind w:firstLineChars="0" w:firstLine="0"/>
        <w:rPr>
          <w:rStyle w:val="gp"/>
          <w:rFonts w:ascii="Monaco" w:hAnsi="Monaco"/>
          <w:color w:val="C65D09"/>
        </w:rPr>
      </w:pPr>
      <w:r w:rsidRPr="009A3D00">
        <w:rPr>
          <w:rStyle w:val="gp"/>
          <w:rFonts w:ascii="Monaco" w:hAnsi="Monaco"/>
          <w:color w:val="C65D09"/>
        </w:rPr>
        <w:t>def load_files_from_dir(rootdir):</w:t>
      </w:r>
      <w:r w:rsidRPr="009A3D00">
        <w:rPr>
          <w:rStyle w:val="gp"/>
          <w:rFonts w:ascii="Monaco" w:hAnsi="Monaco"/>
          <w:color w:val="C65D09"/>
        </w:rPr>
        <w:br/>
        <w:t xml:space="preserve">    x=[]</w:t>
      </w:r>
      <w:r w:rsidRPr="009A3D00">
        <w:rPr>
          <w:rStyle w:val="gp"/>
          <w:rFonts w:ascii="Monaco" w:hAnsi="Monaco"/>
          <w:color w:val="C65D09"/>
        </w:rPr>
        <w:br/>
        <w:t xml:space="preserve">    list = os.listdir(rootdir)</w:t>
      </w:r>
      <w:r w:rsidRPr="009A3D00">
        <w:rPr>
          <w:rStyle w:val="gp"/>
          <w:rFonts w:ascii="Monaco" w:hAnsi="Monaco"/>
          <w:color w:val="C65D09"/>
        </w:rPr>
        <w:br/>
        <w:t xml:space="preserve">    for i in range(0, len(list)):</w:t>
      </w:r>
      <w:r w:rsidRPr="009A3D00">
        <w:rPr>
          <w:rStyle w:val="gp"/>
          <w:rFonts w:ascii="Monaco" w:hAnsi="Monaco"/>
          <w:color w:val="C65D09"/>
        </w:rPr>
        <w:br/>
        <w:t xml:space="preserve">        path = os.path.join(rootdir, list[i])</w:t>
      </w:r>
      <w:r w:rsidRPr="009A3D00">
        <w:rPr>
          <w:rStyle w:val="gp"/>
          <w:rFonts w:ascii="Monaco" w:hAnsi="Monaco"/>
          <w:color w:val="C65D09"/>
        </w:rPr>
        <w:br/>
        <w:t xml:space="preserve">        if os.path.isfile(path):</w:t>
      </w:r>
      <w:r w:rsidRPr="009A3D00">
        <w:rPr>
          <w:rStyle w:val="gp"/>
          <w:rFonts w:ascii="Monaco" w:hAnsi="Monaco"/>
          <w:color w:val="C65D09"/>
        </w:rPr>
        <w:br/>
        <w:t xml:space="preserve">            v=load_one_file(path)</w:t>
      </w:r>
      <w:r w:rsidRPr="009A3D00">
        <w:rPr>
          <w:rStyle w:val="gp"/>
          <w:rFonts w:ascii="Monaco" w:hAnsi="Monaco"/>
          <w:color w:val="C65D09"/>
        </w:rPr>
        <w:br/>
        <w:t xml:space="preserve">            x.append(v)</w:t>
      </w:r>
      <w:r w:rsidRPr="009A3D00">
        <w:rPr>
          <w:rStyle w:val="gp"/>
          <w:rFonts w:ascii="Monaco" w:hAnsi="Monaco"/>
          <w:color w:val="C65D09"/>
        </w:rPr>
        <w:br/>
        <w:t xml:space="preserve">    return x</w:t>
      </w:r>
    </w:p>
    <w:p w14:paraId="56864C67" w14:textId="34D24870" w:rsidR="009A3D00" w:rsidRDefault="00F65EA8" w:rsidP="00A81C4A">
      <w:pPr>
        <w:pStyle w:val="10"/>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6CA6DF83" w:rsidR="0039460A" w:rsidRDefault="0039460A" w:rsidP="0039460A">
      <w:pPr>
        <w:pStyle w:val="af"/>
        <w:ind w:firstLineChars="0" w:firstLine="0"/>
        <w:rPr>
          <w:rStyle w:val="gp"/>
          <w:rFonts w:ascii="Monaco" w:hAnsi="Monaco"/>
          <w:color w:val="C65D09"/>
        </w:rPr>
      </w:pPr>
      <w:r w:rsidRPr="0039460A">
        <w:rPr>
          <w:rStyle w:val="gp"/>
          <w:rFonts w:ascii="Monaco" w:hAnsi="Monaco"/>
          <w:color w:val="C65D09"/>
        </w:rPr>
        <w:t>path="../data/review/aclImdb/train/pos/"</w:t>
      </w:r>
      <w:r w:rsidRPr="0039460A">
        <w:rPr>
          <w:rStyle w:val="gp"/>
          <w:rFonts w:ascii="Monaco" w:hAnsi="Monaco"/>
          <w:color w:val="C65D09"/>
        </w:rPr>
        <w:br/>
        <w:t>print "Load %s" % path</w:t>
      </w:r>
      <w:r w:rsidRPr="0039460A">
        <w:rPr>
          <w:rStyle w:val="gp"/>
          <w:rFonts w:ascii="Monaco" w:hAnsi="Monaco"/>
          <w:color w:val="C65D09"/>
        </w:rPr>
        <w:br/>
        <w:t>x_train=load_files_from_dir(path)</w:t>
      </w:r>
      <w:r w:rsidRPr="0039460A">
        <w:rPr>
          <w:rStyle w:val="gp"/>
          <w:rFonts w:ascii="Monaco" w:hAnsi="Monaco"/>
          <w:color w:val="C65D09"/>
        </w:rPr>
        <w:br/>
        <w:t>y_train=[0]*len(x_train)</w:t>
      </w:r>
      <w:r w:rsidRPr="0039460A">
        <w:rPr>
          <w:rStyle w:val="gp"/>
          <w:rFonts w:ascii="Monaco" w:hAnsi="Monaco"/>
          <w:color w:val="C65D09"/>
        </w:rPr>
        <w:br/>
        <w:t>path="../data/review/aclImdb/train/neg/"</w:t>
      </w:r>
      <w:r w:rsidRPr="0039460A">
        <w:rPr>
          <w:rStyle w:val="gp"/>
          <w:rFonts w:ascii="Monaco" w:hAnsi="Monaco"/>
          <w:color w:val="C65D09"/>
        </w:rPr>
        <w:br/>
        <w:t>print "Load %s" % path</w:t>
      </w:r>
      <w:r w:rsidRPr="0039460A">
        <w:rPr>
          <w:rStyle w:val="gp"/>
          <w:rFonts w:ascii="Monaco" w:hAnsi="Monaco"/>
          <w:color w:val="C65D09"/>
        </w:rPr>
        <w:br/>
      </w:r>
      <w:r w:rsidR="009D755D">
        <w:rPr>
          <w:rStyle w:val="gp"/>
          <w:rFonts w:ascii="Monaco" w:hAnsi="Monaco" w:hint="eastAsia"/>
          <w:color w:val="C65D09"/>
        </w:rPr>
        <w:t>tmp</w:t>
      </w:r>
      <w:r w:rsidRPr="0039460A">
        <w:rPr>
          <w:rStyle w:val="gp"/>
          <w:rFonts w:ascii="Monaco" w:hAnsi="Monaco"/>
          <w:color w:val="C65D09"/>
        </w:rPr>
        <w:t>=load_files_from_dir(path)</w:t>
      </w:r>
      <w:r w:rsidRPr="0039460A">
        <w:rPr>
          <w:rStyle w:val="gp"/>
          <w:rFonts w:ascii="Monaco" w:hAnsi="Monaco"/>
          <w:color w:val="C65D09"/>
        </w:rPr>
        <w:br/>
        <w:t>y_train+=[1]*len(</w:t>
      </w:r>
      <w:r w:rsidR="009D755D">
        <w:rPr>
          <w:rStyle w:val="gp"/>
          <w:rFonts w:ascii="Monaco" w:hAnsi="Monaco" w:hint="eastAsia"/>
          <w:color w:val="C65D09"/>
        </w:rPr>
        <w:t>tmp</w:t>
      </w:r>
      <w:r w:rsidRPr="0039460A">
        <w:rPr>
          <w:rStyle w:val="gp"/>
          <w:rFonts w:ascii="Monaco" w:hAnsi="Monaco"/>
          <w:color w:val="C65D09"/>
        </w:rPr>
        <w:t>)</w:t>
      </w:r>
    </w:p>
    <w:p w14:paraId="58D9A5C4" w14:textId="507DD214" w:rsidR="009D755D" w:rsidRPr="0039460A" w:rsidRDefault="009D755D" w:rsidP="0039460A">
      <w:pPr>
        <w:pStyle w:val="af"/>
        <w:ind w:firstLineChars="0" w:firstLine="0"/>
        <w:rPr>
          <w:rStyle w:val="gp"/>
          <w:rFonts w:ascii="Monaco" w:hAnsi="Monaco"/>
          <w:color w:val="C65D09"/>
        </w:rPr>
      </w:pPr>
      <w:r>
        <w:rPr>
          <w:rStyle w:val="gp"/>
          <w:rFonts w:ascii="Monaco" w:hAnsi="Monaco" w:hint="eastAsia"/>
          <w:color w:val="C65D09"/>
        </w:rPr>
        <w:t>x_train+=tmp</w:t>
      </w:r>
    </w:p>
    <w:p w14:paraId="553DE3F9" w14:textId="6CBE0F9F" w:rsidR="0088691D" w:rsidRDefault="0088691D" w:rsidP="0088691D">
      <w:pPr>
        <w:pStyle w:val="10"/>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3B1A98FA" w:rsidR="00B237AB" w:rsidRDefault="00B237AB" w:rsidP="00B237AB">
      <w:pPr>
        <w:pStyle w:val="af"/>
        <w:ind w:firstLineChars="0" w:firstLine="0"/>
        <w:rPr>
          <w:rStyle w:val="gp"/>
          <w:rFonts w:ascii="Monaco" w:hAnsi="Monaco"/>
          <w:color w:val="C65D09"/>
        </w:rPr>
      </w:pPr>
      <w:r w:rsidRPr="00B237AB">
        <w:rPr>
          <w:rStyle w:val="gp"/>
          <w:rFonts w:ascii="Monaco" w:hAnsi="Monaco"/>
          <w:color w:val="C65D09"/>
        </w:rPr>
        <w:t>path="../data/review/aclImdb/test/pos/"</w:t>
      </w:r>
      <w:r w:rsidRPr="00B237AB">
        <w:rPr>
          <w:rStyle w:val="gp"/>
          <w:rFonts w:ascii="Monaco" w:hAnsi="Monaco"/>
          <w:color w:val="C65D09"/>
        </w:rPr>
        <w:br/>
        <w:t>print "Load %s" % path</w:t>
      </w:r>
      <w:r w:rsidRPr="00B237AB">
        <w:rPr>
          <w:rStyle w:val="gp"/>
          <w:rFonts w:ascii="Monaco" w:hAnsi="Monaco"/>
          <w:color w:val="C65D09"/>
        </w:rPr>
        <w:br/>
        <w:t>x_test=load_files_from_dir(path)</w:t>
      </w:r>
      <w:r w:rsidRPr="00B237AB">
        <w:rPr>
          <w:rStyle w:val="gp"/>
          <w:rFonts w:ascii="Monaco" w:hAnsi="Monaco"/>
          <w:color w:val="C65D09"/>
        </w:rPr>
        <w:br/>
      </w:r>
      <w:r w:rsidRPr="00B237AB">
        <w:rPr>
          <w:rStyle w:val="gp"/>
          <w:rFonts w:ascii="Monaco" w:hAnsi="Monaco"/>
          <w:color w:val="C65D09"/>
        </w:rPr>
        <w:lastRenderedPageBreak/>
        <w:t>y_test=[0]*len(x_</w:t>
      </w:r>
      <w:r w:rsidR="00B50479">
        <w:rPr>
          <w:rStyle w:val="gp"/>
          <w:rFonts w:ascii="Monaco" w:hAnsi="Monaco" w:hint="eastAsia"/>
          <w:color w:val="C65D09"/>
        </w:rPr>
        <w:t>test</w:t>
      </w:r>
      <w:r w:rsidRPr="00B237AB">
        <w:rPr>
          <w:rStyle w:val="gp"/>
          <w:rFonts w:ascii="Monaco" w:hAnsi="Monaco"/>
          <w:color w:val="C65D09"/>
        </w:rPr>
        <w:t>)</w:t>
      </w:r>
      <w:r w:rsidRPr="00B237AB">
        <w:rPr>
          <w:rStyle w:val="gp"/>
          <w:rFonts w:ascii="Monaco" w:hAnsi="Monaco"/>
          <w:color w:val="C65D09"/>
        </w:rPr>
        <w:br/>
        <w:t>path="../data/review/aclImdb/test/neg/"</w:t>
      </w:r>
      <w:r w:rsidRPr="00B237AB">
        <w:rPr>
          <w:rStyle w:val="gp"/>
          <w:rFonts w:ascii="Monaco" w:hAnsi="Monaco"/>
          <w:color w:val="C65D09"/>
        </w:rPr>
        <w:br/>
        <w:t>print "Load %s" % path</w:t>
      </w:r>
      <w:r w:rsidRPr="00B237AB">
        <w:rPr>
          <w:rStyle w:val="gp"/>
          <w:rFonts w:ascii="Monaco" w:hAnsi="Monaco"/>
          <w:color w:val="C65D09"/>
        </w:rPr>
        <w:br/>
      </w:r>
      <w:r w:rsidR="00282C3F">
        <w:rPr>
          <w:rStyle w:val="gp"/>
          <w:rFonts w:ascii="Monaco" w:hAnsi="Monaco" w:hint="eastAsia"/>
          <w:color w:val="C65D09"/>
        </w:rPr>
        <w:t>tmp</w:t>
      </w:r>
      <w:r w:rsidRPr="00B237AB">
        <w:rPr>
          <w:rStyle w:val="gp"/>
          <w:rFonts w:ascii="Monaco" w:hAnsi="Monaco"/>
          <w:color w:val="C65D09"/>
        </w:rPr>
        <w:t>=load_files_from_dir(path)</w:t>
      </w:r>
      <w:r w:rsidRPr="00B237AB">
        <w:rPr>
          <w:rStyle w:val="gp"/>
          <w:rFonts w:ascii="Monaco" w:hAnsi="Monaco"/>
          <w:color w:val="C65D09"/>
        </w:rPr>
        <w:br/>
        <w:t>y_test+=[1]*len(</w:t>
      </w:r>
      <w:r w:rsidR="00282C3F">
        <w:rPr>
          <w:rStyle w:val="gp"/>
          <w:rFonts w:ascii="Monaco" w:hAnsi="Monaco" w:hint="eastAsia"/>
          <w:color w:val="C65D09"/>
        </w:rPr>
        <w:t>tmp</w:t>
      </w:r>
      <w:r w:rsidRPr="00B237AB">
        <w:rPr>
          <w:rStyle w:val="gp"/>
          <w:rFonts w:ascii="Monaco" w:hAnsi="Monaco"/>
          <w:color w:val="C65D09"/>
        </w:rPr>
        <w:t>)</w:t>
      </w:r>
    </w:p>
    <w:p w14:paraId="4FF1A83E" w14:textId="301D014D" w:rsidR="00282C3F" w:rsidRPr="00B237AB" w:rsidRDefault="00282C3F" w:rsidP="00B237AB">
      <w:pPr>
        <w:pStyle w:val="af"/>
        <w:ind w:firstLineChars="0" w:firstLine="0"/>
        <w:rPr>
          <w:rStyle w:val="gp"/>
          <w:rFonts w:ascii="Monaco" w:hAnsi="Monaco"/>
          <w:color w:val="C65D09"/>
        </w:rPr>
      </w:pPr>
      <w:r>
        <w:rPr>
          <w:rStyle w:val="gp"/>
          <w:rFonts w:ascii="Monaco" w:hAnsi="Monaco" w:hint="eastAsia"/>
          <w:color w:val="C65D09"/>
        </w:rPr>
        <w:t>x_test+=tmp</w:t>
      </w:r>
    </w:p>
    <w:p w14:paraId="5BC82A50" w14:textId="0614CFBE" w:rsidR="0039460A" w:rsidRDefault="00BA781F" w:rsidP="00BA781F">
      <w:pPr>
        <w:pStyle w:val="10"/>
        <w:ind w:firstLine="420"/>
      </w:pPr>
      <w:r>
        <w:rPr>
          <w:rFonts w:hint="eastAsia"/>
        </w:rPr>
        <w:t>使用</w:t>
      </w:r>
      <w:r>
        <w:rPr>
          <w:rFonts w:hint="eastAsia"/>
        </w:rPr>
        <w:t>Scikit-Learn</w:t>
      </w:r>
      <w:r>
        <w:rPr>
          <w:rFonts w:hint="eastAsia"/>
        </w:rPr>
        <w:t>的</w:t>
      </w:r>
      <w:r w:rsidRPr="00BA781F">
        <w:t>CountVectorizer</w:t>
      </w:r>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10"/>
        <w:widowControl/>
        <w:numPr>
          <w:ilvl w:val="0"/>
          <w:numId w:val="16"/>
        </w:numPr>
        <w:spacing w:line="240" w:lineRule="auto"/>
        <w:ind w:firstLineChars="0" w:firstLine="420"/>
      </w:pPr>
      <w:r w:rsidRPr="00B222CD">
        <w:t>decode_error</w:t>
      </w:r>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10"/>
        <w:widowControl/>
        <w:numPr>
          <w:ilvl w:val="0"/>
          <w:numId w:val="16"/>
        </w:numPr>
        <w:spacing w:line="240" w:lineRule="auto"/>
        <w:ind w:firstLineChars="0" w:firstLine="420"/>
      </w:pPr>
      <w:r w:rsidRPr="00B222CD">
        <w:t>strip_accents</w:t>
      </w:r>
      <w:r w:rsidRPr="00B222CD">
        <w:rPr>
          <w:rFonts w:hint="eastAsia"/>
        </w:rPr>
        <w:t>，在预处理步骤中移除重音的方式</w:t>
      </w:r>
    </w:p>
    <w:p w14:paraId="123C0159" w14:textId="77777777" w:rsidR="0010287E" w:rsidRPr="00B222CD" w:rsidRDefault="0010287E" w:rsidP="0010287E">
      <w:pPr>
        <w:pStyle w:val="10"/>
        <w:widowControl/>
        <w:numPr>
          <w:ilvl w:val="0"/>
          <w:numId w:val="16"/>
        </w:numPr>
        <w:spacing w:line="240" w:lineRule="auto"/>
        <w:ind w:firstLineChars="0" w:firstLine="420"/>
      </w:pPr>
      <w:r w:rsidRPr="00B222CD">
        <w:t>max_features</w:t>
      </w:r>
      <w:r w:rsidRPr="00B222CD">
        <w:rPr>
          <w:rFonts w:hint="eastAsia"/>
        </w:rPr>
        <w:t>，词袋特征个数的最大值</w:t>
      </w:r>
    </w:p>
    <w:p w14:paraId="230C647D" w14:textId="77777777" w:rsidR="0010287E" w:rsidRPr="00B222CD" w:rsidRDefault="0010287E" w:rsidP="0010287E">
      <w:pPr>
        <w:pStyle w:val="10"/>
        <w:widowControl/>
        <w:numPr>
          <w:ilvl w:val="0"/>
          <w:numId w:val="16"/>
        </w:numPr>
        <w:spacing w:line="240" w:lineRule="auto"/>
        <w:ind w:firstLineChars="0" w:firstLine="420"/>
      </w:pPr>
      <w:r w:rsidRPr="00B222CD">
        <w:t>stop_words</w:t>
      </w:r>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10"/>
        <w:widowControl/>
        <w:numPr>
          <w:ilvl w:val="0"/>
          <w:numId w:val="16"/>
        </w:numPr>
        <w:spacing w:line="240" w:lineRule="auto"/>
        <w:ind w:firstLineChars="0" w:firstLine="420"/>
      </w:pPr>
      <w:r w:rsidRPr="00B222CD">
        <w:t>max_df</w:t>
      </w:r>
      <w:r w:rsidRPr="00B222CD">
        <w:rPr>
          <w:rFonts w:hint="eastAsia"/>
        </w:rPr>
        <w:t>，</w:t>
      </w:r>
      <w:r w:rsidRPr="00B222CD">
        <w:rPr>
          <w:rFonts w:hint="eastAsia"/>
        </w:rPr>
        <w:t>df</w:t>
      </w:r>
      <w:r w:rsidRPr="00B222CD">
        <w:rPr>
          <w:rFonts w:hint="eastAsia"/>
        </w:rPr>
        <w:t>最大值</w:t>
      </w:r>
    </w:p>
    <w:p w14:paraId="676245CA" w14:textId="77777777" w:rsidR="0010287E" w:rsidRPr="00B222CD" w:rsidRDefault="0010287E" w:rsidP="0010287E">
      <w:pPr>
        <w:pStyle w:val="10"/>
        <w:widowControl/>
        <w:numPr>
          <w:ilvl w:val="0"/>
          <w:numId w:val="16"/>
        </w:numPr>
        <w:spacing w:line="240" w:lineRule="auto"/>
        <w:ind w:firstLineChars="0" w:firstLine="420"/>
      </w:pPr>
      <w:r w:rsidRPr="00B222CD">
        <w:t>min_df</w:t>
      </w:r>
      <w:r w:rsidRPr="00B222CD">
        <w:rPr>
          <w:rFonts w:hint="eastAsia"/>
        </w:rPr>
        <w:t>，</w:t>
      </w:r>
      <w:r w:rsidRPr="00B222CD">
        <w:rPr>
          <w:rFonts w:hint="eastAsia"/>
        </w:rPr>
        <w:t>df</w:t>
      </w:r>
      <w:r w:rsidRPr="00B222CD">
        <w:rPr>
          <w:rFonts w:hint="eastAsia"/>
        </w:rPr>
        <w:t>最小值</w:t>
      </w:r>
      <w:r w:rsidRPr="00B222CD">
        <w:t xml:space="preserve"> </w:t>
      </w:r>
    </w:p>
    <w:p w14:paraId="401C3F5C" w14:textId="77777777" w:rsidR="0010287E" w:rsidRPr="00B222CD" w:rsidRDefault="0010287E" w:rsidP="0010287E">
      <w:pPr>
        <w:pStyle w:val="10"/>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d"/>
        <w:ind w:firstLine="420"/>
      </w:pPr>
      <w:r>
        <w:rPr>
          <w:rFonts w:hint="eastAsia"/>
        </w:rPr>
        <w:t>本例中处理的数据集均为英文，所以针对解码失败直接忽略，使用</w:t>
      </w:r>
      <w:r>
        <w:t>ignore</w:t>
      </w:r>
      <w:r>
        <w:rPr>
          <w:rFonts w:hint="eastAsia"/>
        </w:rPr>
        <w:t>方式，</w:t>
      </w:r>
      <w:r w:rsidRPr="006A3F9D">
        <w:t>stop_words</w:t>
      </w:r>
      <w:r>
        <w:rPr>
          <w:rFonts w:hint="eastAsia"/>
        </w:rPr>
        <w:t>的方式使用</w:t>
      </w:r>
      <w:r>
        <w:rPr>
          <w:rFonts w:hint="eastAsia"/>
        </w:rPr>
        <w:t>english</w:t>
      </w:r>
      <w:r>
        <w:rPr>
          <w:rFonts w:hint="eastAsia"/>
        </w:rPr>
        <w:t>，</w:t>
      </w:r>
      <w:r w:rsidRPr="006A3F9D">
        <w:t>strip_accents</w:t>
      </w:r>
      <w:r>
        <w:rPr>
          <w:rFonts w:hint="eastAsia"/>
        </w:rPr>
        <w:t>方式为</w:t>
      </w:r>
      <w:r>
        <w:rPr>
          <w:rFonts w:hint="eastAsia"/>
        </w:rPr>
        <w:t>ascii</w:t>
      </w:r>
      <w:r>
        <w:rPr>
          <w:rFonts w:hint="eastAsia"/>
        </w:rPr>
        <w:t>方式。</w:t>
      </w:r>
    </w:p>
    <w:p w14:paraId="5A817F15" w14:textId="3FB8D368" w:rsidR="00BA781F" w:rsidRPr="00BA781F" w:rsidRDefault="00BA781F" w:rsidP="00BA781F">
      <w:pPr>
        <w:pStyle w:val="af"/>
        <w:ind w:firstLineChars="0" w:firstLine="0"/>
        <w:rPr>
          <w:rStyle w:val="gp"/>
          <w:rFonts w:ascii="Monaco" w:hAnsi="Monaco"/>
          <w:color w:val="C65D09"/>
        </w:rPr>
      </w:pPr>
      <w:r w:rsidRPr="00BA781F">
        <w:rPr>
          <w:rStyle w:val="gp"/>
          <w:rFonts w:ascii="Monaco" w:hAnsi="Monaco"/>
          <w:color w:val="C65D09"/>
        </w:rPr>
        <w:t>x_train, y_train, x_test, y_test=load_all_files()</w:t>
      </w:r>
      <w:r w:rsidRPr="00BA781F">
        <w:rPr>
          <w:rStyle w:val="gp"/>
          <w:rFonts w:ascii="Monaco" w:hAnsi="Monaco"/>
          <w:color w:val="C65D09"/>
        </w:rPr>
        <w:br/>
        <w:t>vectorizer = CountVectorizer(</w:t>
      </w:r>
      <w:r w:rsidRPr="00BA781F">
        <w:rPr>
          <w:rStyle w:val="gp"/>
          <w:rFonts w:ascii="Monaco" w:hAnsi="Monaco"/>
          <w:color w:val="C65D09"/>
        </w:rPr>
        <w:br/>
        <w:t xml:space="preserve">                             decode_error='ignore',</w:t>
      </w:r>
      <w:r w:rsidRPr="00BA781F">
        <w:rPr>
          <w:rStyle w:val="gp"/>
          <w:rFonts w:ascii="Monaco" w:hAnsi="Monaco"/>
          <w:color w:val="C65D09"/>
        </w:rPr>
        <w:br/>
        <w:t xml:space="preserve">                             strip_accents='ascii',</w:t>
      </w:r>
      <w:r w:rsidRPr="00BA781F">
        <w:rPr>
          <w:rStyle w:val="gp"/>
          <w:rFonts w:ascii="Monaco" w:hAnsi="Monaco"/>
          <w:color w:val="C65D09"/>
        </w:rPr>
        <w:br/>
        <w:t xml:space="preserve">                             max_features=max_features,</w:t>
      </w:r>
      <w:r w:rsidRPr="00BA781F">
        <w:rPr>
          <w:rStyle w:val="gp"/>
          <w:rFonts w:ascii="Monaco" w:hAnsi="Monaco"/>
          <w:color w:val="C65D09"/>
        </w:rPr>
        <w:br/>
        <w:t xml:space="preserve">                             stop_words='english',</w:t>
      </w:r>
      <w:r w:rsidRPr="00BA781F">
        <w:rPr>
          <w:rStyle w:val="gp"/>
          <w:rFonts w:ascii="Monaco" w:hAnsi="Monaco"/>
          <w:color w:val="C65D09"/>
        </w:rPr>
        <w:br/>
        <w:t xml:space="preserve">                             max_df=1.0,</w:t>
      </w:r>
      <w:r w:rsidRPr="00BA781F">
        <w:rPr>
          <w:rStyle w:val="gp"/>
          <w:rFonts w:ascii="Monaco" w:hAnsi="Monaco"/>
          <w:color w:val="C65D09"/>
        </w:rPr>
        <w:br/>
        <w:t xml:space="preserve">                             min_df=1 )</w:t>
      </w:r>
      <w:r w:rsidRPr="00BA781F">
        <w:rPr>
          <w:rStyle w:val="gp"/>
          <w:rFonts w:ascii="Monaco" w:hAnsi="Monaco"/>
          <w:color w:val="C65D09"/>
        </w:rPr>
        <w:br/>
        <w:t>print vectorizer</w:t>
      </w:r>
      <w:r w:rsidRPr="00BA781F">
        <w:rPr>
          <w:rStyle w:val="gp"/>
          <w:rFonts w:ascii="Monaco" w:hAnsi="Monaco"/>
          <w:color w:val="C65D09"/>
        </w:rPr>
        <w:br/>
        <w:t>x_train=vectorizer.fit_transform(x_train)</w:t>
      </w:r>
      <w:r w:rsidRPr="00BA781F">
        <w:rPr>
          <w:rStyle w:val="gp"/>
          <w:rFonts w:ascii="Monaco" w:hAnsi="Monaco"/>
          <w:color w:val="C65D09"/>
        </w:rPr>
        <w:br/>
        <w:t>x_train=x_train.toarray()</w:t>
      </w:r>
      <w:r w:rsidRPr="00BA781F">
        <w:rPr>
          <w:rStyle w:val="gp"/>
          <w:rFonts w:ascii="Monaco" w:hAnsi="Monaco"/>
          <w:color w:val="C65D09"/>
        </w:rPr>
        <w:br/>
        <w:t>vocabulary=vectorizer.vocabulary_</w:t>
      </w:r>
    </w:p>
    <w:p w14:paraId="4A76C17C" w14:textId="518D9833" w:rsidR="00BA781F" w:rsidRDefault="00257863" w:rsidP="00257863">
      <w:pPr>
        <w:pStyle w:val="1d"/>
        <w:ind w:firstLine="420"/>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r w:rsidR="003406F9" w:rsidRPr="003406F9">
        <w:t>max_features</w:t>
      </w:r>
      <w:r w:rsidR="003406F9" w:rsidRPr="003406F9">
        <w:rPr>
          <w:rFonts w:hint="eastAsia"/>
        </w:rPr>
        <w:t>的值会被忽略</w:t>
      </w:r>
      <w:r w:rsidRPr="00257863">
        <w:rPr>
          <w:rFonts w:hint="eastAsia"/>
        </w:rPr>
        <w:t>。</w:t>
      </w:r>
    </w:p>
    <w:p w14:paraId="6DE83A3B" w14:textId="5FBD1E0B" w:rsidR="00257863" w:rsidRPr="00567A83" w:rsidRDefault="00257863" w:rsidP="00725401">
      <w:pPr>
        <w:pStyle w:val="af"/>
        <w:ind w:firstLineChars="0" w:firstLine="0"/>
        <w:rPr>
          <w:rFonts w:ascii="Monaco" w:hAnsi="Monaco"/>
          <w:color w:val="C65D09"/>
        </w:rPr>
      </w:pPr>
      <w:r w:rsidRPr="00257863">
        <w:rPr>
          <w:rStyle w:val="gp"/>
          <w:rFonts w:ascii="Monaco" w:hAnsi="Monaco"/>
          <w:color w:val="C65D09"/>
        </w:rPr>
        <w:lastRenderedPageBreak/>
        <w:t>vectorizer = CountVectorizer(</w:t>
      </w:r>
      <w:r w:rsidRPr="00257863">
        <w:rPr>
          <w:rStyle w:val="gp"/>
          <w:rFonts w:ascii="Monaco" w:hAnsi="Monaco"/>
          <w:color w:val="C65D09"/>
        </w:rPr>
        <w:br/>
        <w:t xml:space="preserve">                             decode_error='ignore',</w:t>
      </w:r>
      <w:r w:rsidRPr="00257863">
        <w:rPr>
          <w:rStyle w:val="gp"/>
          <w:rFonts w:ascii="Monaco" w:hAnsi="Monaco"/>
          <w:color w:val="C65D09"/>
        </w:rPr>
        <w:br/>
        <w:t xml:space="preserve">                             strip_accents='ascii',</w:t>
      </w:r>
      <w:r w:rsidRPr="00257863">
        <w:rPr>
          <w:rStyle w:val="gp"/>
          <w:rFonts w:ascii="Monaco" w:hAnsi="Monaco"/>
          <w:color w:val="C65D09"/>
        </w:rPr>
        <w:br/>
        <w:t xml:space="preserve">                             vocabulary=vocabulary,</w:t>
      </w:r>
      <w:r w:rsidRPr="00257863">
        <w:rPr>
          <w:rStyle w:val="gp"/>
          <w:rFonts w:ascii="Monaco" w:hAnsi="Monaco"/>
          <w:color w:val="C65D09"/>
        </w:rPr>
        <w:br/>
        <w:t xml:space="preserve">                             stop_words='english',</w:t>
      </w:r>
      <w:r w:rsidRPr="00257863">
        <w:rPr>
          <w:rStyle w:val="gp"/>
          <w:rFonts w:ascii="Monaco" w:hAnsi="Monaco"/>
          <w:color w:val="C65D09"/>
        </w:rPr>
        <w:br/>
        <w:t xml:space="preserve">                             max_df=1.0,</w:t>
      </w:r>
      <w:r w:rsidRPr="00257863">
        <w:rPr>
          <w:rStyle w:val="gp"/>
          <w:rFonts w:ascii="Monaco" w:hAnsi="Monaco"/>
          <w:color w:val="C65D09"/>
        </w:rPr>
        <w:br/>
        <w:t xml:space="preserve">                             min_df=1 )</w:t>
      </w:r>
      <w:r w:rsidRPr="00257863">
        <w:rPr>
          <w:rStyle w:val="gp"/>
          <w:rFonts w:ascii="Monaco" w:hAnsi="Monaco"/>
          <w:color w:val="C65D09"/>
        </w:rPr>
        <w:br/>
        <w:t>print vectorizer</w:t>
      </w:r>
      <w:r w:rsidRPr="00257863">
        <w:rPr>
          <w:rStyle w:val="gp"/>
          <w:rFonts w:ascii="Monaco" w:hAnsi="Monaco"/>
          <w:color w:val="C65D09"/>
        </w:rPr>
        <w:br/>
        <w:t>x_test=vectorizer.fit_transform(x_test)</w:t>
      </w:r>
      <w:r w:rsidRPr="00257863">
        <w:rPr>
          <w:rStyle w:val="gp"/>
          <w:rFonts w:ascii="Monaco" w:hAnsi="Monaco"/>
          <w:color w:val="C65D09"/>
        </w:rPr>
        <w:br/>
        <w:t>x_test=x_test.toarray()</w:t>
      </w:r>
    </w:p>
    <w:p w14:paraId="5A69A95F" w14:textId="44AB1593" w:rsidR="00E34E6C" w:rsidRDefault="00E34E6C" w:rsidP="00E34E6C">
      <w:pPr>
        <w:pStyle w:val="1d"/>
        <w:ind w:firstLine="420"/>
      </w:pPr>
      <w:bookmarkStart w:id="3" w:name="_Ref355901053"/>
      <w:r>
        <w:rPr>
          <w:rFonts w:hint="eastAsia"/>
        </w:rPr>
        <w:t>文本处理领域还有一种特征提取方法，叫做</w:t>
      </w:r>
      <w:r>
        <w:rPr>
          <w:rFonts w:hint="eastAsia"/>
        </w:rPr>
        <w:t>TF-IDF</w:t>
      </w:r>
      <w:r>
        <w:rPr>
          <w:rFonts w:hint="eastAsia"/>
        </w:rPr>
        <w:t>模型（</w:t>
      </w:r>
      <w:r w:rsidRPr="008A52EB">
        <w:t>term frequency–inverse document frequency</w:t>
      </w:r>
      <w:r>
        <w:rPr>
          <w:rFonts w:hint="eastAsia"/>
        </w:rPr>
        <w:t>，词频与逆向文件频率）。</w:t>
      </w:r>
      <w:r w:rsidRPr="008A52EB">
        <w:t>TF-IDF</w:t>
      </w:r>
      <w:r w:rsidRPr="008A52EB">
        <w:t>是一种</w:t>
      </w:r>
      <w:hyperlink r:id="rId17" w:tgtFrame="_blank" w:history="1">
        <w:r w:rsidRPr="008A52EB">
          <w:t>统计方法</w:t>
        </w:r>
      </w:hyperlink>
      <w:r w:rsidRPr="008A52EB">
        <w:t>，用以评估一字词对于一个文件集或一个语料库中的其中一份文件的重要程度。字词的重要性随着它在文件中出现的次数成正比增加，但同时会随着它在</w:t>
      </w:r>
      <w:hyperlink r:id="rId18" w:tgtFrame="_blank" w:history="1">
        <w:r w:rsidRPr="008A52EB">
          <w:t>语料库</w:t>
        </w:r>
      </w:hyperlink>
      <w:r w:rsidRPr="008A52EB">
        <w:t>中出现的频率成反比下降。</w:t>
      </w:r>
      <w:r>
        <w:rPr>
          <w:rFonts w:hint="eastAsia"/>
        </w:rPr>
        <w:t>TF-IDF</w:t>
      </w:r>
      <w:r>
        <w:rPr>
          <w:rFonts w:hint="eastAsia"/>
        </w:rPr>
        <w:t>与词袋模型结合后可以提高检测能力，我们使用</w:t>
      </w:r>
      <w:r>
        <w:rPr>
          <w:rFonts w:hint="eastAsia"/>
        </w:rPr>
        <w:t>TF-IDF</w:t>
      </w:r>
      <w:r>
        <w:rPr>
          <w:rFonts w:hint="eastAsia"/>
        </w:rPr>
        <w:t>将词袋模型生成的数据做进一步处理。</w:t>
      </w:r>
    </w:p>
    <w:p w14:paraId="31271DB2" w14:textId="05888D7C" w:rsidR="00E34E6C" w:rsidRPr="00C92CC4" w:rsidRDefault="0092253F" w:rsidP="0092253F">
      <w:pPr>
        <w:pStyle w:val="af"/>
        <w:ind w:firstLineChars="0" w:firstLine="0"/>
        <w:rPr>
          <w:rFonts w:ascii="Monaco" w:hAnsi="Monaco"/>
          <w:color w:val="C65D09"/>
        </w:rPr>
      </w:pPr>
      <w:r w:rsidRPr="0092253F">
        <w:rPr>
          <w:rStyle w:val="gp"/>
          <w:rFonts w:ascii="Monaco" w:hAnsi="Monaco"/>
          <w:color w:val="C65D09"/>
        </w:rPr>
        <w:t>transformer = TfidfTransformer(smooth_idf=False)</w:t>
      </w:r>
      <w:r w:rsidRPr="0092253F">
        <w:rPr>
          <w:rStyle w:val="gp"/>
          <w:rFonts w:ascii="Monaco" w:hAnsi="Monaco"/>
          <w:color w:val="C65D09"/>
        </w:rPr>
        <w:br/>
        <w:t>x_train=transformer.fit_transform(x_train)</w:t>
      </w:r>
      <w:r w:rsidRPr="0092253F">
        <w:rPr>
          <w:rStyle w:val="gp"/>
          <w:rFonts w:ascii="Monaco" w:hAnsi="Monaco"/>
          <w:color w:val="C65D09"/>
        </w:rPr>
        <w:br/>
        <w:t>x_train=x_train.toarray()</w:t>
      </w:r>
      <w:r w:rsidRPr="0092253F">
        <w:rPr>
          <w:rStyle w:val="gp"/>
          <w:rFonts w:ascii="Monaco" w:hAnsi="Monaco"/>
          <w:color w:val="C65D09"/>
        </w:rPr>
        <w:br/>
        <w:t>x_test=transformer.transform(x_test)</w:t>
      </w:r>
      <w:r w:rsidRPr="0092253F">
        <w:rPr>
          <w:rStyle w:val="gp"/>
          <w:rFonts w:ascii="Monaco" w:hAnsi="Monaco"/>
          <w:color w:val="C65D09"/>
        </w:rPr>
        <w:br/>
        <w:t>x_test=x_test.toarray()</w:t>
      </w:r>
    </w:p>
    <w:p w14:paraId="40DCDD80" w14:textId="48007E65" w:rsidR="00302EEF" w:rsidRDefault="00302EEF" w:rsidP="00302EEF">
      <w:pPr>
        <w:pStyle w:val="3"/>
        <w:ind w:firstLine="420"/>
      </w:pPr>
      <w:r>
        <w:rPr>
          <w:rFonts w:hint="eastAsia"/>
        </w:rPr>
        <w:t>方法二：词汇表模型</w:t>
      </w:r>
    </w:p>
    <w:p w14:paraId="2B03839D" w14:textId="595D3BB5" w:rsidR="00302EEF" w:rsidRDefault="00302EEF" w:rsidP="00302EEF">
      <w:pPr>
        <w:pStyle w:val="10"/>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A113F6">
        <w:rPr>
          <w:rFonts w:hint="eastAsia"/>
        </w:rPr>
        <w:t>在本例中，</w:t>
      </w:r>
      <w:r w:rsidR="000B2EC3">
        <w:rPr>
          <w:rFonts w:hint="eastAsia"/>
        </w:rPr>
        <w:t>使用</w:t>
      </w:r>
      <w:r w:rsidR="000B2EC3">
        <w:rPr>
          <w:rFonts w:hint="eastAsia"/>
        </w:rPr>
        <w:t>TensorFlow</w:t>
      </w:r>
      <w:r w:rsidR="000B2EC3">
        <w:rPr>
          <w:rFonts w:hint="eastAsia"/>
        </w:rPr>
        <w:t>的</w:t>
      </w:r>
      <w:r w:rsidR="000B2EC3" w:rsidRPr="000B2EC3">
        <w:t>tflearn.data_utils.VocabularyProcessor</w:t>
      </w:r>
      <w:r w:rsidR="000B2EC3" w:rsidRPr="00EA75B5">
        <w:rPr>
          <w:rFonts w:hint="eastAsia"/>
        </w:rPr>
        <w:t>函数即可。</w:t>
      </w:r>
    </w:p>
    <w:p w14:paraId="65A41A85" w14:textId="77777777" w:rsidR="000B2EC3" w:rsidRDefault="000B2EC3" w:rsidP="00302EEF">
      <w:pPr>
        <w:pStyle w:val="10"/>
        <w:ind w:firstLine="420"/>
      </w:pPr>
    </w:p>
    <w:p w14:paraId="662B0F5F" w14:textId="77777777" w:rsidR="00282E90" w:rsidRDefault="00282E90" w:rsidP="00302EEF">
      <w:pPr>
        <w:pStyle w:val="10"/>
        <w:ind w:firstLine="420"/>
      </w:pPr>
    </w:p>
    <w:p w14:paraId="1CF9A141" w14:textId="77777777" w:rsidR="00282E90" w:rsidRDefault="00282E90" w:rsidP="00302EEF">
      <w:pPr>
        <w:pStyle w:val="10"/>
        <w:ind w:firstLine="420"/>
      </w:pPr>
    </w:p>
    <w:p w14:paraId="7D120199" w14:textId="77777777" w:rsidR="007C1385" w:rsidRPr="00C919F8" w:rsidRDefault="00282E90" w:rsidP="00C919F8">
      <w:pPr>
        <w:pStyle w:val="af"/>
        <w:ind w:firstLineChars="0" w:firstLine="0"/>
        <w:rPr>
          <w:rStyle w:val="gp"/>
          <w:rFonts w:ascii="Monaco" w:hAnsi="Monaco"/>
          <w:color w:val="C65D09"/>
        </w:rPr>
      </w:pPr>
      <w:r w:rsidRPr="00C919F8">
        <w:rPr>
          <w:rStyle w:val="gp"/>
          <w:rFonts w:ascii="Monaco" w:hAnsi="Monaco"/>
          <w:color w:val="C65D09"/>
        </w:rPr>
        <w:lastRenderedPageBreak/>
        <w:t>def  get_features_by_tf():</w:t>
      </w:r>
      <w:r w:rsidRPr="00C919F8">
        <w:rPr>
          <w:rStyle w:val="gp"/>
          <w:rFonts w:ascii="Monaco" w:hAnsi="Monaco"/>
          <w:color w:val="C65D09"/>
        </w:rPr>
        <w:br/>
        <w:t xml:space="preserve">    global  max_document_length</w:t>
      </w:r>
      <w:r w:rsidRPr="00C919F8">
        <w:rPr>
          <w:rStyle w:val="gp"/>
          <w:rFonts w:ascii="Monaco" w:hAnsi="Monaco"/>
          <w:color w:val="C65D09"/>
        </w:rPr>
        <w:br/>
        <w:t xml:space="preserve">    x_train, x_test, y_train, y_test=load_all_files()</w:t>
      </w:r>
      <w:r w:rsidRPr="00C919F8">
        <w:rPr>
          <w:rStyle w:val="gp"/>
          <w:rFonts w:ascii="Monaco" w:hAnsi="Monaco"/>
          <w:color w:val="C65D09"/>
        </w:rPr>
        <w:br/>
        <w:t xml:space="preserve">    vp=tflearn.data_utils.VocabularyProcessor(</w:t>
      </w:r>
    </w:p>
    <w:p w14:paraId="2FAC0A1D" w14:textId="5ACE9A18" w:rsidR="00282E90" w:rsidRPr="00C919F8" w:rsidRDefault="007C1385" w:rsidP="00C919F8">
      <w:pPr>
        <w:pStyle w:val="af"/>
        <w:ind w:firstLineChars="0" w:firstLine="0"/>
        <w:rPr>
          <w:rStyle w:val="gp"/>
          <w:rFonts w:ascii="Monaco" w:hAnsi="Monaco"/>
          <w:color w:val="C65D09"/>
        </w:rPr>
      </w:pPr>
      <w:r w:rsidRPr="00C919F8">
        <w:rPr>
          <w:rStyle w:val="gp"/>
          <w:rFonts w:ascii="Monaco" w:hAnsi="Monaco" w:hint="eastAsia"/>
          <w:color w:val="C65D09"/>
        </w:rPr>
        <w:tab/>
      </w:r>
      <w:r w:rsidRPr="00C919F8">
        <w:rPr>
          <w:rStyle w:val="gp"/>
          <w:rFonts w:ascii="Monaco" w:hAnsi="Monaco" w:hint="eastAsia"/>
          <w:color w:val="C65D09"/>
        </w:rPr>
        <w:tab/>
      </w:r>
      <w:r w:rsidRPr="00C919F8">
        <w:rPr>
          <w:rStyle w:val="gp"/>
          <w:rFonts w:ascii="Monaco" w:hAnsi="Monaco" w:hint="eastAsia"/>
          <w:color w:val="C65D09"/>
        </w:rPr>
        <w:tab/>
        <w:t xml:space="preserve">     </w:t>
      </w:r>
      <w:r w:rsidR="00282E90" w:rsidRPr="00C919F8">
        <w:rPr>
          <w:rStyle w:val="gp"/>
          <w:rFonts w:ascii="Monaco" w:hAnsi="Monaco"/>
          <w:color w:val="C65D09"/>
        </w:rPr>
        <w:t>max_document_length=max_document_length,</w:t>
      </w:r>
      <w:r w:rsidR="00282E90" w:rsidRPr="00C919F8">
        <w:rPr>
          <w:rStyle w:val="gp"/>
          <w:rFonts w:ascii="Monaco" w:hAnsi="Monaco"/>
          <w:color w:val="C65D09"/>
        </w:rPr>
        <w:br/>
        <w:t xml:space="preserve">                                              min_frequency=0,</w:t>
      </w:r>
      <w:r w:rsidR="00282E90" w:rsidRPr="00C919F8">
        <w:rPr>
          <w:rStyle w:val="gp"/>
          <w:rFonts w:ascii="Monaco" w:hAnsi="Monaco"/>
          <w:color w:val="C65D09"/>
        </w:rPr>
        <w:br/>
        <w:t xml:space="preserve">                                              vocabulary=None,</w:t>
      </w:r>
      <w:r w:rsidR="00282E90" w:rsidRPr="00C919F8">
        <w:rPr>
          <w:rStyle w:val="gp"/>
          <w:rFonts w:ascii="Monaco" w:hAnsi="Monaco"/>
          <w:color w:val="C65D09"/>
        </w:rPr>
        <w:br/>
        <w:t xml:space="preserve">                                              tokenizer_fn=None)</w:t>
      </w:r>
      <w:r w:rsidR="00282E90" w:rsidRPr="00C919F8">
        <w:rPr>
          <w:rStyle w:val="gp"/>
          <w:rFonts w:ascii="Monaco" w:hAnsi="Monaco"/>
          <w:color w:val="C65D09"/>
        </w:rPr>
        <w:br/>
        <w:t xml:space="preserve">    x_train=vp.fit_transform(x_train, unused_y=None)</w:t>
      </w:r>
      <w:r w:rsidR="00282E90" w:rsidRPr="00C919F8">
        <w:rPr>
          <w:rStyle w:val="gp"/>
          <w:rFonts w:ascii="Monaco" w:hAnsi="Monaco"/>
          <w:color w:val="C65D09"/>
        </w:rPr>
        <w:br/>
        <w:t xml:space="preserve">    x_train=np.array(list(x_train))</w:t>
      </w:r>
      <w:r w:rsidR="00282E90" w:rsidRPr="00C919F8">
        <w:rPr>
          <w:rStyle w:val="gp"/>
          <w:rFonts w:ascii="Monaco" w:hAnsi="Monaco"/>
          <w:color w:val="C65D09"/>
        </w:rPr>
        <w:br/>
        <w:t xml:space="preserve">    x_test=vp.transform(x_test)</w:t>
      </w:r>
      <w:r w:rsidR="00282E90" w:rsidRPr="00C919F8">
        <w:rPr>
          <w:rStyle w:val="gp"/>
          <w:rFonts w:ascii="Monaco" w:hAnsi="Monaco"/>
          <w:color w:val="C65D09"/>
        </w:rPr>
        <w:br/>
        <w:t xml:space="preserve">    x_test=np.array(list(x_test))</w:t>
      </w:r>
      <w:r w:rsidR="00282E90" w:rsidRPr="00C919F8">
        <w:rPr>
          <w:rStyle w:val="gp"/>
          <w:rFonts w:ascii="Monaco" w:hAnsi="Monaco"/>
          <w:color w:val="C65D09"/>
        </w:rPr>
        <w:br/>
        <w:t xml:space="preserve">    return x_train, x_test, y_train, y_test</w:t>
      </w:r>
    </w:p>
    <w:p w14:paraId="240660E1" w14:textId="6DBDAFA5" w:rsidR="00F43761" w:rsidRDefault="00F43761" w:rsidP="00F43761">
      <w:pPr>
        <w:pStyle w:val="3"/>
        <w:ind w:firstLine="420"/>
        <w:rPr>
          <w:rFonts w:hint="eastAsia"/>
        </w:rPr>
      </w:pPr>
      <w:r>
        <w:rPr>
          <w:rFonts w:hint="eastAsia"/>
        </w:rPr>
        <w:t>方法三：</w:t>
      </w:r>
      <w:r>
        <w:rPr>
          <w:rFonts w:hint="eastAsia"/>
        </w:rPr>
        <w:t>word2ve</w:t>
      </w:r>
      <w:r w:rsidR="004A6814">
        <w:rPr>
          <w:rFonts w:hint="eastAsia"/>
        </w:rPr>
        <w:t>c</w:t>
      </w:r>
      <w:r>
        <w:rPr>
          <w:rFonts w:hint="eastAsia"/>
        </w:rPr>
        <w:t>模型</w:t>
      </w:r>
    </w:p>
    <w:p w14:paraId="66A59328" w14:textId="09D56340" w:rsidR="007E29E7" w:rsidRPr="007E29E7" w:rsidRDefault="00893E4D" w:rsidP="007E29E7">
      <w:pPr>
        <w:pStyle w:val="1d"/>
        <w:ind w:firstLine="420"/>
      </w:pPr>
      <w:r>
        <w:t>word2vec</w:t>
      </w:r>
      <w:r w:rsidR="001B4386" w:rsidRPr="001B4386">
        <w:rPr>
          <w:rFonts w:hint="eastAsia"/>
        </w:rPr>
        <w:t>是</w:t>
      </w:r>
      <w:r>
        <w:t>Google</w:t>
      </w:r>
      <w:r>
        <w:rPr>
          <w:rFonts w:hint="eastAsia"/>
        </w:rPr>
        <w:t>在</w:t>
      </w:r>
      <w:r>
        <w:t>2013</w:t>
      </w:r>
      <w:r w:rsidR="001B4386" w:rsidRPr="001B4386">
        <w:rPr>
          <w:rFonts w:hint="eastAsia"/>
        </w:rPr>
        <w:t>年年中开源的一款将词表征为实数值向量的高效</w:t>
      </w:r>
      <w:r>
        <w:rPr>
          <w:rFonts w:hint="eastAsia"/>
        </w:rPr>
        <w:t>工具，</w:t>
      </w:r>
      <w:r w:rsidR="006D5AE0">
        <w:rPr>
          <w:rFonts w:hint="eastAsia"/>
        </w:rPr>
        <w:t>采用的模型有</w:t>
      </w:r>
      <w:r w:rsidR="001B4386" w:rsidRPr="001B4386">
        <w:t>CBOW</w:t>
      </w:r>
      <w:r w:rsidR="001B4386" w:rsidRPr="001B4386">
        <w:rPr>
          <w:rFonts w:hint="eastAsia"/>
        </w:rPr>
        <w:t>(</w:t>
      </w:r>
      <w:r w:rsidR="001B4386" w:rsidRPr="001B4386">
        <w:t>Continuous Bag-Of-Words</w:t>
      </w:r>
      <w:r w:rsidR="001B4386" w:rsidRPr="001B4386">
        <w:rPr>
          <w:rFonts w:hint="eastAsia"/>
        </w:rPr>
        <w:t>，即连续的词袋模型</w:t>
      </w:r>
      <w:r w:rsidR="001B4386" w:rsidRPr="001B4386">
        <w:rPr>
          <w:rFonts w:hint="eastAsia"/>
        </w:rPr>
        <w:t>)</w:t>
      </w:r>
      <w:r>
        <w:rPr>
          <w:rFonts w:hint="eastAsia"/>
        </w:rPr>
        <w:t>和</w:t>
      </w:r>
      <w:r w:rsidR="001B4386" w:rsidRPr="001B4386">
        <w:t xml:space="preserve">Skip-Gram </w:t>
      </w:r>
      <w:r w:rsidR="007B2B88">
        <w:rPr>
          <w:rFonts w:hint="eastAsia"/>
        </w:rPr>
        <w:t>两种。</w:t>
      </w:r>
      <w:r>
        <w:t>word2vec</w:t>
      </w:r>
      <w:r w:rsidR="001B4386" w:rsidRPr="001B4386">
        <w:rPr>
          <w:rFonts w:hint="eastAsia"/>
        </w:rPr>
        <w:t>通过训练，可以把对文本内容的处理简化为</w:t>
      </w:r>
      <w:r w:rsidR="007E0577">
        <w:rPr>
          <w:rFonts w:hint="eastAsia"/>
        </w:rPr>
        <w:t>K</w:t>
      </w:r>
      <w:r w:rsidR="001B4386" w:rsidRPr="001B4386">
        <w:rPr>
          <w:rFonts w:hint="eastAsia"/>
        </w:rPr>
        <w:t>维向量空间中的向量运算，而向量空间上的相似度可以用来表示文本语义上的相似度。因此，</w:t>
      </w:r>
      <w:r w:rsidR="001B4386" w:rsidRPr="001B4386">
        <w:t xml:space="preserve">word2vec </w:t>
      </w:r>
      <w:r w:rsidR="001B4386" w:rsidRPr="001B4386">
        <w:rPr>
          <w:rFonts w:hint="eastAsia"/>
        </w:rPr>
        <w:t>输出的词向量可以被用来做很多</w:t>
      </w:r>
      <w:r w:rsidR="009C060B">
        <w:t>NLP</w:t>
      </w:r>
      <w:r w:rsidR="001B4386" w:rsidRPr="001B4386">
        <w:rPr>
          <w:rFonts w:hint="eastAsia"/>
        </w:rPr>
        <w:t>相关的工作，比如聚类、找同义词、词性分析等等。</w:t>
      </w:r>
    </w:p>
    <w:p w14:paraId="68685512" w14:textId="28DAE506" w:rsidR="001B4386" w:rsidRPr="001B4386" w:rsidRDefault="001B4386" w:rsidP="001B4386">
      <w:pPr>
        <w:pStyle w:val="1d"/>
        <w:ind w:firstLine="361"/>
        <w:rPr>
          <w:rFonts w:ascii=".PingFang SC" w:eastAsia=".PingFang SC" w:hAnsi=".PingFang SC"/>
          <w:sz w:val="18"/>
          <w:szCs w:val="18"/>
        </w:rPr>
      </w:pPr>
    </w:p>
    <w:p w14:paraId="05948728" w14:textId="6ED5F865" w:rsidR="001B4386" w:rsidRPr="001B4386" w:rsidRDefault="00A11038" w:rsidP="00A11038">
      <w:pPr>
        <w:jc w:val="center"/>
        <w:rPr>
          <w:rFonts w:ascii="Helvetica Neue" w:hAnsi="Helvetica Neue" w:hint="eastAsia"/>
          <w:sz w:val="18"/>
          <w:szCs w:val="18"/>
        </w:rPr>
      </w:pPr>
      <w:r>
        <w:rPr>
          <w:rFonts w:ascii="Helvetica Neue" w:hAnsi="Helvetica Neue" w:hint="eastAsia"/>
          <w:noProof/>
          <w:sz w:val="18"/>
          <w:szCs w:val="18"/>
        </w:rPr>
        <w:lastRenderedPageBreak/>
        <w:drawing>
          <wp:inline distT="0" distB="0" distL="0" distR="0" wp14:anchorId="21A720BF" wp14:editId="415B48B5">
            <wp:extent cx="4413308" cy="2537776"/>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OW和skim-gram原理图.png"/>
                    <pic:cNvPicPr/>
                  </pic:nvPicPr>
                  <pic:blipFill>
                    <a:blip r:embed="rId19">
                      <a:extLst>
                        <a:ext uri="{28A0092B-C50C-407E-A947-70E740481C1C}">
                          <a14:useLocalDpi xmlns:a14="http://schemas.microsoft.com/office/drawing/2010/main" val="0"/>
                        </a:ext>
                      </a:extLst>
                    </a:blip>
                    <a:stretch>
                      <a:fillRect/>
                    </a:stretch>
                  </pic:blipFill>
                  <pic:spPr>
                    <a:xfrm>
                      <a:off x="0" y="0"/>
                      <a:ext cx="4420312" cy="2541804"/>
                    </a:xfrm>
                    <a:prstGeom prst="rect">
                      <a:avLst/>
                    </a:prstGeom>
                  </pic:spPr>
                </pic:pic>
              </a:graphicData>
            </a:graphic>
          </wp:inline>
        </w:drawing>
      </w:r>
    </w:p>
    <w:p w14:paraId="676CE218" w14:textId="26296A92" w:rsidR="00132158" w:rsidRDefault="00A11038" w:rsidP="00A11038">
      <w:pPr>
        <w:pStyle w:val="a0"/>
        <w:numPr>
          <w:ilvl w:val="0"/>
          <w:numId w:val="10"/>
        </w:numPr>
        <w:ind w:firstLine="420"/>
        <w:rPr>
          <w:rFonts w:hint="eastAsia"/>
        </w:rPr>
      </w:pPr>
      <w:r>
        <w:rPr>
          <w:rFonts w:hint="eastAsia"/>
        </w:rPr>
        <w:t>CBOW</w:t>
      </w:r>
      <w:r>
        <w:rPr>
          <w:rFonts w:hint="eastAsia"/>
        </w:rPr>
        <w:t>和</w:t>
      </w:r>
      <w:r w:rsidR="00487F64">
        <w:rPr>
          <w:rFonts w:hint="eastAsia"/>
        </w:rPr>
        <w:t>Skip</w:t>
      </w:r>
      <w:r>
        <w:rPr>
          <w:rFonts w:hint="eastAsia"/>
        </w:rPr>
        <w:t>-gram</w:t>
      </w:r>
      <w:r>
        <w:rPr>
          <w:rFonts w:hint="eastAsia"/>
        </w:rPr>
        <w:t>原理图</w:t>
      </w:r>
    </w:p>
    <w:p w14:paraId="1A288582" w14:textId="5A4D34C3" w:rsidR="00F63279" w:rsidRDefault="00C35548" w:rsidP="00C35548">
      <w:pPr>
        <w:pStyle w:val="1d"/>
        <w:ind w:firstLine="420"/>
        <w:rPr>
          <w:rFonts w:hint="eastAsia"/>
        </w:rPr>
      </w:pPr>
      <w:r w:rsidRPr="007E29E7">
        <w:t> CBOW</w:t>
      </w:r>
      <w:r w:rsidRPr="007E29E7">
        <w:rPr>
          <w:rFonts w:hint="eastAsia"/>
        </w:rPr>
        <w:t>模型能够根据输入周围</w:t>
      </w:r>
      <w:r w:rsidRPr="007E29E7">
        <w:t>n-1</w:t>
      </w:r>
      <w:r w:rsidRPr="007E29E7">
        <w:rPr>
          <w:rFonts w:hint="eastAsia"/>
        </w:rPr>
        <w:t>个词来预测出这个词本身，而</w:t>
      </w:r>
      <w:r w:rsidRPr="007E29E7">
        <w:t>skip-gram</w:t>
      </w:r>
      <w:r w:rsidRPr="007E29E7">
        <w:rPr>
          <w:rFonts w:hint="eastAsia"/>
        </w:rPr>
        <w:t>模型能够根据词本身来预测周围有哪些词。也就是说，</w:t>
      </w:r>
      <w:r w:rsidRPr="007E29E7">
        <w:t>CBOW</w:t>
      </w:r>
      <w:r w:rsidRPr="007E29E7">
        <w:rPr>
          <w:rFonts w:hint="eastAsia"/>
        </w:rPr>
        <w:t>模型的输入是某个词</w:t>
      </w:r>
      <w:r w:rsidRPr="007E29E7">
        <w:t>A</w:t>
      </w:r>
      <w:r w:rsidRPr="007E29E7">
        <w:rPr>
          <w:rFonts w:hint="eastAsia"/>
        </w:rPr>
        <w:t>周围的</w:t>
      </w:r>
      <w:r w:rsidRPr="007E29E7">
        <w:t>n</w:t>
      </w:r>
      <w:r w:rsidRPr="007E29E7">
        <w:rPr>
          <w:rFonts w:hint="eastAsia"/>
        </w:rPr>
        <w:t>个单词的词向量之和，输出是词</w:t>
      </w:r>
      <w:r w:rsidRPr="007E29E7">
        <w:t>A</w:t>
      </w:r>
      <w:r w:rsidRPr="007E29E7">
        <w:rPr>
          <w:rFonts w:hint="eastAsia"/>
        </w:rPr>
        <w:t>本身的词向量；而</w:t>
      </w:r>
      <w:r w:rsidRPr="007E29E7">
        <w:t>skip-gram</w:t>
      </w:r>
      <w:r w:rsidRPr="007E29E7">
        <w:rPr>
          <w:rFonts w:hint="eastAsia"/>
        </w:rPr>
        <w:t>模型的输入是词</w:t>
      </w:r>
      <w:r w:rsidRPr="007E29E7">
        <w:t>A</w:t>
      </w:r>
      <w:r w:rsidRPr="007E29E7">
        <w:rPr>
          <w:rFonts w:hint="eastAsia"/>
        </w:rPr>
        <w:t>本身，输出是词</w:t>
      </w:r>
      <w:r w:rsidRPr="007E29E7">
        <w:t>A</w:t>
      </w:r>
      <w:r w:rsidRPr="007E29E7">
        <w:rPr>
          <w:rFonts w:hint="eastAsia"/>
        </w:rPr>
        <w:t>周围的</w:t>
      </w:r>
      <w:r w:rsidRPr="007E29E7">
        <w:t>n</w:t>
      </w:r>
      <w:r w:rsidRPr="007E29E7">
        <w:rPr>
          <w:rFonts w:hint="eastAsia"/>
        </w:rPr>
        <w:t>个单词的词向量。</w:t>
      </w:r>
    </w:p>
    <w:p w14:paraId="4B4B7B46" w14:textId="1EFB76CE" w:rsidR="005819F7" w:rsidRDefault="00C769FF" w:rsidP="00C35548">
      <w:pPr>
        <w:pStyle w:val="1d"/>
        <w:ind w:firstLine="420"/>
        <w:rPr>
          <w:rFonts w:hint="eastAsia"/>
        </w:rPr>
      </w:pPr>
      <w:r>
        <w:rPr>
          <w:rFonts w:hint="eastAsia"/>
        </w:rPr>
        <w:t>word2vec</w:t>
      </w:r>
      <w:r>
        <w:rPr>
          <w:rFonts w:hint="eastAsia"/>
        </w:rPr>
        <w:t>最常用的开源实现之一就是</w:t>
      </w:r>
      <w:r w:rsidRPr="00C769FF">
        <w:t>gensim</w:t>
      </w:r>
      <w:r>
        <w:rPr>
          <w:rFonts w:hint="eastAsia"/>
        </w:rPr>
        <w:t>，网址为</w:t>
      </w:r>
      <w:hyperlink r:id="rId20" w:history="1">
        <w:r w:rsidRPr="00EF46BC">
          <w:rPr>
            <w:rStyle w:val="a8"/>
          </w:rPr>
          <w:t>http://radimrehurek.com/gensim/</w:t>
        </w:r>
      </w:hyperlink>
    </w:p>
    <w:p w14:paraId="234034E3" w14:textId="5FFED26C" w:rsidR="00C769FF" w:rsidRDefault="00C769FF" w:rsidP="00C35548">
      <w:pPr>
        <w:pStyle w:val="1d"/>
        <w:ind w:firstLine="420"/>
        <w:rPr>
          <w:rFonts w:hint="eastAsia"/>
        </w:rPr>
      </w:pPr>
      <w:r w:rsidRPr="00C769FF">
        <w:t>gensim</w:t>
      </w:r>
      <w:r>
        <w:rPr>
          <w:rFonts w:hint="eastAsia"/>
        </w:rPr>
        <w:t>的安装非常简单。</w:t>
      </w:r>
    </w:p>
    <w:p w14:paraId="7F031DCE" w14:textId="77777777" w:rsidR="00EA263F" w:rsidRPr="00EA263F" w:rsidRDefault="00EA263F" w:rsidP="00EA263F">
      <w:pPr>
        <w:pStyle w:val="af"/>
        <w:ind w:firstLineChars="0" w:firstLine="0"/>
        <w:rPr>
          <w:rStyle w:val="gp"/>
          <w:color w:val="C65D09"/>
        </w:rPr>
      </w:pPr>
      <w:r w:rsidRPr="00EA263F">
        <w:rPr>
          <w:rStyle w:val="gp"/>
          <w:rFonts w:ascii="Monaco" w:hAnsi="Monaco"/>
          <w:color w:val="C65D09"/>
        </w:rPr>
        <w:t>pip install --upgrade gensim</w:t>
      </w:r>
    </w:p>
    <w:p w14:paraId="4ED1C1A6" w14:textId="6BE68510" w:rsidR="00C769FF" w:rsidRDefault="001279C4" w:rsidP="00C35548">
      <w:pPr>
        <w:pStyle w:val="1d"/>
        <w:ind w:firstLine="420"/>
        <w:rPr>
          <w:rFonts w:hint="eastAsia"/>
        </w:rPr>
      </w:pPr>
      <w:r w:rsidRPr="00C769FF">
        <w:t>gensim</w:t>
      </w:r>
      <w:r>
        <w:rPr>
          <w:rFonts w:hint="eastAsia"/>
        </w:rPr>
        <w:t>的使用非常简洁，加载数据和训练数据可以合并，训练好模型后就可以按照单词获取对应的向量表示。</w:t>
      </w:r>
    </w:p>
    <w:p w14:paraId="79154CE2" w14:textId="77777777" w:rsidR="001279C4" w:rsidRPr="001279C4" w:rsidRDefault="001279C4" w:rsidP="001279C4">
      <w:pPr>
        <w:pStyle w:val="af"/>
        <w:ind w:firstLineChars="0" w:firstLine="0"/>
        <w:rPr>
          <w:rStyle w:val="gp"/>
          <w:rFonts w:ascii="Monaco" w:hAnsi="Monaco"/>
          <w:color w:val="C65D09"/>
        </w:rPr>
      </w:pPr>
      <w:r w:rsidRPr="001279C4">
        <w:rPr>
          <w:rStyle w:val="gp"/>
          <w:rFonts w:ascii="Monaco" w:hAnsi="Monaco"/>
          <w:color w:val="C65D09"/>
        </w:rPr>
        <w:t>sentences = [['first', 'sentence'], ['second', 'sentence']]</w:t>
      </w:r>
    </w:p>
    <w:p w14:paraId="14AB030E" w14:textId="77777777" w:rsidR="001279C4" w:rsidRPr="001279C4" w:rsidRDefault="001279C4" w:rsidP="001279C4">
      <w:pPr>
        <w:pStyle w:val="af"/>
        <w:ind w:firstLineChars="0" w:firstLine="0"/>
        <w:rPr>
          <w:rStyle w:val="gp"/>
          <w:rFonts w:ascii="Monaco" w:hAnsi="Monaco"/>
          <w:color w:val="C65D09"/>
        </w:rPr>
      </w:pPr>
      <w:r w:rsidRPr="001279C4">
        <w:rPr>
          <w:rStyle w:val="gp"/>
          <w:rFonts w:ascii="Monaco" w:hAnsi="Monaco"/>
          <w:color w:val="C65D09"/>
        </w:rPr>
        <w:t>model = gensim.models.Word2Vec(sentences, min_count=1)</w:t>
      </w:r>
    </w:p>
    <w:p w14:paraId="74404FDF" w14:textId="2DDB5E3F" w:rsidR="001279C4" w:rsidRPr="001279C4" w:rsidRDefault="001279C4" w:rsidP="001279C4">
      <w:pPr>
        <w:pStyle w:val="af"/>
        <w:ind w:firstLineChars="0" w:firstLine="0"/>
        <w:rPr>
          <w:rStyle w:val="gp"/>
          <w:rFonts w:ascii="Monaco" w:hAnsi="Monaco"/>
          <w:color w:val="C65D09"/>
        </w:rPr>
      </w:pPr>
      <w:r w:rsidRPr="001279C4">
        <w:rPr>
          <w:rStyle w:val="gp"/>
          <w:rFonts w:ascii="Monaco" w:hAnsi="Monaco" w:hint="eastAsia"/>
          <w:color w:val="C65D09"/>
        </w:rPr>
        <w:t xml:space="preserve">print </w:t>
      </w:r>
      <w:r w:rsidRPr="001279C4">
        <w:rPr>
          <w:rStyle w:val="gp"/>
          <w:rFonts w:ascii="Monaco" w:hAnsi="Monaco"/>
          <w:color w:val="C65D09"/>
        </w:rPr>
        <w:t>model['</w:t>
      </w:r>
      <w:r w:rsidR="004A26B7">
        <w:rPr>
          <w:rStyle w:val="gp"/>
          <w:rFonts w:ascii="Monaco" w:hAnsi="Monaco" w:hint="eastAsia"/>
          <w:color w:val="C65D09"/>
        </w:rPr>
        <w:t>first</w:t>
      </w:r>
      <w:r w:rsidRPr="001279C4">
        <w:rPr>
          <w:rStyle w:val="gp"/>
          <w:rFonts w:ascii="Monaco" w:hAnsi="Monaco"/>
          <w:color w:val="C65D09"/>
        </w:rPr>
        <w:t xml:space="preserve">']  </w:t>
      </w:r>
    </w:p>
    <w:p w14:paraId="787F7AAE" w14:textId="4A6C7F12" w:rsidR="00711E0A" w:rsidRDefault="00711E0A" w:rsidP="00711E0A">
      <w:pPr>
        <w:pStyle w:val="1d"/>
        <w:ind w:firstLine="420"/>
        <w:rPr>
          <w:rFonts w:hint="eastAsia"/>
        </w:rPr>
      </w:pPr>
      <w:r>
        <w:rPr>
          <w:rFonts w:hint="eastAsia"/>
        </w:rPr>
        <w:t>其中</w:t>
      </w:r>
      <w:r w:rsidR="00E638B4">
        <w:rPr>
          <w:rFonts w:hint="eastAsia"/>
        </w:rPr>
        <w:t>w</w:t>
      </w:r>
      <w:r w:rsidRPr="00711E0A">
        <w:rPr>
          <w:rFonts w:hint="eastAsia"/>
        </w:rPr>
        <w:t>ord2vec</w:t>
      </w:r>
      <w:r w:rsidRPr="00711E0A">
        <w:rPr>
          <w:rFonts w:hint="eastAsia"/>
        </w:rPr>
        <w:t>有很多可以影响训练速度和质量的参数</w:t>
      </w:r>
      <w:r>
        <w:rPr>
          <w:rFonts w:hint="eastAsia"/>
        </w:rPr>
        <w:t>。</w:t>
      </w:r>
      <w:r w:rsidRPr="00711E0A">
        <w:rPr>
          <w:rFonts w:hint="eastAsia"/>
        </w:rPr>
        <w:t>第一个参数可以对字典做截断</w:t>
      </w:r>
      <w:r w:rsidRPr="00711E0A">
        <w:rPr>
          <w:rFonts w:hint="eastAsia"/>
        </w:rPr>
        <w:t xml:space="preserve">. </w:t>
      </w:r>
      <w:r w:rsidRPr="00711E0A">
        <w:rPr>
          <w:rFonts w:hint="eastAsia"/>
        </w:rPr>
        <w:t>少于</w:t>
      </w:r>
      <w:r w:rsidRPr="00711E0A">
        <w:rPr>
          <w:rFonts w:hint="eastAsia"/>
        </w:rPr>
        <w:t>min_count</w:t>
      </w:r>
      <w:r w:rsidRPr="00711E0A">
        <w:rPr>
          <w:rFonts w:hint="eastAsia"/>
        </w:rPr>
        <w:t>次数的单词会被丢弃掉</w:t>
      </w:r>
      <w:r w:rsidRPr="00711E0A">
        <w:rPr>
          <w:rFonts w:hint="eastAsia"/>
        </w:rPr>
        <w:t xml:space="preserve">, </w:t>
      </w:r>
      <w:r w:rsidRPr="00711E0A">
        <w:rPr>
          <w:rFonts w:hint="eastAsia"/>
        </w:rPr>
        <w:t>默认值为</w:t>
      </w:r>
      <w:r w:rsidRPr="00711E0A">
        <w:rPr>
          <w:rFonts w:hint="eastAsia"/>
        </w:rPr>
        <w:t>5</w:t>
      </w:r>
      <w:r w:rsidR="002A3815">
        <w:rPr>
          <w:rFonts w:hint="eastAsia"/>
        </w:rPr>
        <w:t>。</w:t>
      </w:r>
    </w:p>
    <w:p w14:paraId="585C503C" w14:textId="541B8E8F" w:rsidR="002A3815" w:rsidRPr="00025BBC" w:rsidRDefault="00025BBC" w:rsidP="00025BBC">
      <w:pPr>
        <w:pStyle w:val="af"/>
        <w:ind w:firstLineChars="0" w:firstLine="0"/>
        <w:rPr>
          <w:rStyle w:val="gp"/>
          <w:rFonts w:ascii="Monaco" w:hAnsi="Monaco" w:hint="eastAsia"/>
          <w:color w:val="C65D09"/>
        </w:rPr>
      </w:pPr>
      <w:r w:rsidRPr="00025BBC">
        <w:rPr>
          <w:rStyle w:val="gp"/>
          <w:rFonts w:ascii="Monaco" w:hAnsi="Monaco"/>
          <w:color w:val="C65D09"/>
        </w:rPr>
        <w:t>model = Word2Vec(sentences, min_count=10)</w:t>
      </w:r>
    </w:p>
    <w:p w14:paraId="49A52C45" w14:textId="1A63E00F" w:rsidR="00711E0A" w:rsidRPr="00711E0A" w:rsidRDefault="00711E0A" w:rsidP="002F3043">
      <w:pPr>
        <w:pStyle w:val="1d"/>
        <w:ind w:firstLine="420"/>
      </w:pPr>
      <w:r w:rsidRPr="00711E0A">
        <w:rPr>
          <w:rFonts w:hint="eastAsia"/>
        </w:rPr>
        <w:t>另外一个是神经网络的隐藏层的单元数</w:t>
      </w:r>
      <w:r w:rsidR="002F3043">
        <w:rPr>
          <w:rFonts w:hint="eastAsia"/>
        </w:rPr>
        <w:t>，</w:t>
      </w:r>
      <w:r w:rsidR="002F3043" w:rsidRPr="002F3043">
        <w:rPr>
          <w:rFonts w:hint="eastAsia"/>
        </w:rPr>
        <w:t>推荐值为几十到几百</w:t>
      </w:r>
      <w:bookmarkStart w:id="4" w:name="_GoBack"/>
      <w:bookmarkEnd w:id="4"/>
      <w:r w:rsidR="002A3815">
        <w:rPr>
          <w:rFonts w:hint="eastAsia"/>
        </w:rPr>
        <w:t>。</w:t>
      </w:r>
    </w:p>
    <w:p w14:paraId="16A50773" w14:textId="77777777" w:rsidR="00025BBC" w:rsidRPr="00025BBC" w:rsidRDefault="00025BBC" w:rsidP="00025BBC">
      <w:pPr>
        <w:pStyle w:val="af"/>
        <w:ind w:firstLineChars="0" w:firstLine="0"/>
        <w:rPr>
          <w:rStyle w:val="gp"/>
          <w:rFonts w:ascii="Monaco" w:hAnsi="Monaco"/>
          <w:color w:val="C65D09"/>
        </w:rPr>
      </w:pPr>
      <w:r w:rsidRPr="00025BBC">
        <w:rPr>
          <w:rStyle w:val="gp"/>
          <w:rFonts w:ascii="Monaco" w:hAnsi="Monaco"/>
          <w:color w:val="C65D09"/>
        </w:rPr>
        <w:t>model = Word2Vec(sentences, size=200)</w:t>
      </w:r>
    </w:p>
    <w:p w14:paraId="2E82D307" w14:textId="16D778D4" w:rsidR="001279C4" w:rsidRPr="00711E0A" w:rsidRDefault="001279C4" w:rsidP="00C35548">
      <w:pPr>
        <w:pStyle w:val="1d"/>
        <w:ind w:firstLine="420"/>
        <w:rPr>
          <w:rFonts w:hint="eastAsia"/>
        </w:rPr>
      </w:pPr>
    </w:p>
    <w:p w14:paraId="3EC142D6" w14:textId="77777777" w:rsidR="003D7612" w:rsidRDefault="003D7612" w:rsidP="0050354D">
      <w:pPr>
        <w:pStyle w:val="2"/>
        <w:numPr>
          <w:ilvl w:val="1"/>
          <w:numId w:val="12"/>
        </w:numPr>
      </w:pPr>
      <w:r>
        <w:rPr>
          <w:rFonts w:hint="eastAsia"/>
        </w:rPr>
        <w:lastRenderedPageBreak/>
        <w:t>模型训练与验证</w:t>
      </w:r>
      <w:bookmarkEnd w:id="3"/>
    </w:p>
    <w:p w14:paraId="172DD626" w14:textId="3D334EB6" w:rsidR="00544F15" w:rsidRDefault="00544F15" w:rsidP="00544F15">
      <w:pPr>
        <w:pStyle w:val="3"/>
        <w:ind w:firstLine="420"/>
      </w:pPr>
      <w:r>
        <w:rPr>
          <w:rFonts w:hint="eastAsia"/>
        </w:rPr>
        <w:t>方法一：</w:t>
      </w:r>
      <w:r w:rsidR="00567A83">
        <w:rPr>
          <w:rFonts w:hint="eastAsia"/>
        </w:rPr>
        <w:t>朴素贝叶斯</w:t>
      </w:r>
      <w:r>
        <w:rPr>
          <w:rFonts w:hint="eastAsia"/>
        </w:rPr>
        <w:t>算法</w:t>
      </w:r>
    </w:p>
    <w:p w14:paraId="741FB69F" w14:textId="25610B5D" w:rsidR="00C956C8" w:rsidRDefault="00C956C8" w:rsidP="00C956C8">
      <w:pPr>
        <w:pStyle w:val="1d"/>
        <w:ind w:firstLine="420"/>
      </w:pPr>
      <w:r>
        <w:rPr>
          <w:rFonts w:hint="eastAsia"/>
        </w:rPr>
        <w:t>使用朴素贝叶斯算法，特征提取使用词袋模型。</w:t>
      </w:r>
    </w:p>
    <w:p w14:paraId="7FADD869" w14:textId="1FB0A6C3" w:rsidR="00C956C8" w:rsidRDefault="00C956C8" w:rsidP="00C956C8">
      <w:pPr>
        <w:pStyle w:val="af"/>
        <w:ind w:firstLineChars="0" w:firstLine="0"/>
        <w:rPr>
          <w:rStyle w:val="gp"/>
          <w:rFonts w:ascii="Monaco" w:hAnsi="Monaco"/>
          <w:color w:val="C65D09"/>
        </w:rPr>
      </w:pPr>
      <w:r w:rsidRPr="00FB2843">
        <w:rPr>
          <w:rStyle w:val="gp"/>
          <w:rFonts w:ascii="Monaco" w:hAnsi="Monaco"/>
          <w:color w:val="C65D09"/>
        </w:rP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4B542EA7" w14:textId="77777777" w:rsidR="00C956C8" w:rsidRPr="002731DA" w:rsidRDefault="00C956C8" w:rsidP="00C956C8">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778E95E8" w14:textId="77777777" w:rsidR="00C956C8" w:rsidRPr="002731DA" w:rsidRDefault="00C956C8" w:rsidP="00C956C8">
      <w:pPr>
        <w:pStyle w:val="af"/>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3419CBEF" w14:textId="6CA7F8C9" w:rsidR="00C956C8" w:rsidRDefault="00C956C8" w:rsidP="00C956C8">
      <w:pPr>
        <w:pStyle w:val="1d"/>
        <w:ind w:firstLine="420"/>
      </w:pPr>
      <w:r>
        <w:rPr>
          <w:rFonts w:hint="eastAsia"/>
        </w:rPr>
        <w:t>在词袋最大特征数为</w:t>
      </w:r>
      <w:r>
        <w:rPr>
          <w:rFonts w:hint="eastAsia"/>
        </w:rPr>
        <w:t>5000</w:t>
      </w:r>
      <w:r>
        <w:rPr>
          <w:rFonts w:hint="eastAsia"/>
        </w:rPr>
        <w:t>的情况下，</w:t>
      </w:r>
      <w:r w:rsidR="00C92CC4">
        <w:rPr>
          <w:rFonts w:hint="eastAsia"/>
        </w:rPr>
        <w:t>仅使用词袋模型时，</w:t>
      </w:r>
      <w:r>
        <w:rPr>
          <w:rFonts w:hint="eastAsia"/>
        </w:rPr>
        <w:t>整个系统准确度为</w:t>
      </w:r>
      <w:r w:rsidR="00477A41">
        <w:rPr>
          <w:rFonts w:hint="eastAsia"/>
        </w:rPr>
        <w:t>68.64</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5CB163F8" w14:textId="77777777" w:rsidR="00C956C8" w:rsidRDefault="00C956C8" w:rsidP="00C956C8">
      <w:pPr>
        <w:pStyle w:val="1-10"/>
        <w:widowControl/>
        <w:numPr>
          <w:ilvl w:val="0"/>
          <w:numId w:val="17"/>
        </w:numPr>
        <w:spacing w:line="240" w:lineRule="auto"/>
        <w:ind w:firstLineChars="0"/>
      </w:pPr>
      <w:bookmarkStart w:id="5" w:name="_Ref355725487"/>
      <w:r>
        <w:rPr>
          <w:rFonts w:hint="eastAsia"/>
        </w:rPr>
        <w:t>基于词袋模型的朴素贝叶斯验证结果</w:t>
      </w:r>
      <w:bookmarkEnd w:id="5"/>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956C8" w14:paraId="312F0872" w14:textId="77777777" w:rsidTr="003378C0">
        <w:trPr>
          <w:jc w:val="center"/>
        </w:trPr>
        <w:tc>
          <w:tcPr>
            <w:tcW w:w="1905" w:type="dxa"/>
            <w:tcBorders>
              <w:bottom w:val="single" w:sz="4" w:space="0" w:color="auto"/>
            </w:tcBorders>
            <w:shd w:val="clear" w:color="auto" w:fill="A6A6A6"/>
          </w:tcPr>
          <w:p w14:paraId="1C54FA43" w14:textId="77777777" w:rsidR="00C956C8" w:rsidRDefault="00C956C8" w:rsidP="00302EEF">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031195AA" w14:textId="77777777" w:rsidR="00C956C8" w:rsidRDefault="00C956C8" w:rsidP="00302EEF">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4A74C82" w14:textId="77777777" w:rsidR="00C956C8" w:rsidRDefault="00C956C8" w:rsidP="00302EEF">
            <w:pPr>
              <w:pStyle w:val="10"/>
              <w:ind w:firstLine="360"/>
              <w:rPr>
                <w:b/>
                <w:sz w:val="18"/>
                <w:szCs w:val="18"/>
              </w:rPr>
            </w:pPr>
            <w:r>
              <w:rPr>
                <w:rFonts w:hint="eastAsia"/>
                <w:b/>
                <w:sz w:val="18"/>
                <w:szCs w:val="18"/>
              </w:rPr>
              <w:t>F</w:t>
            </w:r>
          </w:p>
        </w:tc>
      </w:tr>
      <w:tr w:rsidR="00C956C8" w14:paraId="75CF9DF3" w14:textId="77777777" w:rsidTr="003378C0">
        <w:trPr>
          <w:jc w:val="center"/>
        </w:trPr>
        <w:tc>
          <w:tcPr>
            <w:tcW w:w="1905" w:type="dxa"/>
            <w:shd w:val="clear" w:color="auto" w:fill="E6E6E6"/>
            <w:vAlign w:val="center"/>
          </w:tcPr>
          <w:p w14:paraId="7463D980" w14:textId="77777777" w:rsidR="00C956C8" w:rsidRDefault="00C956C8"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359BE668" w14:textId="04BE7F54" w:rsidR="00C956C8" w:rsidRDefault="00CA14C3" w:rsidP="003378C0">
            <w:pPr>
              <w:pStyle w:val="10"/>
              <w:ind w:firstLine="360"/>
              <w:jc w:val="both"/>
              <w:rPr>
                <w:sz w:val="18"/>
                <w:szCs w:val="18"/>
              </w:rPr>
            </w:pPr>
            <w:r>
              <w:rPr>
                <w:rFonts w:hint="eastAsia"/>
                <w:sz w:val="18"/>
                <w:szCs w:val="18"/>
              </w:rPr>
              <w:t>6255</w:t>
            </w:r>
          </w:p>
        </w:tc>
        <w:tc>
          <w:tcPr>
            <w:tcW w:w="2381" w:type="dxa"/>
            <w:shd w:val="clear" w:color="auto" w:fill="E6E6E6"/>
          </w:tcPr>
          <w:p w14:paraId="38E2F4A1" w14:textId="526D7F5E" w:rsidR="00C956C8" w:rsidRDefault="00CA14C3" w:rsidP="003378C0">
            <w:pPr>
              <w:pStyle w:val="10"/>
              <w:ind w:firstLine="360"/>
              <w:rPr>
                <w:sz w:val="18"/>
                <w:szCs w:val="18"/>
              </w:rPr>
            </w:pPr>
            <w:r>
              <w:rPr>
                <w:rFonts w:hint="eastAsia"/>
                <w:sz w:val="18"/>
                <w:szCs w:val="18"/>
              </w:rPr>
              <w:t>6245</w:t>
            </w:r>
          </w:p>
        </w:tc>
      </w:tr>
      <w:tr w:rsidR="00C956C8" w14:paraId="792A9252" w14:textId="77777777" w:rsidTr="003378C0">
        <w:trPr>
          <w:jc w:val="center"/>
        </w:trPr>
        <w:tc>
          <w:tcPr>
            <w:tcW w:w="1905" w:type="dxa"/>
            <w:shd w:val="clear" w:color="auto" w:fill="E6E6E6"/>
            <w:vAlign w:val="center"/>
          </w:tcPr>
          <w:p w14:paraId="38EB6ED6" w14:textId="77777777" w:rsidR="00C956C8" w:rsidRDefault="00C956C8"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3B07CF73" w14:textId="442B5A55" w:rsidR="00C956C8" w:rsidRDefault="00CA14C3" w:rsidP="003378C0">
            <w:pPr>
              <w:pStyle w:val="10"/>
              <w:ind w:firstLine="360"/>
              <w:jc w:val="both"/>
              <w:rPr>
                <w:sz w:val="18"/>
                <w:szCs w:val="18"/>
              </w:rPr>
            </w:pPr>
            <w:r>
              <w:rPr>
                <w:rFonts w:hint="eastAsia"/>
                <w:sz w:val="18"/>
                <w:szCs w:val="18"/>
              </w:rPr>
              <w:t>1595</w:t>
            </w:r>
          </w:p>
        </w:tc>
        <w:tc>
          <w:tcPr>
            <w:tcW w:w="2381" w:type="dxa"/>
            <w:shd w:val="clear" w:color="auto" w:fill="E6E6E6"/>
          </w:tcPr>
          <w:p w14:paraId="35AE4219" w14:textId="6B25842E" w:rsidR="00C956C8" w:rsidRDefault="00CA14C3" w:rsidP="003378C0">
            <w:pPr>
              <w:pStyle w:val="10"/>
              <w:ind w:firstLine="360"/>
              <w:rPr>
                <w:sz w:val="18"/>
                <w:szCs w:val="18"/>
              </w:rPr>
            </w:pPr>
            <w:r>
              <w:rPr>
                <w:rFonts w:hint="eastAsia"/>
                <w:sz w:val="18"/>
                <w:szCs w:val="18"/>
              </w:rPr>
              <w:t>10905</w:t>
            </w:r>
          </w:p>
        </w:tc>
      </w:tr>
    </w:tbl>
    <w:p w14:paraId="713C3A70" w14:textId="77777777" w:rsidR="00C956C8" w:rsidRDefault="00C956C8" w:rsidP="00C956C8">
      <w:pPr>
        <w:pStyle w:val="10"/>
        <w:ind w:firstLine="420"/>
      </w:pPr>
    </w:p>
    <w:p w14:paraId="2E9AD532" w14:textId="77777777" w:rsidR="00C956C8" w:rsidRDefault="00C956C8" w:rsidP="00C956C8">
      <w:pPr>
        <w:pStyle w:val="1d"/>
        <w:ind w:firstLine="420"/>
      </w:pPr>
      <w:r>
        <w:rPr>
          <w:rFonts w:hint="eastAsia"/>
        </w:rPr>
        <w:t>完整输出结果为：</w:t>
      </w:r>
    </w:p>
    <w:p w14:paraId="0D80C04D" w14:textId="77777777" w:rsidR="005D44F2" w:rsidRPr="005D44F2" w:rsidRDefault="005D44F2" w:rsidP="005D44F2">
      <w:pPr>
        <w:pStyle w:val="af"/>
        <w:ind w:firstLineChars="0" w:firstLine="0"/>
        <w:rPr>
          <w:rStyle w:val="gp"/>
          <w:color w:val="C65D09"/>
        </w:rPr>
      </w:pPr>
      <w:r w:rsidRPr="005D44F2">
        <w:rPr>
          <w:rStyle w:val="gp"/>
          <w:rFonts w:ascii="Monaco" w:hAnsi="Monaco"/>
          <w:color w:val="C65D09"/>
        </w:rPr>
        <w:t>CountVectorizer(analyzer=u'word', binary=False, decode_error='ignore',</w:t>
      </w:r>
    </w:p>
    <w:p w14:paraId="1F5E0757"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54C6560"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0EDA0CBD"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E2761AF"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strip_accents='ascii', token_pattern=u'(?u)\\b\\w\\w+\\b',</w:t>
      </w:r>
    </w:p>
    <w:p w14:paraId="27DB6B2A"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tokenizer=None,</w:t>
      </w:r>
    </w:p>
    <w:p w14:paraId="64AC9D11"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NB and wordbag</w:t>
      </w:r>
    </w:p>
    <w:p w14:paraId="4D12760F"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0.6864</w:t>
      </w:r>
    </w:p>
    <w:p w14:paraId="5847F1F8"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t>[[ 6255  6245]</w:t>
      </w:r>
    </w:p>
    <w:p w14:paraId="5B1A8CBC" w14:textId="77777777" w:rsidR="005D44F2" w:rsidRPr="005D44F2" w:rsidRDefault="005D44F2" w:rsidP="005D44F2">
      <w:pPr>
        <w:pStyle w:val="af"/>
        <w:ind w:firstLineChars="0" w:firstLine="0"/>
        <w:rPr>
          <w:rStyle w:val="gp"/>
          <w:rFonts w:ascii="Monaco" w:hAnsi="Monaco"/>
          <w:color w:val="C65D09"/>
        </w:rPr>
      </w:pPr>
      <w:r w:rsidRPr="005D44F2">
        <w:rPr>
          <w:rStyle w:val="gp"/>
          <w:rFonts w:ascii="Monaco" w:hAnsi="Monaco"/>
          <w:color w:val="C65D09"/>
        </w:rPr>
        <w:lastRenderedPageBreak/>
        <w:t> [ 1595 10905]]</w:t>
      </w:r>
    </w:p>
    <w:p w14:paraId="7E8ABD23" w14:textId="1DF8C120" w:rsidR="003F4485" w:rsidRDefault="003F4485" w:rsidP="003F4485">
      <w:pPr>
        <w:pStyle w:val="1d"/>
        <w:ind w:firstLine="420"/>
      </w:pPr>
      <w:r>
        <w:rPr>
          <w:rFonts w:hint="eastAsia"/>
        </w:rPr>
        <w:t>在词袋最大特征数为</w:t>
      </w:r>
      <w:r>
        <w:rPr>
          <w:rFonts w:hint="eastAsia"/>
        </w:rPr>
        <w:t>5000</w:t>
      </w:r>
      <w:r>
        <w:rPr>
          <w:rFonts w:hint="eastAsia"/>
        </w:rPr>
        <w:t>的情况下，同时使用词袋和</w:t>
      </w:r>
      <w:r>
        <w:rPr>
          <w:rFonts w:hint="eastAsia"/>
        </w:rPr>
        <w:t>TF-IDF</w:t>
      </w:r>
      <w:r>
        <w:rPr>
          <w:rFonts w:hint="eastAsia"/>
        </w:rPr>
        <w:t>模型时，整个系统准确度</w:t>
      </w:r>
      <w:r w:rsidR="003E4621">
        <w:rPr>
          <w:rFonts w:hint="eastAsia"/>
        </w:rPr>
        <w:t>约</w:t>
      </w:r>
      <w:r>
        <w:rPr>
          <w:rFonts w:hint="eastAsia"/>
        </w:rPr>
        <w:t>为</w:t>
      </w:r>
      <w:r w:rsidR="003E4621">
        <w:rPr>
          <w:rFonts w:hint="eastAsia"/>
        </w:rPr>
        <w:t>75.89</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776632">
        <w:fldChar w:fldCharType="begin"/>
      </w:r>
      <w:r w:rsidR="00776632">
        <w:instrText xml:space="preserve"> </w:instrText>
      </w:r>
      <w:r w:rsidR="00776632">
        <w:rPr>
          <w:rFonts w:hint="eastAsia"/>
        </w:rPr>
        <w:instrText>REF _Ref482200418 \r \h</w:instrText>
      </w:r>
      <w:r w:rsidR="00776632">
        <w:instrText xml:space="preserve"> </w:instrText>
      </w:r>
      <w:r w:rsidR="00776632">
        <w:fldChar w:fldCharType="separate"/>
      </w:r>
      <w:r w:rsidR="00776632">
        <w:rPr>
          <w:rFonts w:hint="eastAsia"/>
        </w:rPr>
        <w:t>表</w:t>
      </w:r>
      <w:r w:rsidR="00776632">
        <w:rPr>
          <w:rFonts w:hint="eastAsia"/>
        </w:rPr>
        <w:t xml:space="preserve">1-2 </w:t>
      </w:r>
      <w:r w:rsidR="00776632">
        <w:fldChar w:fldCharType="end"/>
      </w:r>
      <w:r>
        <w:rPr>
          <w:rFonts w:hint="eastAsia"/>
        </w:rPr>
        <w:t>所示。</w:t>
      </w:r>
    </w:p>
    <w:p w14:paraId="2B86F482" w14:textId="3CA8B0D4" w:rsidR="003F4485" w:rsidRDefault="003F4485" w:rsidP="003F4485">
      <w:pPr>
        <w:pStyle w:val="1-10"/>
        <w:widowControl/>
        <w:numPr>
          <w:ilvl w:val="0"/>
          <w:numId w:val="17"/>
        </w:numPr>
        <w:spacing w:line="240" w:lineRule="auto"/>
        <w:ind w:firstLineChars="0"/>
      </w:pPr>
      <w:bookmarkStart w:id="6" w:name="_Ref482200418"/>
      <w:r>
        <w:rPr>
          <w:rFonts w:hint="eastAsia"/>
        </w:rPr>
        <w:t>基于词袋</w:t>
      </w:r>
      <w:r w:rsidR="004416FA">
        <w:rPr>
          <w:rFonts w:hint="eastAsia"/>
        </w:rPr>
        <w:t>和TF-IDF</w:t>
      </w:r>
      <w:r>
        <w:rPr>
          <w:rFonts w:hint="eastAsia"/>
        </w:rPr>
        <w:t>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3F4485" w14:paraId="4886987D" w14:textId="77777777" w:rsidTr="003378C0">
        <w:trPr>
          <w:jc w:val="center"/>
        </w:trPr>
        <w:tc>
          <w:tcPr>
            <w:tcW w:w="1905" w:type="dxa"/>
            <w:tcBorders>
              <w:bottom w:val="single" w:sz="4" w:space="0" w:color="auto"/>
            </w:tcBorders>
            <w:shd w:val="clear" w:color="auto" w:fill="A6A6A6"/>
          </w:tcPr>
          <w:p w14:paraId="735EDE63" w14:textId="77777777" w:rsidR="003F4485" w:rsidRDefault="003F4485" w:rsidP="00302EEF">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98680E4" w14:textId="77777777" w:rsidR="003F4485" w:rsidRDefault="003F4485" w:rsidP="00302EEF">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80B674B" w14:textId="77777777" w:rsidR="003F4485" w:rsidRDefault="003F4485" w:rsidP="00302EEF">
            <w:pPr>
              <w:pStyle w:val="10"/>
              <w:ind w:firstLine="360"/>
              <w:rPr>
                <w:b/>
                <w:sz w:val="18"/>
                <w:szCs w:val="18"/>
              </w:rPr>
            </w:pPr>
            <w:r>
              <w:rPr>
                <w:rFonts w:hint="eastAsia"/>
                <w:b/>
                <w:sz w:val="18"/>
                <w:szCs w:val="18"/>
              </w:rPr>
              <w:t>F</w:t>
            </w:r>
          </w:p>
        </w:tc>
      </w:tr>
      <w:tr w:rsidR="003F4485" w14:paraId="1016E7FE" w14:textId="77777777" w:rsidTr="003378C0">
        <w:trPr>
          <w:jc w:val="center"/>
        </w:trPr>
        <w:tc>
          <w:tcPr>
            <w:tcW w:w="1905" w:type="dxa"/>
            <w:shd w:val="clear" w:color="auto" w:fill="E6E6E6"/>
            <w:vAlign w:val="center"/>
          </w:tcPr>
          <w:p w14:paraId="6E94D0FE" w14:textId="77777777" w:rsidR="003F4485" w:rsidRDefault="003F4485"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5E229B74" w14:textId="312BC62A" w:rsidR="003F4485" w:rsidRDefault="00F1478D" w:rsidP="003378C0">
            <w:pPr>
              <w:pStyle w:val="10"/>
              <w:ind w:firstLine="360"/>
              <w:jc w:val="both"/>
              <w:rPr>
                <w:sz w:val="18"/>
                <w:szCs w:val="18"/>
              </w:rPr>
            </w:pPr>
            <w:r>
              <w:rPr>
                <w:rFonts w:hint="eastAsia"/>
                <w:sz w:val="18"/>
                <w:szCs w:val="18"/>
              </w:rPr>
              <w:t>8663</w:t>
            </w:r>
          </w:p>
        </w:tc>
        <w:tc>
          <w:tcPr>
            <w:tcW w:w="2381" w:type="dxa"/>
            <w:shd w:val="clear" w:color="auto" w:fill="E6E6E6"/>
          </w:tcPr>
          <w:p w14:paraId="70B2A2A8" w14:textId="785582EA" w:rsidR="003F4485" w:rsidRDefault="00862AE8" w:rsidP="003378C0">
            <w:pPr>
              <w:pStyle w:val="10"/>
              <w:ind w:firstLine="360"/>
              <w:rPr>
                <w:sz w:val="18"/>
                <w:szCs w:val="18"/>
              </w:rPr>
            </w:pPr>
            <w:r>
              <w:rPr>
                <w:rFonts w:hint="eastAsia"/>
                <w:sz w:val="18"/>
                <w:szCs w:val="18"/>
              </w:rPr>
              <w:t>3837</w:t>
            </w:r>
          </w:p>
        </w:tc>
      </w:tr>
      <w:tr w:rsidR="003F4485" w14:paraId="67242A37" w14:textId="77777777" w:rsidTr="003378C0">
        <w:trPr>
          <w:jc w:val="center"/>
        </w:trPr>
        <w:tc>
          <w:tcPr>
            <w:tcW w:w="1905" w:type="dxa"/>
            <w:shd w:val="clear" w:color="auto" w:fill="E6E6E6"/>
            <w:vAlign w:val="center"/>
          </w:tcPr>
          <w:p w14:paraId="59CEB08C" w14:textId="77777777" w:rsidR="003F4485" w:rsidRDefault="003F4485"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6957CA51" w14:textId="6C224C2F" w:rsidR="003F4485" w:rsidRDefault="004C38B7" w:rsidP="003378C0">
            <w:pPr>
              <w:pStyle w:val="10"/>
              <w:ind w:firstLine="360"/>
              <w:jc w:val="both"/>
              <w:rPr>
                <w:sz w:val="18"/>
                <w:szCs w:val="18"/>
              </w:rPr>
            </w:pPr>
            <w:r>
              <w:rPr>
                <w:rFonts w:hint="eastAsia"/>
                <w:sz w:val="18"/>
                <w:szCs w:val="18"/>
              </w:rPr>
              <w:t>2191</w:t>
            </w:r>
          </w:p>
        </w:tc>
        <w:tc>
          <w:tcPr>
            <w:tcW w:w="2381" w:type="dxa"/>
            <w:shd w:val="clear" w:color="auto" w:fill="E6E6E6"/>
          </w:tcPr>
          <w:p w14:paraId="67F96EFF" w14:textId="5098B0B7" w:rsidR="003F4485" w:rsidRDefault="0029571C" w:rsidP="003378C0">
            <w:pPr>
              <w:pStyle w:val="10"/>
              <w:ind w:firstLine="360"/>
              <w:rPr>
                <w:sz w:val="18"/>
                <w:szCs w:val="18"/>
              </w:rPr>
            </w:pPr>
            <w:r>
              <w:rPr>
                <w:rFonts w:hint="eastAsia"/>
                <w:sz w:val="18"/>
                <w:szCs w:val="18"/>
              </w:rPr>
              <w:t>10309</w:t>
            </w:r>
          </w:p>
        </w:tc>
      </w:tr>
    </w:tbl>
    <w:p w14:paraId="71746A4D" w14:textId="77777777" w:rsidR="003F4485" w:rsidRDefault="003F4485" w:rsidP="003F4485">
      <w:pPr>
        <w:pStyle w:val="10"/>
        <w:ind w:firstLine="420"/>
      </w:pPr>
    </w:p>
    <w:p w14:paraId="1A1F0283" w14:textId="77777777" w:rsidR="003F4485" w:rsidRDefault="003F4485" w:rsidP="003F4485">
      <w:pPr>
        <w:pStyle w:val="1d"/>
        <w:ind w:firstLine="420"/>
      </w:pPr>
      <w:r>
        <w:rPr>
          <w:rFonts w:hint="eastAsia"/>
        </w:rPr>
        <w:t>完整输出结果为：</w:t>
      </w:r>
    </w:p>
    <w:p w14:paraId="32B01CDB" w14:textId="77777777" w:rsidR="003F4485" w:rsidRPr="005D44F2" w:rsidRDefault="003F4485" w:rsidP="003F4485">
      <w:pPr>
        <w:pStyle w:val="af"/>
        <w:ind w:firstLineChars="0" w:firstLine="0"/>
        <w:rPr>
          <w:rStyle w:val="gp"/>
          <w:color w:val="C65D09"/>
        </w:rPr>
      </w:pPr>
      <w:r w:rsidRPr="005D44F2">
        <w:rPr>
          <w:rStyle w:val="gp"/>
          <w:rFonts w:ascii="Monaco" w:hAnsi="Monaco"/>
          <w:color w:val="C65D09"/>
        </w:rPr>
        <w:t>CountVectorizer(analyzer=u'word', binary=False, decode_error='ignore',</w:t>
      </w:r>
    </w:p>
    <w:p w14:paraId="294FB90E"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27B0A1A"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753F743D"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1E5B3E79"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strip_accents='ascii', token_pattern=u'(?u)\\b\\w\\w+\\b',</w:t>
      </w:r>
    </w:p>
    <w:p w14:paraId="2D787A9B" w14:textId="77777777"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        tokenizer=None,</w:t>
      </w:r>
    </w:p>
    <w:p w14:paraId="02044D33" w14:textId="1FA062A4" w:rsidR="003F4485" w:rsidRPr="005D44F2" w:rsidRDefault="003F4485" w:rsidP="003F4485">
      <w:pPr>
        <w:pStyle w:val="af"/>
        <w:ind w:firstLineChars="0" w:firstLine="0"/>
        <w:rPr>
          <w:rStyle w:val="gp"/>
          <w:rFonts w:ascii="Monaco" w:hAnsi="Monaco"/>
          <w:color w:val="C65D09"/>
        </w:rPr>
      </w:pPr>
      <w:r w:rsidRPr="005D44F2">
        <w:rPr>
          <w:rStyle w:val="gp"/>
          <w:rFonts w:ascii="Monaco" w:hAnsi="Monaco"/>
          <w:color w:val="C65D09"/>
        </w:rPr>
        <w:t>NB and wordbag</w:t>
      </w:r>
      <w:r w:rsidR="000377B5">
        <w:rPr>
          <w:rStyle w:val="gp"/>
          <w:rFonts w:ascii="Monaco" w:hAnsi="Monaco" w:hint="eastAsia"/>
          <w:color w:val="C65D09"/>
        </w:rPr>
        <w:t>&amp;TF-IDF</w:t>
      </w:r>
    </w:p>
    <w:p w14:paraId="32AF3336" w14:textId="77777777" w:rsidR="00567E8D" w:rsidRPr="00567E8D" w:rsidRDefault="00567E8D" w:rsidP="00567E8D">
      <w:pPr>
        <w:pStyle w:val="af"/>
        <w:ind w:firstLineChars="0" w:firstLine="0"/>
        <w:rPr>
          <w:rStyle w:val="gp"/>
          <w:color w:val="C65D09"/>
        </w:rPr>
      </w:pPr>
      <w:r w:rsidRPr="00567E8D">
        <w:rPr>
          <w:rStyle w:val="gp"/>
          <w:rFonts w:ascii="Monaco" w:hAnsi="Monaco"/>
          <w:color w:val="C65D09"/>
        </w:rPr>
        <w:t>0.75888</w:t>
      </w:r>
    </w:p>
    <w:p w14:paraId="064C77DC" w14:textId="77777777" w:rsidR="00567E8D" w:rsidRPr="00567E8D" w:rsidRDefault="00567E8D" w:rsidP="00567E8D">
      <w:pPr>
        <w:pStyle w:val="af"/>
        <w:ind w:firstLineChars="0" w:firstLine="0"/>
        <w:rPr>
          <w:rStyle w:val="gp"/>
          <w:rFonts w:ascii="Monaco" w:hAnsi="Monaco"/>
          <w:color w:val="C65D09"/>
        </w:rPr>
      </w:pPr>
      <w:r w:rsidRPr="00567E8D">
        <w:rPr>
          <w:rStyle w:val="gp"/>
          <w:rFonts w:ascii="Monaco" w:hAnsi="Monaco"/>
          <w:color w:val="C65D09"/>
        </w:rPr>
        <w:t>[[ 8663  3837]</w:t>
      </w:r>
    </w:p>
    <w:p w14:paraId="3E9EF336" w14:textId="77777777" w:rsidR="00567E8D" w:rsidRPr="00567E8D" w:rsidRDefault="00567E8D" w:rsidP="00567E8D">
      <w:pPr>
        <w:pStyle w:val="af"/>
        <w:ind w:firstLineChars="0" w:firstLine="0"/>
        <w:rPr>
          <w:rStyle w:val="gp"/>
          <w:rFonts w:ascii="Monaco" w:hAnsi="Monaco"/>
          <w:color w:val="C65D09"/>
        </w:rPr>
      </w:pPr>
      <w:r w:rsidRPr="00567E8D">
        <w:rPr>
          <w:rStyle w:val="gp"/>
          <w:rFonts w:ascii="Monaco" w:hAnsi="Monaco"/>
          <w:color w:val="C65D09"/>
        </w:rPr>
        <w:t> [ 2191 10309]]</w:t>
      </w:r>
    </w:p>
    <w:p w14:paraId="05F9DED3" w14:textId="77777777" w:rsidR="00FA29FA" w:rsidRPr="005D44F2" w:rsidRDefault="00FA29FA" w:rsidP="00FA29FA">
      <w:pPr>
        <w:pStyle w:val="10"/>
        <w:ind w:firstLine="420"/>
      </w:pP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4C40C4BB" w14:textId="0A06BF1C" w:rsidR="007045E1" w:rsidRDefault="007045E1" w:rsidP="007045E1">
      <w:pPr>
        <w:pStyle w:val="1d"/>
        <w:ind w:firstLine="420"/>
      </w:pPr>
      <w:r>
        <w:rPr>
          <w:rFonts w:hint="eastAsia"/>
        </w:rPr>
        <w:t>使用</w:t>
      </w:r>
      <w:r w:rsidR="002A4BA5">
        <w:rPr>
          <w:rFonts w:hint="eastAsia"/>
        </w:rPr>
        <w:t>支持向量机</w:t>
      </w:r>
      <w:r>
        <w:rPr>
          <w:rFonts w:hint="eastAsia"/>
        </w:rPr>
        <w:t>算法，特征提取使用词袋模型。</w:t>
      </w:r>
    </w:p>
    <w:p w14:paraId="114FC57E" w14:textId="77777777" w:rsidR="004A2648" w:rsidRPr="004A2648" w:rsidRDefault="004A2648" w:rsidP="004A2648">
      <w:pPr>
        <w:pStyle w:val="af"/>
        <w:ind w:firstLineChars="0" w:firstLine="0"/>
        <w:rPr>
          <w:rStyle w:val="gp"/>
          <w:rFonts w:ascii="Monaco" w:hAnsi="Monaco"/>
          <w:color w:val="C65D09"/>
        </w:rPr>
      </w:pPr>
      <w:r w:rsidRPr="004A2648">
        <w:rPr>
          <w:rStyle w:val="gp"/>
          <w:rFonts w:ascii="Monaco" w:hAnsi="Monaco"/>
          <w:color w:val="C65D09"/>
        </w:rPr>
        <w:t>clf = svm.SVC()</w:t>
      </w:r>
      <w:r w:rsidRPr="004A2648">
        <w:rPr>
          <w:rStyle w:val="gp"/>
          <w:rFonts w:ascii="Monaco" w:hAnsi="Monaco"/>
          <w:color w:val="C65D09"/>
        </w:rPr>
        <w:br/>
        <w:t>clf.fit(x_train, y_train)</w:t>
      </w:r>
      <w:r w:rsidRPr="004A2648">
        <w:rPr>
          <w:rStyle w:val="gp"/>
          <w:rFonts w:ascii="Monaco" w:hAnsi="Monaco"/>
          <w:color w:val="C65D09"/>
        </w:rPr>
        <w:br/>
        <w:t>y_pred = clf.predict(x_test)</w:t>
      </w:r>
    </w:p>
    <w:p w14:paraId="75974581" w14:textId="77777777" w:rsidR="007045E1" w:rsidRPr="002731DA" w:rsidRDefault="007045E1" w:rsidP="007045E1">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7525C2D" w14:textId="77777777" w:rsidR="007045E1" w:rsidRPr="002731DA" w:rsidRDefault="007045E1" w:rsidP="007045E1">
      <w:pPr>
        <w:pStyle w:val="af"/>
        <w:ind w:firstLineChars="0" w:firstLine="0"/>
        <w:rPr>
          <w:rStyle w:val="gp"/>
          <w:rFonts w:ascii="Monaco" w:hAnsi="Monaco"/>
          <w:color w:val="C65D09"/>
        </w:rPr>
      </w:pPr>
      <w:r w:rsidRPr="00FB2843">
        <w:rPr>
          <w:rStyle w:val="gp"/>
          <w:rFonts w:ascii="Monaco" w:hAnsi="Monaco"/>
          <w:color w:val="C65D09"/>
        </w:rPr>
        <w:lastRenderedPageBreak/>
        <w:t>print metrics.accuracy_score(y_test, y_pred)</w:t>
      </w:r>
      <w:r w:rsidRPr="002731DA">
        <w:rPr>
          <w:rStyle w:val="gp"/>
          <w:rFonts w:ascii="Monaco" w:hAnsi="Monaco"/>
          <w:color w:val="C65D09"/>
        </w:rPr>
        <w:br/>
        <w:t>print metrics.confusion_matrix(y_test, y_pred)</w:t>
      </w:r>
    </w:p>
    <w:p w14:paraId="3DA6FCFE" w14:textId="16851B33" w:rsidR="007045E1" w:rsidRDefault="007045E1" w:rsidP="007045E1">
      <w:pPr>
        <w:pStyle w:val="1d"/>
        <w:ind w:firstLine="420"/>
      </w:pPr>
      <w:r>
        <w:rPr>
          <w:rFonts w:hint="eastAsia"/>
        </w:rPr>
        <w:t>在词袋最大特征数为</w:t>
      </w:r>
      <w:r>
        <w:rPr>
          <w:rFonts w:hint="eastAsia"/>
        </w:rPr>
        <w:t>5000</w:t>
      </w:r>
      <w:r w:rsidR="009E136A">
        <w:rPr>
          <w:rFonts w:hint="eastAsia"/>
        </w:rPr>
        <w:t>且同时使用</w:t>
      </w:r>
      <w:r w:rsidR="009E136A">
        <w:rPr>
          <w:rFonts w:hint="eastAsia"/>
        </w:rPr>
        <w:t>TF-IDF</w:t>
      </w:r>
      <w:r w:rsidR="009E136A">
        <w:rPr>
          <w:rFonts w:hint="eastAsia"/>
        </w:rPr>
        <w:t>模型</w:t>
      </w:r>
      <w:r>
        <w:rPr>
          <w:rFonts w:hint="eastAsia"/>
        </w:rPr>
        <w:t>的情况下，整个系统准确度为</w:t>
      </w:r>
      <w:r w:rsidR="004666F2">
        <w:rPr>
          <w:rFonts w:hint="eastAsia"/>
        </w:rPr>
        <w:t>79.70</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1523B">
        <w:fldChar w:fldCharType="begin"/>
      </w:r>
      <w:r w:rsidR="0001523B">
        <w:instrText xml:space="preserve"> </w:instrText>
      </w:r>
      <w:r w:rsidR="0001523B">
        <w:rPr>
          <w:rFonts w:hint="eastAsia"/>
        </w:rPr>
        <w:instrText>REF _Ref482200718 \r \h</w:instrText>
      </w:r>
      <w:r w:rsidR="0001523B">
        <w:instrText xml:space="preserve"> </w:instrText>
      </w:r>
      <w:r w:rsidR="0001523B">
        <w:fldChar w:fldCharType="separate"/>
      </w:r>
      <w:r w:rsidR="0001523B">
        <w:rPr>
          <w:rFonts w:hint="eastAsia"/>
        </w:rPr>
        <w:t>表</w:t>
      </w:r>
      <w:r w:rsidR="0001523B">
        <w:rPr>
          <w:rFonts w:hint="eastAsia"/>
        </w:rPr>
        <w:t xml:space="preserve">1-3 </w:t>
      </w:r>
      <w:r w:rsidR="0001523B">
        <w:fldChar w:fldCharType="end"/>
      </w:r>
      <w:r>
        <w:rPr>
          <w:rFonts w:hint="eastAsia"/>
        </w:rPr>
        <w:t>所示。</w:t>
      </w:r>
    </w:p>
    <w:p w14:paraId="4A448386" w14:textId="700C246C" w:rsidR="007045E1" w:rsidRDefault="007045E1" w:rsidP="007045E1">
      <w:pPr>
        <w:pStyle w:val="1-10"/>
        <w:widowControl/>
        <w:numPr>
          <w:ilvl w:val="0"/>
          <w:numId w:val="17"/>
        </w:numPr>
        <w:spacing w:line="240" w:lineRule="auto"/>
        <w:ind w:firstLineChars="0"/>
      </w:pPr>
      <w:bookmarkStart w:id="7" w:name="_Ref482200718"/>
      <w:r>
        <w:rPr>
          <w:rFonts w:hint="eastAsia"/>
        </w:rPr>
        <w:t>基于词袋</w:t>
      </w:r>
      <w:r w:rsidR="00866866">
        <w:rPr>
          <w:rFonts w:hint="eastAsia"/>
        </w:rPr>
        <w:t>和TF-IDF</w:t>
      </w:r>
      <w:r>
        <w:rPr>
          <w:rFonts w:hint="eastAsia"/>
        </w:rPr>
        <w:t>模型的</w:t>
      </w:r>
      <w:r w:rsidR="00B13CD4">
        <w:rPr>
          <w:rFonts w:hint="eastAsia"/>
        </w:rPr>
        <w:t>支持向量机</w:t>
      </w:r>
      <w:r>
        <w:rPr>
          <w:rFonts w:hint="eastAsia"/>
        </w:rPr>
        <w:t>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7045E1" w14:paraId="7A54FE7F" w14:textId="77777777" w:rsidTr="003378C0">
        <w:trPr>
          <w:jc w:val="center"/>
        </w:trPr>
        <w:tc>
          <w:tcPr>
            <w:tcW w:w="1905" w:type="dxa"/>
            <w:tcBorders>
              <w:bottom w:val="single" w:sz="4" w:space="0" w:color="auto"/>
            </w:tcBorders>
            <w:shd w:val="clear" w:color="auto" w:fill="A6A6A6"/>
          </w:tcPr>
          <w:p w14:paraId="4176910F" w14:textId="77777777" w:rsidR="007045E1" w:rsidRDefault="007045E1" w:rsidP="00302EEF">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7CA7BD12" w14:textId="77777777" w:rsidR="007045E1" w:rsidRDefault="007045E1" w:rsidP="00302EEF">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4A0D4676" w14:textId="77777777" w:rsidR="007045E1" w:rsidRDefault="007045E1" w:rsidP="00302EEF">
            <w:pPr>
              <w:pStyle w:val="10"/>
              <w:ind w:firstLine="360"/>
              <w:rPr>
                <w:b/>
                <w:sz w:val="18"/>
                <w:szCs w:val="18"/>
              </w:rPr>
            </w:pPr>
            <w:r>
              <w:rPr>
                <w:rFonts w:hint="eastAsia"/>
                <w:b/>
                <w:sz w:val="18"/>
                <w:szCs w:val="18"/>
              </w:rPr>
              <w:t>F</w:t>
            </w:r>
          </w:p>
        </w:tc>
      </w:tr>
      <w:tr w:rsidR="007045E1" w14:paraId="65F8DDA0" w14:textId="77777777" w:rsidTr="003378C0">
        <w:trPr>
          <w:jc w:val="center"/>
        </w:trPr>
        <w:tc>
          <w:tcPr>
            <w:tcW w:w="1905" w:type="dxa"/>
            <w:shd w:val="clear" w:color="auto" w:fill="E6E6E6"/>
            <w:vAlign w:val="center"/>
          </w:tcPr>
          <w:p w14:paraId="29B441FA" w14:textId="77777777" w:rsidR="007045E1" w:rsidRDefault="007045E1"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0353E6C5" w14:textId="51CB1197" w:rsidR="007045E1" w:rsidRDefault="008F13E4" w:rsidP="003378C0">
            <w:pPr>
              <w:pStyle w:val="10"/>
              <w:ind w:firstLine="360"/>
              <w:jc w:val="both"/>
              <w:rPr>
                <w:sz w:val="18"/>
                <w:szCs w:val="18"/>
              </w:rPr>
            </w:pPr>
            <w:r>
              <w:rPr>
                <w:rFonts w:hint="eastAsia"/>
                <w:sz w:val="18"/>
                <w:szCs w:val="18"/>
              </w:rPr>
              <w:t>9697</w:t>
            </w:r>
          </w:p>
        </w:tc>
        <w:tc>
          <w:tcPr>
            <w:tcW w:w="2381" w:type="dxa"/>
            <w:shd w:val="clear" w:color="auto" w:fill="E6E6E6"/>
          </w:tcPr>
          <w:p w14:paraId="44C8C9F7" w14:textId="057BC0BF" w:rsidR="007045E1" w:rsidRDefault="00951F9F" w:rsidP="003378C0">
            <w:pPr>
              <w:pStyle w:val="10"/>
              <w:ind w:firstLine="360"/>
              <w:rPr>
                <w:sz w:val="18"/>
                <w:szCs w:val="18"/>
              </w:rPr>
            </w:pPr>
            <w:r>
              <w:rPr>
                <w:rFonts w:hint="eastAsia"/>
                <w:sz w:val="18"/>
                <w:szCs w:val="18"/>
              </w:rPr>
              <w:t>2803</w:t>
            </w:r>
          </w:p>
        </w:tc>
      </w:tr>
      <w:tr w:rsidR="007045E1" w14:paraId="0DFAADCB" w14:textId="77777777" w:rsidTr="003378C0">
        <w:trPr>
          <w:jc w:val="center"/>
        </w:trPr>
        <w:tc>
          <w:tcPr>
            <w:tcW w:w="1905" w:type="dxa"/>
            <w:shd w:val="clear" w:color="auto" w:fill="E6E6E6"/>
            <w:vAlign w:val="center"/>
          </w:tcPr>
          <w:p w14:paraId="175B2C41" w14:textId="77777777" w:rsidR="007045E1" w:rsidRDefault="007045E1"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1FBD6706" w14:textId="62674A76" w:rsidR="007045E1" w:rsidRDefault="005605F2" w:rsidP="003378C0">
            <w:pPr>
              <w:pStyle w:val="10"/>
              <w:ind w:firstLine="360"/>
              <w:jc w:val="both"/>
              <w:rPr>
                <w:sz w:val="18"/>
                <w:szCs w:val="18"/>
              </w:rPr>
            </w:pPr>
            <w:r>
              <w:rPr>
                <w:rFonts w:hint="eastAsia"/>
                <w:sz w:val="18"/>
                <w:szCs w:val="18"/>
              </w:rPr>
              <w:t>2271</w:t>
            </w:r>
          </w:p>
        </w:tc>
        <w:tc>
          <w:tcPr>
            <w:tcW w:w="2381" w:type="dxa"/>
            <w:shd w:val="clear" w:color="auto" w:fill="E6E6E6"/>
          </w:tcPr>
          <w:p w14:paraId="40260781" w14:textId="100D24D5" w:rsidR="007045E1" w:rsidRDefault="007045E1" w:rsidP="00B31AEF">
            <w:pPr>
              <w:pStyle w:val="10"/>
              <w:ind w:firstLine="360"/>
              <w:rPr>
                <w:sz w:val="18"/>
                <w:szCs w:val="18"/>
              </w:rPr>
            </w:pPr>
            <w:r>
              <w:rPr>
                <w:rFonts w:hint="eastAsia"/>
                <w:sz w:val="18"/>
                <w:szCs w:val="18"/>
              </w:rPr>
              <w:t>10</w:t>
            </w:r>
            <w:r w:rsidR="00B31AEF">
              <w:rPr>
                <w:rFonts w:hint="eastAsia"/>
                <w:sz w:val="18"/>
                <w:szCs w:val="18"/>
              </w:rPr>
              <w:t>229</w:t>
            </w:r>
          </w:p>
        </w:tc>
      </w:tr>
    </w:tbl>
    <w:p w14:paraId="64E9F4A0" w14:textId="77777777" w:rsidR="007045E1" w:rsidRDefault="007045E1" w:rsidP="007045E1">
      <w:pPr>
        <w:pStyle w:val="10"/>
        <w:ind w:firstLine="420"/>
      </w:pPr>
    </w:p>
    <w:p w14:paraId="7E5A7A95" w14:textId="77777777" w:rsidR="007045E1" w:rsidRDefault="007045E1" w:rsidP="007045E1">
      <w:pPr>
        <w:pStyle w:val="1d"/>
        <w:ind w:firstLine="420"/>
      </w:pPr>
      <w:r>
        <w:rPr>
          <w:rFonts w:hint="eastAsia"/>
        </w:rPr>
        <w:t>完整输出结果为：</w:t>
      </w:r>
    </w:p>
    <w:p w14:paraId="701DABE0" w14:textId="77777777" w:rsidR="007045E1" w:rsidRPr="005D44F2" w:rsidRDefault="007045E1" w:rsidP="007045E1">
      <w:pPr>
        <w:pStyle w:val="af"/>
        <w:ind w:firstLineChars="0" w:firstLine="0"/>
        <w:rPr>
          <w:rStyle w:val="gp"/>
          <w:color w:val="C65D09"/>
        </w:rPr>
      </w:pPr>
      <w:r w:rsidRPr="005D44F2">
        <w:rPr>
          <w:rStyle w:val="gp"/>
          <w:rFonts w:ascii="Monaco" w:hAnsi="Monaco"/>
          <w:color w:val="C65D09"/>
        </w:rPr>
        <w:t>CountVectorizer(analyzer=u'word', binary=False, decode_error='ignore',</w:t>
      </w:r>
    </w:p>
    <w:p w14:paraId="3D57930E"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63B16277"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271B5C07"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FA6487D"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strip_accents='ascii', token_pattern=u'(?u)\\b\\w\\w+\\b',</w:t>
      </w:r>
    </w:p>
    <w:p w14:paraId="0937DC59" w14:textId="77777777" w:rsidR="007045E1" w:rsidRPr="005D44F2" w:rsidRDefault="007045E1" w:rsidP="007045E1">
      <w:pPr>
        <w:pStyle w:val="af"/>
        <w:ind w:firstLineChars="0" w:firstLine="0"/>
        <w:rPr>
          <w:rStyle w:val="gp"/>
          <w:rFonts w:ascii="Monaco" w:hAnsi="Monaco"/>
          <w:color w:val="C65D09"/>
        </w:rPr>
      </w:pPr>
      <w:r w:rsidRPr="005D44F2">
        <w:rPr>
          <w:rStyle w:val="gp"/>
          <w:rFonts w:ascii="Monaco" w:hAnsi="Monaco"/>
          <w:color w:val="C65D09"/>
        </w:rPr>
        <w:t>        tokenizer=None,</w:t>
      </w:r>
    </w:p>
    <w:p w14:paraId="3F0CFC41" w14:textId="4083390E" w:rsidR="007045E1" w:rsidRDefault="006A286B" w:rsidP="007045E1">
      <w:pPr>
        <w:pStyle w:val="af"/>
        <w:ind w:firstLineChars="0" w:firstLine="0"/>
        <w:rPr>
          <w:rStyle w:val="gp"/>
          <w:rFonts w:ascii="Monaco" w:hAnsi="Monaco"/>
          <w:color w:val="C65D09"/>
        </w:rPr>
      </w:pPr>
      <w:r>
        <w:rPr>
          <w:rStyle w:val="gp"/>
          <w:rFonts w:ascii="Monaco" w:hAnsi="Monaco" w:hint="eastAsia"/>
          <w:color w:val="C65D09"/>
        </w:rPr>
        <w:t>SVM</w:t>
      </w:r>
      <w:r w:rsidR="007045E1" w:rsidRPr="005D44F2">
        <w:rPr>
          <w:rStyle w:val="gp"/>
          <w:rFonts w:ascii="Monaco" w:hAnsi="Monaco"/>
          <w:color w:val="C65D09"/>
        </w:rPr>
        <w:t xml:space="preserve"> and wordbag</w:t>
      </w:r>
      <w:r w:rsidR="00C93C71">
        <w:rPr>
          <w:rStyle w:val="gp"/>
          <w:rFonts w:ascii="Monaco" w:hAnsi="Monaco" w:hint="eastAsia"/>
          <w:color w:val="C65D09"/>
        </w:rPr>
        <w:t>&amp;TF-IDF</w:t>
      </w:r>
    </w:p>
    <w:p w14:paraId="7932EF66" w14:textId="77777777" w:rsidR="00B16E0E" w:rsidRPr="00B16E0E" w:rsidRDefault="00B16E0E" w:rsidP="00B16E0E">
      <w:pPr>
        <w:pStyle w:val="af"/>
        <w:ind w:firstLineChars="0" w:firstLine="0"/>
        <w:rPr>
          <w:rStyle w:val="gp"/>
          <w:rFonts w:ascii="Monaco" w:hAnsi="Monaco"/>
          <w:color w:val="C65D09"/>
        </w:rPr>
      </w:pPr>
      <w:r w:rsidRPr="00B16E0E">
        <w:rPr>
          <w:rStyle w:val="gp"/>
          <w:rFonts w:ascii="Monaco" w:hAnsi="Monaco"/>
          <w:color w:val="C65D09"/>
        </w:rPr>
        <w:t>0.79704</w:t>
      </w:r>
    </w:p>
    <w:p w14:paraId="32170A46" w14:textId="77777777" w:rsidR="00B16E0E" w:rsidRPr="00B16E0E" w:rsidRDefault="00B16E0E" w:rsidP="00B16E0E">
      <w:pPr>
        <w:pStyle w:val="af"/>
        <w:ind w:firstLineChars="0" w:firstLine="0"/>
        <w:rPr>
          <w:rStyle w:val="gp"/>
          <w:rFonts w:ascii="Monaco" w:hAnsi="Monaco"/>
          <w:color w:val="C65D09"/>
        </w:rPr>
      </w:pPr>
      <w:r w:rsidRPr="00B16E0E">
        <w:rPr>
          <w:rStyle w:val="gp"/>
          <w:rFonts w:ascii="Monaco" w:hAnsi="Monaco"/>
          <w:color w:val="C65D09"/>
        </w:rPr>
        <w:t>[[ 9697  2803]</w:t>
      </w:r>
    </w:p>
    <w:p w14:paraId="29FA204A" w14:textId="38F200C3" w:rsidR="00B16E0E" w:rsidRPr="00C93C71" w:rsidRDefault="00B16E0E" w:rsidP="00B16E0E">
      <w:pPr>
        <w:pStyle w:val="af"/>
        <w:ind w:firstLineChars="0" w:firstLine="0"/>
        <w:rPr>
          <w:rStyle w:val="gp"/>
          <w:rFonts w:ascii="Monaco" w:hAnsi="Monaco"/>
          <w:color w:val="C65D09"/>
        </w:rPr>
      </w:pPr>
      <w:r w:rsidRPr="00B16E0E">
        <w:rPr>
          <w:rStyle w:val="gp"/>
          <w:rFonts w:ascii="Monaco" w:hAnsi="Monaco"/>
          <w:color w:val="C65D09"/>
        </w:rPr>
        <w:t xml:space="preserve"> [ 2271 10229]]</w:t>
      </w:r>
    </w:p>
    <w:p w14:paraId="49909F6C" w14:textId="77777777" w:rsidR="007045E1" w:rsidRPr="007045E1" w:rsidRDefault="007045E1" w:rsidP="007045E1">
      <w:pPr>
        <w:pStyle w:val="10"/>
        <w:ind w:firstLine="420"/>
      </w:pPr>
    </w:p>
    <w:p w14:paraId="01D79587" w14:textId="61758219" w:rsidR="009B4757" w:rsidRDefault="009B4757" w:rsidP="00C571F2">
      <w:pPr>
        <w:pStyle w:val="3"/>
        <w:ind w:firstLine="420"/>
      </w:pPr>
      <w:bookmarkStart w:id="8" w:name="_Ref355930919"/>
      <w:r>
        <w:rPr>
          <w:rFonts w:hint="eastAsia"/>
        </w:rPr>
        <w:t>方法三：</w:t>
      </w:r>
      <w:r w:rsidR="00837AC4">
        <w:rPr>
          <w:rFonts w:hint="eastAsia"/>
        </w:rPr>
        <w:t>深度学习</w:t>
      </w:r>
      <w:r>
        <w:rPr>
          <w:rFonts w:hint="eastAsia"/>
        </w:rPr>
        <w:t>算法</w:t>
      </w:r>
      <w:r w:rsidR="00880E7C">
        <w:rPr>
          <w:rFonts w:hint="eastAsia"/>
        </w:rPr>
        <w:t>之</w:t>
      </w:r>
      <w:bookmarkEnd w:id="8"/>
      <w:r w:rsidR="00A67841">
        <w:rPr>
          <w:rFonts w:hint="eastAsia"/>
        </w:rPr>
        <w:t>MLP</w:t>
      </w:r>
    </w:p>
    <w:p w14:paraId="6D0EC04F" w14:textId="08CC51D7" w:rsidR="00C13BAC" w:rsidRDefault="00C13BAC" w:rsidP="00C13BAC">
      <w:pPr>
        <w:pStyle w:val="1d"/>
        <w:ind w:firstLine="420"/>
      </w:pPr>
      <w:r>
        <w:rPr>
          <w:rFonts w:hint="eastAsia"/>
        </w:rPr>
        <w:t>使用</w:t>
      </w:r>
      <w:r w:rsidR="0042226A">
        <w:rPr>
          <w:rFonts w:hint="eastAsia"/>
        </w:rPr>
        <w:t>MLP</w:t>
      </w:r>
      <w:r>
        <w:rPr>
          <w:rFonts w:hint="eastAsia"/>
        </w:rPr>
        <w:t>算法，</w:t>
      </w:r>
      <w:r w:rsidR="00F13936">
        <w:rPr>
          <w:rFonts w:hint="eastAsia"/>
        </w:rPr>
        <w:t>隐含层设计为</w:t>
      </w:r>
      <w:r w:rsidR="00F13936">
        <w:rPr>
          <w:rFonts w:hint="eastAsia"/>
        </w:rPr>
        <w:t>2</w:t>
      </w:r>
      <w:r w:rsidR="00F13936">
        <w:rPr>
          <w:rFonts w:hint="eastAsia"/>
        </w:rPr>
        <w:t>层，每次节点数分别为</w:t>
      </w:r>
      <w:r w:rsidR="00F13936">
        <w:rPr>
          <w:rFonts w:hint="eastAsia"/>
        </w:rPr>
        <w:t>5</w:t>
      </w:r>
      <w:r w:rsidR="00F13936">
        <w:rPr>
          <w:rFonts w:hint="eastAsia"/>
        </w:rPr>
        <w:t>和</w:t>
      </w:r>
      <w:r w:rsidR="00F13936">
        <w:rPr>
          <w:rFonts w:hint="eastAsia"/>
        </w:rPr>
        <w:t>2</w:t>
      </w:r>
      <w:r w:rsidR="00F13936">
        <w:rPr>
          <w:rFonts w:hint="eastAsia"/>
        </w:rPr>
        <w:t>，</w:t>
      </w:r>
      <w:r>
        <w:rPr>
          <w:rFonts w:hint="eastAsia"/>
        </w:rPr>
        <w:t>特征提取使用词袋</w:t>
      </w:r>
      <w:r w:rsidR="00266D0D">
        <w:rPr>
          <w:rFonts w:hint="eastAsia"/>
        </w:rPr>
        <w:t>和</w:t>
      </w:r>
      <w:r w:rsidR="00266D0D">
        <w:rPr>
          <w:rFonts w:hint="eastAsia"/>
        </w:rPr>
        <w:t>TF-IDF</w:t>
      </w:r>
      <w:r>
        <w:rPr>
          <w:rFonts w:hint="eastAsia"/>
        </w:rPr>
        <w:t>模型。</w:t>
      </w:r>
    </w:p>
    <w:p w14:paraId="689A6B4C" w14:textId="77777777" w:rsidR="00275209" w:rsidRPr="00275209" w:rsidRDefault="00275209" w:rsidP="00275209">
      <w:pPr>
        <w:pStyle w:val="af"/>
        <w:ind w:firstLineChars="0" w:firstLine="0"/>
        <w:rPr>
          <w:rStyle w:val="gp"/>
          <w:rFonts w:ascii="Monaco" w:hAnsi="Monaco"/>
          <w:color w:val="C65D09"/>
        </w:rPr>
      </w:pPr>
      <w:r w:rsidRPr="00275209">
        <w:rPr>
          <w:rStyle w:val="gp"/>
          <w:rFonts w:ascii="Monaco" w:hAnsi="Monaco"/>
          <w:color w:val="C65D09"/>
        </w:rPr>
        <w:t>clf = MLPClassifier(solver='lbfgs',</w:t>
      </w:r>
      <w:r w:rsidRPr="00275209">
        <w:rPr>
          <w:rStyle w:val="gp"/>
          <w:rFonts w:ascii="Monaco" w:hAnsi="Monaco"/>
          <w:color w:val="C65D09"/>
        </w:rPr>
        <w:br/>
        <w:t xml:space="preserve">                    alpha=1e-5,</w:t>
      </w:r>
      <w:r w:rsidRPr="00275209">
        <w:rPr>
          <w:rStyle w:val="gp"/>
          <w:rFonts w:ascii="Monaco" w:hAnsi="Monaco"/>
          <w:color w:val="C65D09"/>
        </w:rPr>
        <w:br/>
        <w:t xml:space="preserve">                    hidden_layer_sizes = (5, 2),</w:t>
      </w:r>
      <w:r w:rsidRPr="00275209">
        <w:rPr>
          <w:rStyle w:val="gp"/>
          <w:rFonts w:ascii="Monaco" w:hAnsi="Monaco"/>
          <w:color w:val="C65D09"/>
        </w:rPr>
        <w:br/>
      </w:r>
      <w:r w:rsidRPr="00275209">
        <w:rPr>
          <w:rStyle w:val="gp"/>
          <w:rFonts w:ascii="Monaco" w:hAnsi="Monaco"/>
          <w:color w:val="C65D09"/>
        </w:rPr>
        <w:lastRenderedPageBreak/>
        <w:t xml:space="preserve">                    random_state = 1)</w:t>
      </w:r>
      <w:r w:rsidRPr="00275209">
        <w:rPr>
          <w:rStyle w:val="gp"/>
          <w:rFonts w:ascii="Monaco" w:hAnsi="Monaco"/>
          <w:color w:val="C65D09"/>
        </w:rPr>
        <w:br/>
        <w:t>print  clf</w:t>
      </w:r>
      <w:r w:rsidRPr="00275209">
        <w:rPr>
          <w:rStyle w:val="gp"/>
          <w:rFonts w:ascii="Monaco" w:hAnsi="Monaco"/>
          <w:color w:val="C65D09"/>
        </w:rPr>
        <w:br/>
        <w:t>clf.fit(x_train, y_train)</w:t>
      </w:r>
      <w:r w:rsidRPr="00275209">
        <w:rPr>
          <w:rStyle w:val="gp"/>
          <w:rFonts w:ascii="Monaco" w:hAnsi="Monaco"/>
          <w:color w:val="C65D09"/>
        </w:rPr>
        <w:br/>
        <w:t>y_pred = clf.predict(x_test)</w:t>
      </w:r>
    </w:p>
    <w:p w14:paraId="67DAC740" w14:textId="77777777" w:rsidR="00C13BAC" w:rsidRPr="002731DA" w:rsidRDefault="00C13BAC" w:rsidP="00C13BAC">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F1AD7E3" w14:textId="77777777" w:rsidR="00C13BAC" w:rsidRPr="002731DA" w:rsidRDefault="00C13BAC" w:rsidP="00C13BAC">
      <w:pPr>
        <w:pStyle w:val="af"/>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53D9000C" w14:textId="2063AEAD" w:rsidR="00C13BAC" w:rsidRDefault="00C13BAC" w:rsidP="00C13BAC">
      <w:pPr>
        <w:pStyle w:val="1d"/>
        <w:ind w:firstLine="420"/>
      </w:pPr>
      <w:r>
        <w:rPr>
          <w:rFonts w:hint="eastAsia"/>
        </w:rPr>
        <w:t>在词袋最大特征数为</w:t>
      </w:r>
      <w:r>
        <w:rPr>
          <w:rFonts w:hint="eastAsia"/>
        </w:rPr>
        <w:t>5000</w:t>
      </w:r>
      <w:r>
        <w:rPr>
          <w:rFonts w:hint="eastAsia"/>
        </w:rPr>
        <w:t>且同时使用</w:t>
      </w:r>
      <w:r>
        <w:rPr>
          <w:rFonts w:hint="eastAsia"/>
        </w:rPr>
        <w:t>TF-IDF</w:t>
      </w:r>
      <w:r>
        <w:rPr>
          <w:rFonts w:hint="eastAsia"/>
        </w:rPr>
        <w:t>模型的情况下，整个系统准确度为</w:t>
      </w:r>
      <w:r w:rsidR="00E74D52">
        <w:rPr>
          <w:rFonts w:hint="eastAsia"/>
        </w:rPr>
        <w:t>87.06</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224D99">
        <w:fldChar w:fldCharType="begin"/>
      </w:r>
      <w:r w:rsidR="00224D99">
        <w:instrText xml:space="preserve"> REF </w:instrText>
      </w:r>
      <w:r w:rsidR="00224D99">
        <w:rPr>
          <w:rFonts w:hint="eastAsia"/>
        </w:rPr>
        <w:instrText>_Ref356097760 \r \h</w:instrText>
      </w:r>
      <w:r w:rsidR="00224D99">
        <w:instrText xml:space="preserve"> </w:instrText>
      </w:r>
      <w:r w:rsidR="00224D99">
        <w:fldChar w:fldCharType="separate"/>
      </w:r>
      <w:r w:rsidR="00224D99">
        <w:rPr>
          <w:rFonts w:hint="eastAsia"/>
        </w:rPr>
        <w:t>表</w:t>
      </w:r>
      <w:r w:rsidR="00224D99">
        <w:rPr>
          <w:rFonts w:hint="eastAsia"/>
        </w:rPr>
        <w:t xml:space="preserve">1-4 </w:t>
      </w:r>
      <w:r w:rsidR="00224D99">
        <w:fldChar w:fldCharType="end"/>
      </w:r>
      <w:r>
        <w:rPr>
          <w:rFonts w:hint="eastAsia"/>
        </w:rPr>
        <w:t>所示。</w:t>
      </w:r>
    </w:p>
    <w:p w14:paraId="46E3AB5E" w14:textId="0512656A" w:rsidR="00C13BAC" w:rsidRDefault="00C13BAC" w:rsidP="00C13BAC">
      <w:pPr>
        <w:pStyle w:val="1-10"/>
        <w:widowControl/>
        <w:numPr>
          <w:ilvl w:val="0"/>
          <w:numId w:val="17"/>
        </w:numPr>
        <w:spacing w:line="240" w:lineRule="auto"/>
        <w:ind w:firstLineChars="0"/>
      </w:pPr>
      <w:bookmarkStart w:id="9" w:name="_Ref356097760"/>
      <w:r>
        <w:rPr>
          <w:rFonts w:hint="eastAsia"/>
        </w:rPr>
        <w:t>基于词袋和TF-IDF模型的</w:t>
      </w:r>
      <w:r w:rsidR="00DF48E8">
        <w:rPr>
          <w:rFonts w:hint="eastAsia"/>
        </w:rPr>
        <w:t>MLP</w:t>
      </w:r>
      <w:r>
        <w:rPr>
          <w:rFonts w:hint="eastAsia"/>
        </w:rPr>
        <w:t>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13BAC" w14:paraId="09478FCD" w14:textId="77777777" w:rsidTr="00626640">
        <w:trPr>
          <w:jc w:val="center"/>
        </w:trPr>
        <w:tc>
          <w:tcPr>
            <w:tcW w:w="1905" w:type="dxa"/>
            <w:tcBorders>
              <w:bottom w:val="single" w:sz="4" w:space="0" w:color="auto"/>
            </w:tcBorders>
            <w:shd w:val="clear" w:color="auto" w:fill="A6A6A6"/>
          </w:tcPr>
          <w:p w14:paraId="27321B47" w14:textId="77777777" w:rsidR="00C13BAC" w:rsidRDefault="00C13BAC" w:rsidP="00626640">
            <w:pPr>
              <w:pStyle w:val="10"/>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84D3C5F" w14:textId="77777777" w:rsidR="00C13BAC" w:rsidRDefault="00C13BAC" w:rsidP="00626640">
            <w:pPr>
              <w:pStyle w:val="10"/>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611F096" w14:textId="77777777" w:rsidR="00C13BAC" w:rsidRDefault="00C13BAC" w:rsidP="00626640">
            <w:pPr>
              <w:pStyle w:val="10"/>
              <w:ind w:firstLine="360"/>
              <w:rPr>
                <w:b/>
                <w:sz w:val="18"/>
                <w:szCs w:val="18"/>
              </w:rPr>
            </w:pPr>
            <w:r>
              <w:rPr>
                <w:rFonts w:hint="eastAsia"/>
                <w:b/>
                <w:sz w:val="18"/>
                <w:szCs w:val="18"/>
              </w:rPr>
              <w:t>F</w:t>
            </w:r>
          </w:p>
        </w:tc>
      </w:tr>
      <w:tr w:rsidR="00C13BAC" w14:paraId="1D36428D" w14:textId="77777777" w:rsidTr="00626640">
        <w:trPr>
          <w:jc w:val="center"/>
        </w:trPr>
        <w:tc>
          <w:tcPr>
            <w:tcW w:w="1905" w:type="dxa"/>
            <w:shd w:val="clear" w:color="auto" w:fill="E6E6E6"/>
            <w:vAlign w:val="center"/>
          </w:tcPr>
          <w:p w14:paraId="19644EC4" w14:textId="77777777" w:rsidR="00C13BAC" w:rsidRDefault="00C13BAC" w:rsidP="00626640">
            <w:pPr>
              <w:pStyle w:val="10"/>
              <w:ind w:firstLine="360"/>
              <w:jc w:val="both"/>
              <w:rPr>
                <w:sz w:val="18"/>
                <w:szCs w:val="18"/>
              </w:rPr>
            </w:pPr>
            <w:r>
              <w:rPr>
                <w:rFonts w:hint="eastAsia"/>
                <w:sz w:val="18"/>
                <w:szCs w:val="18"/>
              </w:rPr>
              <w:t>T</w:t>
            </w:r>
          </w:p>
        </w:tc>
        <w:tc>
          <w:tcPr>
            <w:tcW w:w="2343" w:type="dxa"/>
            <w:shd w:val="clear" w:color="auto" w:fill="E6E6E6"/>
            <w:vAlign w:val="center"/>
          </w:tcPr>
          <w:p w14:paraId="382E7DE2" w14:textId="042D55C4" w:rsidR="00C13BAC" w:rsidRDefault="00224D99" w:rsidP="00626640">
            <w:pPr>
              <w:pStyle w:val="10"/>
              <w:ind w:firstLine="360"/>
              <w:jc w:val="both"/>
              <w:rPr>
                <w:sz w:val="18"/>
                <w:szCs w:val="18"/>
              </w:rPr>
            </w:pPr>
            <w:r>
              <w:rPr>
                <w:rFonts w:hint="eastAsia"/>
                <w:sz w:val="18"/>
                <w:szCs w:val="18"/>
              </w:rPr>
              <w:t>10908</w:t>
            </w:r>
          </w:p>
        </w:tc>
        <w:tc>
          <w:tcPr>
            <w:tcW w:w="2381" w:type="dxa"/>
            <w:shd w:val="clear" w:color="auto" w:fill="E6E6E6"/>
          </w:tcPr>
          <w:p w14:paraId="6AA02848" w14:textId="4B8ABF88" w:rsidR="00C13BAC" w:rsidRDefault="00CC3D4D" w:rsidP="00626640">
            <w:pPr>
              <w:pStyle w:val="10"/>
              <w:ind w:firstLine="360"/>
              <w:rPr>
                <w:sz w:val="18"/>
                <w:szCs w:val="18"/>
              </w:rPr>
            </w:pPr>
            <w:r>
              <w:rPr>
                <w:rFonts w:hint="eastAsia"/>
                <w:sz w:val="18"/>
                <w:szCs w:val="18"/>
              </w:rPr>
              <w:t>1592</w:t>
            </w:r>
          </w:p>
        </w:tc>
      </w:tr>
      <w:tr w:rsidR="00C13BAC" w14:paraId="77BF0CF2" w14:textId="77777777" w:rsidTr="00626640">
        <w:trPr>
          <w:jc w:val="center"/>
        </w:trPr>
        <w:tc>
          <w:tcPr>
            <w:tcW w:w="1905" w:type="dxa"/>
            <w:shd w:val="clear" w:color="auto" w:fill="E6E6E6"/>
            <w:vAlign w:val="center"/>
          </w:tcPr>
          <w:p w14:paraId="45A3E062" w14:textId="77777777" w:rsidR="00C13BAC" w:rsidRDefault="00C13BAC" w:rsidP="00626640">
            <w:pPr>
              <w:pStyle w:val="10"/>
              <w:ind w:firstLine="360"/>
              <w:jc w:val="both"/>
              <w:rPr>
                <w:sz w:val="18"/>
                <w:szCs w:val="18"/>
              </w:rPr>
            </w:pPr>
            <w:r>
              <w:rPr>
                <w:rFonts w:hint="eastAsia"/>
                <w:sz w:val="18"/>
                <w:szCs w:val="18"/>
              </w:rPr>
              <w:t>F</w:t>
            </w:r>
          </w:p>
        </w:tc>
        <w:tc>
          <w:tcPr>
            <w:tcW w:w="2343" w:type="dxa"/>
            <w:shd w:val="clear" w:color="auto" w:fill="E6E6E6"/>
            <w:vAlign w:val="center"/>
          </w:tcPr>
          <w:p w14:paraId="3AE3DC2E" w14:textId="5D4F74CF" w:rsidR="00C13BAC" w:rsidRDefault="002F427F" w:rsidP="00626640">
            <w:pPr>
              <w:pStyle w:val="10"/>
              <w:ind w:firstLine="360"/>
              <w:jc w:val="both"/>
              <w:rPr>
                <w:sz w:val="18"/>
                <w:szCs w:val="18"/>
              </w:rPr>
            </w:pPr>
            <w:r>
              <w:rPr>
                <w:rFonts w:hint="eastAsia"/>
                <w:sz w:val="18"/>
                <w:szCs w:val="18"/>
              </w:rPr>
              <w:t>1643</w:t>
            </w:r>
          </w:p>
        </w:tc>
        <w:tc>
          <w:tcPr>
            <w:tcW w:w="2381" w:type="dxa"/>
            <w:shd w:val="clear" w:color="auto" w:fill="E6E6E6"/>
          </w:tcPr>
          <w:p w14:paraId="52829C9D" w14:textId="46EE34D8" w:rsidR="00C13BAC" w:rsidRDefault="007A11B7" w:rsidP="00626640">
            <w:pPr>
              <w:pStyle w:val="10"/>
              <w:ind w:firstLine="360"/>
              <w:rPr>
                <w:sz w:val="18"/>
                <w:szCs w:val="18"/>
              </w:rPr>
            </w:pPr>
            <w:r>
              <w:rPr>
                <w:rFonts w:hint="eastAsia"/>
                <w:sz w:val="18"/>
                <w:szCs w:val="18"/>
              </w:rPr>
              <w:t>10857</w:t>
            </w:r>
          </w:p>
        </w:tc>
      </w:tr>
    </w:tbl>
    <w:p w14:paraId="77609EEA" w14:textId="77777777" w:rsidR="00C13BAC" w:rsidRDefault="00C13BAC" w:rsidP="00C13BAC">
      <w:pPr>
        <w:pStyle w:val="10"/>
        <w:ind w:firstLine="420"/>
      </w:pPr>
    </w:p>
    <w:p w14:paraId="6708978E" w14:textId="76ED1C63" w:rsidR="00BD3349" w:rsidRDefault="00C13BAC" w:rsidP="00355F6D">
      <w:pPr>
        <w:pStyle w:val="1d"/>
        <w:ind w:firstLine="420"/>
      </w:pPr>
      <w:r>
        <w:rPr>
          <w:rFonts w:hint="eastAsia"/>
        </w:rPr>
        <w:t>完整输出结果为：</w:t>
      </w:r>
    </w:p>
    <w:p w14:paraId="6322986B" w14:textId="53BBAFC8" w:rsidR="000B7EC0" w:rsidRPr="000B7EC0" w:rsidRDefault="00A95E34" w:rsidP="000B7EC0">
      <w:pPr>
        <w:pStyle w:val="af"/>
        <w:ind w:firstLineChars="0" w:firstLine="0"/>
        <w:rPr>
          <w:rStyle w:val="gp"/>
          <w:rFonts w:ascii="Monaco" w:hAnsi="Monaco"/>
          <w:color w:val="C65D09"/>
        </w:rPr>
      </w:pPr>
      <w:r>
        <w:rPr>
          <w:rStyle w:val="gp"/>
          <w:rFonts w:ascii="Monaco" w:hAnsi="Monaco" w:hint="eastAsia"/>
          <w:color w:val="C65D09"/>
        </w:rPr>
        <w:t>MLP</w:t>
      </w:r>
      <w:r w:rsidR="000B7EC0" w:rsidRPr="000B7EC0">
        <w:rPr>
          <w:rStyle w:val="gp"/>
          <w:rFonts w:ascii="Monaco" w:hAnsi="Monaco"/>
          <w:color w:val="C65D09"/>
        </w:rPr>
        <w:t xml:space="preserve"> and wordbag</w:t>
      </w:r>
    </w:p>
    <w:p w14:paraId="413E2D38"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MLPClassifier(activation='relu', alpha=1e-05, batch_size='auto', beta_1=0.9,</w:t>
      </w:r>
    </w:p>
    <w:p w14:paraId="095989D9"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beta_2=0.999, early_stopping=False, epsilon=1e-08,</w:t>
      </w:r>
    </w:p>
    <w:p w14:paraId="4B0A0EC4"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hidden_layer_sizes=(5, 2), learning_rate='constant',</w:t>
      </w:r>
    </w:p>
    <w:p w14:paraId="5BE5533D"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learning_rate_init=0.001, max_iter=200, momentum=0.9,</w:t>
      </w:r>
    </w:p>
    <w:p w14:paraId="07B7236E"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nesterovs_momentum=True, power_t=0.5, random_state=1, shuffle=True,</w:t>
      </w:r>
    </w:p>
    <w:p w14:paraId="17D6E564"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solver='lbfgs', tol=0.0001, validation_fraction=0.1, verbose=False,</w:t>
      </w:r>
    </w:p>
    <w:p w14:paraId="2A2AEA2C"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warm_start=False)</w:t>
      </w:r>
    </w:p>
    <w:p w14:paraId="4B666057"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0.8706</w:t>
      </w:r>
    </w:p>
    <w:p w14:paraId="318AD8F3" w14:textId="77777777" w:rsidR="000B7EC0" w:rsidRPr="000B7EC0" w:rsidRDefault="000B7EC0" w:rsidP="000B7EC0">
      <w:pPr>
        <w:pStyle w:val="af"/>
        <w:ind w:firstLineChars="0" w:firstLine="0"/>
        <w:rPr>
          <w:rStyle w:val="gp"/>
          <w:rFonts w:ascii="Monaco" w:hAnsi="Monaco"/>
          <w:color w:val="C65D09"/>
        </w:rPr>
      </w:pPr>
      <w:r w:rsidRPr="000B7EC0">
        <w:rPr>
          <w:rStyle w:val="gp"/>
          <w:rFonts w:ascii="Monaco" w:hAnsi="Monaco"/>
          <w:color w:val="C65D09"/>
        </w:rPr>
        <w:t>[[10908  1592]</w:t>
      </w:r>
    </w:p>
    <w:p w14:paraId="6655631A" w14:textId="36B1B8F8" w:rsidR="000B7EC0" w:rsidRPr="001F0125" w:rsidRDefault="000B7EC0" w:rsidP="000B7EC0">
      <w:pPr>
        <w:pStyle w:val="af"/>
        <w:ind w:firstLineChars="0" w:firstLine="0"/>
        <w:rPr>
          <w:rStyle w:val="gp"/>
          <w:rFonts w:ascii="Monaco" w:hAnsi="Monaco"/>
          <w:color w:val="C65D09"/>
        </w:rPr>
      </w:pPr>
      <w:r w:rsidRPr="000B7EC0">
        <w:rPr>
          <w:rStyle w:val="gp"/>
          <w:rFonts w:ascii="Monaco" w:hAnsi="Monaco"/>
          <w:color w:val="C65D09"/>
        </w:rPr>
        <w:t xml:space="preserve"> [ 1643 10857]]</w:t>
      </w:r>
    </w:p>
    <w:p w14:paraId="01690EA5" w14:textId="77777777" w:rsidR="00353246" w:rsidRDefault="00DF38B3" w:rsidP="00C571F2">
      <w:pPr>
        <w:pStyle w:val="3"/>
        <w:ind w:firstLine="420"/>
      </w:pPr>
      <w:r>
        <w:rPr>
          <w:rFonts w:hint="eastAsia"/>
        </w:rPr>
        <w:lastRenderedPageBreak/>
        <w:t>方法四</w:t>
      </w:r>
      <w:r w:rsidR="00353246">
        <w:rPr>
          <w:rFonts w:hint="eastAsia"/>
        </w:rPr>
        <w:t>：深度学习算法之</w:t>
      </w:r>
      <w:r w:rsidR="00AA177C">
        <w:rPr>
          <w:rFonts w:hint="eastAsia"/>
        </w:rPr>
        <w:t>C</w:t>
      </w:r>
      <w:r w:rsidR="00353246">
        <w:rPr>
          <w:rFonts w:hint="eastAsia"/>
        </w:rPr>
        <w:t>NN</w:t>
      </w:r>
    </w:p>
    <w:p w14:paraId="40B4F79D" w14:textId="6DF976AF" w:rsidR="008E36E7" w:rsidRDefault="00A4356F" w:rsidP="008E36E7">
      <w:pPr>
        <w:pStyle w:val="1d"/>
        <w:ind w:firstLine="420"/>
      </w:pPr>
      <w:r>
        <w:rPr>
          <w:rFonts w:hint="eastAsia"/>
        </w:rPr>
        <w:t>使用词汇表编码后</w:t>
      </w:r>
      <w:r w:rsidR="008E36E7">
        <w:rPr>
          <w:rFonts w:hint="eastAsia"/>
        </w:rPr>
        <w:t>的数据</w:t>
      </w:r>
      <w:r w:rsidR="00AA0D06">
        <w:rPr>
          <w:rFonts w:hint="eastAsia"/>
        </w:rPr>
        <w:t>，获得训练数据集和测试数据集</w:t>
      </w:r>
      <w:r>
        <w:rPr>
          <w:rFonts w:hint="eastAsia"/>
        </w:rPr>
        <w:t>。</w:t>
      </w:r>
    </w:p>
    <w:p w14:paraId="7E6CBC41" w14:textId="164B0F9D" w:rsidR="0083161C" w:rsidRPr="0083161C" w:rsidRDefault="0083161C" w:rsidP="0083161C">
      <w:pPr>
        <w:pStyle w:val="af"/>
        <w:ind w:firstLineChars="0" w:firstLine="0"/>
        <w:rPr>
          <w:rStyle w:val="gp"/>
          <w:rFonts w:ascii="Monaco" w:hAnsi="Monaco"/>
          <w:color w:val="C65D09"/>
        </w:rPr>
      </w:pPr>
      <w:r w:rsidRPr="0083161C">
        <w:rPr>
          <w:rStyle w:val="gp"/>
          <w:rFonts w:ascii="Monaco" w:hAnsi="Monaco"/>
          <w:color w:val="C65D09"/>
        </w:rPr>
        <w:t>x_train, x_test, y_train, y_test=get_features_by_tf()</w:t>
      </w:r>
    </w:p>
    <w:p w14:paraId="20892E75" w14:textId="77777777" w:rsidR="00A4356F" w:rsidRDefault="00A4356F" w:rsidP="00A4356F">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49C810B3" w14:textId="77777777" w:rsidR="00A4356F" w:rsidRDefault="00A4356F" w:rsidP="00A4356F">
      <w:pPr>
        <w:pStyle w:val="af"/>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1B3586D6" w14:textId="77777777" w:rsidR="00A4356F" w:rsidRPr="006C1774" w:rsidRDefault="00A4356F" w:rsidP="00A4356F">
      <w:pPr>
        <w:pStyle w:val="af"/>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F82711E" w14:textId="77777777" w:rsidR="00A4356F" w:rsidRDefault="00A4356F" w:rsidP="00A4356F">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7A3A80A2" w14:textId="77777777" w:rsidR="00A4356F" w:rsidRPr="00886AAE" w:rsidRDefault="00A4356F" w:rsidP="00A4356F">
      <w:pPr>
        <w:pStyle w:val="af"/>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3165C70E" w14:textId="77777777" w:rsidR="00A4356F" w:rsidRDefault="00A4356F" w:rsidP="00A4356F">
      <w:pPr>
        <w:pStyle w:val="1d"/>
        <w:ind w:firstLine="420"/>
      </w:pPr>
      <w:r>
        <w:rPr>
          <w:rFonts w:hint="eastAsia"/>
        </w:rPr>
        <w:t>实例化</w:t>
      </w:r>
      <w:r>
        <w:rPr>
          <w:rFonts w:hint="eastAsia"/>
        </w:rPr>
        <w:t>CNN</w:t>
      </w:r>
      <w:r>
        <w:rPr>
          <w:rFonts w:hint="eastAsia"/>
        </w:rPr>
        <w:t>对象并进行训练数据，一共训练</w:t>
      </w:r>
      <w:r>
        <w:rPr>
          <w:rFonts w:hint="eastAsia"/>
        </w:rPr>
        <w:t>5</w:t>
      </w:r>
      <w:r>
        <w:rPr>
          <w:rFonts w:hint="eastAsia"/>
        </w:rPr>
        <w:t>轮。</w:t>
      </w:r>
    </w:p>
    <w:p w14:paraId="289235D6" w14:textId="047B2A86" w:rsidR="00A4356F" w:rsidRPr="00263B59" w:rsidRDefault="00A4356F" w:rsidP="00A4356F">
      <w:pPr>
        <w:pStyle w:val="af"/>
        <w:ind w:firstLineChars="0" w:firstLine="0"/>
        <w:rPr>
          <w:rStyle w:val="gp"/>
          <w:rFonts w:ascii="Monaco" w:hAnsi="Monaco"/>
          <w:color w:val="C65D09"/>
        </w:rPr>
      </w:pPr>
      <w:r w:rsidRPr="00263B59">
        <w:rPr>
          <w:rStyle w:val="gp"/>
          <w:rFonts w:ascii="Monaco" w:hAnsi="Monaco"/>
          <w:color w:val="C65D09"/>
        </w:rPr>
        <w:lastRenderedPageBreak/>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w:t>
      </w:r>
      <w:r w:rsidR="003D6DAC">
        <w:rPr>
          <w:rStyle w:val="gp"/>
          <w:rFonts w:ascii="Monaco" w:hAnsi="Monaco"/>
          <w:color w:val="C65D09"/>
        </w:rPr>
        <w:t>rue, batch_size=100,run_id="</w:t>
      </w:r>
      <w:r w:rsidR="003D6DAC">
        <w:rPr>
          <w:rStyle w:val="gp"/>
          <w:rFonts w:ascii="Monaco" w:hAnsi="Monaco" w:hint="eastAsia"/>
          <w:color w:val="C65D09"/>
        </w:rPr>
        <w:t>review</w:t>
      </w:r>
      <w:r w:rsidRPr="00263B59">
        <w:rPr>
          <w:rStyle w:val="gp"/>
          <w:rFonts w:ascii="Monaco" w:hAnsi="Monaco"/>
          <w:color w:val="C65D09"/>
        </w:rPr>
        <w:t>")</w:t>
      </w:r>
    </w:p>
    <w:p w14:paraId="512E9A52" w14:textId="77777777" w:rsidR="00197979" w:rsidRDefault="00621BB6" w:rsidP="008524C2">
      <w:pPr>
        <w:pStyle w:val="10"/>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025435AB" w:rsidR="00995529" w:rsidRDefault="001E30FD" w:rsidP="008524C2">
      <w:pPr>
        <w:pStyle w:val="10"/>
        <w:ind w:firstLine="420"/>
      </w:pPr>
      <w:r>
        <w:rPr>
          <w:rFonts w:hint="eastAsia"/>
          <w:noProof/>
        </w:rPr>
        <w:drawing>
          <wp:inline distT="0" distB="0" distL="0" distR="0" wp14:anchorId="739B9FFC" wp14:editId="053E1788">
            <wp:extent cx="5316673" cy="21647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识别负面评论的结构图.png"/>
                    <pic:cNvPicPr/>
                  </pic:nvPicPr>
                  <pic:blipFill>
                    <a:blip r:embed="rId21">
                      <a:extLst>
                        <a:ext uri="{28A0092B-C50C-407E-A947-70E740481C1C}">
                          <a14:useLocalDpi xmlns:a14="http://schemas.microsoft.com/office/drawing/2010/main" val="0"/>
                        </a:ext>
                      </a:extLst>
                    </a:blip>
                    <a:stretch>
                      <a:fillRect/>
                    </a:stretch>
                  </pic:blipFill>
                  <pic:spPr>
                    <a:xfrm>
                      <a:off x="0" y="0"/>
                      <a:ext cx="5316673" cy="2164773"/>
                    </a:xfrm>
                    <a:prstGeom prst="rect">
                      <a:avLst/>
                    </a:prstGeom>
                  </pic:spPr>
                </pic:pic>
              </a:graphicData>
            </a:graphic>
          </wp:inline>
        </w:drawing>
      </w:r>
    </w:p>
    <w:p w14:paraId="39D89220" w14:textId="0C131078" w:rsidR="00995529" w:rsidRDefault="00995529" w:rsidP="00995529">
      <w:pPr>
        <w:pStyle w:val="a0"/>
      </w:pPr>
      <w:bookmarkStart w:id="10" w:name="_Ref355902207"/>
      <w:r>
        <w:rPr>
          <w:rFonts w:hint="eastAsia"/>
        </w:rPr>
        <w:t>用于识别</w:t>
      </w:r>
      <w:r w:rsidR="001E30FD">
        <w:rPr>
          <w:rFonts w:hint="eastAsia"/>
        </w:rPr>
        <w:t>负面评论</w:t>
      </w:r>
      <w:r>
        <w:rPr>
          <w:rFonts w:hint="eastAsia"/>
        </w:rPr>
        <w:t>的</w:t>
      </w:r>
      <w:r>
        <w:rPr>
          <w:rFonts w:hint="eastAsia"/>
        </w:rPr>
        <w:t>CNN</w:t>
      </w:r>
      <w:r>
        <w:rPr>
          <w:rFonts w:hint="eastAsia"/>
        </w:rPr>
        <w:t>结构图</w:t>
      </w:r>
      <w:bookmarkEnd w:id="10"/>
    </w:p>
    <w:p w14:paraId="7C137916" w14:textId="7DF8DC85" w:rsidR="0087603E" w:rsidRDefault="0087603E" w:rsidP="0087603E">
      <w:pPr>
        <w:pStyle w:val="10"/>
        <w:ind w:firstLineChars="95" w:firstLine="199"/>
      </w:pPr>
      <w:r>
        <w:rPr>
          <w:rFonts w:hint="eastAsia"/>
        </w:rPr>
        <w:t>运行程序，经过</w:t>
      </w:r>
      <w:r w:rsidR="00DB52B4">
        <w:rPr>
          <w:rFonts w:hint="eastAsia"/>
        </w:rPr>
        <w:t>5</w:t>
      </w:r>
      <w:r>
        <w:rPr>
          <w:rFonts w:hint="eastAsia"/>
        </w:rPr>
        <w:t>轮训练，准确率达到了</w:t>
      </w:r>
      <w:r>
        <w:rPr>
          <w:rFonts w:hint="eastAsia"/>
        </w:rPr>
        <w:t>%</w:t>
      </w:r>
      <w:r>
        <w:rPr>
          <w:rFonts w:hint="eastAsia"/>
        </w:rPr>
        <w:t>。</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10"/>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5E5BE3" w:rsidP="0050354D">
      <w:pPr>
        <w:pStyle w:val="10"/>
        <w:numPr>
          <w:ilvl w:val="0"/>
          <w:numId w:val="11"/>
        </w:numPr>
        <w:ind w:firstLineChars="0"/>
      </w:pPr>
      <w:hyperlink r:id="rId22" w:history="1">
        <w:r w:rsidR="001B65F4" w:rsidRPr="006C056A">
          <w:rPr>
            <w:rStyle w:val="a8"/>
          </w:rPr>
          <w:t>http://china.huanqiu.com/hot/2013-09/4320971.html</w:t>
        </w:r>
      </w:hyperlink>
    </w:p>
    <w:p w14:paraId="01924500" w14:textId="508796E6" w:rsidR="001B65F4" w:rsidRDefault="005E5BE3" w:rsidP="0050354D">
      <w:pPr>
        <w:pStyle w:val="10"/>
        <w:numPr>
          <w:ilvl w:val="0"/>
          <w:numId w:val="11"/>
        </w:numPr>
        <w:ind w:firstLineChars="0"/>
      </w:pPr>
      <w:hyperlink r:id="rId23" w:history="1">
        <w:r w:rsidR="00C879A7" w:rsidRPr="006C056A">
          <w:rPr>
            <w:rStyle w:val="a8"/>
          </w:rPr>
          <w:t>http://dl.sohu.com/20130911/n386353688.shtml</w:t>
        </w:r>
      </w:hyperlink>
    </w:p>
    <w:p w14:paraId="4F0BF19B" w14:textId="77777777" w:rsidR="00C879A7" w:rsidRPr="00C879A7" w:rsidRDefault="00C879A7" w:rsidP="0050354D">
      <w:pPr>
        <w:pStyle w:val="10"/>
        <w:numPr>
          <w:ilvl w:val="0"/>
          <w:numId w:val="11"/>
        </w:numPr>
        <w:ind w:firstLineChars="0"/>
        <w:rPr>
          <w:rStyle w:val="a8"/>
        </w:rPr>
      </w:pPr>
      <w:r w:rsidRPr="00C879A7">
        <w:rPr>
          <w:rStyle w:val="a8"/>
          <w:rFonts w:hint="eastAsia"/>
        </w:rPr>
        <w:t>Andrew L. Maas, Raymond E. Daly, Peter T. Pham, Dan Huang, Andrew Y. Ng, and Christopher Potts. (2011). </w:t>
      </w:r>
      <w:hyperlink r:id="rId24" w:history="1">
        <w:r w:rsidRPr="00C879A7">
          <w:rPr>
            <w:rStyle w:val="a8"/>
            <w:rFonts w:hint="eastAsia"/>
          </w:rPr>
          <w:t>Learning Word Vectors for Sentiment Analysis.</w:t>
        </w:r>
      </w:hyperlink>
      <w:r w:rsidRPr="00C879A7">
        <w:rPr>
          <w:rStyle w:val="a8"/>
          <w:rFonts w:hint="eastAsia"/>
        </w:rPr>
        <w:t> The 49th Annual Meeting of the Association for Computational Linguistics (ACL 2011).</w:t>
      </w:r>
    </w:p>
    <w:p w14:paraId="3E2DF2F0" w14:textId="77777777" w:rsidR="008549E1" w:rsidRPr="000E4438" w:rsidRDefault="008549E1" w:rsidP="000E4438">
      <w:pPr>
        <w:pStyle w:val="10"/>
        <w:numPr>
          <w:ilvl w:val="0"/>
          <w:numId w:val="11"/>
        </w:numPr>
        <w:ind w:firstLineChars="0"/>
        <w:rPr>
          <w:rStyle w:val="a8"/>
        </w:rPr>
      </w:pPr>
      <w:r w:rsidRPr="000E4438">
        <w:rPr>
          <w:rStyle w:val="a8"/>
        </w:rPr>
        <w:t xml:space="preserve">C. O. Alm, D. Roth, and R. Sproat. 2005. Emotions from text: machine learning for text-based emotion predic- tion. In Proceedings of HLT/EMNLP, pages 579–586. </w:t>
      </w:r>
    </w:p>
    <w:p w14:paraId="03CDB629" w14:textId="77777777" w:rsidR="008549E1" w:rsidRPr="000E4438" w:rsidRDefault="008549E1" w:rsidP="000E4438">
      <w:pPr>
        <w:pStyle w:val="10"/>
        <w:numPr>
          <w:ilvl w:val="0"/>
          <w:numId w:val="11"/>
        </w:numPr>
        <w:ind w:firstLineChars="0"/>
        <w:rPr>
          <w:rStyle w:val="a8"/>
        </w:rPr>
      </w:pPr>
      <w:r w:rsidRPr="000E4438">
        <w:rPr>
          <w:rStyle w:val="a8"/>
        </w:rPr>
        <w:lastRenderedPageBreak/>
        <w:t xml:space="preserve">A. Andreevskaia and S. Bergler. 2006. Mining Word- Net for fuzzy sentiment: sentiment tag extraction from WordNet glosses. In Proceedings of the European ACL, pages 209–216. </w:t>
      </w:r>
    </w:p>
    <w:p w14:paraId="05D1F5A0" w14:textId="77777777" w:rsidR="008549E1" w:rsidRPr="000E4438" w:rsidRDefault="008549E1" w:rsidP="000E4438">
      <w:pPr>
        <w:pStyle w:val="10"/>
        <w:numPr>
          <w:ilvl w:val="0"/>
          <w:numId w:val="11"/>
        </w:numPr>
        <w:ind w:firstLineChars="0"/>
        <w:rPr>
          <w:rStyle w:val="a8"/>
        </w:rPr>
      </w:pPr>
      <w:r w:rsidRPr="000E4438">
        <w:rPr>
          <w:rStyle w:val="a8"/>
        </w:rPr>
        <w:t xml:space="preserve">Y. Bengio, R. Ducharme, P. Vincent, and C. Jauvin. 2003. a neural probabilistic language model. Journal of Ma- chine Learning Research, 3:1137–1155, August. </w:t>
      </w:r>
    </w:p>
    <w:p w14:paraId="62C8AD7A" w14:textId="77777777" w:rsidR="008549E1" w:rsidRPr="000E4438" w:rsidRDefault="008549E1" w:rsidP="000E4438">
      <w:pPr>
        <w:pStyle w:val="10"/>
        <w:numPr>
          <w:ilvl w:val="0"/>
          <w:numId w:val="11"/>
        </w:numPr>
        <w:ind w:firstLineChars="0"/>
        <w:rPr>
          <w:rStyle w:val="a8"/>
        </w:rPr>
      </w:pPr>
      <w:r w:rsidRPr="000E4438">
        <w:rPr>
          <w:rStyle w:val="a8"/>
        </w:rPr>
        <w:t xml:space="preserve">D. M. Blei, A. Y. Ng, and M. I. Jordan. 2003. Latent dirichlet allocation. Journal of Machine Learning Re- search, 3:993–1022, May. </w:t>
      </w:r>
    </w:p>
    <w:p w14:paraId="47B3FD8F" w14:textId="77777777" w:rsidR="008549E1" w:rsidRPr="000E4438" w:rsidRDefault="008549E1" w:rsidP="000E4438">
      <w:pPr>
        <w:pStyle w:val="10"/>
        <w:numPr>
          <w:ilvl w:val="0"/>
          <w:numId w:val="11"/>
        </w:numPr>
        <w:ind w:firstLineChars="0"/>
        <w:rPr>
          <w:rStyle w:val="a8"/>
        </w:rPr>
      </w:pPr>
      <w:r w:rsidRPr="000E4438">
        <w:rPr>
          <w:rStyle w:val="a8"/>
        </w:rPr>
        <w:t xml:space="preserve">J. Boyd-Graber and P. Resnik. 2010. Holistic sentiment analysis across languages: multilingual supervised la- tent Dirichlet allocation. In Proceedings of EMNLP, pages 45–55. </w:t>
      </w:r>
    </w:p>
    <w:p w14:paraId="5575505D" w14:textId="2A6002EE" w:rsidR="00C879A7" w:rsidRPr="005D249A" w:rsidRDefault="008549E1" w:rsidP="000E4438">
      <w:pPr>
        <w:pStyle w:val="10"/>
        <w:numPr>
          <w:ilvl w:val="0"/>
          <w:numId w:val="11"/>
        </w:numPr>
        <w:ind w:firstLineChars="0"/>
        <w:rPr>
          <w:rStyle w:val="a8"/>
        </w:rPr>
      </w:pPr>
      <w:r w:rsidRPr="000E4438">
        <w:rPr>
          <w:rStyle w:val="a8"/>
        </w:rPr>
        <w:t xml:space="preserve">R. Collobert and J. Weston. 2008. A unified architecture for natural language processing. In Proceedings of the ICML, pages 160–167. </w:t>
      </w:r>
    </w:p>
    <w:p w14:paraId="1457926D" w14:textId="77777777" w:rsidR="005D249A" w:rsidRPr="005D249A" w:rsidRDefault="005D249A" w:rsidP="005D249A">
      <w:pPr>
        <w:pStyle w:val="10"/>
        <w:numPr>
          <w:ilvl w:val="0"/>
          <w:numId w:val="11"/>
        </w:numPr>
        <w:ind w:firstLineChars="0"/>
        <w:rPr>
          <w:rStyle w:val="a8"/>
        </w:rPr>
      </w:pPr>
      <w:r w:rsidRPr="005D249A">
        <w:rPr>
          <w:rStyle w:val="a8"/>
          <w:rFonts w:hint="eastAsia"/>
        </w:rPr>
        <w:t>Bo Pang, Lillian Lee, and Shivakumar Vaithyanathan, </w:t>
      </w:r>
      <w:hyperlink r:id="rId25" w:history="1">
        <w:r w:rsidRPr="005D249A">
          <w:rPr>
            <w:rStyle w:val="a8"/>
            <w:rFonts w:hint="eastAsia"/>
          </w:rPr>
          <w:t>Thumbs up? Sentiment Classification using Machine Learning Techniques</w:t>
        </w:r>
      </w:hyperlink>
      <w:r w:rsidRPr="005D249A">
        <w:rPr>
          <w:rStyle w:val="a8"/>
          <w:rFonts w:hint="eastAsia"/>
        </w:rPr>
        <w:t>, Proceedings of EMNLP 2002.</w:t>
      </w:r>
    </w:p>
    <w:p w14:paraId="7E992EB8" w14:textId="77777777" w:rsidR="005D249A" w:rsidRPr="005D249A" w:rsidRDefault="005D249A" w:rsidP="005D249A">
      <w:pPr>
        <w:pStyle w:val="10"/>
        <w:numPr>
          <w:ilvl w:val="0"/>
          <w:numId w:val="11"/>
        </w:numPr>
        <w:ind w:firstLineChars="0"/>
        <w:rPr>
          <w:rStyle w:val="a8"/>
        </w:rPr>
      </w:pPr>
      <w:r w:rsidRPr="005D249A">
        <w:rPr>
          <w:rStyle w:val="a8"/>
          <w:rFonts w:hint="eastAsia"/>
        </w:rPr>
        <w:t>Bo Pang and Lillian Lee, </w:t>
      </w:r>
      <w:hyperlink r:id="rId26" w:history="1">
        <w:r w:rsidRPr="005D249A">
          <w:rPr>
            <w:rStyle w:val="a8"/>
            <w:rFonts w:hint="eastAsia"/>
          </w:rPr>
          <w:t>A Sentimental Education: Sentiment Analysis Using Subjectivity Summarization Based on Minimum Cuts</w:t>
        </w:r>
      </w:hyperlink>
      <w:r w:rsidRPr="005D249A">
        <w:rPr>
          <w:rStyle w:val="a8"/>
          <w:rFonts w:hint="eastAsia"/>
        </w:rPr>
        <w:t>, Proceedings of ACL 2004.</w:t>
      </w:r>
    </w:p>
    <w:p w14:paraId="5F824937" w14:textId="219E6EE0" w:rsidR="00973F27" w:rsidRDefault="005D249A" w:rsidP="00130F9C">
      <w:pPr>
        <w:pStyle w:val="10"/>
        <w:numPr>
          <w:ilvl w:val="0"/>
          <w:numId w:val="11"/>
        </w:numPr>
        <w:ind w:firstLineChars="0"/>
        <w:rPr>
          <w:rStyle w:val="a8"/>
          <w:rFonts w:hint="eastAsia"/>
        </w:rPr>
      </w:pPr>
      <w:r w:rsidRPr="005D249A">
        <w:rPr>
          <w:rStyle w:val="a8"/>
          <w:rFonts w:hint="eastAsia"/>
        </w:rPr>
        <w:t>Bo Pang and Lillian Lee, </w:t>
      </w:r>
      <w:hyperlink r:id="rId27" w:history="1">
        <w:r w:rsidRPr="005D249A">
          <w:rPr>
            <w:rStyle w:val="a8"/>
            <w:rFonts w:hint="eastAsia"/>
          </w:rPr>
          <w:t>Seeing stars: Exploiting class relationships for sentiment categorization with respect to rating scales</w:t>
        </w:r>
      </w:hyperlink>
      <w:r w:rsidRPr="005D249A">
        <w:rPr>
          <w:rStyle w:val="a8"/>
          <w:rFonts w:hint="eastAsia"/>
        </w:rPr>
        <w:t>, Proceedings of ACL 2005.</w:t>
      </w:r>
    </w:p>
    <w:p w14:paraId="6C326FF4" w14:textId="47E9DCEC" w:rsidR="004A2DEA" w:rsidRDefault="006C445C" w:rsidP="00130F9C">
      <w:pPr>
        <w:pStyle w:val="10"/>
        <w:numPr>
          <w:ilvl w:val="0"/>
          <w:numId w:val="11"/>
        </w:numPr>
        <w:ind w:firstLineChars="0"/>
        <w:rPr>
          <w:rFonts w:hint="eastAsia"/>
          <w:color w:val="0000FF"/>
          <w:u w:val="single"/>
        </w:rPr>
      </w:pPr>
      <w:hyperlink r:id="rId28" w:history="1">
        <w:r w:rsidRPr="00EF46BC">
          <w:rPr>
            <w:rStyle w:val="a8"/>
          </w:rPr>
          <w:t>http://radimrehurek.com/gensim/models/word2vec.html</w:t>
        </w:r>
      </w:hyperlink>
    </w:p>
    <w:p w14:paraId="09241BE2" w14:textId="77777777" w:rsidR="006C445C" w:rsidRPr="006C445C" w:rsidRDefault="006C445C" w:rsidP="006C445C">
      <w:pPr>
        <w:pStyle w:val="1d"/>
        <w:numPr>
          <w:ilvl w:val="0"/>
          <w:numId w:val="11"/>
        </w:numPr>
        <w:ind w:firstLineChars="0"/>
        <w:rPr>
          <w:rStyle w:val="a8"/>
        </w:rPr>
      </w:pPr>
      <w:r w:rsidRPr="006C445C">
        <w:rPr>
          <w:rStyle w:val="a8"/>
        </w:rPr>
        <w:t>Tomas Mikolov, Kai Chen, Greg Corrado, and Jeffrey Dean. Efficient Estimation of Word Representations in Vector Space. In Proceedings of Workshop at ICLR, 2013.</w:t>
      </w:r>
    </w:p>
    <w:p w14:paraId="494E51F7" w14:textId="77777777" w:rsidR="006C445C" w:rsidRPr="006C445C" w:rsidRDefault="006C445C" w:rsidP="006C445C">
      <w:pPr>
        <w:pStyle w:val="1d"/>
        <w:numPr>
          <w:ilvl w:val="0"/>
          <w:numId w:val="11"/>
        </w:numPr>
        <w:ind w:firstLineChars="0"/>
        <w:rPr>
          <w:rStyle w:val="a8"/>
        </w:rPr>
      </w:pPr>
      <w:r w:rsidRPr="006C445C">
        <w:rPr>
          <w:rStyle w:val="a8"/>
        </w:rPr>
        <w:t>Tomas Mikolov, Ilya Sutskever, Kai Chen, Greg Corrado, and Jeffrey Dean. Distributed Representations of Words and Phrases and their Compositionality. In Proceedings of NIPS, 2013.</w:t>
      </w:r>
    </w:p>
    <w:p w14:paraId="31C6D37E" w14:textId="13F924F9" w:rsidR="006C445C" w:rsidRDefault="006C445C" w:rsidP="006C445C">
      <w:pPr>
        <w:pStyle w:val="1d"/>
        <w:numPr>
          <w:ilvl w:val="0"/>
          <w:numId w:val="11"/>
        </w:numPr>
        <w:ind w:firstLineChars="0"/>
        <w:rPr>
          <w:rStyle w:val="a8"/>
          <w:rFonts w:hint="eastAsia"/>
        </w:rPr>
      </w:pPr>
      <w:r w:rsidRPr="006C445C">
        <w:rPr>
          <w:rStyle w:val="a8"/>
        </w:rPr>
        <w:t xml:space="preserve">Optimizing word2vec in gensim, </w:t>
      </w:r>
      <w:hyperlink r:id="rId29" w:history="1">
        <w:r w:rsidR="0066188B" w:rsidRPr="00EF46BC">
          <w:rPr>
            <w:rStyle w:val="a8"/>
          </w:rPr>
          <w:t>http://radimrehurek.com/2013/09/word2vec-in-python-part-two-optimizing/</w:t>
        </w:r>
      </w:hyperlink>
    </w:p>
    <w:p w14:paraId="519BD886" w14:textId="40C3B7AA" w:rsidR="0066188B" w:rsidRDefault="009132D6" w:rsidP="006C445C">
      <w:pPr>
        <w:pStyle w:val="1d"/>
        <w:numPr>
          <w:ilvl w:val="0"/>
          <w:numId w:val="11"/>
        </w:numPr>
        <w:ind w:firstLineChars="0"/>
        <w:rPr>
          <w:rFonts w:hint="eastAsia"/>
          <w:color w:val="0000FF"/>
          <w:u w:val="single"/>
        </w:rPr>
      </w:pPr>
      <w:hyperlink r:id="rId30" w:history="1">
        <w:r w:rsidRPr="00EF46BC">
          <w:rPr>
            <w:rStyle w:val="a8"/>
          </w:rPr>
          <w:t>http://blog.csdn.net/mytestmy/article/details/26969149?utm_source=tuicool&amp;utm_medium=referral</w:t>
        </w:r>
      </w:hyperlink>
    </w:p>
    <w:p w14:paraId="0BC9CE50" w14:textId="287DC120" w:rsidR="009132D6" w:rsidRDefault="00956ACB" w:rsidP="006C445C">
      <w:pPr>
        <w:pStyle w:val="1d"/>
        <w:numPr>
          <w:ilvl w:val="0"/>
          <w:numId w:val="11"/>
        </w:numPr>
        <w:ind w:firstLineChars="0"/>
        <w:rPr>
          <w:rFonts w:hint="eastAsia"/>
          <w:color w:val="0000FF"/>
          <w:u w:val="single"/>
        </w:rPr>
      </w:pPr>
      <w:hyperlink r:id="rId31" w:history="1">
        <w:r w:rsidRPr="00EF46BC">
          <w:rPr>
            <w:rStyle w:val="a8"/>
          </w:rPr>
          <w:t>http://techblog.youdao.com/?p=915</w:t>
        </w:r>
      </w:hyperlink>
    </w:p>
    <w:p w14:paraId="4797D2A2" w14:textId="0FE703CD" w:rsidR="00956ACB" w:rsidRDefault="00615548" w:rsidP="006C445C">
      <w:pPr>
        <w:pStyle w:val="1d"/>
        <w:numPr>
          <w:ilvl w:val="0"/>
          <w:numId w:val="11"/>
        </w:numPr>
        <w:ind w:firstLineChars="0"/>
        <w:rPr>
          <w:rFonts w:hint="eastAsia"/>
          <w:color w:val="0000FF"/>
          <w:u w:val="single"/>
        </w:rPr>
      </w:pPr>
      <w:hyperlink r:id="rId32" w:history="1">
        <w:r w:rsidRPr="00EF46BC">
          <w:rPr>
            <w:rStyle w:val="a8"/>
          </w:rPr>
          <w:t>http://blog.csdn.net/u014595019/article/details/51884529</w:t>
        </w:r>
      </w:hyperlink>
    </w:p>
    <w:p w14:paraId="68B27A99" w14:textId="35BBB00F" w:rsidR="00615548" w:rsidRPr="006C445C" w:rsidRDefault="00615548" w:rsidP="006C445C">
      <w:pPr>
        <w:pStyle w:val="1d"/>
        <w:numPr>
          <w:ilvl w:val="0"/>
          <w:numId w:val="11"/>
        </w:numPr>
        <w:ind w:firstLineChars="0"/>
        <w:rPr>
          <w:color w:val="0000FF"/>
          <w:u w:val="single"/>
        </w:rPr>
      </w:pPr>
      <w:r w:rsidRPr="00615548">
        <w:rPr>
          <w:color w:val="0000FF"/>
          <w:u w:val="single"/>
        </w:rPr>
        <w:t>http://blog.csdn.net/Star_Bob/article/details/47808499</w:t>
      </w:r>
    </w:p>
    <w:sectPr w:rsidR="00615548" w:rsidRPr="006C445C">
      <w:headerReference w:type="even" r:id="rId33"/>
      <w:headerReference w:type="default" r:id="rId34"/>
      <w:footerReference w:type="even" r:id="rId35"/>
      <w:footerReference w:type="default" r:id="rId36"/>
      <w:headerReference w:type="first" r:id="rId37"/>
      <w:footerReference w:type="first" r:id="rId38"/>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7CBB2" w14:textId="77777777" w:rsidR="005E5BE3" w:rsidRDefault="005E5BE3" w:rsidP="00E36D08">
      <w:pPr>
        <w:pStyle w:val="10"/>
        <w:spacing w:line="240" w:lineRule="auto"/>
        <w:ind w:firstLine="420"/>
      </w:pPr>
      <w:r>
        <w:separator/>
      </w:r>
    </w:p>
  </w:endnote>
  <w:endnote w:type="continuationSeparator" w:id="0">
    <w:p w14:paraId="42773154" w14:textId="77777777" w:rsidR="005E5BE3" w:rsidRDefault="005E5BE3" w:rsidP="00E36D08">
      <w:pPr>
        <w:pStyle w:val="10"/>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PingFang SC">
    <w:panose1 w:val="020B0400000000000000"/>
    <w:charset w:val="86"/>
    <w:family w:val="auto"/>
    <w:pitch w:val="variable"/>
    <w:sig w:usb0="A00002FF" w:usb1="7ACFFDFB" w:usb2="00000017"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5"/>
      <w:ind w:firstLine="360"/>
      <w:jc w:val="center"/>
    </w:pPr>
    <w:r>
      <w:fldChar w:fldCharType="begin"/>
    </w:r>
    <w:r>
      <w:instrText xml:space="preserve"> PAGE   \* MERGEFORMAT </w:instrText>
    </w:r>
    <w:r>
      <w:fldChar w:fldCharType="separate"/>
    </w:r>
    <w:r w:rsidR="002F3043" w:rsidRPr="002F3043">
      <w:rPr>
        <w:noProof/>
        <w:lang w:val="zh-CN"/>
      </w:rPr>
      <w:t>9</w:t>
    </w:r>
    <w:r>
      <w:rPr>
        <w:lang w:val="zh-CN"/>
      </w:rPr>
      <w:fldChar w:fldCharType="end"/>
    </w:r>
  </w:p>
  <w:p w14:paraId="7B745AA6" w14:textId="77777777" w:rsidR="008A7002" w:rsidRDefault="008A7002">
    <w:pPr>
      <w:pStyle w:val="af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99AF0" w14:textId="77777777" w:rsidR="005E5BE3" w:rsidRDefault="005E5BE3" w:rsidP="0068730D">
      <w:pPr>
        <w:pStyle w:val="10"/>
        <w:spacing w:line="240" w:lineRule="auto"/>
        <w:ind w:firstLine="420"/>
      </w:pPr>
      <w:r>
        <w:separator/>
      </w:r>
    </w:p>
  </w:footnote>
  <w:footnote w:type="continuationSeparator" w:id="0">
    <w:p w14:paraId="20305B18" w14:textId="77777777" w:rsidR="005E5BE3" w:rsidRDefault="005E5BE3" w:rsidP="00E36D08">
      <w:pPr>
        <w:pStyle w:val="10"/>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a"/>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a"/>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A570B16"/>
    <w:multiLevelType w:val="multilevel"/>
    <w:tmpl w:val="F07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5142EE"/>
    <w:multiLevelType w:val="multilevel"/>
    <w:tmpl w:val="EABA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9">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71F51A58"/>
    <w:multiLevelType w:val="multilevel"/>
    <w:tmpl w:val="9F4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5"/>
  </w:num>
  <w:num w:numId="3">
    <w:abstractNumId w:val="10"/>
  </w:num>
  <w:num w:numId="4">
    <w:abstractNumId w:val="1"/>
  </w:num>
  <w:num w:numId="5">
    <w:abstractNumId w:val="8"/>
  </w:num>
  <w:num w:numId="6">
    <w:abstractNumId w:val="13"/>
  </w:num>
  <w:num w:numId="7">
    <w:abstractNumId w:val="14"/>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11"/>
  </w:num>
  <w:num w:numId="18">
    <w:abstractNumId w:val="6"/>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23B"/>
    <w:rsid w:val="00015BB8"/>
    <w:rsid w:val="0001625E"/>
    <w:rsid w:val="000166BB"/>
    <w:rsid w:val="00016C99"/>
    <w:rsid w:val="00016FA7"/>
    <w:rsid w:val="00020105"/>
    <w:rsid w:val="0002102D"/>
    <w:rsid w:val="0002109D"/>
    <w:rsid w:val="000215B0"/>
    <w:rsid w:val="000217A8"/>
    <w:rsid w:val="00022337"/>
    <w:rsid w:val="00022858"/>
    <w:rsid w:val="00025AA6"/>
    <w:rsid w:val="00025BBC"/>
    <w:rsid w:val="00026005"/>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7B5"/>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0F15"/>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4ED4"/>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2EC3"/>
    <w:rsid w:val="000B37B6"/>
    <w:rsid w:val="000B3F29"/>
    <w:rsid w:val="000B408F"/>
    <w:rsid w:val="000B53C6"/>
    <w:rsid w:val="000B56E6"/>
    <w:rsid w:val="000B5893"/>
    <w:rsid w:val="000B5E58"/>
    <w:rsid w:val="000B6B1A"/>
    <w:rsid w:val="000B7EC0"/>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E4438"/>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279C4"/>
    <w:rsid w:val="0013052D"/>
    <w:rsid w:val="00130F9C"/>
    <w:rsid w:val="00131281"/>
    <w:rsid w:val="00132158"/>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E8A"/>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1F65"/>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67B9"/>
    <w:rsid w:val="001A7CA4"/>
    <w:rsid w:val="001B085F"/>
    <w:rsid w:val="001B313D"/>
    <w:rsid w:val="001B425E"/>
    <w:rsid w:val="001B4386"/>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585"/>
    <w:rsid w:val="001C694E"/>
    <w:rsid w:val="001D004A"/>
    <w:rsid w:val="001D1378"/>
    <w:rsid w:val="001D18A4"/>
    <w:rsid w:val="001D1BFA"/>
    <w:rsid w:val="001D2C5E"/>
    <w:rsid w:val="001D2D97"/>
    <w:rsid w:val="001D5438"/>
    <w:rsid w:val="001D557B"/>
    <w:rsid w:val="001E076B"/>
    <w:rsid w:val="001E1584"/>
    <w:rsid w:val="001E1BD6"/>
    <w:rsid w:val="001E301A"/>
    <w:rsid w:val="001E30FD"/>
    <w:rsid w:val="001E31F8"/>
    <w:rsid w:val="001E3219"/>
    <w:rsid w:val="001E460A"/>
    <w:rsid w:val="001E4D7B"/>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EE3"/>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D99"/>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B91"/>
    <w:rsid w:val="00264E9E"/>
    <w:rsid w:val="002652D1"/>
    <w:rsid w:val="00266010"/>
    <w:rsid w:val="00266446"/>
    <w:rsid w:val="00266D0D"/>
    <w:rsid w:val="0026762E"/>
    <w:rsid w:val="0027065D"/>
    <w:rsid w:val="00270817"/>
    <w:rsid w:val="002710D5"/>
    <w:rsid w:val="002712AC"/>
    <w:rsid w:val="002726B7"/>
    <w:rsid w:val="002730DF"/>
    <w:rsid w:val="002731DA"/>
    <w:rsid w:val="00274549"/>
    <w:rsid w:val="002748C8"/>
    <w:rsid w:val="00274BD7"/>
    <w:rsid w:val="00275209"/>
    <w:rsid w:val="00275950"/>
    <w:rsid w:val="00276166"/>
    <w:rsid w:val="00276552"/>
    <w:rsid w:val="00276785"/>
    <w:rsid w:val="0027681C"/>
    <w:rsid w:val="00276AF6"/>
    <w:rsid w:val="002779E6"/>
    <w:rsid w:val="00277D99"/>
    <w:rsid w:val="00277EDD"/>
    <w:rsid w:val="00280683"/>
    <w:rsid w:val="002808A6"/>
    <w:rsid w:val="0028248C"/>
    <w:rsid w:val="00282C3F"/>
    <w:rsid w:val="00282E90"/>
    <w:rsid w:val="00284584"/>
    <w:rsid w:val="00284B0D"/>
    <w:rsid w:val="00285D6D"/>
    <w:rsid w:val="00286552"/>
    <w:rsid w:val="00286813"/>
    <w:rsid w:val="0029131F"/>
    <w:rsid w:val="0029180F"/>
    <w:rsid w:val="0029246A"/>
    <w:rsid w:val="00292586"/>
    <w:rsid w:val="002930EE"/>
    <w:rsid w:val="0029421B"/>
    <w:rsid w:val="00294686"/>
    <w:rsid w:val="0029571C"/>
    <w:rsid w:val="00295D78"/>
    <w:rsid w:val="0029634E"/>
    <w:rsid w:val="00296E48"/>
    <w:rsid w:val="002973B0"/>
    <w:rsid w:val="00297763"/>
    <w:rsid w:val="002A18E4"/>
    <w:rsid w:val="002A19AA"/>
    <w:rsid w:val="002A1AE5"/>
    <w:rsid w:val="002A3283"/>
    <w:rsid w:val="002A36C2"/>
    <w:rsid w:val="002A3815"/>
    <w:rsid w:val="002A3BB7"/>
    <w:rsid w:val="002A4BA5"/>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043"/>
    <w:rsid w:val="002F3617"/>
    <w:rsid w:val="002F3B5E"/>
    <w:rsid w:val="002F3D20"/>
    <w:rsid w:val="002F427F"/>
    <w:rsid w:val="002F4B9F"/>
    <w:rsid w:val="002F4C94"/>
    <w:rsid w:val="002F53DE"/>
    <w:rsid w:val="002F56F0"/>
    <w:rsid w:val="003009EA"/>
    <w:rsid w:val="00300B5E"/>
    <w:rsid w:val="00300C59"/>
    <w:rsid w:val="003011D8"/>
    <w:rsid w:val="00301270"/>
    <w:rsid w:val="00301FD1"/>
    <w:rsid w:val="00302619"/>
    <w:rsid w:val="00302793"/>
    <w:rsid w:val="00302EEF"/>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55F6D"/>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1342"/>
    <w:rsid w:val="003D21A1"/>
    <w:rsid w:val="003D2AB2"/>
    <w:rsid w:val="003D2FE5"/>
    <w:rsid w:val="003D3916"/>
    <w:rsid w:val="003D484B"/>
    <w:rsid w:val="003D4A38"/>
    <w:rsid w:val="003D56C1"/>
    <w:rsid w:val="003D6156"/>
    <w:rsid w:val="003D65A7"/>
    <w:rsid w:val="003D693D"/>
    <w:rsid w:val="003D6DAC"/>
    <w:rsid w:val="003D758A"/>
    <w:rsid w:val="003D7612"/>
    <w:rsid w:val="003D7B81"/>
    <w:rsid w:val="003E17C3"/>
    <w:rsid w:val="003E1BD5"/>
    <w:rsid w:val="003E24CF"/>
    <w:rsid w:val="003E2614"/>
    <w:rsid w:val="003E2F30"/>
    <w:rsid w:val="003E359E"/>
    <w:rsid w:val="003E43BB"/>
    <w:rsid w:val="003E4621"/>
    <w:rsid w:val="003E481E"/>
    <w:rsid w:val="003E5EA6"/>
    <w:rsid w:val="003F07AB"/>
    <w:rsid w:val="003F2D62"/>
    <w:rsid w:val="003F2E47"/>
    <w:rsid w:val="003F2FA7"/>
    <w:rsid w:val="003F3472"/>
    <w:rsid w:val="003F4485"/>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26A"/>
    <w:rsid w:val="00422B2A"/>
    <w:rsid w:val="004239BC"/>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6FA"/>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6F2"/>
    <w:rsid w:val="00466819"/>
    <w:rsid w:val="00467775"/>
    <w:rsid w:val="00467BDC"/>
    <w:rsid w:val="00470B93"/>
    <w:rsid w:val="0047133A"/>
    <w:rsid w:val="00472360"/>
    <w:rsid w:val="004733E5"/>
    <w:rsid w:val="00473AFD"/>
    <w:rsid w:val="00474096"/>
    <w:rsid w:val="004744EC"/>
    <w:rsid w:val="00475035"/>
    <w:rsid w:val="004762FB"/>
    <w:rsid w:val="00476641"/>
    <w:rsid w:val="00477A41"/>
    <w:rsid w:val="00477A84"/>
    <w:rsid w:val="00477C94"/>
    <w:rsid w:val="00477FF1"/>
    <w:rsid w:val="004800C3"/>
    <w:rsid w:val="004828F4"/>
    <w:rsid w:val="00483FAA"/>
    <w:rsid w:val="00484138"/>
    <w:rsid w:val="00484E4A"/>
    <w:rsid w:val="00485C4A"/>
    <w:rsid w:val="0048645B"/>
    <w:rsid w:val="004874EA"/>
    <w:rsid w:val="004877C4"/>
    <w:rsid w:val="00487F64"/>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2648"/>
    <w:rsid w:val="004A26B7"/>
    <w:rsid w:val="004A2DEA"/>
    <w:rsid w:val="004A332A"/>
    <w:rsid w:val="004A3758"/>
    <w:rsid w:val="004A507E"/>
    <w:rsid w:val="004A51A2"/>
    <w:rsid w:val="004A5A70"/>
    <w:rsid w:val="004A615E"/>
    <w:rsid w:val="004A6814"/>
    <w:rsid w:val="004A71D6"/>
    <w:rsid w:val="004B13E6"/>
    <w:rsid w:val="004B1D29"/>
    <w:rsid w:val="004B1F96"/>
    <w:rsid w:val="004B3834"/>
    <w:rsid w:val="004B3952"/>
    <w:rsid w:val="004B40DF"/>
    <w:rsid w:val="004B42B0"/>
    <w:rsid w:val="004B4C56"/>
    <w:rsid w:val="004B5A54"/>
    <w:rsid w:val="004B64D9"/>
    <w:rsid w:val="004B7C0C"/>
    <w:rsid w:val="004C1555"/>
    <w:rsid w:val="004C173F"/>
    <w:rsid w:val="004C32D2"/>
    <w:rsid w:val="004C38B7"/>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2B3"/>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219"/>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5F2"/>
    <w:rsid w:val="005606A3"/>
    <w:rsid w:val="00560D39"/>
    <w:rsid w:val="00561561"/>
    <w:rsid w:val="00564382"/>
    <w:rsid w:val="00564B77"/>
    <w:rsid w:val="00566132"/>
    <w:rsid w:val="00566553"/>
    <w:rsid w:val="00566603"/>
    <w:rsid w:val="005676CD"/>
    <w:rsid w:val="00567A83"/>
    <w:rsid w:val="00567E8D"/>
    <w:rsid w:val="0057097B"/>
    <w:rsid w:val="0057327D"/>
    <w:rsid w:val="00573562"/>
    <w:rsid w:val="00573A4B"/>
    <w:rsid w:val="00574672"/>
    <w:rsid w:val="0057529C"/>
    <w:rsid w:val="00575E5A"/>
    <w:rsid w:val="00580199"/>
    <w:rsid w:val="005803E3"/>
    <w:rsid w:val="005819F7"/>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49A"/>
    <w:rsid w:val="005D266E"/>
    <w:rsid w:val="005D335C"/>
    <w:rsid w:val="005D3A48"/>
    <w:rsid w:val="005D44F2"/>
    <w:rsid w:val="005D496E"/>
    <w:rsid w:val="005D5FB5"/>
    <w:rsid w:val="005D758B"/>
    <w:rsid w:val="005E21C7"/>
    <w:rsid w:val="005E2E3E"/>
    <w:rsid w:val="005E3A2D"/>
    <w:rsid w:val="005E3AE0"/>
    <w:rsid w:val="005E45F5"/>
    <w:rsid w:val="005E5BE3"/>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548"/>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88B"/>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286B"/>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445C"/>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5AE0"/>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45E1"/>
    <w:rsid w:val="00705BFD"/>
    <w:rsid w:val="0070646E"/>
    <w:rsid w:val="0070651E"/>
    <w:rsid w:val="00710257"/>
    <w:rsid w:val="00711676"/>
    <w:rsid w:val="00711697"/>
    <w:rsid w:val="00711E0A"/>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6632"/>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1B7"/>
    <w:rsid w:val="007A1391"/>
    <w:rsid w:val="007A29C1"/>
    <w:rsid w:val="007A2C2B"/>
    <w:rsid w:val="007A45F7"/>
    <w:rsid w:val="007A59EA"/>
    <w:rsid w:val="007A644F"/>
    <w:rsid w:val="007A6A9C"/>
    <w:rsid w:val="007A789F"/>
    <w:rsid w:val="007A7AB4"/>
    <w:rsid w:val="007B060B"/>
    <w:rsid w:val="007B1540"/>
    <w:rsid w:val="007B16FC"/>
    <w:rsid w:val="007B1EEA"/>
    <w:rsid w:val="007B2B88"/>
    <w:rsid w:val="007B2B8D"/>
    <w:rsid w:val="007B2F54"/>
    <w:rsid w:val="007B3503"/>
    <w:rsid w:val="007B467E"/>
    <w:rsid w:val="007B5503"/>
    <w:rsid w:val="007B5A6B"/>
    <w:rsid w:val="007B5D5E"/>
    <w:rsid w:val="007B6280"/>
    <w:rsid w:val="007B66E2"/>
    <w:rsid w:val="007B7D39"/>
    <w:rsid w:val="007C00B5"/>
    <w:rsid w:val="007C1385"/>
    <w:rsid w:val="007C1AE6"/>
    <w:rsid w:val="007C3890"/>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577"/>
    <w:rsid w:val="007E07D9"/>
    <w:rsid w:val="007E1CEF"/>
    <w:rsid w:val="007E1FB3"/>
    <w:rsid w:val="007E29E7"/>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61C"/>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49E1"/>
    <w:rsid w:val="00856595"/>
    <w:rsid w:val="00856E17"/>
    <w:rsid w:val="00857054"/>
    <w:rsid w:val="00860436"/>
    <w:rsid w:val="00861C72"/>
    <w:rsid w:val="00861FBC"/>
    <w:rsid w:val="008624FB"/>
    <w:rsid w:val="00862A14"/>
    <w:rsid w:val="00862AE8"/>
    <w:rsid w:val="00862BA8"/>
    <w:rsid w:val="008630F6"/>
    <w:rsid w:val="00863280"/>
    <w:rsid w:val="00863379"/>
    <w:rsid w:val="00863780"/>
    <w:rsid w:val="008637E0"/>
    <w:rsid w:val="00863ED4"/>
    <w:rsid w:val="00863F2F"/>
    <w:rsid w:val="00865361"/>
    <w:rsid w:val="0086583A"/>
    <w:rsid w:val="00865A77"/>
    <w:rsid w:val="00865ACE"/>
    <w:rsid w:val="00866866"/>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3E4D"/>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6B86"/>
    <w:rsid w:val="008D7A88"/>
    <w:rsid w:val="008D7D32"/>
    <w:rsid w:val="008E06DF"/>
    <w:rsid w:val="008E30D4"/>
    <w:rsid w:val="008E33E4"/>
    <w:rsid w:val="008E36E7"/>
    <w:rsid w:val="008E3BF8"/>
    <w:rsid w:val="008E4EE1"/>
    <w:rsid w:val="008E6B0A"/>
    <w:rsid w:val="008E6FF2"/>
    <w:rsid w:val="008E758C"/>
    <w:rsid w:val="008F0372"/>
    <w:rsid w:val="008F0B87"/>
    <w:rsid w:val="008F0ECB"/>
    <w:rsid w:val="008F13E4"/>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2D6"/>
    <w:rsid w:val="00913347"/>
    <w:rsid w:val="00914877"/>
    <w:rsid w:val="009157A7"/>
    <w:rsid w:val="009160DA"/>
    <w:rsid w:val="009163DE"/>
    <w:rsid w:val="00917064"/>
    <w:rsid w:val="009173C4"/>
    <w:rsid w:val="00917AC8"/>
    <w:rsid w:val="00920AA9"/>
    <w:rsid w:val="00921412"/>
    <w:rsid w:val="0092180E"/>
    <w:rsid w:val="0092253F"/>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1F9F"/>
    <w:rsid w:val="0095229E"/>
    <w:rsid w:val="00952464"/>
    <w:rsid w:val="00953098"/>
    <w:rsid w:val="00955D06"/>
    <w:rsid w:val="0095610F"/>
    <w:rsid w:val="00956371"/>
    <w:rsid w:val="00956ACB"/>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15"/>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2DE0"/>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60B"/>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55D"/>
    <w:rsid w:val="009D7C2D"/>
    <w:rsid w:val="009E136A"/>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932"/>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1038"/>
    <w:rsid w:val="00A113F6"/>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356F"/>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67841"/>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5E34"/>
    <w:rsid w:val="00A9606D"/>
    <w:rsid w:val="00A97D42"/>
    <w:rsid w:val="00AA0D06"/>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1656"/>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CD4"/>
    <w:rsid w:val="00B13D38"/>
    <w:rsid w:val="00B14030"/>
    <w:rsid w:val="00B14827"/>
    <w:rsid w:val="00B15140"/>
    <w:rsid w:val="00B15D95"/>
    <w:rsid w:val="00B16B39"/>
    <w:rsid w:val="00B16D03"/>
    <w:rsid w:val="00B16E0E"/>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AEF"/>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4847"/>
    <w:rsid w:val="00B45513"/>
    <w:rsid w:val="00B47619"/>
    <w:rsid w:val="00B47BFA"/>
    <w:rsid w:val="00B47CD6"/>
    <w:rsid w:val="00B50282"/>
    <w:rsid w:val="00B50479"/>
    <w:rsid w:val="00B50B27"/>
    <w:rsid w:val="00B50C8E"/>
    <w:rsid w:val="00B50EF0"/>
    <w:rsid w:val="00B51C16"/>
    <w:rsid w:val="00B522E4"/>
    <w:rsid w:val="00B52938"/>
    <w:rsid w:val="00B532D6"/>
    <w:rsid w:val="00B533F1"/>
    <w:rsid w:val="00B53A05"/>
    <w:rsid w:val="00B54221"/>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E5B4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1934"/>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3BAC"/>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5548"/>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9FF"/>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9F8"/>
    <w:rsid w:val="00C91A42"/>
    <w:rsid w:val="00C92297"/>
    <w:rsid w:val="00C92CC4"/>
    <w:rsid w:val="00C92FD9"/>
    <w:rsid w:val="00C93C71"/>
    <w:rsid w:val="00C9486B"/>
    <w:rsid w:val="00C94DBA"/>
    <w:rsid w:val="00C95049"/>
    <w:rsid w:val="00C956C8"/>
    <w:rsid w:val="00C95E2C"/>
    <w:rsid w:val="00C964CD"/>
    <w:rsid w:val="00C96864"/>
    <w:rsid w:val="00C96986"/>
    <w:rsid w:val="00CA05AE"/>
    <w:rsid w:val="00CA091C"/>
    <w:rsid w:val="00CA14C3"/>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5A7A"/>
    <w:rsid w:val="00CB62A8"/>
    <w:rsid w:val="00CB6799"/>
    <w:rsid w:val="00CB68E2"/>
    <w:rsid w:val="00CB6AAC"/>
    <w:rsid w:val="00CB6C2F"/>
    <w:rsid w:val="00CB705E"/>
    <w:rsid w:val="00CB757F"/>
    <w:rsid w:val="00CB758C"/>
    <w:rsid w:val="00CC199A"/>
    <w:rsid w:val="00CC3CD0"/>
    <w:rsid w:val="00CC3D4D"/>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0C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10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52B4"/>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627"/>
    <w:rsid w:val="00DF38B3"/>
    <w:rsid w:val="00DF41AF"/>
    <w:rsid w:val="00DF48E8"/>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2DFF"/>
    <w:rsid w:val="00E1339F"/>
    <w:rsid w:val="00E13D95"/>
    <w:rsid w:val="00E13FA9"/>
    <w:rsid w:val="00E15C76"/>
    <w:rsid w:val="00E166EB"/>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4E6C"/>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485E"/>
    <w:rsid w:val="00E566E6"/>
    <w:rsid w:val="00E60DC4"/>
    <w:rsid w:val="00E60FAC"/>
    <w:rsid w:val="00E6117E"/>
    <w:rsid w:val="00E6129B"/>
    <w:rsid w:val="00E61ACE"/>
    <w:rsid w:val="00E61C63"/>
    <w:rsid w:val="00E6254F"/>
    <w:rsid w:val="00E62FDF"/>
    <w:rsid w:val="00E6305B"/>
    <w:rsid w:val="00E6371C"/>
    <w:rsid w:val="00E638B4"/>
    <w:rsid w:val="00E63C34"/>
    <w:rsid w:val="00E656A6"/>
    <w:rsid w:val="00E657B5"/>
    <w:rsid w:val="00E65F8B"/>
    <w:rsid w:val="00E670C6"/>
    <w:rsid w:val="00E7030C"/>
    <w:rsid w:val="00E71E8F"/>
    <w:rsid w:val="00E72551"/>
    <w:rsid w:val="00E73A64"/>
    <w:rsid w:val="00E73C40"/>
    <w:rsid w:val="00E74D52"/>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63F"/>
    <w:rsid w:val="00EA28B7"/>
    <w:rsid w:val="00EA297F"/>
    <w:rsid w:val="00EA2DEF"/>
    <w:rsid w:val="00EA5E20"/>
    <w:rsid w:val="00EA67DD"/>
    <w:rsid w:val="00EA6E00"/>
    <w:rsid w:val="00EA724A"/>
    <w:rsid w:val="00EA75B5"/>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3936"/>
    <w:rsid w:val="00F1478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761"/>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3279"/>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836"/>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iPriority="60"/>
    <w:lsdException w:name="Note Level 4" w:semiHidden="1" w:uiPriority="61"/>
    <w:lsdException w:name="Note Level 5" w:semiHidden="1" w:uiPriority="62"/>
    <w:lsdException w:name="Note Level 6" w:semiHidden="1" w:uiPriority="63"/>
    <w:lsdException w:name="Note Level 7" w:semiHidden="1"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rsid w:val="001279C4"/>
    <w:rPr>
      <w:rFonts w:ascii="Times New Roman" w:hAnsi="Times New Roman"/>
      <w:sz w:val="24"/>
      <w:szCs w:val="24"/>
    </w:rPr>
  </w:style>
  <w:style w:type="paragraph" w:styleId="1">
    <w:name w:val="heading 1"/>
    <w:basedOn w:val="10"/>
    <w:next w:val="10"/>
    <w:link w:val="11"/>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7">
    <w:name w:val="FollowedHyperlink"/>
    <w:uiPriority w:val="99"/>
    <w:unhideWhenUsed/>
    <w:rPr>
      <w:color w:val="800080"/>
      <w:u w:val="single"/>
    </w:rPr>
  </w:style>
  <w:style w:type="character" w:styleId="a8">
    <w:name w:val="Hyperlink"/>
    <w:uiPriority w:val="99"/>
    <w:unhideWhenUsed/>
    <w:rPr>
      <w:color w:val="0000FF"/>
      <w:u w:val="single"/>
    </w:rPr>
  </w:style>
  <w:style w:type="character" w:styleId="a9">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a">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b">
    <w:name w:val="批注框文本字符"/>
    <w:link w:val="ac"/>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d">
    <w:name w:val="批注主题字符"/>
    <w:link w:val="ae"/>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f"/>
    <w:rPr>
      <w:rFonts w:ascii="Courier New" w:eastAsia="楷体" w:hAnsi="Courier New" w:cs="Courier New"/>
      <w:color w:val="333333"/>
      <w:sz w:val="18"/>
      <w:szCs w:val="21"/>
      <w:shd w:val="clear" w:color="auto" w:fill="F0F7FE"/>
    </w:rPr>
  </w:style>
  <w:style w:type="character" w:customStyle="1" w:styleId="af0">
    <w:name w:val="日期字符"/>
    <w:link w:val="af1"/>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2">
    <w:name w:val="文档结构图字符"/>
    <w:link w:val="af3"/>
    <w:uiPriority w:val="99"/>
    <w:semiHidden/>
    <w:rPr>
      <w:rFonts w:ascii="宋体"/>
      <w:kern w:val="2"/>
      <w:sz w:val="18"/>
      <w:szCs w:val="18"/>
    </w:rPr>
  </w:style>
  <w:style w:type="character" w:customStyle="1" w:styleId="af4">
    <w:name w:val="页脚字符"/>
    <w:link w:val="af5"/>
    <w:uiPriority w:val="99"/>
    <w:rPr>
      <w:kern w:val="2"/>
      <w:sz w:val="18"/>
      <w:szCs w:val="18"/>
    </w:rPr>
  </w:style>
  <w:style w:type="character" w:customStyle="1" w:styleId="af6">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7">
    <w:name w:val="标题字符"/>
    <w:link w:val="af8"/>
    <w:uiPriority w:val="10"/>
    <w:rPr>
      <w:rFonts w:ascii="Cambria" w:hAnsi="Cambria"/>
      <w:b/>
      <w:bCs/>
      <w:kern w:val="2"/>
      <w:sz w:val="32"/>
      <w:szCs w:val="32"/>
    </w:rPr>
  </w:style>
  <w:style w:type="character" w:customStyle="1" w:styleId="af9">
    <w:name w:val="页眉字符"/>
    <w:link w:val="afa"/>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b"/>
    <w:rPr>
      <w:rFonts w:ascii="Times New Roman" w:eastAsia="黑体" w:hAnsi="Times New Roman"/>
      <w:kern w:val="2"/>
      <w:sz w:val="18"/>
      <w:szCs w:val="21"/>
    </w:rPr>
  </w:style>
  <w:style w:type="character" w:customStyle="1" w:styleId="Char7">
    <w:name w:val="注意 Char"/>
    <w:link w:val="afc"/>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6"/>
    <w:uiPriority w:val="99"/>
    <w:unhideWhenUsed/>
  </w:style>
  <w:style w:type="paragraph" w:styleId="19">
    <w:name w:val="toc 1"/>
    <w:basedOn w:val="10"/>
    <w:next w:val="10"/>
    <w:uiPriority w:val="39"/>
    <w:unhideWhenUsed/>
    <w:pPr>
      <w:spacing w:line="240" w:lineRule="auto"/>
      <w:ind w:firstLineChars="0" w:firstLine="0"/>
    </w:pPr>
  </w:style>
  <w:style w:type="paragraph" w:customStyle="1" w:styleId="HTML10">
    <w:name w:val="HTML  预设格式1"/>
    <w:basedOn w:val="1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10"/>
    <w:next w:val="10"/>
    <w:uiPriority w:val="39"/>
    <w:unhideWhenUsed/>
    <w:pPr>
      <w:spacing w:line="240" w:lineRule="auto"/>
      <w:ind w:leftChars="400" w:left="840" w:firstLineChars="0" w:firstLine="0"/>
    </w:pPr>
  </w:style>
  <w:style w:type="paragraph" w:styleId="af8">
    <w:name w:val="Title"/>
    <w:basedOn w:val="10"/>
    <w:next w:val="10"/>
    <w:link w:val="af7"/>
    <w:uiPriority w:val="10"/>
    <w:qFormat/>
    <w:pPr>
      <w:spacing w:before="240" w:after="60" w:line="240" w:lineRule="auto"/>
      <w:ind w:firstLineChars="0" w:firstLine="0"/>
      <w:jc w:val="center"/>
      <w:outlineLvl w:val="0"/>
    </w:pPr>
    <w:rPr>
      <w:rFonts w:ascii="Cambria" w:hAnsi="Cambria"/>
      <w:b/>
      <w:bCs/>
      <w:sz w:val="32"/>
      <w:szCs w:val="32"/>
    </w:rPr>
  </w:style>
  <w:style w:type="paragraph" w:styleId="afd">
    <w:name w:val="Normal (Web)"/>
    <w:basedOn w:val="1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e">
    <w:name w:val="annotation subject"/>
    <w:basedOn w:val="15"/>
    <w:next w:val="15"/>
    <w:link w:val="ad"/>
    <w:uiPriority w:val="99"/>
    <w:unhideWhenUsed/>
    <w:rPr>
      <w:b/>
      <w:bCs/>
    </w:rPr>
  </w:style>
  <w:style w:type="paragraph" w:styleId="afe">
    <w:name w:val="caption"/>
    <w:basedOn w:val="10"/>
    <w:next w:val="10"/>
    <w:uiPriority w:val="35"/>
    <w:qFormat/>
    <w:rPr>
      <w:rFonts w:ascii="Cambria" w:eastAsia="黑体" w:hAnsi="Cambria"/>
      <w:sz w:val="20"/>
      <w:szCs w:val="20"/>
    </w:rPr>
  </w:style>
  <w:style w:type="paragraph" w:styleId="ac">
    <w:name w:val="Balloon Text"/>
    <w:basedOn w:val="10"/>
    <w:link w:val="ab"/>
    <w:uiPriority w:val="99"/>
    <w:unhideWhenUsed/>
    <w:rPr>
      <w:sz w:val="18"/>
      <w:szCs w:val="18"/>
    </w:rPr>
  </w:style>
  <w:style w:type="paragraph" w:styleId="21">
    <w:name w:val="toc 2"/>
    <w:basedOn w:val="10"/>
    <w:next w:val="10"/>
    <w:uiPriority w:val="39"/>
    <w:unhideWhenUsed/>
    <w:pPr>
      <w:spacing w:line="240" w:lineRule="auto"/>
      <w:ind w:leftChars="200" w:left="420" w:firstLineChars="0" w:firstLine="0"/>
    </w:pPr>
  </w:style>
  <w:style w:type="paragraph" w:styleId="41">
    <w:name w:val="toc 4"/>
    <w:basedOn w:val="10"/>
    <w:next w:val="10"/>
    <w:uiPriority w:val="39"/>
    <w:unhideWhenUsed/>
    <w:pPr>
      <w:spacing w:line="240" w:lineRule="auto"/>
      <w:ind w:leftChars="600" w:left="1260" w:firstLineChars="0" w:firstLine="0"/>
    </w:pPr>
  </w:style>
  <w:style w:type="paragraph" w:styleId="af3">
    <w:name w:val="Document Map"/>
    <w:basedOn w:val="10"/>
    <w:link w:val="af2"/>
    <w:uiPriority w:val="99"/>
    <w:unhideWhenUsed/>
    <w:rPr>
      <w:rFonts w:ascii="宋体"/>
      <w:sz w:val="18"/>
      <w:szCs w:val="18"/>
    </w:rPr>
  </w:style>
  <w:style w:type="paragraph" w:styleId="afa">
    <w:name w:val="header"/>
    <w:basedOn w:val="10"/>
    <w:link w:val="af9"/>
    <w:uiPriority w:val="99"/>
    <w:unhideWhenUsed/>
    <w:pPr>
      <w:pBdr>
        <w:bottom w:val="single" w:sz="6" w:space="1" w:color="auto"/>
      </w:pBdr>
      <w:tabs>
        <w:tab w:val="center" w:pos="4153"/>
        <w:tab w:val="right" w:pos="8306"/>
      </w:tabs>
      <w:snapToGrid w:val="0"/>
      <w:jc w:val="center"/>
    </w:pPr>
    <w:rPr>
      <w:sz w:val="18"/>
      <w:szCs w:val="18"/>
    </w:rPr>
  </w:style>
  <w:style w:type="paragraph" w:styleId="af1">
    <w:name w:val="Date"/>
    <w:basedOn w:val="10"/>
    <w:next w:val="10"/>
    <w:link w:val="af0"/>
    <w:uiPriority w:val="99"/>
    <w:unhideWhenUsed/>
    <w:pPr>
      <w:ind w:leftChars="2500" w:left="100"/>
    </w:pPr>
  </w:style>
  <w:style w:type="paragraph" w:styleId="af5">
    <w:name w:val="footer"/>
    <w:basedOn w:val="10"/>
    <w:link w:val="af4"/>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spacing w:line="240" w:lineRule="auto"/>
      <w:ind w:leftChars="800" w:left="1680" w:firstLineChars="0" w:firstLine="0"/>
    </w:pPr>
  </w:style>
  <w:style w:type="paragraph" w:customStyle="1" w:styleId="runinhead1">
    <w:name w:val="runinhead1"/>
    <w:basedOn w:val="10"/>
    <w:pPr>
      <w:widowControl/>
      <w:spacing w:before="100" w:beforeAutospacing="1" w:after="100" w:afterAutospacing="1"/>
      <w:ind w:firstLineChars="0" w:firstLine="0"/>
    </w:pPr>
    <w:rPr>
      <w:rFonts w:ascii="宋体" w:hAnsi="宋体" w:cs="宋体"/>
      <w:kern w:val="0"/>
      <w:sz w:val="24"/>
      <w:szCs w:val="24"/>
    </w:rPr>
  </w:style>
  <w:style w:type="paragraph" w:customStyle="1" w:styleId="14">
    <w:name w:val="列出段落1"/>
    <w:basedOn w:val="1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1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1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1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b">
    <w:name w:val="图题"/>
    <w:basedOn w:val="10"/>
    <w:link w:val="Char6"/>
    <w:pPr>
      <w:ind w:firstLineChars="0" w:firstLine="0"/>
      <w:jc w:val="center"/>
    </w:pPr>
    <w:rPr>
      <w:rFonts w:eastAsia="黑体"/>
      <w:sz w:val="18"/>
    </w:rPr>
  </w:style>
  <w:style w:type="paragraph" w:customStyle="1" w:styleId="af">
    <w:name w:val="代码清单"/>
    <w:basedOn w:val="1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10"/>
    <w:link w:val="Char0"/>
    <w:pPr>
      <w:numPr>
        <w:numId w:val="5"/>
      </w:numPr>
      <w:ind w:left="851" w:firstLineChars="0" w:hanging="281"/>
    </w:pPr>
    <w:rPr>
      <w:szCs w:val="24"/>
    </w:rPr>
  </w:style>
  <w:style w:type="paragraph" w:customStyle="1" w:styleId="1b">
    <w:name w:val="目录标题1"/>
    <w:basedOn w:val="1"/>
    <w:next w:val="1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c">
    <w:name w:val="注意"/>
    <w:basedOn w:val="10"/>
    <w:link w:val="Char7"/>
    <w:qFormat/>
    <w:pPr>
      <w:pBdr>
        <w:top w:val="single" w:sz="4" w:space="1" w:color="auto"/>
        <w:bottom w:val="single" w:sz="4" w:space="1" w:color="auto"/>
      </w:pBdr>
      <w:ind w:firstLineChars="0" w:firstLine="0"/>
    </w:pPr>
    <w:rPr>
      <w:rFonts w:eastAsia="楷体"/>
      <w:szCs w:val="24"/>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0">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b"/>
    <w:link w:val="Char2"/>
    <w:qFormat/>
    <w:pPr>
      <w:numPr>
        <w:numId w:val="9"/>
      </w:numPr>
    </w:pPr>
  </w:style>
  <w:style w:type="paragraph" w:customStyle="1" w:styleId="17">
    <w:name w:val="引用1"/>
    <w:basedOn w:val="10"/>
    <w:next w:val="10"/>
    <w:link w:val="Char4"/>
    <w:uiPriority w:val="29"/>
    <w:rPr>
      <w:i/>
      <w:iCs/>
      <w:color w:val="000000"/>
    </w:rPr>
  </w:style>
  <w:style w:type="table" w:styleId="aff1">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4"/>
    <w:rsid w:val="005606A3"/>
  </w:style>
  <w:style w:type="paragraph" w:styleId="aff2">
    <w:name w:val="List Paragraph"/>
    <w:basedOn w:val="a3"/>
    <w:uiPriority w:val="72"/>
    <w:qFormat/>
    <w:rsid w:val="00C879A7"/>
    <w:pPr>
      <w:ind w:firstLineChars="200" w:firstLine="420"/>
    </w:pPr>
  </w:style>
  <w:style w:type="paragraph" w:styleId="HTML3">
    <w:name w:val="HTML Preformatted"/>
    <w:basedOn w:val="a3"/>
    <w:link w:val="HTML4"/>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4">
    <w:name w:val="HTML 预设格式字符"/>
    <w:basedOn w:val="a4"/>
    <w:link w:val="HTML3"/>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 w:type="paragraph" w:customStyle="1" w:styleId="p2">
    <w:name w:val="p2"/>
    <w:basedOn w:val="a3"/>
    <w:rsid w:val="001B4386"/>
    <w:rPr>
      <w:rFonts w:ascii="Helvetica Neue" w:hAnsi="Helvetica Neue"/>
      <w:sz w:val="18"/>
      <w:szCs w:val="18"/>
    </w:rPr>
  </w:style>
  <w:style w:type="character" w:customStyle="1" w:styleId="hljs-string">
    <w:name w:val="hljs-string"/>
    <w:basedOn w:val="a4"/>
    <w:rsid w:val="001279C4"/>
  </w:style>
  <w:style w:type="character" w:customStyle="1" w:styleId="hljs-number">
    <w:name w:val="hljs-number"/>
    <w:basedOn w:val="a4"/>
    <w:rsid w:val="001279C4"/>
  </w:style>
  <w:style w:type="character" w:customStyle="1" w:styleId="hljs-comment">
    <w:name w:val="hljs-comment"/>
    <w:basedOn w:val="a4"/>
    <w:rsid w:val="001279C4"/>
  </w:style>
  <w:style w:type="character" w:customStyle="1" w:styleId="hljs-keyword">
    <w:name w:val="hljs-keyword"/>
    <w:basedOn w:val="a4"/>
    <w:rsid w:val="001279C4"/>
  </w:style>
  <w:style w:type="character" w:customStyle="1" w:styleId="hljs-title">
    <w:name w:val="hljs-title"/>
    <w:basedOn w:val="a4"/>
    <w:rsid w:val="00711E0A"/>
  </w:style>
  <w:style w:type="character" w:customStyle="1" w:styleId="hljs-type">
    <w:name w:val="hljs-type"/>
    <w:basedOn w:val="a4"/>
    <w:rsid w:val="00711E0A"/>
  </w:style>
  <w:style w:type="character" w:customStyle="1" w:styleId="hljs-default">
    <w:name w:val="hljs-default"/>
    <w:basedOn w:val="a4"/>
    <w:rsid w:val="00711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931">
      <w:bodyDiv w:val="1"/>
      <w:marLeft w:val="0"/>
      <w:marRight w:val="0"/>
      <w:marTop w:val="0"/>
      <w:marBottom w:val="0"/>
      <w:divBdr>
        <w:top w:val="none" w:sz="0" w:space="0" w:color="auto"/>
        <w:left w:val="none" w:sz="0" w:space="0" w:color="auto"/>
        <w:bottom w:val="none" w:sz="0" w:space="0" w:color="auto"/>
        <w:right w:val="none" w:sz="0" w:space="0" w:color="auto"/>
      </w:divBdr>
    </w:div>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6372403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63418793">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44926318">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31919119">
      <w:bodyDiv w:val="1"/>
      <w:marLeft w:val="0"/>
      <w:marRight w:val="0"/>
      <w:marTop w:val="0"/>
      <w:marBottom w:val="0"/>
      <w:divBdr>
        <w:top w:val="none" w:sz="0" w:space="0" w:color="auto"/>
        <w:left w:val="none" w:sz="0" w:space="0" w:color="auto"/>
        <w:bottom w:val="none" w:sz="0" w:space="0" w:color="auto"/>
        <w:right w:val="none" w:sz="0" w:space="0" w:color="auto"/>
      </w:divBdr>
    </w:div>
    <w:div w:id="57220428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0549987">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48243367">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16321757">
      <w:bodyDiv w:val="1"/>
      <w:marLeft w:val="0"/>
      <w:marRight w:val="0"/>
      <w:marTop w:val="0"/>
      <w:marBottom w:val="0"/>
      <w:divBdr>
        <w:top w:val="none" w:sz="0" w:space="0" w:color="auto"/>
        <w:left w:val="none" w:sz="0" w:space="0" w:color="auto"/>
        <w:bottom w:val="none" w:sz="0" w:space="0" w:color="auto"/>
        <w:right w:val="none" w:sz="0" w:space="0" w:color="auto"/>
      </w:divBdr>
    </w:div>
    <w:div w:id="728112790">
      <w:bodyDiv w:val="1"/>
      <w:marLeft w:val="0"/>
      <w:marRight w:val="0"/>
      <w:marTop w:val="0"/>
      <w:marBottom w:val="0"/>
      <w:divBdr>
        <w:top w:val="none" w:sz="0" w:space="0" w:color="auto"/>
        <w:left w:val="none" w:sz="0" w:space="0" w:color="auto"/>
        <w:bottom w:val="none" w:sz="0" w:space="0" w:color="auto"/>
        <w:right w:val="none" w:sz="0" w:space="0" w:color="auto"/>
      </w:divBdr>
    </w:div>
    <w:div w:id="742216072">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69935981">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60037304">
      <w:bodyDiv w:val="1"/>
      <w:marLeft w:val="0"/>
      <w:marRight w:val="0"/>
      <w:marTop w:val="0"/>
      <w:marBottom w:val="0"/>
      <w:divBdr>
        <w:top w:val="none" w:sz="0" w:space="0" w:color="auto"/>
        <w:left w:val="none" w:sz="0" w:space="0" w:color="auto"/>
        <w:bottom w:val="none" w:sz="0" w:space="0" w:color="auto"/>
        <w:right w:val="none" w:sz="0" w:space="0" w:color="auto"/>
      </w:divBdr>
    </w:div>
    <w:div w:id="96503971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4418362">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4134089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702409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11219890">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75623119">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2421873">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798067043">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10112729">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21009621">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radimrehurek.com/gensim/" TargetMode="External"/><Relationship Id="rId21" Type="http://schemas.openxmlformats.org/officeDocument/2006/relationships/image" Target="media/image8.png"/><Relationship Id="rId22" Type="http://schemas.openxmlformats.org/officeDocument/2006/relationships/hyperlink" Target="http://china.huanqiu.com/hot/2013-09/4320971.html" TargetMode="External"/><Relationship Id="rId23" Type="http://schemas.openxmlformats.org/officeDocument/2006/relationships/hyperlink" Target="http://dl.sohu.com/20130911/n386353688.shtml" TargetMode="External"/><Relationship Id="rId24" Type="http://schemas.openxmlformats.org/officeDocument/2006/relationships/hyperlink" Target="http://ai.stanford.edu/~amaas/papers/wvSent_acl2011.pdf" TargetMode="External"/><Relationship Id="rId25" Type="http://schemas.openxmlformats.org/officeDocument/2006/relationships/hyperlink" Target="http://www.cs.cornell.edu/home/llee/papers/sentiment.home.html" TargetMode="External"/><Relationship Id="rId26" Type="http://schemas.openxmlformats.org/officeDocument/2006/relationships/hyperlink" Target="http://www.cs.cornell.edu/home/llee/papers/cutsent.home.html" TargetMode="External"/><Relationship Id="rId27" Type="http://schemas.openxmlformats.org/officeDocument/2006/relationships/hyperlink" Target="http://www.cs.cornell.edu/home/llee/papers/pang-lee-stars.home.html" TargetMode="External"/><Relationship Id="rId28" Type="http://schemas.openxmlformats.org/officeDocument/2006/relationships/hyperlink" Target="http://radimrehurek.com/gensim/models/word2vec.html" TargetMode="External"/><Relationship Id="rId29" Type="http://schemas.openxmlformats.org/officeDocument/2006/relationships/hyperlink" Target="http://radimrehurek.com/2013/09/word2vec-in-python-part-two-optimizi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blog.csdn.net/mytestmy/article/details/26969149?utm_source=tuicool&amp;utm_medium=referral" TargetMode="External"/><Relationship Id="rId31" Type="http://schemas.openxmlformats.org/officeDocument/2006/relationships/hyperlink" Target="http://techblog.youdao.com/?p=915" TargetMode="External"/><Relationship Id="rId32" Type="http://schemas.openxmlformats.org/officeDocument/2006/relationships/hyperlink" Target="http://blog.csdn.net/u014595019/article/details/51884529" TargetMode="External"/><Relationship Id="rId9" Type="http://schemas.openxmlformats.org/officeDocument/2006/relationships/hyperlink" Target="http://baike.baidu.com/item/%E7%94%B5%E5%BD%B1/31689" TargetMode="External"/><Relationship Id="rId6" Type="http://schemas.openxmlformats.org/officeDocument/2006/relationships/endnotes" Target="endnotes.xml"/><Relationship Id="rId7" Type="http://schemas.openxmlformats.org/officeDocument/2006/relationships/hyperlink" Target="http://baike.baidu.com/item/%E7%BD%91%E7%BB%9C%E5%85%AC%E5%85%B3%E5%85%AC%E5%8F%B8" TargetMode="External"/><Relationship Id="rId8" Type="http://schemas.openxmlformats.org/officeDocument/2006/relationships/image" Target="media/image1.jp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http://baike.baidu.com/item/%E7%94%B5%E5%BD%B1%E5%88%B6%E4%BD%9C" TargetMode="External"/><Relationship Id="rId11" Type="http://schemas.openxmlformats.org/officeDocument/2006/relationships/hyperlink" Target="http://baike.baidu.com/item/%E5%9C%A8%E7%BA%BF%E6%95%B0%E6%8D%AE%E5%BA%93"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baike.baidu.com/item/%E7%BB%9F%E8%AE%A1%E6%96%B9%E6%B3%95" TargetMode="External"/><Relationship Id="rId18" Type="http://schemas.openxmlformats.org/officeDocument/2006/relationships/hyperlink" Target="http://baike.baidu.com/item/%E8%AF%AD%E6%96%99%E5%BA%93" TargetMode="External"/><Relationship Id="rId19" Type="http://schemas.openxmlformats.org/officeDocument/2006/relationships/image" Target="media/image7.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95</TotalTime>
  <Pages>16</Pages>
  <Words>2171</Words>
  <Characters>12377</Characters>
  <Application>Microsoft Macintosh Word</Application>
  <DocSecurity>0</DocSecurity>
  <PresentationFormat/>
  <Lines>103</Lines>
  <Paragraphs>29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14519</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211</cp:revision>
  <dcterms:created xsi:type="dcterms:W3CDTF">2017-05-10T05:24:00Z</dcterms:created>
  <dcterms:modified xsi:type="dcterms:W3CDTF">2017-05-11T03:36:00Z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