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77777777" w:rsidR="00F577F9" w:rsidRDefault="00257096" w:rsidP="00C60BEF">
      <w:pPr>
        <w:pStyle w:val="1"/>
        <w:numPr>
          <w:ilvl w:val="0"/>
          <w:numId w:val="43"/>
        </w:numPr>
        <w:jc w:val="both"/>
      </w:pPr>
      <w:r>
        <w:rPr>
          <w:rFonts w:hint="eastAsia"/>
        </w:rPr>
        <w:t>验证码</w:t>
      </w:r>
      <w:r w:rsidR="00F577F9">
        <w:rPr>
          <w:rFonts w:hint="eastAsia"/>
        </w:rPr>
        <w:t>识别</w:t>
      </w:r>
    </w:p>
    <w:p w14:paraId="5FE82D7F" w14:textId="77777777" w:rsidR="00540623" w:rsidRDefault="00C60BEF" w:rsidP="00A572F3">
      <w:pPr>
        <w:pStyle w:val="1b"/>
        <w:ind w:firstLine="420"/>
      </w:pPr>
      <w:r w:rsidRPr="00C60BEF">
        <w:t>验证码（</w:t>
      </w:r>
      <w:r w:rsidRPr="00C60BEF">
        <w:t>CAPTCHA</w:t>
      </w:r>
      <w:r w:rsidRPr="00C60BEF">
        <w:t>）是</w:t>
      </w:r>
      <w:r w:rsidRPr="00C60BEF">
        <w:t>“Completely Automated Public Turing test to tell Computers and Humans Apart”</w:t>
      </w:r>
      <w:r w:rsidRPr="00C60BEF">
        <w:t>（全自动区分</w:t>
      </w:r>
      <w:hyperlink r:id="rId7" w:tgtFrame="_blank" w:history="1">
        <w:r w:rsidRPr="00C60BEF">
          <w:t>计算机</w:t>
        </w:r>
      </w:hyperlink>
      <w:r w:rsidRPr="00C60BEF">
        <w:t>和人类的</w:t>
      </w:r>
      <w:hyperlink r:id="rId8" w:tgtFrame="_blank" w:history="1">
        <w:r w:rsidRPr="00C60BEF">
          <w:t>图灵测试</w:t>
        </w:r>
      </w:hyperlink>
      <w:r w:rsidRPr="00C60BEF">
        <w:t>）的缩写，是一种区分用户是计算机还是人的公共全自动</w:t>
      </w:r>
      <w:hyperlink r:id="rId9" w:tgtFrame="_blank" w:history="1">
        <w:r w:rsidRPr="00C60BEF">
          <w:t>程序</w:t>
        </w:r>
      </w:hyperlink>
      <w:r w:rsidRPr="00C60BEF">
        <w:t>。可以防止：恶意破解密码、</w:t>
      </w:r>
      <w:hyperlink r:id="rId10" w:tgtFrame="_blank" w:history="1">
        <w:r w:rsidRPr="00C60BEF">
          <w:t>刷票</w:t>
        </w:r>
      </w:hyperlink>
      <w:r w:rsidRPr="00C60BEF">
        <w:t>、论坛灌水，有效防止某个黑客对某一个特定注册用户用特定程序暴力破解方式进行不断的登陆尝试，实际上用验证码是现在很多网站通行的方式，我们利用比较简易的方式实现了这个功能。这个问题可以由计算机生成并评判，但是必须只有人类才能解答。由于计算机无法解答</w:t>
      </w:r>
      <w:r w:rsidRPr="00C60BEF">
        <w:t>CAPTCHA</w:t>
      </w:r>
      <w:r w:rsidRPr="00C60BEF">
        <w:t>的问题，所以回答出问题的用户就可以被认为是人类。</w:t>
      </w:r>
      <w:bookmarkStart w:id="0" w:name="ref_[1]_7944221"/>
    </w:p>
    <w:p w14:paraId="026D6002" w14:textId="468EF84B" w:rsidR="00540623" w:rsidRDefault="00540623" w:rsidP="00540623">
      <w:pPr>
        <w:pStyle w:val="1b"/>
        <w:ind w:firstLine="420"/>
      </w:pPr>
      <w:r>
        <w:rPr>
          <w:rFonts w:hint="eastAsia"/>
        </w:rPr>
        <w:t>常见的数字型验证码变种多样。比如</w:t>
      </w:r>
      <w:r w:rsidRPr="00540623">
        <w:rPr>
          <w:rFonts w:hint="eastAsia"/>
        </w:rPr>
        <w:t>某招聘网站验证码</w:t>
      </w:r>
      <w:r>
        <w:rPr>
          <w:rFonts w:hint="eastAsia"/>
        </w:rPr>
        <w:t>，</w:t>
      </w:r>
      <w:r w:rsidRPr="00540623">
        <w:rPr>
          <w:rFonts w:hint="eastAsia"/>
        </w:rPr>
        <w:t>字母周围有噪点，字体扭曲</w:t>
      </w:r>
      <w:r>
        <w:rPr>
          <w:rFonts w:hint="eastAsia"/>
        </w:rPr>
        <w:t>。</w:t>
      </w:r>
    </w:p>
    <w:p w14:paraId="1C781A20" w14:textId="02DDC1CC" w:rsidR="00540623" w:rsidRDefault="00540623" w:rsidP="004E5F5B">
      <w:pPr>
        <w:pStyle w:val="1b"/>
        <w:ind w:firstLine="420"/>
        <w:jc w:val="center"/>
      </w:pPr>
      <w:r>
        <w:rPr>
          <w:noProof/>
        </w:rPr>
        <w:drawing>
          <wp:inline distT="0" distB="0" distL="0" distR="0" wp14:anchorId="106054A7" wp14:editId="5CB68B1C">
            <wp:extent cx="1435100" cy="5842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验证码示例1.png"/>
                    <pic:cNvPicPr/>
                  </pic:nvPicPr>
                  <pic:blipFill>
                    <a:blip r:embed="rId11">
                      <a:extLst>
                        <a:ext uri="{28A0092B-C50C-407E-A947-70E740481C1C}">
                          <a14:useLocalDpi xmlns:a14="http://schemas.microsoft.com/office/drawing/2010/main" val="0"/>
                        </a:ext>
                      </a:extLst>
                    </a:blip>
                    <a:stretch>
                      <a:fillRect/>
                    </a:stretch>
                  </pic:blipFill>
                  <pic:spPr>
                    <a:xfrm>
                      <a:off x="0" y="0"/>
                      <a:ext cx="1435100" cy="584200"/>
                    </a:xfrm>
                    <a:prstGeom prst="rect">
                      <a:avLst/>
                    </a:prstGeom>
                  </pic:spPr>
                </pic:pic>
              </a:graphicData>
            </a:graphic>
          </wp:inline>
        </w:drawing>
      </w:r>
    </w:p>
    <w:p w14:paraId="5F94C6F7" w14:textId="0E6819A8" w:rsidR="00540623" w:rsidRPr="00540623" w:rsidRDefault="00540623" w:rsidP="00540623">
      <w:pPr>
        <w:pStyle w:val="a0"/>
        <w:numPr>
          <w:ilvl w:val="0"/>
          <w:numId w:val="23"/>
        </w:numPr>
        <w:ind w:firstLine="420"/>
      </w:pPr>
      <w:r>
        <w:rPr>
          <w:rFonts w:hint="eastAsia"/>
        </w:rPr>
        <w:t>某招聘网站验证码</w:t>
      </w:r>
    </w:p>
    <w:p w14:paraId="16DCC1F4" w14:textId="595ABBED" w:rsidR="00540623" w:rsidRPr="00540623" w:rsidRDefault="00540623" w:rsidP="00540623">
      <w:pPr>
        <w:pStyle w:val="1b"/>
        <w:ind w:firstLine="420"/>
      </w:pPr>
      <w:r w:rsidRPr="00540623">
        <w:rPr>
          <w:rFonts w:hint="eastAsia"/>
        </w:rPr>
        <w:t>某电商网站验证码</w:t>
      </w:r>
      <w:r>
        <w:rPr>
          <w:rFonts w:hint="eastAsia"/>
        </w:rPr>
        <w:t>，</w:t>
      </w:r>
      <w:r w:rsidRPr="00540623">
        <w:rPr>
          <w:rFonts w:hint="eastAsia"/>
        </w:rPr>
        <w:t>不同样式，字母阴影，字母粘连，背景色干扰</w:t>
      </w:r>
    </w:p>
    <w:p w14:paraId="49C71281" w14:textId="37A91B8A" w:rsidR="00540623" w:rsidRDefault="00540623" w:rsidP="004E5F5B">
      <w:pPr>
        <w:pStyle w:val="1b"/>
        <w:ind w:firstLine="420"/>
        <w:jc w:val="center"/>
      </w:pPr>
      <w:r>
        <w:rPr>
          <w:rFonts w:hint="eastAsia"/>
          <w:noProof/>
        </w:rPr>
        <w:drawing>
          <wp:inline distT="0" distB="0" distL="0" distR="0" wp14:anchorId="6D92473C" wp14:editId="32F4CE57">
            <wp:extent cx="19050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验证码示例2.png"/>
                    <pic:cNvPicPr/>
                  </pic:nvPicPr>
                  <pic:blipFill>
                    <a:blip r:embed="rId12">
                      <a:extLst>
                        <a:ext uri="{28A0092B-C50C-407E-A947-70E740481C1C}">
                          <a14:useLocalDpi xmlns:a14="http://schemas.microsoft.com/office/drawing/2010/main" val="0"/>
                        </a:ext>
                      </a:extLst>
                    </a:blip>
                    <a:stretch>
                      <a:fillRect/>
                    </a:stretch>
                  </pic:blipFill>
                  <pic:spPr>
                    <a:xfrm>
                      <a:off x="0" y="0"/>
                      <a:ext cx="1905000" cy="457200"/>
                    </a:xfrm>
                    <a:prstGeom prst="rect">
                      <a:avLst/>
                    </a:prstGeom>
                  </pic:spPr>
                </pic:pic>
              </a:graphicData>
            </a:graphic>
          </wp:inline>
        </w:drawing>
      </w:r>
    </w:p>
    <w:p w14:paraId="686A4CDD" w14:textId="6DC596FE" w:rsidR="00540623" w:rsidRDefault="00540623" w:rsidP="004E5F5B">
      <w:pPr>
        <w:pStyle w:val="a0"/>
        <w:numPr>
          <w:ilvl w:val="0"/>
          <w:numId w:val="23"/>
        </w:numPr>
        <w:ind w:firstLine="420"/>
      </w:pPr>
      <w:r>
        <w:rPr>
          <w:rFonts w:hint="eastAsia"/>
        </w:rPr>
        <w:t>某电商网站验证码</w:t>
      </w:r>
    </w:p>
    <w:p w14:paraId="0CCEAC4B" w14:textId="57011523" w:rsidR="00540623" w:rsidRPr="00540623" w:rsidRDefault="00540623" w:rsidP="00540623">
      <w:pPr>
        <w:pStyle w:val="1b"/>
        <w:ind w:firstLine="420"/>
      </w:pPr>
      <w:r w:rsidRPr="00540623">
        <w:rPr>
          <w:rFonts w:hint="eastAsia"/>
        </w:rPr>
        <w:t>某社交网站验证码</w:t>
      </w:r>
      <w:r>
        <w:rPr>
          <w:rFonts w:hint="eastAsia"/>
        </w:rPr>
        <w:t>，</w:t>
      </w:r>
      <w:r w:rsidRPr="00540623">
        <w:rPr>
          <w:rFonts w:hint="eastAsia"/>
        </w:rPr>
        <w:t>主体干扰线，背景色干扰，背景字母干扰，字体扭曲，字母粘连</w:t>
      </w:r>
    </w:p>
    <w:p w14:paraId="749CABE1" w14:textId="770C6EC4" w:rsidR="00540623" w:rsidRDefault="00540623" w:rsidP="004E5F5B">
      <w:pPr>
        <w:pStyle w:val="1b"/>
        <w:ind w:firstLine="420"/>
        <w:jc w:val="center"/>
      </w:pPr>
      <w:r>
        <w:rPr>
          <w:rFonts w:hint="eastAsia"/>
          <w:noProof/>
        </w:rPr>
        <w:drawing>
          <wp:inline distT="0" distB="0" distL="0" distR="0" wp14:anchorId="330243E0" wp14:editId="572F4113">
            <wp:extent cx="1524000" cy="571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验证码示例3.png"/>
                    <pic:cNvPicPr/>
                  </pic:nvPicPr>
                  <pic:blipFill>
                    <a:blip r:embed="rId13">
                      <a:extLst>
                        <a:ext uri="{28A0092B-C50C-407E-A947-70E740481C1C}">
                          <a14:useLocalDpi xmlns:a14="http://schemas.microsoft.com/office/drawing/2010/main" val="0"/>
                        </a:ext>
                      </a:extLst>
                    </a:blip>
                    <a:stretch>
                      <a:fillRect/>
                    </a:stretch>
                  </pic:blipFill>
                  <pic:spPr>
                    <a:xfrm>
                      <a:off x="0" y="0"/>
                      <a:ext cx="1524000" cy="571500"/>
                    </a:xfrm>
                    <a:prstGeom prst="rect">
                      <a:avLst/>
                    </a:prstGeom>
                  </pic:spPr>
                </pic:pic>
              </a:graphicData>
            </a:graphic>
          </wp:inline>
        </w:drawing>
      </w:r>
    </w:p>
    <w:p w14:paraId="0B3A4CA7" w14:textId="4598D5FD" w:rsidR="00540623" w:rsidRPr="00540623" w:rsidRDefault="00540623" w:rsidP="004E5F5B">
      <w:pPr>
        <w:pStyle w:val="a0"/>
        <w:numPr>
          <w:ilvl w:val="0"/>
          <w:numId w:val="23"/>
        </w:numPr>
        <w:ind w:firstLine="420"/>
      </w:pPr>
      <w:r>
        <w:rPr>
          <w:rFonts w:hint="eastAsia"/>
        </w:rPr>
        <w:t>某社交网站验证码</w:t>
      </w:r>
    </w:p>
    <w:p w14:paraId="15F4259E" w14:textId="28D4C0AA" w:rsidR="00C60BEF" w:rsidRPr="00C60BEF" w:rsidRDefault="00FF1544" w:rsidP="00A572F3">
      <w:pPr>
        <w:pStyle w:val="1b"/>
        <w:ind w:firstLine="420"/>
      </w:pPr>
      <w:r>
        <w:rPr>
          <w:rFonts w:hint="eastAsia"/>
        </w:rPr>
        <w:t>本章主要</w:t>
      </w:r>
      <w:r w:rsidR="00240661">
        <w:rPr>
          <w:rFonts w:hint="eastAsia"/>
        </w:rPr>
        <w:t>以</w:t>
      </w:r>
      <w:r w:rsidR="00240661">
        <w:rPr>
          <w:rFonts w:hint="eastAsia"/>
        </w:rPr>
        <w:t>MNIST</w:t>
      </w:r>
      <w:r w:rsidR="00240661">
        <w:rPr>
          <w:rFonts w:hint="eastAsia"/>
        </w:rPr>
        <w:t>数据集为例子</w:t>
      </w:r>
      <w:r>
        <w:rPr>
          <w:rFonts w:hint="eastAsia"/>
        </w:rPr>
        <w:t>介绍识别数字型验证码。</w:t>
      </w:r>
      <w:r w:rsidR="00C60BEF" w:rsidRPr="00C60BEF">
        <w:t> </w:t>
      </w:r>
      <w:bookmarkEnd w:id="0"/>
    </w:p>
    <w:p w14:paraId="5253DAA4"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b"/>
        <w:ind w:firstLine="420"/>
        <w:rPr>
          <w:rFonts w:hint="eastAsia"/>
        </w:rPr>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421ADF3E" w:rsidR="004C71E0" w:rsidRPr="004C71E0" w:rsidRDefault="004C71E0" w:rsidP="00C51F28">
      <w:pPr>
        <w:pStyle w:val="1b"/>
        <w:ind w:firstLine="420"/>
      </w:pPr>
      <w:r>
        <w:rPr>
          <w:rFonts w:hint="eastAsia"/>
        </w:rPr>
        <w:t>本章演示代码请参考本书</w:t>
      </w:r>
      <w:r>
        <w:rPr>
          <w:rFonts w:hint="eastAsia"/>
        </w:rPr>
        <w:t>Github</w:t>
      </w:r>
      <w:r>
        <w:rPr>
          <w:rFonts w:hint="eastAsia"/>
        </w:rPr>
        <w:t>上的</w:t>
      </w:r>
      <w:r>
        <w:rPr>
          <w:rFonts w:hint="eastAsia"/>
        </w:rPr>
        <w:t>mnist.py</w:t>
      </w:r>
      <w:r>
        <w:rPr>
          <w:rFonts w:hint="eastAsia"/>
        </w:rPr>
        <w:t>文件。</w:t>
      </w:r>
      <w:bookmarkStart w:id="1" w:name="_GoBack"/>
      <w:bookmarkEnd w:id="1"/>
    </w:p>
    <w:p w14:paraId="6B47FCD9" w14:textId="77777777" w:rsidR="00A855C1" w:rsidRDefault="00B8227E" w:rsidP="00093D90">
      <w:pPr>
        <w:pStyle w:val="2"/>
        <w:numPr>
          <w:ilvl w:val="1"/>
          <w:numId w:val="25"/>
        </w:numPr>
      </w:pPr>
      <w:bookmarkStart w:id="2" w:name="_Ref355900977"/>
      <w:r>
        <w:rPr>
          <w:rFonts w:hint="eastAsia"/>
        </w:rPr>
        <w:lastRenderedPageBreak/>
        <w:t>数据集</w:t>
      </w:r>
      <w:bookmarkEnd w:id="2"/>
    </w:p>
    <w:p w14:paraId="43BBF47D" w14:textId="77777777" w:rsidR="00F870C5" w:rsidRPr="00155A64" w:rsidRDefault="009A1917" w:rsidP="00F870C5">
      <w:pPr>
        <w:pStyle w:val="1b"/>
        <w:ind w:firstLine="420"/>
      </w:pPr>
      <w:r>
        <w:rPr>
          <w:rFonts w:hint="eastAsia"/>
        </w:rPr>
        <w:t>验证码识别使用的数据集为</w:t>
      </w:r>
      <w:r w:rsidR="00362AAF">
        <w:rPr>
          <w:rFonts w:hint="eastAsia"/>
        </w:rPr>
        <w:t>MNIST</w:t>
      </w:r>
      <w:r w:rsidR="00362AAF">
        <w:rPr>
          <w:rFonts w:hint="eastAsia"/>
        </w:rPr>
        <w:t>数据集，</w:t>
      </w:r>
      <w:r w:rsidR="00F870C5" w:rsidRPr="00155A64">
        <w:t>MNIST</w:t>
      </w:r>
      <w:r w:rsidR="00F870C5" w:rsidRPr="00155A64">
        <w:t>是一个入门级的计算机视觉数据集</w:t>
      </w:r>
      <w:r w:rsidR="00F870C5">
        <w:rPr>
          <w:rFonts w:hint="eastAsia"/>
        </w:rPr>
        <w:t>，</w:t>
      </w:r>
      <w:r w:rsidR="00F870C5" w:rsidRPr="00155A64">
        <w:t>它包含各种手写数字图片</w:t>
      </w:r>
      <w:r w:rsidR="002B6C07">
        <w:rPr>
          <w:rFonts w:hint="eastAsia"/>
        </w:rPr>
        <w:t>如</w:t>
      </w:r>
      <w:r w:rsidR="002B6C07">
        <w:fldChar w:fldCharType="begin"/>
      </w:r>
      <w:r w:rsidR="002B6C07">
        <w:instrText xml:space="preserve"> REF </w:instrText>
      </w:r>
      <w:r w:rsidR="002B6C07">
        <w:rPr>
          <w:rFonts w:hint="eastAsia"/>
        </w:rPr>
        <w:instrText>_Ref355901406 \r \h</w:instrText>
      </w:r>
      <w:r w:rsidR="002B6C07">
        <w:instrText xml:space="preserve"> </w:instrText>
      </w:r>
      <w:r w:rsidR="002B6C07">
        <w:fldChar w:fldCharType="separate"/>
      </w:r>
      <w:r w:rsidR="009615B8">
        <w:rPr>
          <w:rFonts w:hint="eastAsia"/>
        </w:rPr>
        <w:t>图</w:t>
      </w:r>
      <w:r w:rsidR="009615B8">
        <w:rPr>
          <w:rFonts w:hint="eastAsia"/>
        </w:rPr>
        <w:t xml:space="preserve">1-4 </w:t>
      </w:r>
      <w:r w:rsidR="002B6C07">
        <w:fldChar w:fldCharType="end"/>
      </w:r>
      <w:r w:rsidR="002B6C07">
        <w:rPr>
          <w:rFonts w:hint="eastAsia"/>
        </w:rPr>
        <w:t>所示</w:t>
      </w:r>
      <w:r w:rsidR="00F870C5" w:rsidRPr="00155A64">
        <w:t>：</w:t>
      </w:r>
    </w:p>
    <w:p w14:paraId="1C9F295E" w14:textId="024DA701" w:rsidR="00F870C5" w:rsidRDefault="00EB47B5" w:rsidP="00F870C5">
      <w:pPr>
        <w:pStyle w:val="a4"/>
        <w:shd w:val="clear" w:color="auto" w:fill="FFFFFF"/>
        <w:ind w:firstLine="420"/>
        <w:jc w:val="center"/>
        <w:rPr>
          <w:rFonts w:ascii="Verdana" w:eastAsia="Times New Roman" w:hAnsi="Verdana"/>
          <w:color w:val="333333"/>
        </w:rPr>
      </w:pPr>
      <w:r w:rsidRPr="00F870C5">
        <w:rPr>
          <w:rFonts w:ascii="Verdana" w:eastAsia="Times New Roman" w:hAnsi="Verdana"/>
          <w:noProof/>
          <w:color w:val="333333"/>
        </w:rPr>
        <w:drawing>
          <wp:inline distT="0" distB="0" distL="0" distR="0" wp14:anchorId="243FA9B6" wp14:editId="77909FC1">
            <wp:extent cx="4001770" cy="959485"/>
            <wp:effectExtent l="0" t="0" r="11430" b="5715"/>
            <wp:docPr id="1" name="图片 6" descr="说明: http://wiki.jikexueyuan.com/project/tensorflow-zh/images/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http://wiki.jikexueyuan.com/project/tensorflow-zh/images/MN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770" cy="959485"/>
                    </a:xfrm>
                    <a:prstGeom prst="rect">
                      <a:avLst/>
                    </a:prstGeom>
                    <a:noFill/>
                    <a:ln>
                      <a:noFill/>
                    </a:ln>
                  </pic:spPr>
                </pic:pic>
              </a:graphicData>
            </a:graphic>
          </wp:inline>
        </w:drawing>
      </w:r>
    </w:p>
    <w:p w14:paraId="2102B957" w14:textId="77777777" w:rsidR="00F870C5" w:rsidRPr="00671047" w:rsidRDefault="00F870C5" w:rsidP="00F870C5">
      <w:pPr>
        <w:pStyle w:val="a0"/>
        <w:numPr>
          <w:ilvl w:val="0"/>
          <w:numId w:val="23"/>
        </w:numPr>
        <w:ind w:firstLine="420"/>
      </w:pPr>
      <w:bookmarkStart w:id="3" w:name="_Ref355901406"/>
      <w:r>
        <w:rPr>
          <w:rFonts w:hint="eastAsia"/>
        </w:rPr>
        <w:t>MNIST</w:t>
      </w:r>
      <w:r>
        <w:rPr>
          <w:rFonts w:hint="eastAsia"/>
        </w:rPr>
        <w:t>图片示例</w:t>
      </w:r>
      <w:bookmarkEnd w:id="3"/>
    </w:p>
    <w:p w14:paraId="008D0F4F" w14:textId="77777777" w:rsidR="00F870C5" w:rsidRDefault="002B6C07" w:rsidP="00F870C5">
      <w:pPr>
        <w:pStyle w:val="1b"/>
        <w:ind w:firstLine="420"/>
        <w:rPr>
          <w:rFonts w:ascii="MS Mincho" w:eastAsia="MS Mincho" w:hAnsi="MS Mincho" w:cs="MS Mincho"/>
          <w:color w:val="666666"/>
          <w:shd w:val="clear" w:color="auto" w:fill="FFFFFF"/>
        </w:rPr>
      </w:pPr>
      <w:r>
        <w:t>它也包含每一张图片对应的标签，告诉我们这个是数字几。比如</w:t>
      </w:r>
      <w:r>
        <w:fldChar w:fldCharType="begin"/>
      </w:r>
      <w:r>
        <w:instrText xml:space="preserve"> REF _Ref355901406 \r \h </w:instrText>
      </w:r>
      <w:r>
        <w:fldChar w:fldCharType="separate"/>
      </w:r>
      <w:r w:rsidR="00D42425">
        <w:rPr>
          <w:rFonts w:hint="eastAsia"/>
        </w:rPr>
        <w:t>图</w:t>
      </w:r>
      <w:r w:rsidR="00D42425">
        <w:rPr>
          <w:rFonts w:hint="eastAsia"/>
        </w:rPr>
        <w:t xml:space="preserve">1-4 </w:t>
      </w:r>
      <w:r>
        <w:fldChar w:fldCharType="end"/>
      </w:r>
      <w:r w:rsidR="00F870C5" w:rsidRPr="00155A64">
        <w:t>这四张图片的标签分别是</w:t>
      </w:r>
      <w:r w:rsidR="00F870C5" w:rsidRPr="00155A64">
        <w:t>5</w:t>
      </w:r>
      <w:r w:rsidR="00F870C5" w:rsidRPr="00155A64">
        <w:t>，</w:t>
      </w:r>
      <w:r w:rsidR="00F870C5" w:rsidRPr="00155A64">
        <w:t>0</w:t>
      </w:r>
      <w:r w:rsidR="00F870C5" w:rsidRPr="00155A64">
        <w:t>，</w:t>
      </w:r>
      <w:r w:rsidR="00F870C5" w:rsidRPr="00155A64">
        <w:t>4</w:t>
      </w:r>
      <w:r w:rsidR="00F870C5" w:rsidRPr="00155A64">
        <w:t>，</w:t>
      </w:r>
      <w:r w:rsidR="00F870C5" w:rsidRPr="00155A64">
        <w:t>1</w:t>
      </w:r>
      <w:r w:rsidR="00F870C5" w:rsidRPr="00155A64">
        <w:t>。</w:t>
      </w:r>
      <w:r w:rsidR="00F870C5">
        <w:rPr>
          <w:rFonts w:hint="eastAsia"/>
        </w:rPr>
        <w:t>数据集包括</w:t>
      </w:r>
      <w:r w:rsidR="00F870C5" w:rsidRPr="00671047">
        <w:t>60000</w:t>
      </w:r>
      <w:r w:rsidR="00F870C5" w:rsidRPr="00671047">
        <w:t>行的训练数据集和</w:t>
      </w:r>
      <w:r w:rsidR="00F870C5" w:rsidRPr="00671047">
        <w:t>10000</w:t>
      </w:r>
      <w:r w:rsidR="00F870C5" w:rsidRPr="00671047">
        <w:t>行的测试数据集。每一个</w:t>
      </w:r>
      <w:r w:rsidR="00F870C5" w:rsidRPr="00671047">
        <w:t>MNIST</w:t>
      </w:r>
      <w:r w:rsidR="00F870C5" w:rsidRPr="00671047">
        <w:t>数据单元有两部分组成：一张包含手写数字的图片和一个对应的标签。每一张图片包含</w:t>
      </w:r>
      <w:r w:rsidR="00F870C5" w:rsidRPr="00671047">
        <w:t>28X28</w:t>
      </w:r>
      <w:r w:rsidR="00F870C5" w:rsidRPr="00671047">
        <w:t>个像素点</w:t>
      </w:r>
      <w:r w:rsidR="00F870C5" w:rsidRPr="00671047">
        <w:rPr>
          <w:rFonts w:hint="eastAsia"/>
        </w:rPr>
        <w:t>，可以</w:t>
      </w:r>
      <w:r w:rsidR="00F870C5" w:rsidRPr="00671047">
        <w:t>把这个数组展开成一个向量，长度是</w:t>
      </w:r>
      <w:r w:rsidR="00F870C5" w:rsidRPr="00671047">
        <w:t xml:space="preserve"> 28x28 = 784</w:t>
      </w:r>
      <w:r w:rsidR="00F870C5">
        <w:rPr>
          <w:rFonts w:ascii="MS Mincho" w:eastAsia="MS Mincho" w:hAnsi="MS Mincho" w:cs="MS Mincho"/>
          <w:color w:val="666666"/>
          <w:shd w:val="clear" w:color="auto" w:fill="FFFFFF"/>
        </w:rPr>
        <w:t>。</w:t>
      </w:r>
    </w:p>
    <w:p w14:paraId="3E90EEDD" w14:textId="77777777" w:rsidR="00F870C5" w:rsidRDefault="00F870C5" w:rsidP="00F870C5">
      <w:pPr>
        <w:pStyle w:val="1-10"/>
        <w:numPr>
          <w:ilvl w:val="0"/>
          <w:numId w:val="39"/>
        </w:numPr>
        <w:ind w:firstLineChars="0" w:firstLine="420"/>
      </w:pPr>
      <w:r>
        <w:rPr>
          <w:rFonts w:hint="eastAsia"/>
        </w:rPr>
        <w:t>MNIST数据集合详解</w:t>
      </w: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5988"/>
      </w:tblGrid>
      <w:tr w:rsidR="00F870C5" w14:paraId="28AC4AF7" w14:textId="77777777" w:rsidTr="00621BB6">
        <w:tc>
          <w:tcPr>
            <w:tcW w:w="2667" w:type="dxa"/>
            <w:tcBorders>
              <w:bottom w:val="single" w:sz="4" w:space="0" w:color="auto"/>
            </w:tcBorders>
            <w:shd w:val="clear" w:color="auto" w:fill="A6A6A6"/>
          </w:tcPr>
          <w:p w14:paraId="592871B8" w14:textId="77777777" w:rsidR="00F870C5" w:rsidRDefault="00F870C5" w:rsidP="00F870C5">
            <w:pPr>
              <w:pStyle w:val="a4"/>
              <w:ind w:firstLine="360"/>
              <w:rPr>
                <w:b/>
                <w:sz w:val="18"/>
                <w:szCs w:val="18"/>
              </w:rPr>
            </w:pPr>
            <w:r>
              <w:rPr>
                <w:rFonts w:hint="eastAsia"/>
                <w:b/>
                <w:sz w:val="18"/>
                <w:szCs w:val="18"/>
              </w:rPr>
              <w:t>文件名称</w:t>
            </w:r>
          </w:p>
        </w:tc>
        <w:tc>
          <w:tcPr>
            <w:tcW w:w="5988" w:type="dxa"/>
            <w:tcBorders>
              <w:bottom w:val="single" w:sz="4" w:space="0" w:color="auto"/>
            </w:tcBorders>
            <w:shd w:val="clear" w:color="auto" w:fill="A6A6A6"/>
          </w:tcPr>
          <w:p w14:paraId="7F9F988D" w14:textId="77777777" w:rsidR="00F870C5" w:rsidRDefault="00F870C5" w:rsidP="00F870C5">
            <w:pPr>
              <w:pStyle w:val="a4"/>
              <w:ind w:firstLine="360"/>
              <w:rPr>
                <w:b/>
                <w:sz w:val="18"/>
                <w:szCs w:val="18"/>
              </w:rPr>
            </w:pPr>
            <w:r>
              <w:rPr>
                <w:rFonts w:hint="eastAsia"/>
                <w:b/>
                <w:sz w:val="18"/>
                <w:szCs w:val="18"/>
              </w:rPr>
              <w:t>文件用途</w:t>
            </w:r>
          </w:p>
        </w:tc>
      </w:tr>
      <w:tr w:rsidR="00F870C5" w:rsidRPr="00DC2358" w14:paraId="78437F86" w14:textId="77777777" w:rsidTr="00621BB6">
        <w:tc>
          <w:tcPr>
            <w:tcW w:w="2667" w:type="dxa"/>
            <w:shd w:val="clear" w:color="auto" w:fill="E6E6E6"/>
            <w:vAlign w:val="center"/>
          </w:tcPr>
          <w:p w14:paraId="74C4B560" w14:textId="77777777" w:rsidR="00F870C5" w:rsidRPr="00D96C0D" w:rsidRDefault="00332BAD" w:rsidP="00F870C5">
            <w:pPr>
              <w:pStyle w:val="a4"/>
              <w:ind w:firstLine="420"/>
              <w:rPr>
                <w:rFonts w:ascii=".PingFang SC" w:eastAsia=".PingFang SC" w:hAnsi=".PingFang SC"/>
                <w:sz w:val="18"/>
                <w:szCs w:val="18"/>
              </w:rPr>
            </w:pPr>
            <w:hyperlink r:id="rId15" w:history="1">
              <w:r w:rsidR="00F870C5" w:rsidRPr="00D96C0D">
                <w:rPr>
                  <w:rFonts w:ascii=".PingFang SC" w:eastAsia=".PingFang SC" w:hAnsi=".PingFang SC"/>
                  <w:sz w:val="18"/>
                  <w:szCs w:val="18"/>
                </w:rPr>
                <w:t>train-images-idx3-ubyte.gz</w:t>
              </w:r>
            </w:hyperlink>
          </w:p>
        </w:tc>
        <w:tc>
          <w:tcPr>
            <w:tcW w:w="5988" w:type="dxa"/>
            <w:shd w:val="clear" w:color="auto" w:fill="E6E6E6"/>
          </w:tcPr>
          <w:p w14:paraId="396F274D"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w:t>
            </w:r>
          </w:p>
        </w:tc>
      </w:tr>
      <w:tr w:rsidR="00F870C5" w:rsidRPr="00DC2358" w14:paraId="4BB75C0A" w14:textId="77777777" w:rsidTr="00621BB6">
        <w:tc>
          <w:tcPr>
            <w:tcW w:w="2667" w:type="dxa"/>
            <w:shd w:val="clear" w:color="auto" w:fill="E6E6E6"/>
            <w:vAlign w:val="center"/>
          </w:tcPr>
          <w:p w14:paraId="50802D9E" w14:textId="77777777" w:rsidR="00F870C5" w:rsidRPr="00D96C0D" w:rsidRDefault="00332BAD" w:rsidP="00F870C5">
            <w:pPr>
              <w:pStyle w:val="a4"/>
              <w:ind w:firstLine="420"/>
              <w:rPr>
                <w:rFonts w:ascii=".PingFang SC" w:eastAsia=".PingFang SC" w:hAnsi=".PingFang SC"/>
                <w:sz w:val="18"/>
                <w:szCs w:val="18"/>
              </w:rPr>
            </w:pPr>
            <w:hyperlink r:id="rId16" w:history="1">
              <w:r w:rsidR="00F870C5" w:rsidRPr="00D96C0D">
                <w:rPr>
                  <w:rFonts w:ascii=".PingFang SC" w:eastAsia=".PingFang SC" w:hAnsi=".PingFang SC"/>
                  <w:sz w:val="18"/>
                  <w:szCs w:val="18"/>
                </w:rPr>
                <w:t>train-labels-idx1-ubyte.gz</w:t>
              </w:r>
            </w:hyperlink>
          </w:p>
        </w:tc>
        <w:tc>
          <w:tcPr>
            <w:tcW w:w="5988" w:type="dxa"/>
            <w:shd w:val="clear" w:color="auto" w:fill="E6E6E6"/>
          </w:tcPr>
          <w:p w14:paraId="6062DCA4"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60000个图片训练样本的标注</w:t>
            </w:r>
          </w:p>
        </w:tc>
      </w:tr>
      <w:tr w:rsidR="00F870C5" w:rsidRPr="00DC2358" w14:paraId="393D89CA" w14:textId="77777777" w:rsidTr="00621BB6">
        <w:tc>
          <w:tcPr>
            <w:tcW w:w="2667" w:type="dxa"/>
            <w:shd w:val="clear" w:color="auto" w:fill="E6E6E6"/>
            <w:vAlign w:val="center"/>
          </w:tcPr>
          <w:p w14:paraId="5452CB04" w14:textId="77777777" w:rsidR="00F870C5" w:rsidRPr="00D96C0D" w:rsidRDefault="00332BAD" w:rsidP="00F870C5">
            <w:pPr>
              <w:pStyle w:val="a4"/>
              <w:ind w:firstLine="420"/>
              <w:rPr>
                <w:rFonts w:ascii=".PingFang SC" w:eastAsia=".PingFang SC" w:hAnsi=".PingFang SC"/>
                <w:sz w:val="18"/>
                <w:szCs w:val="18"/>
              </w:rPr>
            </w:pPr>
            <w:hyperlink r:id="rId17" w:history="1">
              <w:r w:rsidR="00F870C5" w:rsidRPr="00D96C0D">
                <w:rPr>
                  <w:rFonts w:ascii=".PingFang SC" w:eastAsia=".PingFang SC" w:hAnsi=".PingFang SC"/>
                  <w:sz w:val="18"/>
                  <w:szCs w:val="18"/>
                </w:rPr>
                <w:t>t10k-images-idx3-ubyte.gz</w:t>
              </w:r>
            </w:hyperlink>
          </w:p>
        </w:tc>
        <w:tc>
          <w:tcPr>
            <w:tcW w:w="5988" w:type="dxa"/>
            <w:shd w:val="clear" w:color="auto" w:fill="E6E6E6"/>
          </w:tcPr>
          <w:p w14:paraId="07433B10" w14:textId="77777777" w:rsidR="00F870C5" w:rsidRPr="00DC235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10000个图片测试样本</w:t>
            </w:r>
          </w:p>
        </w:tc>
      </w:tr>
      <w:tr w:rsidR="00F870C5" w:rsidRPr="00DC2358" w14:paraId="15CEF91B" w14:textId="77777777" w:rsidTr="00621BB6">
        <w:tc>
          <w:tcPr>
            <w:tcW w:w="2667" w:type="dxa"/>
            <w:shd w:val="clear" w:color="auto" w:fill="E6E6E6"/>
            <w:vAlign w:val="center"/>
          </w:tcPr>
          <w:p w14:paraId="08DBCDF9" w14:textId="77777777" w:rsidR="00F870C5" w:rsidRPr="00EB080B" w:rsidRDefault="00332BAD" w:rsidP="00F870C5">
            <w:pPr>
              <w:pStyle w:val="a4"/>
              <w:ind w:firstLine="420"/>
              <w:rPr>
                <w:rFonts w:ascii=".PingFang SC" w:eastAsia=".PingFang SC" w:hAnsi=".PingFang SC"/>
                <w:sz w:val="18"/>
                <w:szCs w:val="18"/>
              </w:rPr>
            </w:pPr>
            <w:hyperlink r:id="rId18" w:history="1">
              <w:r w:rsidR="00F870C5" w:rsidRPr="00D96C0D">
                <w:rPr>
                  <w:rFonts w:ascii=".PingFang SC" w:eastAsia=".PingFang SC" w:hAnsi=".PingFang SC"/>
                  <w:sz w:val="18"/>
                  <w:szCs w:val="18"/>
                </w:rPr>
                <w:t>t10k-labels-idx1-ubyte.gz</w:t>
              </w:r>
            </w:hyperlink>
          </w:p>
        </w:tc>
        <w:tc>
          <w:tcPr>
            <w:tcW w:w="5988" w:type="dxa"/>
            <w:shd w:val="clear" w:color="auto" w:fill="E6E6E6"/>
          </w:tcPr>
          <w:p w14:paraId="737976C9" w14:textId="77777777" w:rsidR="00F870C5" w:rsidRPr="004C4E3A" w:rsidRDefault="00F870C5" w:rsidP="00F870C5">
            <w:pPr>
              <w:pStyle w:val="a4"/>
              <w:ind w:firstLine="361"/>
              <w:rPr>
                <w:rFonts w:ascii="Helvetica Neue" w:hAnsi="Helvetica Neue"/>
                <w:sz w:val="18"/>
                <w:szCs w:val="18"/>
              </w:rPr>
            </w:pPr>
            <w:r>
              <w:rPr>
                <w:rFonts w:ascii=".PingFang SC" w:eastAsia=".PingFang SC" w:hAnsi=".PingFang SC" w:hint="eastAsia"/>
                <w:sz w:val="18"/>
                <w:szCs w:val="18"/>
              </w:rPr>
              <w:t>10000个图片测试样本的标注</w:t>
            </w:r>
          </w:p>
        </w:tc>
      </w:tr>
    </w:tbl>
    <w:p w14:paraId="40372C7E" w14:textId="77777777" w:rsidR="00F870C5" w:rsidRPr="004B6B82" w:rsidRDefault="00F870C5" w:rsidP="00F870C5">
      <w:pPr>
        <w:pStyle w:val="1b"/>
        <w:ind w:firstLineChars="0" w:firstLine="0"/>
        <w:rPr>
          <w:rFonts w:ascii="MS Mincho" w:eastAsia="MS Mincho" w:hAnsi="MS Mincho" w:cs="MS Mincho"/>
          <w:color w:val="666666"/>
          <w:shd w:val="clear" w:color="auto" w:fill="FFFFFF"/>
        </w:rPr>
      </w:pPr>
    </w:p>
    <w:p w14:paraId="1FB2B3A5" w14:textId="77777777" w:rsidR="00F870C5" w:rsidRDefault="00F870C5" w:rsidP="00F870C5">
      <w:pPr>
        <w:pStyle w:val="1b"/>
        <w:ind w:firstLine="420"/>
      </w:pPr>
      <w:r>
        <w:rPr>
          <w:rFonts w:hint="eastAsia"/>
        </w:rPr>
        <w:t>MNIST</w:t>
      </w:r>
      <w:r>
        <w:rPr>
          <w:rFonts w:hint="eastAsia"/>
        </w:rPr>
        <w:t>的网址为</w:t>
      </w:r>
      <w:hyperlink r:id="rId19" w:history="1">
        <w:r w:rsidRPr="004949C3">
          <w:rPr>
            <w:rStyle w:val="a9"/>
          </w:rPr>
          <w:t>http://yann.lecun.com/exdb/mnist/</w:t>
        </w:r>
      </w:hyperlink>
    </w:p>
    <w:p w14:paraId="25A27A90" w14:textId="2783BD9B" w:rsidR="00F870C5" w:rsidRDefault="00EB47B5" w:rsidP="00F870C5">
      <w:pPr>
        <w:pStyle w:val="1b"/>
        <w:ind w:firstLine="420"/>
      </w:pPr>
      <w:r w:rsidRPr="00D001C3">
        <w:rPr>
          <w:noProof/>
        </w:rPr>
        <w:lastRenderedPageBreak/>
        <w:drawing>
          <wp:inline distT="0" distB="0" distL="0" distR="0" wp14:anchorId="395E76B8" wp14:editId="108DB5CA">
            <wp:extent cx="4825365" cy="3096260"/>
            <wp:effectExtent l="0" t="0" r="635" b="254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365" cy="3096260"/>
                    </a:xfrm>
                    <a:prstGeom prst="rect">
                      <a:avLst/>
                    </a:prstGeom>
                    <a:noFill/>
                    <a:ln>
                      <a:noFill/>
                    </a:ln>
                  </pic:spPr>
                </pic:pic>
              </a:graphicData>
            </a:graphic>
          </wp:inline>
        </w:drawing>
      </w:r>
    </w:p>
    <w:p w14:paraId="6544B3F0" w14:textId="77777777" w:rsidR="00F870C5" w:rsidRDefault="00F870C5" w:rsidP="00F870C5">
      <w:pPr>
        <w:pStyle w:val="a0"/>
        <w:numPr>
          <w:ilvl w:val="0"/>
          <w:numId w:val="23"/>
        </w:numPr>
        <w:ind w:firstLine="420"/>
      </w:pPr>
      <w:r>
        <w:rPr>
          <w:rFonts w:hint="eastAsia"/>
        </w:rPr>
        <w:t>MNIST</w:t>
      </w:r>
      <w:r>
        <w:rPr>
          <w:rFonts w:hint="eastAsia"/>
        </w:rPr>
        <w:t>官网</w:t>
      </w:r>
    </w:p>
    <w:p w14:paraId="17B7DEEC" w14:textId="77777777" w:rsidR="00F870C5" w:rsidRDefault="00F870C5" w:rsidP="00F870C5">
      <w:pPr>
        <w:pStyle w:val="1b"/>
        <w:ind w:firstLine="420"/>
        <w:rPr>
          <w:rStyle w:val="Char1"/>
        </w:rPr>
      </w:pPr>
      <w:r>
        <w:rPr>
          <w:rFonts w:hint="eastAsia"/>
        </w:rPr>
        <w:t>也可以使用离线版的</w:t>
      </w:r>
      <w:r>
        <w:rPr>
          <w:rFonts w:hint="eastAsia"/>
        </w:rPr>
        <w:t>MNIST</w:t>
      </w:r>
      <w:r>
        <w:rPr>
          <w:rFonts w:hint="eastAsia"/>
        </w:rPr>
        <w:t>文件，下载链接为：</w:t>
      </w:r>
    </w:p>
    <w:p w14:paraId="03EFCA52" w14:textId="77777777" w:rsidR="00F870C5" w:rsidRPr="0022532F" w:rsidRDefault="00F870C5" w:rsidP="00F870C5">
      <w:pPr>
        <w:pStyle w:val="af0"/>
        <w:ind w:firstLine="315"/>
      </w:pPr>
      <w:r w:rsidRPr="0022532F">
        <w:t>http://www.iro.umontreal.ca/~lisa/deep/data/mnist/mnist.pkl.gz</w:t>
      </w:r>
    </w:p>
    <w:p w14:paraId="21316350" w14:textId="77777777" w:rsidR="00F870C5" w:rsidRPr="0022532F" w:rsidRDefault="00F870C5" w:rsidP="00F870C5">
      <w:pPr>
        <w:pStyle w:val="1b"/>
        <w:ind w:firstLine="420"/>
      </w:pPr>
      <w:r w:rsidRPr="0022532F">
        <w:rPr>
          <w:rFonts w:hint="eastAsia"/>
        </w:rPr>
        <w:t>文件读取方式为：</w:t>
      </w:r>
    </w:p>
    <w:p w14:paraId="7EBBBE63" w14:textId="77777777" w:rsidR="00F870C5" w:rsidRPr="00F92579" w:rsidRDefault="00F870C5" w:rsidP="00F870C5">
      <w:pPr>
        <w:pStyle w:val="af0"/>
        <w:ind w:firstLine="315"/>
      </w:pPr>
      <w:r w:rsidRPr="00F92579">
        <w:t>import pickle</w:t>
      </w:r>
    </w:p>
    <w:p w14:paraId="0383E35D" w14:textId="77777777" w:rsidR="00F870C5" w:rsidRPr="00F92579" w:rsidRDefault="00F870C5" w:rsidP="00F870C5">
      <w:pPr>
        <w:pStyle w:val="af0"/>
        <w:ind w:firstLine="315"/>
      </w:pPr>
      <w:r w:rsidRPr="00F92579">
        <w:t>import gzip</w:t>
      </w:r>
    </w:p>
    <w:p w14:paraId="75B622F3" w14:textId="77777777" w:rsidR="00F870C5" w:rsidRPr="00F92579" w:rsidRDefault="00F870C5" w:rsidP="00F870C5">
      <w:pPr>
        <w:pStyle w:val="af0"/>
        <w:ind w:firstLine="315"/>
      </w:pPr>
      <w:r w:rsidRPr="00F92579">
        <w:t>def load_data():</w:t>
      </w:r>
    </w:p>
    <w:p w14:paraId="6767BF02" w14:textId="77777777" w:rsidR="00F870C5" w:rsidRPr="00F92579" w:rsidRDefault="00F870C5" w:rsidP="00F870C5">
      <w:pPr>
        <w:pStyle w:val="af0"/>
        <w:ind w:firstLine="315"/>
      </w:pPr>
      <w:r w:rsidRPr="00F92579">
        <w:t xml:space="preserve">    with gzip.open('./mnist.pkl.gz') as fp:</w:t>
      </w:r>
    </w:p>
    <w:p w14:paraId="12179DF3" w14:textId="77777777" w:rsidR="00F870C5" w:rsidRPr="00F92579" w:rsidRDefault="00F870C5" w:rsidP="00F870C5">
      <w:pPr>
        <w:pStyle w:val="af0"/>
        <w:ind w:firstLine="315"/>
      </w:pPr>
      <w:r w:rsidRPr="00F92579">
        <w:t xml:space="preserve">        training_data, valid_data, test_data = pickle.load(fp)</w:t>
      </w:r>
    </w:p>
    <w:p w14:paraId="2F132E2C" w14:textId="77777777" w:rsidR="00F870C5" w:rsidRPr="00F92579" w:rsidRDefault="00F870C5" w:rsidP="00F870C5">
      <w:pPr>
        <w:pStyle w:val="af0"/>
        <w:ind w:firstLine="315"/>
      </w:pPr>
      <w:r w:rsidRPr="00F92579">
        <w:t xml:space="preserve">    return training_data, valid_data, test_data</w:t>
      </w:r>
    </w:p>
    <w:p w14:paraId="2461E2CC" w14:textId="77777777" w:rsidR="00BD4109" w:rsidRDefault="00BD4109" w:rsidP="00EF6A35">
      <w:pPr>
        <w:pStyle w:val="2"/>
        <w:numPr>
          <w:ilvl w:val="1"/>
          <w:numId w:val="25"/>
        </w:numPr>
      </w:pPr>
      <w:bookmarkStart w:id="4" w:name="_Ref355901008"/>
      <w:r>
        <w:rPr>
          <w:rFonts w:hint="eastAsia"/>
        </w:rPr>
        <w:t>特征提取</w:t>
      </w:r>
      <w:bookmarkEnd w:id="4"/>
    </w:p>
    <w:p w14:paraId="5A467191" w14:textId="77777777" w:rsidR="00D63D9D" w:rsidRDefault="00C75792" w:rsidP="007C5C86">
      <w:pPr>
        <w:pStyle w:val="3"/>
        <w:ind w:firstLine="420"/>
      </w:pPr>
      <w:r>
        <w:rPr>
          <w:rFonts w:hint="eastAsia"/>
        </w:rPr>
        <w:t>方法一</w:t>
      </w:r>
      <w:r w:rsidR="000366F7">
        <w:rPr>
          <w:rFonts w:hint="eastAsia"/>
        </w:rPr>
        <w:t>：一维向量</w:t>
      </w:r>
    </w:p>
    <w:p w14:paraId="5B7FB020" w14:textId="77777777" w:rsidR="00416F1A" w:rsidRDefault="00416F1A" w:rsidP="00416F1A">
      <w:pPr>
        <w:pStyle w:val="a4"/>
        <w:ind w:firstLine="420"/>
      </w:pPr>
      <w:r>
        <w:rPr>
          <w:rFonts w:hint="eastAsia"/>
        </w:rPr>
        <w:t>这也是</w:t>
      </w:r>
      <w:r>
        <w:rPr>
          <w:rFonts w:hint="eastAsia"/>
        </w:rPr>
        <w:t>MNIST</w:t>
      </w:r>
      <w:r>
        <w:rPr>
          <w:rFonts w:hint="eastAsia"/>
        </w:rPr>
        <w:t>默认的特征提供方式，</w:t>
      </w:r>
      <w:r w:rsidR="00597EE0">
        <w:rPr>
          <w:rFonts w:hint="eastAsia"/>
        </w:rPr>
        <w:t>将</w:t>
      </w:r>
      <w:r w:rsidR="00597EE0">
        <w:rPr>
          <w:rFonts w:hint="eastAsia"/>
        </w:rPr>
        <w:t>28</w:t>
      </w:r>
      <w:r w:rsidR="00597EE0">
        <w:rPr>
          <w:rFonts w:hint="eastAsia"/>
        </w:rPr>
        <w:t>乘以</w:t>
      </w:r>
      <w:r w:rsidR="00597EE0">
        <w:rPr>
          <w:rFonts w:hint="eastAsia"/>
        </w:rPr>
        <w:t>28</w:t>
      </w:r>
      <w:r w:rsidR="00597EE0">
        <w:rPr>
          <w:rFonts w:hint="eastAsia"/>
        </w:rPr>
        <w:t>的图片转换成了维度为</w:t>
      </w:r>
      <w:r w:rsidR="00597EE0">
        <w:rPr>
          <w:rFonts w:hint="eastAsia"/>
        </w:rPr>
        <w:t>784</w:t>
      </w:r>
      <w:r w:rsidR="00597EE0">
        <w:rPr>
          <w:rFonts w:hint="eastAsia"/>
        </w:rPr>
        <w:t>的一维向量。</w:t>
      </w:r>
    </w:p>
    <w:p w14:paraId="4C949D68" w14:textId="77777777" w:rsidR="004762FB" w:rsidRPr="004762FB" w:rsidRDefault="004762FB" w:rsidP="004762FB">
      <w:pPr>
        <w:pStyle w:val="af0"/>
        <w:ind w:firstLineChars="0" w:firstLine="0"/>
        <w:rPr>
          <w:rFonts w:ascii="Monaco" w:hAnsi="Monaco"/>
          <w:color w:val="C65D09"/>
        </w:rPr>
      </w:pPr>
      <w:r w:rsidRPr="004762FB">
        <w:rPr>
          <w:rStyle w:val="gp"/>
          <w:rFonts w:ascii="Monaco" w:hAnsi="Monaco"/>
          <w:color w:val="C65D09"/>
        </w:rPr>
        <w:lastRenderedPageBreak/>
        <w:t>import tflearn.datasets.mnist as mnist</w:t>
      </w:r>
      <w:r w:rsidRPr="004762FB">
        <w:rPr>
          <w:rStyle w:val="gp"/>
          <w:rFonts w:ascii="Monaco" w:hAnsi="Monaco"/>
          <w:color w:val="C65D09"/>
        </w:rPr>
        <w:br/>
        <w:t>X, Y, testX, testY = mnist.load_data(one_hot=True)</w:t>
      </w:r>
    </w:p>
    <w:p w14:paraId="7C677A31" w14:textId="77777777" w:rsidR="003957F6" w:rsidRDefault="003957F6" w:rsidP="003957F6">
      <w:pPr>
        <w:pStyle w:val="3"/>
        <w:ind w:firstLine="420"/>
      </w:pPr>
      <w:r>
        <w:rPr>
          <w:rFonts w:hint="eastAsia"/>
        </w:rPr>
        <w:t>方法二：</w:t>
      </w:r>
      <w:r w:rsidR="00A71F51">
        <w:rPr>
          <w:rFonts w:hint="eastAsia"/>
        </w:rPr>
        <w:t>二维向量</w:t>
      </w:r>
    </w:p>
    <w:p w14:paraId="28C79AB8" w14:textId="6845A2B8" w:rsidR="001D557B" w:rsidRDefault="004D0032" w:rsidP="001D557B">
      <w:pPr>
        <w:pStyle w:val="a4"/>
        <w:ind w:firstLine="420"/>
      </w:pPr>
      <w:r>
        <w:rPr>
          <w:rFonts w:hint="eastAsia"/>
        </w:rPr>
        <w:t>为了适应特定模型，需要将</w:t>
      </w:r>
      <w:r w:rsidR="001D557B">
        <w:rPr>
          <w:rFonts w:hint="eastAsia"/>
        </w:rPr>
        <w:t>原本的一维向量转换回原有的</w:t>
      </w:r>
      <w:r w:rsidR="001D557B">
        <w:rPr>
          <w:rFonts w:hint="eastAsia"/>
        </w:rPr>
        <w:t>28</w:t>
      </w:r>
      <w:r w:rsidR="001D557B">
        <w:rPr>
          <w:rFonts w:hint="eastAsia"/>
        </w:rPr>
        <w:t>乘以</w:t>
      </w:r>
      <w:r w:rsidR="001D557B">
        <w:rPr>
          <w:rFonts w:hint="eastAsia"/>
        </w:rPr>
        <w:t>28</w:t>
      </w:r>
      <w:r w:rsidR="001D557B">
        <w:rPr>
          <w:rFonts w:hint="eastAsia"/>
        </w:rPr>
        <w:t>的二维向量，具体方法使用数组的</w:t>
      </w:r>
      <w:r w:rsidR="001D557B" w:rsidRPr="00331FE4">
        <w:t>reshape</w:t>
      </w:r>
      <w:r w:rsidR="001D557B" w:rsidRPr="00331FE4">
        <w:rPr>
          <w:rFonts w:hint="eastAsia"/>
        </w:rPr>
        <w:t>函数即可。</w:t>
      </w:r>
    </w:p>
    <w:p w14:paraId="0C87547F" w14:textId="77777777" w:rsidR="001D557B" w:rsidRPr="008F6DCF" w:rsidRDefault="001D557B" w:rsidP="008F6DCF">
      <w:pPr>
        <w:pStyle w:val="af0"/>
        <w:ind w:firstLineChars="0" w:firstLine="0"/>
        <w:rPr>
          <w:rFonts w:ascii="Monaco" w:hAnsi="Monaco"/>
          <w:color w:val="C65D09"/>
        </w:rPr>
      </w:pPr>
      <w:r w:rsidRPr="005061A5">
        <w:rPr>
          <w:rStyle w:val="gp"/>
          <w:rFonts w:ascii="Monaco" w:hAnsi="Monaco"/>
          <w:color w:val="C65D09"/>
        </w:rPr>
        <w:t>X = X.reshape([-1, 28, 28, 1])</w:t>
      </w:r>
      <w:r w:rsidRPr="005061A5">
        <w:rPr>
          <w:rStyle w:val="gp"/>
          <w:rFonts w:ascii="Monaco" w:hAnsi="Monaco"/>
          <w:color w:val="C65D09"/>
        </w:rPr>
        <w:br/>
        <w:t>testX = testX.reshape([-1, 28, 28, 1])</w:t>
      </w:r>
    </w:p>
    <w:p w14:paraId="3EC142D6" w14:textId="77777777" w:rsidR="003D7612" w:rsidRDefault="003D7612" w:rsidP="00EF6A35">
      <w:pPr>
        <w:pStyle w:val="2"/>
        <w:numPr>
          <w:ilvl w:val="1"/>
          <w:numId w:val="25"/>
        </w:numPr>
      </w:pPr>
      <w:bookmarkStart w:id="5" w:name="_Ref355901053"/>
      <w:r>
        <w:rPr>
          <w:rFonts w:hint="eastAsia"/>
        </w:rPr>
        <w:t>模型训练与验证</w:t>
      </w:r>
      <w:bookmarkEnd w:id="5"/>
    </w:p>
    <w:p w14:paraId="172DD626" w14:textId="77777777" w:rsidR="00544F15" w:rsidRDefault="00544F15" w:rsidP="00544F15">
      <w:pPr>
        <w:pStyle w:val="3"/>
        <w:ind w:firstLine="420"/>
      </w:pPr>
      <w:r>
        <w:rPr>
          <w:rFonts w:hint="eastAsia"/>
        </w:rPr>
        <w:t>方法一：</w:t>
      </w:r>
      <w:r w:rsidR="00D37279">
        <w:rPr>
          <w:rFonts w:hint="eastAsia"/>
        </w:rPr>
        <w:t>K</w:t>
      </w:r>
      <w:r w:rsidR="00D37279">
        <w:rPr>
          <w:rFonts w:hint="eastAsia"/>
        </w:rPr>
        <w:t>近邻</w:t>
      </w:r>
      <w:r>
        <w:rPr>
          <w:rFonts w:hint="eastAsia"/>
        </w:rPr>
        <w:t>算法</w:t>
      </w:r>
    </w:p>
    <w:p w14:paraId="547D3171" w14:textId="77777777" w:rsidR="00C062FD" w:rsidRDefault="00C062FD" w:rsidP="00C062FD">
      <w:pPr>
        <w:pStyle w:val="a4"/>
        <w:ind w:firstLine="420"/>
      </w:pPr>
      <w:r>
        <w:rPr>
          <w:rFonts w:hint="eastAsia"/>
        </w:rPr>
        <w:t>特征提取方式使用一维向量</w:t>
      </w:r>
      <w:r w:rsidR="00A82C67">
        <w:rPr>
          <w:rFonts w:hint="eastAsia"/>
        </w:rPr>
        <w:t>，其中邻居数量</w:t>
      </w:r>
      <w:r w:rsidR="00A82C67" w:rsidRPr="00A82C67">
        <w:t>n_neighbors</w:t>
      </w:r>
      <w:r w:rsidR="00A82C67" w:rsidRPr="00E01FC7">
        <w:rPr>
          <w:rFonts w:hint="eastAsia"/>
        </w:rPr>
        <w:t>设置为</w:t>
      </w:r>
      <w:r w:rsidR="00A82C67" w:rsidRPr="00E01FC7">
        <w:rPr>
          <w:rFonts w:hint="eastAsia"/>
        </w:rPr>
        <w:t>15</w:t>
      </w:r>
      <w:r>
        <w:rPr>
          <w:rFonts w:hint="eastAsia"/>
        </w:rPr>
        <w:t>。</w:t>
      </w:r>
    </w:p>
    <w:p w14:paraId="61DE9A62" w14:textId="77777777" w:rsidR="00A82C67" w:rsidRPr="00E01FC7" w:rsidRDefault="00A82C67" w:rsidP="00E01FC7">
      <w:pPr>
        <w:pStyle w:val="af0"/>
        <w:ind w:firstLineChars="0" w:firstLine="0"/>
        <w:rPr>
          <w:rStyle w:val="gp"/>
          <w:rFonts w:ascii="Monaco" w:hAnsi="Monaco"/>
          <w:color w:val="C65D09"/>
        </w:rPr>
      </w:pPr>
      <w:r w:rsidRPr="00E01FC7">
        <w:rPr>
          <w:rStyle w:val="gp"/>
          <w:rFonts w:ascii="Monaco" w:hAnsi="Monaco"/>
          <w:color w:val="C65D09"/>
        </w:rPr>
        <w:t>clf = neighbors.KNeighborsClassifier(n_neighbors=15)</w:t>
      </w:r>
    </w:p>
    <w:p w14:paraId="33D595BE" w14:textId="77777777" w:rsidR="00C062FD" w:rsidRDefault="00C062FD" w:rsidP="00C062FD">
      <w:pPr>
        <w:pStyle w:val="a4"/>
        <w:ind w:firstLine="420"/>
      </w:pPr>
      <w:r>
        <w:rPr>
          <w:rFonts w:hint="eastAsia"/>
        </w:rPr>
        <w:t>实例化</w:t>
      </w:r>
      <w:r w:rsidR="00C80A43">
        <w:rPr>
          <w:rFonts w:hint="eastAsia"/>
        </w:rPr>
        <w:t>K</w:t>
      </w:r>
      <w:r w:rsidR="00C80A43">
        <w:rPr>
          <w:rFonts w:hint="eastAsia"/>
        </w:rPr>
        <w:t>近</w:t>
      </w:r>
      <w:r w:rsidR="004B13E6">
        <w:rPr>
          <w:rFonts w:hint="eastAsia"/>
        </w:rPr>
        <w:t>邻</w:t>
      </w:r>
      <w:r>
        <w:rPr>
          <w:rFonts w:hint="eastAsia"/>
        </w:rPr>
        <w:t>，对训练数据集进行训练。</w:t>
      </w:r>
    </w:p>
    <w:p w14:paraId="23DE6255" w14:textId="77777777" w:rsidR="00C062FD" w:rsidRPr="007A45F7" w:rsidRDefault="00C062FD" w:rsidP="00C062FD">
      <w:pPr>
        <w:pStyle w:val="af0"/>
        <w:ind w:firstLineChars="0" w:firstLine="0"/>
        <w:rPr>
          <w:rFonts w:ascii="Monaco" w:hAnsi="Monaco"/>
          <w:color w:val="C65D09"/>
        </w:rPr>
      </w:pPr>
      <w:r w:rsidRPr="007A45F7">
        <w:rPr>
          <w:rStyle w:val="gp"/>
          <w:rFonts w:ascii="Monaco" w:hAnsi="Monaco"/>
          <w:color w:val="C65D09"/>
        </w:rPr>
        <w:t>y_pred = clf.predict(x_test)</w:t>
      </w:r>
      <w:r w:rsidRPr="007A45F7">
        <w:rPr>
          <w:rStyle w:val="gp"/>
          <w:rFonts w:ascii="Monaco" w:hAnsi="Monaco"/>
          <w:color w:val="C65D09"/>
        </w:rPr>
        <w:br/>
        <w:t>print metrics.accuracy_score(y_test, y_pred)</w:t>
      </w:r>
    </w:p>
    <w:p w14:paraId="318DE3FB" w14:textId="69A7A16D" w:rsidR="00C062FD" w:rsidRPr="00C062FD" w:rsidRDefault="00C062FD" w:rsidP="00DC5DC0">
      <w:pPr>
        <w:pStyle w:val="a4"/>
        <w:ind w:firstLine="420"/>
        <w:rPr>
          <w:rFonts w:hint="eastAsia"/>
        </w:rPr>
      </w:pPr>
      <w:r>
        <w:rPr>
          <w:rFonts w:hint="eastAsia"/>
        </w:rPr>
        <w:t>运行程序，经过训练，在测试数据集上预测准确率为</w:t>
      </w:r>
      <w:r w:rsidR="00736F63">
        <w:rPr>
          <w:rFonts w:hint="eastAsia"/>
        </w:rPr>
        <w:t>96.28</w:t>
      </w:r>
      <w:r>
        <w:rPr>
          <w:rFonts w:hint="eastAsia"/>
        </w:rPr>
        <w:t>%</w:t>
      </w:r>
      <w:r>
        <w:rPr>
          <w:rFonts w:hint="eastAsia"/>
        </w:rPr>
        <w:t>。</w:t>
      </w:r>
    </w:p>
    <w:p w14:paraId="2B6FD779"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KNeighborsClassifier(algorithm='auto', leaf_size=30, metric='minkowski',</w:t>
      </w:r>
    </w:p>
    <w:p w14:paraId="7CA9F4C6"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 xml:space="preserve">           metric_params=None, n_jobs=1, n_neighbors=15, p=2,</w:t>
      </w:r>
    </w:p>
    <w:p w14:paraId="1F205C7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 xml:space="preserve">           weights='uniform')</w:t>
      </w:r>
    </w:p>
    <w:p w14:paraId="378944A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0.9628</w:t>
      </w: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749F0DB8" w14:textId="77777777" w:rsidR="002361C3" w:rsidRDefault="009F4EA4" w:rsidP="002361C3">
      <w:pPr>
        <w:pStyle w:val="a4"/>
        <w:ind w:firstLine="420"/>
      </w:pPr>
      <w:r>
        <w:rPr>
          <w:rFonts w:hint="eastAsia"/>
        </w:rPr>
        <w:t>特征提取方式使用一维向量，使用支持多分类的支持向量机</w:t>
      </w:r>
      <w:r w:rsidR="00EA67DD">
        <w:rPr>
          <w:rFonts w:hint="eastAsia"/>
        </w:rPr>
        <w:t>。</w:t>
      </w:r>
    </w:p>
    <w:p w14:paraId="14DE3858" w14:textId="77777777" w:rsidR="00525750" w:rsidRPr="00525750" w:rsidRDefault="00525750" w:rsidP="00525750">
      <w:pPr>
        <w:pStyle w:val="af0"/>
        <w:ind w:firstLineChars="0" w:firstLine="0"/>
        <w:rPr>
          <w:rFonts w:ascii="Monaco" w:hAnsi="Monaco"/>
          <w:color w:val="C65D09"/>
        </w:rPr>
      </w:pPr>
      <w:r w:rsidRPr="00525750">
        <w:rPr>
          <w:rStyle w:val="gp"/>
          <w:rFonts w:ascii="Monaco" w:hAnsi="Monaco"/>
          <w:color w:val="C65D09"/>
        </w:rPr>
        <w:t>clf = svm.SVC(decision_function_shape='ovo')</w:t>
      </w:r>
    </w:p>
    <w:p w14:paraId="2C243C0C" w14:textId="77777777" w:rsidR="00EA67DD" w:rsidRDefault="00525750" w:rsidP="002361C3">
      <w:pPr>
        <w:pStyle w:val="a4"/>
        <w:ind w:firstLine="420"/>
      </w:pPr>
      <w:r>
        <w:rPr>
          <w:rFonts w:hint="eastAsia"/>
        </w:rPr>
        <w:lastRenderedPageBreak/>
        <w:t>实例化支持向量机，对训练数据集进行训练。</w:t>
      </w:r>
    </w:p>
    <w:p w14:paraId="0520550E" w14:textId="77777777" w:rsidR="007A45F7" w:rsidRPr="007A45F7" w:rsidRDefault="007A45F7" w:rsidP="007A45F7">
      <w:pPr>
        <w:pStyle w:val="af0"/>
        <w:ind w:firstLineChars="0" w:firstLine="0"/>
        <w:rPr>
          <w:rFonts w:ascii="Monaco" w:hAnsi="Monaco"/>
          <w:color w:val="C65D09"/>
        </w:rPr>
      </w:pPr>
      <w:r w:rsidRPr="007A45F7">
        <w:rPr>
          <w:rStyle w:val="gp"/>
          <w:rFonts w:ascii="Monaco" w:hAnsi="Monaco"/>
          <w:color w:val="C65D09"/>
        </w:rPr>
        <w:t>y_pred = clf.predict(x_test)</w:t>
      </w:r>
      <w:r w:rsidRPr="007A45F7">
        <w:rPr>
          <w:rStyle w:val="gp"/>
          <w:rFonts w:ascii="Monaco" w:hAnsi="Monaco"/>
          <w:color w:val="C65D09"/>
        </w:rPr>
        <w:br/>
        <w:t>print metrics.accuracy_score(y_test, y_pred)</w:t>
      </w:r>
    </w:p>
    <w:p w14:paraId="446BB282" w14:textId="77777777" w:rsidR="00525750" w:rsidRDefault="00525750" w:rsidP="002361C3">
      <w:pPr>
        <w:pStyle w:val="a4"/>
        <w:ind w:firstLine="420"/>
      </w:pPr>
      <w:r>
        <w:rPr>
          <w:rFonts w:hint="eastAsia"/>
        </w:rPr>
        <w:t>运行程序，经过训练，在测试数据集上预测准确率为</w:t>
      </w:r>
      <w:r w:rsidR="00D37279">
        <w:rPr>
          <w:rFonts w:hint="eastAsia"/>
        </w:rPr>
        <w:t>94.39%</w:t>
      </w:r>
      <w:r>
        <w:rPr>
          <w:rFonts w:hint="eastAsia"/>
        </w:rPr>
        <w:t>。</w:t>
      </w:r>
    </w:p>
    <w:p w14:paraId="72ABF672"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SVC(C=1.0, cache_size=200, class_weight=None, coef0=0.0,</w:t>
      </w:r>
    </w:p>
    <w:p w14:paraId="4A1A6FB8"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decision_function_shape='ovo', degree=3, gamma='auto', kernel='rbf',</w:t>
      </w:r>
    </w:p>
    <w:p w14:paraId="733CCCDE"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max_iter=-1, probability=False, random_state=None, shrinking=True,</w:t>
      </w:r>
    </w:p>
    <w:p w14:paraId="7E8C577B" w14:textId="77777777" w:rsid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tol=0.001, verbose=False)</w:t>
      </w:r>
    </w:p>
    <w:p w14:paraId="69050D2E" w14:textId="77777777" w:rsidR="00D37279" w:rsidRPr="003C55AB" w:rsidRDefault="00D37279" w:rsidP="003C55AB">
      <w:pPr>
        <w:pStyle w:val="af0"/>
        <w:ind w:firstLineChars="0" w:firstLine="0"/>
        <w:rPr>
          <w:rStyle w:val="gp"/>
          <w:rFonts w:ascii="Monaco" w:hAnsi="Monaco"/>
          <w:color w:val="C65D09"/>
        </w:rPr>
      </w:pPr>
      <w:r w:rsidRPr="00D37279">
        <w:rPr>
          <w:rStyle w:val="gp"/>
          <w:rFonts w:ascii="Monaco" w:hAnsi="Monaco"/>
          <w:color w:val="C65D09"/>
        </w:rPr>
        <w:t>0.9439</w:t>
      </w:r>
    </w:p>
    <w:p w14:paraId="01D79587" w14:textId="77777777" w:rsidR="009B4757" w:rsidRDefault="009B4757" w:rsidP="00C571F2">
      <w:pPr>
        <w:pStyle w:val="3"/>
        <w:ind w:firstLine="420"/>
      </w:pPr>
      <w:bookmarkStart w:id="6" w:name="_Ref355930919"/>
      <w:r>
        <w:rPr>
          <w:rFonts w:hint="eastAsia"/>
        </w:rPr>
        <w:t>方法三：</w:t>
      </w:r>
      <w:r w:rsidR="00837AC4">
        <w:rPr>
          <w:rFonts w:hint="eastAsia"/>
        </w:rPr>
        <w:t>深度学习</w:t>
      </w:r>
      <w:r>
        <w:rPr>
          <w:rFonts w:hint="eastAsia"/>
        </w:rPr>
        <w:t>算法</w:t>
      </w:r>
      <w:r w:rsidR="00880E7C">
        <w:rPr>
          <w:rFonts w:hint="eastAsia"/>
        </w:rPr>
        <w:t>之</w:t>
      </w:r>
      <w:r w:rsidR="0089322A">
        <w:rPr>
          <w:rFonts w:hint="eastAsia"/>
        </w:rPr>
        <w:t>DNN</w:t>
      </w:r>
      <w:bookmarkEnd w:id="6"/>
    </w:p>
    <w:p w14:paraId="468FFA2A" w14:textId="77777777" w:rsidR="00A05D87" w:rsidRDefault="007D35A1" w:rsidP="00A05D87">
      <w:pPr>
        <w:pStyle w:val="a4"/>
        <w:ind w:firstLine="420"/>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f0"/>
        <w:ind w:firstLineChars="0" w:firstLine="0"/>
        <w:rPr>
          <w:rStyle w:val="gp"/>
          <w:rFonts w:ascii="Monaco" w:hAnsi="Monaco"/>
          <w:color w:val="C65D09"/>
        </w:rPr>
      </w:pPr>
      <w:r w:rsidRPr="005C2F2D">
        <w:rPr>
          <w:rStyle w:val="gp"/>
          <w:rFonts w:ascii="Monaco" w:hAnsi="Monaco"/>
          <w:color w:val="C65D09"/>
        </w:rPr>
        <w:t>input_layer = tflearn.input_data(shape=[None, 784])</w:t>
      </w:r>
    </w:p>
    <w:p w14:paraId="013D2178" w14:textId="77777777" w:rsidR="007D35A1" w:rsidRDefault="005C2F2D" w:rsidP="00A05D87">
      <w:pPr>
        <w:pStyle w:val="a4"/>
        <w:ind w:firstLine="420"/>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f0"/>
        <w:ind w:firstLineChars="0" w:firstLine="0"/>
        <w:rPr>
          <w:rStyle w:val="gp"/>
          <w:rFonts w:ascii="Monaco" w:hAnsi="Monaco"/>
          <w:color w:val="C65D09"/>
        </w:rPr>
      </w:pPr>
      <w:r w:rsidRPr="00BD3349">
        <w:rPr>
          <w:rStyle w:val="gp"/>
          <w:rFonts w:ascii="Monaco" w:hAnsi="Monaco"/>
          <w:color w:val="C65D09"/>
        </w:rPr>
        <w:t>dense1 = tflearn.fully_connected(input_layer,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t>dropout1 = tflearn.dropout(dense1, 0.8)</w:t>
      </w:r>
      <w:r w:rsidRPr="00BD3349">
        <w:rPr>
          <w:rStyle w:val="gp"/>
          <w:rFonts w:ascii="Monaco" w:hAnsi="Monaco"/>
          <w:color w:val="C65D09"/>
        </w:rPr>
        <w:br/>
        <w:t>dense2 = tflearn.fully_connected(dropout1,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t>dropout2 = tflearn.dropout(dense2, 0.8)</w:t>
      </w:r>
      <w:r w:rsidRPr="00BD3349">
        <w:rPr>
          <w:rStyle w:val="gp"/>
          <w:rFonts w:ascii="Monaco" w:hAnsi="Monaco"/>
          <w:color w:val="C65D09"/>
        </w:rPr>
        <w:br/>
        <w:t>softmax = tflearn.fully_connected(dropout2, 10, activation='softmax'</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t>sgd = tflearn.SGD(learning_rate=0.1, lr_decay=0.96, decay_step=1000)</w:t>
      </w:r>
      <w:r w:rsidRPr="00BD3349">
        <w:rPr>
          <w:rStyle w:val="gp"/>
          <w:rFonts w:ascii="Monaco" w:hAnsi="Monaco"/>
          <w:color w:val="C65D09"/>
        </w:rPr>
        <w:br/>
        <w:t>top_k = tflearn.metrics.Top_k(3)</w:t>
      </w:r>
      <w:r w:rsidRPr="00BD3349">
        <w:rPr>
          <w:rStyle w:val="gp"/>
          <w:rFonts w:ascii="Monaco" w:hAnsi="Monaco"/>
          <w:color w:val="C65D09"/>
        </w:rPr>
        <w:br/>
        <w:t>net = tflearn.regression(softmax, optimizer=sgd, metric=top_k,</w:t>
      </w:r>
      <w:r w:rsidRPr="00BD3349">
        <w:rPr>
          <w:rStyle w:val="gp"/>
          <w:rFonts w:ascii="Monaco" w:hAnsi="Monaco"/>
          <w:color w:val="C65D09"/>
        </w:rPr>
        <w:br/>
        <w:t xml:space="preserve">                         loss='categorical_crossentropy')</w:t>
      </w:r>
    </w:p>
    <w:p w14:paraId="3AB0B58D" w14:textId="77777777" w:rsidR="005C2F2D" w:rsidRDefault="00BD3349" w:rsidP="00A05D87">
      <w:pPr>
        <w:pStyle w:val="a4"/>
        <w:ind w:firstLine="420"/>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F066DA">
        <w:rPr>
          <w:rFonts w:hint="eastAsia"/>
        </w:rPr>
        <w:t>图</w:t>
      </w:r>
      <w:r w:rsidR="00F066DA">
        <w:rPr>
          <w:rFonts w:hint="eastAsia"/>
        </w:rPr>
        <w:t xml:space="preserve">1-6 </w:t>
      </w:r>
      <w:r w:rsidR="00225A65">
        <w:fldChar w:fldCharType="end"/>
      </w:r>
      <w:r>
        <w:rPr>
          <w:rFonts w:hint="eastAsia"/>
        </w:rPr>
        <w:t>所示。</w:t>
      </w:r>
    </w:p>
    <w:p w14:paraId="2831BC8D" w14:textId="09D3B6FB" w:rsidR="00BD3349" w:rsidRDefault="00EB47B5" w:rsidP="0000773E">
      <w:pPr>
        <w:pStyle w:val="a4"/>
        <w:ind w:firstLine="420"/>
      </w:pPr>
      <w:r>
        <w:rPr>
          <w:rFonts w:hint="eastAsia"/>
          <w:noProof/>
        </w:rPr>
        <w:lastRenderedPageBreak/>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0"/>
      </w:pPr>
      <w:bookmarkStart w:id="7"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7"/>
    </w:p>
    <w:p w14:paraId="097145CB" w14:textId="77777777" w:rsidR="001A0A65" w:rsidRDefault="001A0A65" w:rsidP="001A0A65">
      <w:pPr>
        <w:pStyle w:val="a4"/>
        <w:ind w:firstLine="420"/>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f0"/>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model = tflearn.DNN(net, tensorboard_verbose=0)</w:t>
      </w:r>
      <w:r w:rsidRPr="00D77D8C">
        <w:rPr>
          <w:rStyle w:val="gp"/>
          <w:rFonts w:ascii="Monaco" w:hAnsi="Monaco"/>
          <w:color w:val="C65D09"/>
        </w:rPr>
        <w:br/>
        <w:t>model.fit(X, Y, n_epoch=10, validation_set=(testX, testY),</w:t>
      </w:r>
      <w:r w:rsidRPr="00D77D8C">
        <w:rPr>
          <w:rStyle w:val="gp"/>
          <w:rFonts w:ascii="Monaco" w:hAnsi="Monaco"/>
          <w:color w:val="C65D09"/>
        </w:rPr>
        <w:br/>
        <w:t xml:space="preserve">          show_metric=True, run_id="mnist")</w:t>
      </w:r>
    </w:p>
    <w:p w14:paraId="6708978E" w14:textId="77777777" w:rsidR="00BD3349" w:rsidRDefault="001F0125" w:rsidP="00BD3349">
      <w:pPr>
        <w:pStyle w:val="a4"/>
        <w:ind w:firstLineChars="95" w:firstLine="199"/>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Training Step: 8600  | total loss: 0.28404 | time: 5.892s</w:t>
      </w:r>
    </w:p>
    <w:p w14:paraId="719F255B" w14:textId="77777777" w:rsidR="00D77D8C"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SGD | epoch: 010 | loss: 0.28404 - top3: 0.9842 | val_loss: 0.12718 - val_acc: 0.9949 -- iter: 55000/55000</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pStyle w:val="a4"/>
        <w:ind w:firstLine="420"/>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f0"/>
        <w:ind w:firstLineChars="0" w:firstLine="0"/>
        <w:rPr>
          <w:rStyle w:val="gp"/>
          <w:rFonts w:ascii="Monaco" w:hAnsi="Monaco"/>
          <w:color w:val="C65D09"/>
        </w:rPr>
      </w:pPr>
      <w:r w:rsidRPr="00805F78">
        <w:rPr>
          <w:rStyle w:val="gp"/>
          <w:rFonts w:ascii="Monaco" w:hAnsi="Monaco"/>
          <w:color w:val="C65D09"/>
        </w:rPr>
        <w:t>network = input_data(shape=[None, 28, 28, 1], name='input')</w:t>
      </w:r>
    </w:p>
    <w:p w14:paraId="54EC852A" w14:textId="77777777" w:rsidR="00197979" w:rsidRDefault="00197979" w:rsidP="008524C2">
      <w:pPr>
        <w:pStyle w:val="a4"/>
        <w:ind w:firstLine="420"/>
      </w:pPr>
      <w:r>
        <w:rPr>
          <w:rFonts w:hint="eastAsia"/>
        </w:rPr>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f0"/>
        <w:ind w:firstLineChars="0" w:firstLine="0"/>
        <w:rPr>
          <w:rStyle w:val="gp"/>
          <w:rFonts w:ascii="Monaco" w:hAnsi="Monaco"/>
          <w:color w:val="C65D09"/>
        </w:rPr>
      </w:pPr>
      <w:r w:rsidRPr="00197979">
        <w:rPr>
          <w:rStyle w:val="gp"/>
          <w:rFonts w:ascii="Monaco" w:hAnsi="Monaco"/>
          <w:color w:val="C65D09"/>
        </w:rPr>
        <w:t>network = conv_2d(network, 32,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t>network = conv_2d(network, 64,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r>
      <w:r w:rsidRPr="00197979">
        <w:rPr>
          <w:rStyle w:val="gp"/>
          <w:rFonts w:ascii="Monaco" w:hAnsi="Monaco"/>
          <w:color w:val="C65D09"/>
        </w:rPr>
        <w:lastRenderedPageBreak/>
        <w:t>network = fully_connected(network, 128,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256,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10, activation='softmax')</w:t>
      </w:r>
      <w:r w:rsidRPr="00197979">
        <w:rPr>
          <w:rStyle w:val="gp"/>
          <w:rFonts w:ascii="Monaco" w:hAnsi="Monaco"/>
          <w:color w:val="C65D09"/>
        </w:rPr>
        <w:br/>
        <w:t>network = regression(network, optimizer='adam', learning_rate=0.01,</w:t>
      </w:r>
      <w:r w:rsidRPr="00197979">
        <w:rPr>
          <w:rStyle w:val="gp"/>
          <w:rFonts w:ascii="Monaco" w:hAnsi="Monaco"/>
          <w:color w:val="C65D09"/>
        </w:rPr>
        <w:br/>
        <w:t xml:space="preserve">                     loss='categorical_crossentropy', name='target')</w:t>
      </w:r>
    </w:p>
    <w:p w14:paraId="512E9A52" w14:textId="77777777" w:rsidR="00197979" w:rsidRDefault="00621BB6" w:rsidP="008524C2">
      <w:pPr>
        <w:pStyle w:val="a4"/>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14C2CE5C" w:rsidR="00995529" w:rsidRDefault="00EB47B5" w:rsidP="008524C2">
      <w:pPr>
        <w:pStyle w:val="a4"/>
        <w:ind w:firstLine="420"/>
      </w:pPr>
      <w:r>
        <w:rPr>
          <w:rFonts w:hint="eastAsia"/>
          <w:noProof/>
        </w:rPr>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0"/>
      </w:pPr>
      <w:bookmarkStart w:id="8"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8"/>
    </w:p>
    <w:p w14:paraId="446AB469" w14:textId="77777777" w:rsidR="00832B57" w:rsidRDefault="00832B57" w:rsidP="00832B57">
      <w:pPr>
        <w:pStyle w:val="a4"/>
        <w:ind w:firstLine="420"/>
      </w:pPr>
      <w:r>
        <w:rPr>
          <w:rFonts w:hint="eastAsia"/>
        </w:rPr>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f0"/>
        <w:ind w:firstLineChars="0" w:firstLine="0"/>
        <w:rPr>
          <w:rStyle w:val="gp"/>
          <w:rFonts w:ascii="Monaco" w:hAnsi="Monaco"/>
          <w:color w:val="C65D09"/>
        </w:rPr>
      </w:pPr>
      <w:r w:rsidRPr="000A734D">
        <w:rPr>
          <w:rStyle w:val="gp"/>
          <w:rFonts w:ascii="Monaco" w:hAnsi="Monaco"/>
          <w:color w:val="C65D09"/>
        </w:rPr>
        <w:t>model = tflearn.DNN(network, tensorboard_verbose=0)</w:t>
      </w:r>
      <w:r w:rsidRPr="000A734D">
        <w:rPr>
          <w:rStyle w:val="gp"/>
          <w:rFonts w:ascii="Monaco" w:hAnsi="Monaco"/>
          <w:color w:val="C65D09"/>
        </w:rPr>
        <w:br/>
        <w:t>model.fit({'input': X}, {'target': Y}, n_epoch=</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validation_set=({'input': testX}, {'target': testY}),</w:t>
      </w:r>
      <w:r w:rsidRPr="000A734D">
        <w:rPr>
          <w:rStyle w:val="gp"/>
          <w:rFonts w:ascii="Monaco" w:hAnsi="Monaco"/>
          <w:color w:val="C65D09"/>
        </w:rPr>
        <w:br/>
        <w:t xml:space="preserve">           snapshot_step=100, show_metric=True, run_id='convnet_mnist')</w:t>
      </w:r>
    </w:p>
    <w:p w14:paraId="7C137916" w14:textId="77777777" w:rsidR="0087603E" w:rsidRDefault="0087603E" w:rsidP="0087603E">
      <w:pPr>
        <w:pStyle w:val="a4"/>
        <w:ind w:firstLineChars="95" w:firstLine="199"/>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Training Step: 8600  | total loss: 0.39358 | time: 139.542s</w:t>
      </w:r>
    </w:p>
    <w:p w14:paraId="6FDDF65A" w14:textId="77777777" w:rsidR="00832B57"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lastRenderedPageBreak/>
        <w:t>| Adam | epoch: 010 | loss: 0.39358 - acc: 0.9366 | val_loss: 0.12829 - val_acc: 0.9698 -- iter: 55000/55000</w:t>
      </w:r>
    </w:p>
    <w:p w14:paraId="3140C9BE" w14:textId="77777777" w:rsidR="00AB65D3" w:rsidRDefault="00973F27" w:rsidP="00AB65D3">
      <w:pPr>
        <w:pStyle w:val="2"/>
        <w:numPr>
          <w:ilvl w:val="1"/>
          <w:numId w:val="25"/>
        </w:numPr>
        <w:rPr>
          <w:rFonts w:hint="eastAsia"/>
        </w:rPr>
      </w:pPr>
      <w:r>
        <w:rPr>
          <w:rFonts w:hint="eastAsia"/>
        </w:rPr>
        <w:t>本章小结</w:t>
      </w:r>
    </w:p>
    <w:p w14:paraId="251FE864" w14:textId="412F8F04" w:rsidR="003979E5" w:rsidRPr="003979E5" w:rsidRDefault="003979E5" w:rsidP="003979E5">
      <w:pPr>
        <w:pStyle w:val="a4"/>
        <w:ind w:firstLine="420"/>
        <w:rPr>
          <w:rFonts w:hint="eastAsia"/>
        </w:rPr>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w:t>
      </w:r>
      <w:r>
        <w:rPr>
          <w:rFonts w:hint="eastAsia"/>
        </w:rPr>
        <w:t>，特征提取方法有一维向量和二维向量两种方法。训练模型介绍了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0DFF403E" w14:textId="77777777" w:rsidR="008524C2" w:rsidRDefault="00332BAD" w:rsidP="00AE7049">
      <w:pPr>
        <w:pStyle w:val="a4"/>
        <w:numPr>
          <w:ilvl w:val="0"/>
          <w:numId w:val="24"/>
        </w:numPr>
        <w:ind w:firstLineChars="0"/>
      </w:pPr>
      <w:hyperlink r:id="rId23" w:history="1">
        <w:r w:rsidR="00D64D15" w:rsidRPr="00B14715">
          <w:rPr>
            <w:rStyle w:val="a9"/>
          </w:rPr>
          <w:t>https://github.com/tflearn/tflearn/blob/master/examples/images/</w:t>
        </w:r>
      </w:hyperlink>
      <w:r w:rsidR="007365B5">
        <w:rPr>
          <w:rFonts w:hint="eastAsia"/>
        </w:rPr>
        <w:t xml:space="preserve"> </w:t>
      </w:r>
    </w:p>
    <w:p w14:paraId="14504771" w14:textId="77777777" w:rsidR="00D64D15" w:rsidRDefault="00332BAD" w:rsidP="00AE7049">
      <w:pPr>
        <w:pStyle w:val="a4"/>
        <w:numPr>
          <w:ilvl w:val="0"/>
          <w:numId w:val="24"/>
        </w:numPr>
        <w:ind w:firstLineChars="0"/>
      </w:pPr>
      <w:hyperlink r:id="rId24" w:history="1">
        <w:r w:rsidR="008B3E50" w:rsidRPr="00217C9F">
          <w:rPr>
            <w:rStyle w:val="a9"/>
          </w:rPr>
          <w:t>http://www.zhima365.com/shownews.php?id=139</w:t>
        </w:r>
      </w:hyperlink>
    </w:p>
    <w:p w14:paraId="66D18760" w14:textId="77777777" w:rsidR="008B3E50" w:rsidRDefault="00332BAD" w:rsidP="00AE7049">
      <w:pPr>
        <w:pStyle w:val="a4"/>
        <w:numPr>
          <w:ilvl w:val="0"/>
          <w:numId w:val="24"/>
        </w:numPr>
        <w:ind w:firstLineChars="0"/>
      </w:pPr>
      <w:hyperlink r:id="rId25" w:anchor="multi-class-classification" w:history="1">
        <w:r w:rsidR="00DA266F" w:rsidRPr="00736233">
          <w:rPr>
            <w:rStyle w:val="a9"/>
          </w:rPr>
          <w:t>http://scikit-learn.org/stable/modules/svm.html#multi-class-classification</w:t>
        </w:r>
      </w:hyperlink>
    </w:p>
    <w:p w14:paraId="0F43591A" w14:textId="77777777" w:rsidR="00DA266F" w:rsidRPr="00540623" w:rsidRDefault="00332BAD" w:rsidP="00AE7049">
      <w:pPr>
        <w:pStyle w:val="a4"/>
        <w:numPr>
          <w:ilvl w:val="0"/>
          <w:numId w:val="24"/>
        </w:numPr>
        <w:ind w:firstLineChars="0"/>
        <w:rPr>
          <w:rStyle w:val="a9"/>
          <w:color w:val="auto"/>
          <w:u w:val="none"/>
        </w:rPr>
      </w:pPr>
      <w:hyperlink r:id="rId26" w:anchor="sphx-glr-auto-examples-neighbors-plot-classification-py" w:history="1">
        <w:r w:rsidR="008A7002" w:rsidRPr="00736233">
          <w:rPr>
            <w:rStyle w:val="a9"/>
          </w:rPr>
          <w:t>http://scikit-learn.org/stable/auto_examples/neighbors/plot_classification.html#sphx-glr-auto-examples-neighbors-plot-classification-py</w:t>
        </w:r>
      </w:hyperlink>
    </w:p>
    <w:p w14:paraId="5B8786AF" w14:textId="576F3244" w:rsidR="00540623" w:rsidRDefault="00540623" w:rsidP="00AE7049">
      <w:pPr>
        <w:pStyle w:val="a4"/>
        <w:numPr>
          <w:ilvl w:val="0"/>
          <w:numId w:val="24"/>
        </w:numPr>
        <w:ind w:firstLineChars="0"/>
      </w:pPr>
      <w:r w:rsidRPr="00540623">
        <w:t>http://www.2cto.com/article/201704/626783.html</w:t>
      </w:r>
    </w:p>
    <w:p w14:paraId="25BDEB27" w14:textId="77777777" w:rsidR="008A7002" w:rsidRDefault="008A7002" w:rsidP="008754EC">
      <w:pPr>
        <w:pStyle w:val="a4"/>
        <w:ind w:left="480" w:firstLineChars="0" w:firstLine="0"/>
      </w:pPr>
    </w:p>
    <w:p w14:paraId="01F2ED32" w14:textId="77777777" w:rsidR="00504D69" w:rsidRPr="00504D69" w:rsidRDefault="00504D69" w:rsidP="008524C2">
      <w:pPr>
        <w:pStyle w:val="a4"/>
        <w:ind w:firstLine="400"/>
        <w:rPr>
          <w:rFonts w:ascii="Times" w:eastAsia="Times New Roman" w:hAnsi="Times"/>
          <w:kern w:val="0"/>
          <w:sz w:val="20"/>
          <w:szCs w:val="20"/>
        </w:rPr>
      </w:pPr>
    </w:p>
    <w:p w14:paraId="5F824937" w14:textId="77777777" w:rsidR="00973F27" w:rsidRDefault="00973F27">
      <w:pPr>
        <w:pStyle w:val="a4"/>
        <w:ind w:firstLineChars="0" w:firstLine="0"/>
      </w:pPr>
    </w:p>
    <w:sectPr w:rsidR="00973F27">
      <w:headerReference w:type="even" r:id="rId27"/>
      <w:headerReference w:type="default" r:id="rId28"/>
      <w:footerReference w:type="even" r:id="rId29"/>
      <w:footerReference w:type="default" r:id="rId30"/>
      <w:headerReference w:type="first" r:id="rId31"/>
      <w:footerReference w:type="first" r:id="rId32"/>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A8E32" w14:textId="77777777" w:rsidR="00332BAD" w:rsidRDefault="00332BAD" w:rsidP="00E36D08">
      <w:pPr>
        <w:pStyle w:val="a4"/>
        <w:spacing w:line="240" w:lineRule="auto"/>
        <w:ind w:firstLine="420"/>
      </w:pPr>
      <w:r>
        <w:separator/>
      </w:r>
    </w:p>
  </w:endnote>
  <w:endnote w:type="continuationSeparator" w:id="0">
    <w:p w14:paraId="50E3EFA5" w14:textId="77777777" w:rsidR="00332BAD" w:rsidRDefault="00332BAD" w:rsidP="00E36D08">
      <w:pPr>
        <w:pStyle w:val="a4"/>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6"/>
      <w:ind w:firstLine="360"/>
      <w:jc w:val="center"/>
    </w:pPr>
    <w:r>
      <w:fldChar w:fldCharType="begin"/>
    </w:r>
    <w:r>
      <w:instrText xml:space="preserve"> PAGE   \* MERGEFORMAT </w:instrText>
    </w:r>
    <w:r>
      <w:fldChar w:fldCharType="separate"/>
    </w:r>
    <w:r w:rsidR="004C71E0" w:rsidRPr="004C71E0">
      <w:rPr>
        <w:noProof/>
        <w:lang w:val="zh-CN"/>
      </w:rPr>
      <w:t>3</w:t>
    </w:r>
    <w:r>
      <w:rPr>
        <w:lang w:val="zh-CN"/>
      </w:rPr>
      <w:fldChar w:fldCharType="end"/>
    </w:r>
  </w:p>
  <w:p w14:paraId="7B745AA6" w14:textId="77777777" w:rsidR="008A7002" w:rsidRDefault="008A7002">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B0EE9" w14:textId="77777777" w:rsidR="00332BAD" w:rsidRDefault="00332BAD" w:rsidP="0068730D">
      <w:pPr>
        <w:pStyle w:val="a4"/>
        <w:spacing w:line="240" w:lineRule="auto"/>
        <w:ind w:firstLine="420"/>
      </w:pPr>
      <w:r>
        <w:separator/>
      </w:r>
    </w:p>
  </w:footnote>
  <w:footnote w:type="continuationSeparator" w:id="0">
    <w:p w14:paraId="755BB9E1" w14:textId="77777777" w:rsidR="00332BAD" w:rsidRDefault="00332BAD" w:rsidP="00E36D08">
      <w:pPr>
        <w:pStyle w:val="a4"/>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c"/>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3">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7">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5">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2">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2"/>
  </w:num>
  <w:num w:numId="2">
    <w:abstractNumId w:val="13"/>
  </w:num>
  <w:num w:numId="3">
    <w:abstractNumId w:val="17"/>
  </w:num>
  <w:num w:numId="4">
    <w:abstractNumId w:val="3"/>
  </w:num>
  <w:num w:numId="5">
    <w:abstractNumId w:val="14"/>
  </w:num>
  <w:num w:numId="6">
    <w:abstractNumId w:val="19"/>
  </w:num>
  <w:num w:numId="7">
    <w:abstractNumId w:val="20"/>
  </w:num>
  <w:num w:numId="8">
    <w:abstractNumId w:val="9"/>
  </w:num>
  <w:num w:numId="9">
    <w:abstractNumId w:val="12"/>
  </w:num>
  <w:num w:numId="10">
    <w:abstractNumId w:val="4"/>
  </w:num>
  <w:num w:numId="11">
    <w:abstractNumId w:val="10"/>
  </w:num>
  <w:num w:numId="12">
    <w:abstractNumId w:val="21"/>
  </w:num>
  <w:num w:numId="13">
    <w:abstractNumId w:val="6"/>
  </w:num>
  <w:num w:numId="14">
    <w:abstractNumId w:val="2"/>
  </w:num>
  <w:num w:numId="15">
    <w:abstractNumId w:val="16"/>
  </w:num>
  <w:num w:numId="16">
    <w:abstractNumId w:val="22"/>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2"/>
  </w:num>
  <w:num w:numId="28">
    <w:abstractNumId w:val="22"/>
  </w:num>
  <w:num w:numId="29">
    <w:abstractNumId w:val="7"/>
  </w:num>
  <w:num w:numId="30">
    <w:abstractNumId w:val="18"/>
  </w:num>
  <w:num w:numId="31">
    <w:abstractNumId w:val="1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22"/>
  </w:num>
  <w:num w:numId="43">
    <w:abstractNumId w:val="8"/>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479B"/>
    <w:rsid w:val="000F5D8C"/>
    <w:rsid w:val="000F797A"/>
    <w:rsid w:val="00100631"/>
    <w:rsid w:val="00101631"/>
    <w:rsid w:val="00101FB2"/>
    <w:rsid w:val="00102878"/>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2D6"/>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979"/>
    <w:rsid w:val="001A0A65"/>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6014A"/>
    <w:rsid w:val="0026291D"/>
    <w:rsid w:val="002634E8"/>
    <w:rsid w:val="00263A65"/>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459"/>
    <w:rsid w:val="003C19AB"/>
    <w:rsid w:val="003C2A2D"/>
    <w:rsid w:val="003C2AB0"/>
    <w:rsid w:val="003C4285"/>
    <w:rsid w:val="003C4323"/>
    <w:rsid w:val="003C5002"/>
    <w:rsid w:val="003C533C"/>
    <w:rsid w:val="003C55AB"/>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2064A"/>
    <w:rsid w:val="00420C99"/>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332A"/>
    <w:rsid w:val="004A3758"/>
    <w:rsid w:val="004A507E"/>
    <w:rsid w:val="004A51A2"/>
    <w:rsid w:val="004A5A70"/>
    <w:rsid w:val="004A615E"/>
    <w:rsid w:val="004B13E6"/>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5750"/>
    <w:rsid w:val="00526013"/>
    <w:rsid w:val="00526098"/>
    <w:rsid w:val="00526E4A"/>
    <w:rsid w:val="00530C72"/>
    <w:rsid w:val="005331A8"/>
    <w:rsid w:val="00533242"/>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382"/>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66E"/>
    <w:rsid w:val="005D335C"/>
    <w:rsid w:val="005D3A48"/>
    <w:rsid w:val="005D496E"/>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45F7"/>
    <w:rsid w:val="007A59EA"/>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6595"/>
    <w:rsid w:val="00856E17"/>
    <w:rsid w:val="00857054"/>
    <w:rsid w:val="00860436"/>
    <w:rsid w:val="00861C72"/>
    <w:rsid w:val="00861FBC"/>
    <w:rsid w:val="008624FB"/>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74FC"/>
    <w:rsid w:val="0088791C"/>
    <w:rsid w:val="00887974"/>
    <w:rsid w:val="008903B4"/>
    <w:rsid w:val="00890AC2"/>
    <w:rsid w:val="00890FEB"/>
    <w:rsid w:val="00891FD6"/>
    <w:rsid w:val="0089217B"/>
    <w:rsid w:val="00892337"/>
    <w:rsid w:val="0089288F"/>
    <w:rsid w:val="00892E59"/>
    <w:rsid w:val="0089322A"/>
    <w:rsid w:val="00893871"/>
    <w:rsid w:val="0089410C"/>
    <w:rsid w:val="00896ADA"/>
    <w:rsid w:val="0089777E"/>
    <w:rsid w:val="00897B8F"/>
    <w:rsid w:val="008A00C7"/>
    <w:rsid w:val="008A07A9"/>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39D1"/>
    <w:rsid w:val="009950A4"/>
    <w:rsid w:val="009950D8"/>
    <w:rsid w:val="00995529"/>
    <w:rsid w:val="009965E0"/>
    <w:rsid w:val="00996763"/>
    <w:rsid w:val="009970A8"/>
    <w:rsid w:val="009972DD"/>
    <w:rsid w:val="009A0843"/>
    <w:rsid w:val="009A1917"/>
    <w:rsid w:val="009A1EEB"/>
    <w:rsid w:val="009A3087"/>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D3"/>
    <w:rsid w:val="00A27142"/>
    <w:rsid w:val="00A272F4"/>
    <w:rsid w:val="00A279F5"/>
    <w:rsid w:val="00A27BD6"/>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F01DA"/>
    <w:rsid w:val="00BF0670"/>
    <w:rsid w:val="00BF0AC5"/>
    <w:rsid w:val="00BF0B6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90361"/>
    <w:rsid w:val="00C908FE"/>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ADA"/>
    <w:rsid w:val="00F05F6F"/>
    <w:rsid w:val="00F066DA"/>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a4"/>
    <w:next w:val="a4"/>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pPr>
      <w:spacing w:line="240" w:lineRule="auto"/>
      <w:ind w:firstLineChars="0" w:firstLine="0"/>
    </w:pPr>
  </w:style>
  <w:style w:type="paragraph" w:customStyle="1" w:styleId="HTML3">
    <w:name w:val="HTML  预设格式"/>
    <w:basedOn w:val="a4"/>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4"/>
    <w:next w:val="a4"/>
    <w:uiPriority w:val="39"/>
    <w:unhideWhenUsed/>
    <w:pPr>
      <w:spacing w:line="240" w:lineRule="auto"/>
      <w:ind w:leftChars="400" w:left="840" w:firstLineChars="0" w:firstLine="0"/>
    </w:pPr>
  </w:style>
  <w:style w:type="paragraph" w:styleId="afa">
    <w:name w:val="Title"/>
    <w:basedOn w:val="a4"/>
    <w:next w:val="a4"/>
    <w:link w:val="af9"/>
    <w:uiPriority w:val="10"/>
    <w:qFormat/>
    <w:pPr>
      <w:spacing w:before="240" w:after="60" w:line="240" w:lineRule="auto"/>
      <w:ind w:firstLineChars="0" w:firstLine="0"/>
      <w:jc w:val="center"/>
      <w:outlineLvl w:val="0"/>
    </w:pPr>
    <w:rPr>
      <w:rFonts w:ascii="Cambria" w:hAnsi="Cambria"/>
      <w:b/>
      <w:bCs/>
      <w:sz w:val="32"/>
      <w:szCs w:val="32"/>
    </w:rPr>
  </w:style>
  <w:style w:type="paragraph" w:styleId="aff">
    <w:name w:val="Normal (Web)"/>
    <w:basedOn w:val="a4"/>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spacing w:line="240" w:lineRule="auto"/>
      <w:ind w:leftChars="200" w:left="420" w:firstLineChars="0" w:firstLine="0"/>
    </w:pPr>
  </w:style>
  <w:style w:type="paragraph" w:styleId="41">
    <w:name w:val="toc 4"/>
    <w:basedOn w:val="a4"/>
    <w:next w:val="a4"/>
    <w:uiPriority w:val="39"/>
    <w:unhideWhenUsed/>
    <w:pPr>
      <w:spacing w:line="240" w:lineRule="auto"/>
      <w:ind w:leftChars="600" w:left="1260" w:firstLineChars="0" w:firstLine="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spacing w:line="240" w:lineRule="auto"/>
      <w:ind w:leftChars="800" w:left="1680" w:firstLineChars="0" w:firstLine="0"/>
    </w:pPr>
  </w:style>
  <w:style w:type="paragraph" w:customStyle="1" w:styleId="runinhead1">
    <w:name w:val="runinhead1"/>
    <w:basedOn w:val="a4"/>
    <w:pPr>
      <w:widowControl/>
      <w:spacing w:before="100" w:beforeAutospacing="1" w:after="100" w:afterAutospacing="1"/>
      <w:ind w:firstLineChars="0" w:firstLine="0"/>
    </w:pPr>
    <w:rPr>
      <w:rFonts w:ascii="宋体" w:hAnsi="宋体" w:cs="宋体"/>
      <w:kern w:val="0"/>
      <w:sz w:val="24"/>
      <w:szCs w:val="24"/>
    </w:rPr>
  </w:style>
  <w:style w:type="paragraph" w:customStyle="1" w:styleId="13">
    <w:name w:val="列出段落1"/>
    <w:basedOn w:val="a4"/>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4"/>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4"/>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4"/>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ind w:firstLineChars="0" w:firstLine="0"/>
      <w:jc w:val="center"/>
    </w:pPr>
    <w:rPr>
      <w:rFonts w:eastAsia="黑体"/>
      <w:sz w:val="18"/>
    </w:rPr>
  </w:style>
  <w:style w:type="paragraph" w:customStyle="1" w:styleId="af0">
    <w:name w:val="代码清单"/>
    <w:basedOn w:val="a4"/>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a4"/>
    <w:link w:val="Char0"/>
    <w:pPr>
      <w:numPr>
        <w:numId w:val="5"/>
      </w:numPr>
      <w:ind w:left="851" w:firstLineChars="0" w:hanging="281"/>
    </w:pPr>
    <w:rPr>
      <w:szCs w:val="24"/>
    </w:rPr>
  </w:style>
  <w:style w:type="paragraph" w:customStyle="1" w:styleId="19">
    <w:name w:val="目录标题1"/>
    <w:basedOn w:val="1"/>
    <w:next w:val="a4"/>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ind w:firstLineChars="0" w:firstLine="0"/>
    </w:pPr>
    <w:rPr>
      <w:rFonts w:eastAsia="楷体"/>
      <w:szCs w:val="24"/>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github.com/tflearn/tflearn/blob/master/examples/images/convnet_mnist.py" TargetMode="External"/><Relationship Id="rId24" Type="http://schemas.openxmlformats.org/officeDocument/2006/relationships/hyperlink" Target="http://www.zhima365.com/shownews.php?id=139" TargetMode="External"/><Relationship Id="rId25" Type="http://schemas.openxmlformats.org/officeDocument/2006/relationships/hyperlink" Target="http://scikit-learn.org/stable/modules/svm.html" TargetMode="External"/><Relationship Id="rId26" Type="http://schemas.openxmlformats.org/officeDocument/2006/relationships/hyperlink" Target="http://scikit-learn.org/stable/auto_examples/neighbors/plot_classification.html"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hyperlink" Target="http://baike.baidu.com/item/%E7%A8%8B%E5%BA%8F" TargetMode="External"/><Relationship Id="rId6" Type="http://schemas.openxmlformats.org/officeDocument/2006/relationships/endnotes" Target="endnotes.xml"/><Relationship Id="rId7" Type="http://schemas.openxmlformats.org/officeDocument/2006/relationships/hyperlink" Target="http://baike.baidu.com/item/%E8%AE%A1%E7%AE%97%E6%9C%BA" TargetMode="External"/><Relationship Id="rId8" Type="http://schemas.openxmlformats.org/officeDocument/2006/relationships/hyperlink" Target="http://baike.baidu.com/item/%E5%9B%BE%E7%81%B5%E6%B5%8B%E8%AF%95"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baike.baidu.com/item/%E5%88%B7%E7%A5%A8"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yann.lecun.com/exdb/mnist/train-images-idx3-ubyte.gz" TargetMode="External"/><Relationship Id="rId16" Type="http://schemas.openxmlformats.org/officeDocument/2006/relationships/hyperlink" Target="http://yann.lecun.com/exdb/mnist/train-labels-idx1-ubyte.gz" TargetMode="External"/><Relationship Id="rId17" Type="http://schemas.openxmlformats.org/officeDocument/2006/relationships/hyperlink" Target="http://yann.lecun.com/exdb/mnist/t10k-images-idx3-ubyte.gz" TargetMode="External"/><Relationship Id="rId18" Type="http://schemas.openxmlformats.org/officeDocument/2006/relationships/hyperlink" Target="http://yann.lecun.com/exdb/mnist/t10k-labels-idx1-ubyte.gz" TargetMode="External"/><Relationship Id="rId19" Type="http://schemas.openxmlformats.org/officeDocument/2006/relationships/hyperlink" Target="http://yann.lecun.com/exdb/mni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11</TotalTime>
  <Pages>8</Pages>
  <Words>1022</Words>
  <Characters>5832</Characters>
  <Application>Microsoft Macintosh Word</Application>
  <DocSecurity>0</DocSecurity>
  <PresentationFormat/>
  <Lines>48</Lines>
  <Paragraphs>13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6841</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20</cp:revision>
  <dcterms:created xsi:type="dcterms:W3CDTF">2017-05-09T05:38:00Z</dcterms:created>
  <dcterms:modified xsi:type="dcterms:W3CDTF">2017-05-10T04:54:00Z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