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33A72" w14:textId="497E7FC6" w:rsidR="00BB4D12" w:rsidRDefault="00BB4D12"/>
    <w:p w14:paraId="592E2060" w14:textId="184B3D57" w:rsidR="00BB4D12" w:rsidRPr="006F4A14" w:rsidRDefault="00D1323D">
      <w:pPr>
        <w:rPr>
          <w:rFonts w:ascii="Palatino Linotype" w:hAnsi="Palatino Linotype"/>
          <w:b/>
          <w:color w:val="F701E3"/>
          <w:sz w:val="28"/>
          <w:szCs w:val="28"/>
        </w:rPr>
      </w:pPr>
      <w:r w:rsidRPr="006F4A14">
        <w:rPr>
          <w:rFonts w:ascii="Palatino Linotype" w:hAnsi="Palatino Linotype"/>
          <w:b/>
          <w:color w:val="F701E3"/>
          <w:sz w:val="28"/>
          <w:szCs w:val="28"/>
        </w:rPr>
        <w:t>Dem</w:t>
      </w:r>
      <w:r w:rsidR="004F141C" w:rsidRPr="006F4A14">
        <w:rPr>
          <w:rFonts w:ascii="Palatino Linotype" w:hAnsi="Palatino Linotype"/>
          <w:b/>
          <w:color w:val="F701E3"/>
          <w:sz w:val="28"/>
          <w:szCs w:val="28"/>
        </w:rPr>
        <w:t>ocratize access to your database</w:t>
      </w:r>
    </w:p>
    <w:p w14:paraId="587B0144" w14:textId="5F254ACD" w:rsidR="002A5113" w:rsidRPr="006F4A14" w:rsidRDefault="002A5113" w:rsidP="006F4A14">
      <w:pPr>
        <w:ind w:left="720"/>
        <w:rPr>
          <w:rFonts w:ascii="Palatino Linotype" w:hAnsi="Palatino Linotype"/>
        </w:rPr>
      </w:pPr>
      <w:r w:rsidRPr="006F4A14">
        <w:rPr>
          <w:rFonts w:ascii="Palatino Linotype" w:hAnsi="Palatino Linotype"/>
        </w:rPr>
        <w:t>SQL is a powerful language used for interacting with relational databases. However, it is complex and creating queries can be time consuming and difficult for even experienced developers</w:t>
      </w:r>
      <w:r w:rsidR="006F4A14" w:rsidRPr="006F4A14">
        <w:rPr>
          <w:rFonts w:ascii="Palatino Linotype" w:hAnsi="Palatino Linotype"/>
        </w:rPr>
        <w:t xml:space="preserve">. </w:t>
      </w:r>
      <w:proofErr w:type="spellStart"/>
      <w:r w:rsidRPr="00CE6A74">
        <w:rPr>
          <w:rFonts w:ascii="Palatino Linotype" w:hAnsi="Palatino Linotype"/>
          <w:b/>
          <w:color w:val="C00000"/>
        </w:rPr>
        <w:t>S</w:t>
      </w:r>
      <w:r w:rsidRPr="00CE6A74">
        <w:rPr>
          <w:rFonts w:ascii="Palatino Linotype" w:hAnsi="Palatino Linotype"/>
          <w:b/>
          <w:color w:val="ED7D31" w:themeColor="accent2"/>
        </w:rPr>
        <w:t>e</w:t>
      </w:r>
      <w:r w:rsidRPr="00CE6A74">
        <w:rPr>
          <w:rFonts w:ascii="Palatino Linotype" w:hAnsi="Palatino Linotype"/>
          <w:b/>
          <w:color w:val="92D050"/>
        </w:rPr>
        <w:t>e</w:t>
      </w:r>
      <w:r w:rsidR="006F4A14" w:rsidRPr="00CE6A74">
        <w:rPr>
          <w:rFonts w:ascii="Palatino Linotype" w:hAnsi="Palatino Linotype"/>
          <w:b/>
          <w:color w:val="0070C0"/>
        </w:rPr>
        <w:t>Q</w:t>
      </w:r>
      <w:r w:rsidR="006F4A14" w:rsidRPr="00CE6A74">
        <w:rPr>
          <w:rFonts w:ascii="Palatino Linotype" w:hAnsi="Palatino Linotype"/>
          <w:b/>
          <w:color w:val="7030A0"/>
        </w:rPr>
        <w:t>L</w:t>
      </w:r>
      <w:proofErr w:type="spellEnd"/>
      <w:r w:rsidRPr="006F4A14">
        <w:rPr>
          <w:rFonts w:ascii="Palatino Linotype" w:hAnsi="Palatino Linotype"/>
        </w:rPr>
        <w:t xml:space="preserve"> is a user-friendly application, </w:t>
      </w:r>
      <w:r w:rsidR="006F4A14" w:rsidRPr="006F4A14">
        <w:rPr>
          <w:rFonts w:ascii="Palatino Linotype" w:hAnsi="Palatino Linotype"/>
        </w:rPr>
        <w:t>built</w:t>
      </w:r>
      <w:r w:rsidRPr="006F4A14">
        <w:rPr>
          <w:rFonts w:ascii="Palatino Linotype" w:hAnsi="Palatino Linotype"/>
        </w:rPr>
        <w:t xml:space="preserve"> with both front-end users and developers in-mind.</w:t>
      </w:r>
    </w:p>
    <w:p w14:paraId="4FB0A30F" w14:textId="3DB2269D" w:rsidR="004F141C" w:rsidRDefault="004F141C"/>
    <w:p w14:paraId="26DD89CE" w14:textId="77777777" w:rsidR="00CE6A74" w:rsidRDefault="00CE6A74">
      <w:pPr>
        <w:rPr>
          <w:rFonts w:ascii="Palatino Linotype" w:hAnsi="Palatino Linotype"/>
          <w:b/>
          <w:color w:val="F701E3"/>
          <w:sz w:val="28"/>
          <w:szCs w:val="28"/>
        </w:rPr>
      </w:pPr>
    </w:p>
    <w:p w14:paraId="3D7D0967" w14:textId="7D919ECA" w:rsidR="00CE6A74" w:rsidRPr="00A11BDF" w:rsidRDefault="00A11BDF">
      <w:pPr>
        <w:rPr>
          <w:rFonts w:ascii="Palatino Linotype" w:hAnsi="Palatino Linotype"/>
          <w:i/>
          <w:color w:val="F701E3"/>
        </w:rPr>
      </w:pPr>
      <w:r>
        <w:rPr>
          <w:rFonts w:ascii="Palatino Linotype" w:hAnsi="Palatino Linotype"/>
          <w:b/>
          <w:color w:val="F701E3"/>
          <w:sz w:val="28"/>
          <w:szCs w:val="28"/>
        </w:rPr>
        <w:tab/>
      </w:r>
      <w:r w:rsidRPr="00A11BDF">
        <w:rPr>
          <w:rFonts w:ascii="Palatino Linotype" w:hAnsi="Palatino Linotype"/>
          <w:i/>
          <w:color w:val="C00000"/>
        </w:rPr>
        <w:t>&gt;media&lt;</w:t>
      </w:r>
    </w:p>
    <w:p w14:paraId="7C873E6D" w14:textId="77777777" w:rsidR="00CE6A74" w:rsidRDefault="00CE6A74">
      <w:pPr>
        <w:rPr>
          <w:rFonts w:ascii="Palatino Linotype" w:hAnsi="Palatino Linotype"/>
          <w:b/>
          <w:color w:val="F701E3"/>
          <w:sz w:val="28"/>
          <w:szCs w:val="28"/>
        </w:rPr>
      </w:pPr>
    </w:p>
    <w:p w14:paraId="01F2705C" w14:textId="77777777" w:rsidR="00CE6A74" w:rsidRDefault="00CE6A74">
      <w:pPr>
        <w:rPr>
          <w:rFonts w:ascii="Palatino Linotype" w:hAnsi="Palatino Linotype"/>
          <w:b/>
          <w:color w:val="F701E3"/>
          <w:sz w:val="28"/>
          <w:szCs w:val="28"/>
        </w:rPr>
      </w:pPr>
    </w:p>
    <w:p w14:paraId="42A4ABD3" w14:textId="45344972" w:rsidR="004F141C" w:rsidRPr="006F4A14" w:rsidRDefault="004F141C">
      <w:pPr>
        <w:rPr>
          <w:rFonts w:ascii="Palatino Linotype" w:hAnsi="Palatino Linotype"/>
          <w:b/>
          <w:color w:val="F701E3"/>
          <w:sz w:val="28"/>
          <w:szCs w:val="28"/>
        </w:rPr>
      </w:pPr>
      <w:r w:rsidRPr="006F4A14">
        <w:rPr>
          <w:rFonts w:ascii="Palatino Linotype" w:hAnsi="Palatino Linotype"/>
          <w:b/>
          <w:color w:val="F701E3"/>
          <w:sz w:val="28"/>
          <w:szCs w:val="28"/>
        </w:rPr>
        <w:t>Take a peek into your Postgres database</w:t>
      </w:r>
    </w:p>
    <w:p w14:paraId="67215277" w14:textId="6F44B342" w:rsidR="006F4A14" w:rsidRPr="006F4A14" w:rsidRDefault="006F4A14" w:rsidP="006F4A14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6F4A14">
        <w:rPr>
          <w:rFonts w:ascii="Palatino Linotype" w:hAnsi="Palatino Linotype"/>
        </w:rPr>
        <w:t>View Entity Relationship Diagrams representing your database</w:t>
      </w:r>
    </w:p>
    <w:p w14:paraId="04BBF768" w14:textId="25E521F9" w:rsidR="006F4A14" w:rsidRPr="006F4A14" w:rsidRDefault="006F4A14" w:rsidP="006F4A14">
      <w:pPr>
        <w:pStyle w:val="ListParagraph"/>
        <w:numPr>
          <w:ilvl w:val="0"/>
          <w:numId w:val="1"/>
        </w:numPr>
        <w:rPr>
          <w:rFonts w:ascii="Palatino Linotype" w:hAnsi="Palatino Linotype"/>
          <w:i/>
        </w:rPr>
      </w:pPr>
      <w:r w:rsidRPr="006F4A14">
        <w:rPr>
          <w:rFonts w:ascii="Palatino Linotype" w:hAnsi="Palatino Linotype"/>
          <w:b/>
          <w:i/>
        </w:rPr>
        <w:t xml:space="preserve">Click directly into tables and columns to automatically generate </w:t>
      </w:r>
      <w:r w:rsidR="00C149DD">
        <w:rPr>
          <w:rFonts w:ascii="Palatino Linotype" w:hAnsi="Palatino Linotype"/>
          <w:b/>
          <w:i/>
        </w:rPr>
        <w:t>SQL</w:t>
      </w:r>
      <w:bookmarkStart w:id="0" w:name="_GoBack"/>
      <w:bookmarkEnd w:id="0"/>
      <w:r w:rsidRPr="006F4A14">
        <w:rPr>
          <w:rFonts w:ascii="Palatino Linotype" w:hAnsi="Palatino Linotype"/>
          <w:b/>
          <w:i/>
        </w:rPr>
        <w:t xml:space="preserve"> queries</w:t>
      </w:r>
      <w:r w:rsidRPr="006F4A14">
        <w:rPr>
          <w:rFonts w:ascii="Palatino Linotype" w:hAnsi="Palatino Linotype"/>
          <w:i/>
        </w:rPr>
        <w:t>.</w:t>
      </w:r>
    </w:p>
    <w:p w14:paraId="5D5EA938" w14:textId="77777777" w:rsidR="006F4A14" w:rsidRPr="006F4A14" w:rsidRDefault="006F4A14" w:rsidP="006F4A14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6F4A14">
        <w:rPr>
          <w:rFonts w:ascii="Palatino Linotype" w:hAnsi="Palatino Linotype"/>
        </w:rPr>
        <w:t xml:space="preserve">Hover over column descriptions to highlight primary and foreign key relationships </w:t>
      </w:r>
    </w:p>
    <w:p w14:paraId="36BD3043" w14:textId="0E47899A" w:rsidR="004F141C" w:rsidRPr="006F4A14" w:rsidRDefault="006F4A14" w:rsidP="006F4A14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6F4A14">
        <w:rPr>
          <w:rFonts w:ascii="Palatino Linotype" w:hAnsi="Palatino Linotype"/>
        </w:rPr>
        <w:t>Save search results and queries</w:t>
      </w:r>
    </w:p>
    <w:p w14:paraId="5226F2E0" w14:textId="5685AFEE" w:rsidR="006F4A14" w:rsidRDefault="006F4A14"/>
    <w:p w14:paraId="61BB23BC" w14:textId="5BE40FA7" w:rsidR="00A11BDF" w:rsidRPr="00A11BDF" w:rsidRDefault="00A11BDF" w:rsidP="00A11BDF">
      <w:pPr>
        <w:ind w:firstLine="360"/>
        <w:rPr>
          <w:i/>
          <w:color w:val="C00000"/>
        </w:rPr>
      </w:pPr>
      <w:r w:rsidRPr="00A11BDF">
        <w:rPr>
          <w:i/>
          <w:color w:val="C00000"/>
        </w:rPr>
        <w:t>&gt;media&lt;</w:t>
      </w:r>
    </w:p>
    <w:p w14:paraId="3BB88F1D" w14:textId="77777777" w:rsidR="00CE6A74" w:rsidRDefault="00CE6A74"/>
    <w:p w14:paraId="471A08FB" w14:textId="2B4A8592" w:rsidR="00504497" w:rsidRPr="006F4A14" w:rsidRDefault="00504497">
      <w:pPr>
        <w:rPr>
          <w:rFonts w:ascii="Palatino Linotype" w:hAnsi="Palatino Linotype"/>
          <w:b/>
          <w:color w:val="F701E3"/>
          <w:sz w:val="28"/>
          <w:szCs w:val="28"/>
        </w:rPr>
      </w:pPr>
      <w:r w:rsidRPr="006F4A14">
        <w:rPr>
          <w:rFonts w:ascii="Palatino Linotype" w:hAnsi="Palatino Linotype"/>
          <w:b/>
          <w:color w:val="F701E3"/>
          <w:sz w:val="28"/>
          <w:szCs w:val="28"/>
        </w:rPr>
        <w:t>Features:</w:t>
      </w:r>
    </w:p>
    <w:p w14:paraId="502DB749" w14:textId="77777777" w:rsidR="00CE6A74" w:rsidRDefault="00CE6A74" w:rsidP="006F4A14">
      <w:pPr>
        <w:pStyle w:val="ListParagraph"/>
        <w:numPr>
          <w:ilvl w:val="0"/>
          <w:numId w:val="2"/>
        </w:numPr>
        <w:rPr>
          <w:rFonts w:ascii="Palatino Linotype" w:hAnsi="Palatino Linotype"/>
        </w:rPr>
        <w:sectPr w:rsidR="00CE6A74" w:rsidSect="006F4A14">
          <w:pgSz w:w="12240" w:h="15840"/>
          <w:pgMar w:top="774" w:right="1440" w:bottom="1440" w:left="1440" w:header="720" w:footer="720" w:gutter="0"/>
          <w:cols w:space="720"/>
          <w:docGrid w:linePitch="360"/>
        </w:sectPr>
      </w:pPr>
    </w:p>
    <w:p w14:paraId="64F2FA58" w14:textId="04DD3C12" w:rsidR="00504497" w:rsidRDefault="00504497" w:rsidP="006F4A14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6F4A14">
        <w:rPr>
          <w:rFonts w:ascii="Palatino Linotype" w:hAnsi="Palatino Linotype"/>
        </w:rPr>
        <w:t>Native Application</w:t>
      </w:r>
      <w:r w:rsidR="00CE6A74">
        <w:rPr>
          <w:rFonts w:ascii="Palatino Linotype" w:hAnsi="Palatino Linotype"/>
        </w:rPr>
        <w:t xml:space="preserve"> Experience</w:t>
      </w:r>
    </w:p>
    <w:p w14:paraId="28887B14" w14:textId="77777777" w:rsidR="00CE6A74" w:rsidRDefault="00CE6A74" w:rsidP="00CE6A74">
      <w:pPr>
        <w:pStyle w:val="ListParagraph"/>
        <w:numPr>
          <w:ilvl w:val="1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Commands like undo/redo/copy and paste work</w:t>
      </w:r>
    </w:p>
    <w:p w14:paraId="5C74BE0A" w14:textId="2B633467" w:rsidR="00CE6A74" w:rsidRPr="00CE6A74" w:rsidRDefault="00CE6A74" w:rsidP="00CE6A74">
      <w:pPr>
        <w:pStyle w:val="ListParagraph"/>
        <w:numPr>
          <w:ilvl w:val="1"/>
          <w:numId w:val="2"/>
        </w:numPr>
        <w:rPr>
          <w:rFonts w:ascii="Palatino Linotype" w:hAnsi="Palatino Linotype"/>
        </w:rPr>
      </w:pPr>
      <w:r w:rsidRPr="00CE6A74">
        <w:rPr>
          <w:rFonts w:ascii="Palatino Linotype" w:hAnsi="Palatino Linotype"/>
        </w:rPr>
        <w:t>Keyboard follows platform conventions</w:t>
      </w:r>
    </w:p>
    <w:p w14:paraId="05C4E212" w14:textId="46FA955B" w:rsidR="00504497" w:rsidRPr="00CE6A74" w:rsidRDefault="00504497" w:rsidP="00CE6A74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CE6A74">
        <w:rPr>
          <w:rFonts w:ascii="Palatino Linotype" w:hAnsi="Palatino Linotype"/>
        </w:rPr>
        <w:t>Modern Design</w:t>
      </w:r>
    </w:p>
    <w:p w14:paraId="6778A515" w14:textId="6F1D8254" w:rsidR="00CE6A74" w:rsidRDefault="00CE6A74" w:rsidP="00CE6A74">
      <w:pPr>
        <w:pStyle w:val="ListParagraph"/>
        <w:numPr>
          <w:ilvl w:val="1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Vibrant design</w:t>
      </w:r>
    </w:p>
    <w:p w14:paraId="4FE604A8" w14:textId="3FB411CE" w:rsidR="00CE6A74" w:rsidRPr="00CE6A74" w:rsidRDefault="00CE6A74" w:rsidP="00CE6A74">
      <w:pPr>
        <w:pStyle w:val="ListParagraph"/>
        <w:numPr>
          <w:ilvl w:val="1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Ability to set themes and font control</w:t>
      </w:r>
    </w:p>
    <w:p w14:paraId="62837D51" w14:textId="77777777" w:rsidR="004F141C" w:rsidRDefault="004F141C"/>
    <w:sectPr w:rsidR="004F141C" w:rsidSect="00CE6A74">
      <w:type w:val="continuous"/>
      <w:pgSz w:w="12240" w:h="15840"/>
      <w:pgMar w:top="774" w:right="1440" w:bottom="1440" w:left="1440" w:header="720" w:footer="720" w:gutter="0"/>
      <w:cols w:num="2" w:space="1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4565D"/>
    <w:multiLevelType w:val="hybridMultilevel"/>
    <w:tmpl w:val="EE980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37858"/>
    <w:multiLevelType w:val="hybridMultilevel"/>
    <w:tmpl w:val="35D48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D12"/>
    <w:rsid w:val="002A5113"/>
    <w:rsid w:val="004F141C"/>
    <w:rsid w:val="00504497"/>
    <w:rsid w:val="006F4A14"/>
    <w:rsid w:val="008F4DEE"/>
    <w:rsid w:val="009B5D79"/>
    <w:rsid w:val="00A11BDF"/>
    <w:rsid w:val="00BB4D12"/>
    <w:rsid w:val="00BD6937"/>
    <w:rsid w:val="00C149DD"/>
    <w:rsid w:val="00CE2F71"/>
    <w:rsid w:val="00CE6A74"/>
    <w:rsid w:val="00D1323D"/>
    <w:rsid w:val="00F5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33BFE"/>
  <w15:chartTrackingRefBased/>
  <w15:docId w15:val="{0F2D988E-B13B-E640-A5BA-5D0E68B58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1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2019-06-26T20:08:00Z</dcterms:created>
  <dcterms:modified xsi:type="dcterms:W3CDTF">2019-06-26T23:28:00Z</dcterms:modified>
</cp:coreProperties>
</file>