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576322" cy="806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322" cy="80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color w:val="1f497d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1f497d"/>
          <w:sz w:val="48"/>
          <w:szCs w:val="48"/>
          <w:highlight w:val="white"/>
          <w:rtl w:val="0"/>
        </w:rPr>
        <w:t xml:space="preserve">Capstone Project 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color w:val="1f497d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70c0"/>
          <w:sz w:val="52"/>
          <w:szCs w:val="52"/>
          <w:highlight w:val="white"/>
          <w:rtl w:val="0"/>
        </w:rPr>
        <w:t xml:space="preserve">DEMARK - DECENTRALIZED MARKET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  <w:rtl w:val="0"/>
        </w:rPr>
        <w:t xml:space="preserve">Interface Design Document</w:t>
      </w:r>
    </w:p>
    <w:bookmarkStart w:colFirst="0" w:colLast="0" w:name="1fob9te" w:id="2"/>
    <w:bookmarkEnd w:id="2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  <w:rtl w:val="0"/>
        </w:rPr>
        <w:t xml:space="preserve">Version: 1.1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  <w:rtl w:val="0"/>
        </w:rPr>
        <w:t xml:space="preserve">CODE: DEMARK-1.0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2"/>
          <w:szCs w:val="32"/>
          <w:rtl w:val="0"/>
        </w:rPr>
        <w:t xml:space="preserve">Mentor: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Man Nguyen Duc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2"/>
          <w:szCs w:val="32"/>
          <w:rtl w:val="0"/>
        </w:rPr>
        <w:t xml:space="preserve">Team member: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Ha Truong Van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Dat Ngo Ha Van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Nhan Vo Hoang Quoc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Phuong Tran Nhat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8" w:lineRule="auto"/>
        <w:jc w:val="center"/>
        <w:rPr>
          <w:rFonts w:ascii="Times New Roman" w:cs="Times New Roman" w:eastAsia="Times New Roman" w:hAnsi="Times New Roman"/>
          <w:b w:val="1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2"/>
          <w:szCs w:val="32"/>
          <w:rtl w:val="0"/>
        </w:rPr>
        <w:t xml:space="preserve">INTERNATIONAL SCHOOL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Project Information</w:t>
      </w:r>
    </w:p>
    <w:tbl>
      <w:tblPr>
        <w:tblStyle w:val="Table1"/>
        <w:tblW w:w="9329.0" w:type="dxa"/>
        <w:jc w:val="left"/>
        <w:tblInd w:w="1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9"/>
        <w:gridCol w:w="2159.9999999999995"/>
        <w:gridCol w:w="547.0000000000005"/>
        <w:gridCol w:w="2183.000000000001"/>
        <w:gridCol w:w="149.99999999999886"/>
        <w:gridCol w:w="2160"/>
        <w:tblGridChange w:id="0">
          <w:tblGrid>
            <w:gridCol w:w="2129"/>
            <w:gridCol w:w="2159.9999999999995"/>
            <w:gridCol w:w="547.0000000000005"/>
            <w:gridCol w:w="2183.000000000001"/>
            <w:gridCol w:w="149.99999999999886"/>
            <w:gridCol w:w="2160"/>
          </w:tblGrid>
        </w:tblGridChange>
      </w:tblGrid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DEMARK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8"/>
                <w:szCs w:val="28"/>
                <w:highlight w:val="white"/>
                <w:rtl w:val="0"/>
              </w:rPr>
              <w:t xml:space="preserve">DEMARK - Decentralized Market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Aug 31, 2018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Dec 10, 2018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International School, Duy Tan University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Mentor &amp; contact details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Man Nguyen Duc 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highlight w:val="white"/>
                <w:rtl w:val="0"/>
              </w:rPr>
              <w:t xml:space="preserve">mannd@duytan.edu.vn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Tel: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222222"/>
                <w:sz w:val="26"/>
                <w:szCs w:val="26"/>
                <w:highlight w:val="white"/>
                <w:rtl w:val="0"/>
              </w:rPr>
              <w:t xml:space="preserve">904 235 945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Product Owner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Ha Truong Van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6"/>
                <w:szCs w:val="26"/>
                <w:rtl w:val="0"/>
              </w:rPr>
              <w:t xml:space="preserve">Scrum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 Master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Team members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Tel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</w:tc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vanha30111997@gmail.com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0969356097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ngohavandat93ndc@gmail.com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01288446176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quocnhan810@gmail.com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01674559527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nhatphuongb1@gmail.com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01692502010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Times New Roman" w:cs="Times New Roman" w:eastAsia="Times New Roman" w:hAnsi="Times New Roman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imes New Roman" w:cs="Times New Roman" w:eastAsia="Times New Roman" w:hAnsi="Times New Roman"/>
          <w:smallCaps w:val="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  <w:rtl w:val="0"/>
        </w:rPr>
        <w:t xml:space="preserve">Proposal Document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  <w:rtl w:val="0"/>
        </w:rPr>
        <w:t xml:space="preserve"> </w:t>
      </w:r>
    </w:p>
    <w:tbl>
      <w:tblPr>
        <w:tblStyle w:val="Table2"/>
        <w:tblW w:w="9332.0" w:type="dxa"/>
        <w:jc w:val="left"/>
        <w:tblInd w:w="1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2"/>
        <w:gridCol w:w="2790"/>
        <w:gridCol w:w="2430.0000000000005"/>
        <w:gridCol w:w="2160"/>
        <w:tblGridChange w:id="0">
          <w:tblGrid>
            <w:gridCol w:w="1952"/>
            <w:gridCol w:w="2790"/>
            <w:gridCol w:w="2430.0000000000005"/>
            <w:gridCol w:w="2160"/>
          </w:tblGrid>
        </w:tblGridChange>
      </w:tblGrid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Document 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Interface Design Document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Reporting Period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October 12, 2018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Team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Role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Product owner &amp; team member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Team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ember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Scrum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aster &amp; Team member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October 12, 2018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Filename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DEMARK_INTERFACE_DESIGN_1.1.docx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Access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Project and Duy Tan University Program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Document History</w:t>
      </w:r>
    </w:p>
    <w:tbl>
      <w:tblPr>
        <w:tblStyle w:val="Table3"/>
        <w:tblW w:w="6521.0" w:type="dxa"/>
        <w:jc w:val="left"/>
        <w:tblInd w:w="1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7"/>
        <w:gridCol w:w="2317"/>
        <w:gridCol w:w="2871"/>
        <w:gridCol w:w="236.00000000000023"/>
        <w:tblGridChange w:id="0">
          <w:tblGrid>
            <w:gridCol w:w="1097"/>
            <w:gridCol w:w="2317"/>
            <w:gridCol w:w="2871"/>
            <w:gridCol w:w="236.00000000000023"/>
          </w:tblGrid>
        </w:tblGridChange>
      </w:tblGrid>
      <w:tr>
        <w:tc>
          <w:tcPr>
            <w:shd w:fill="dbeef3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55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Document History </w:t>
            </w:r>
          </w:p>
        </w:tc>
        <w:tc>
          <w:tcPr>
            <w:shd w:fill="dbeef3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V1.0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September 10, 2018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Draft of document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October 12, 2018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Official document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Document Approvals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  <w:rtl w:val="0"/>
        </w:rPr>
        <w:t xml:space="preserve">​The following signatures are required for approval of this document.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  <w:rtl w:val="0"/>
        </w:rPr>
        <w:t xml:space="preserve"> </w:t>
      </w:r>
    </w:p>
    <w:tbl>
      <w:tblPr>
        <w:tblStyle w:val="Table4"/>
        <w:tblW w:w="9781.0" w:type="dxa"/>
        <w:jc w:val="left"/>
        <w:tblInd w:w="1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1"/>
        <w:gridCol w:w="2991.999999999999"/>
        <w:gridCol w:w="2527.9999999999995"/>
        <w:tblGridChange w:id="0">
          <w:tblGrid>
            <w:gridCol w:w="4261"/>
            <w:gridCol w:w="2991.999999999999"/>
            <w:gridCol w:w="2527.9999999999995"/>
          </w:tblGrid>
        </w:tblGridChange>
      </w:tblGrid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Man Nguyen Duc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Mentor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Product Owner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Scrum Master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Project Information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Document History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Document Approvals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Purpose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Scope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List of interfaces in user’s application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Describe user interface application in detail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UI – 01: Header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3.2 UI-02 Sidebar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3.3 UI – 03 Wallet Information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3.4 UI -04 List of tokens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3.5 UI-05 Account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3.6 UI-06 Request submit token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3.7 UI-07 Help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3.8 UI-08 Detailed token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List of interfaces in admin’s application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  <w:rtl w:val="0"/>
        </w:rPr>
        <w:t xml:space="preserve">Introduction </w:t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284" w:firstLine="0"/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Purpose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  <w:rtl w:val="0"/>
        </w:rPr>
        <w:t xml:space="preserve">This document serves the purpose of specifying application’s UI design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284" w:right="0" w:firstLine="0"/>
        <w:jc w:val="left"/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567" w:firstLine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  <w:rtl w:val="0"/>
        </w:rPr>
        <w:t xml:space="preserve">Overview of the stages and modules of the system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567" w:firstLine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  <w:rtl w:val="0"/>
        </w:rPr>
        <w:t xml:space="preserve">Create complete interfaces, and describe them clearly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0" w:right="0" w:firstLine="0"/>
        <w:jc w:val="left"/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List of interfaces in user’s application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1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8"/>
        <w:gridCol w:w="1443.9999999999998"/>
        <w:gridCol w:w="5108"/>
        <w:gridCol w:w="1591.0000000000002"/>
        <w:tblGridChange w:id="0">
          <w:tblGrid>
            <w:gridCol w:w="968"/>
            <w:gridCol w:w="1443.9999999999998"/>
            <w:gridCol w:w="5108"/>
            <w:gridCol w:w="1591.0000000000002"/>
          </w:tblGrid>
        </w:tblGridChange>
      </w:tblGrid>
      <w:tr>
        <w:tc>
          <w:tcPr>
            <w:shd w:fill="eeec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 ID</w:t>
            </w:r>
          </w:p>
        </w:tc>
        <w:tc>
          <w:tcPr>
            <w:shd w:fill="eeec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 name</w:t>
            </w:r>
          </w:p>
        </w:tc>
        <w:tc>
          <w:tcPr>
            <w:shd w:fill="eeec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eeece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contains a table that compares the changes made to the tokens in the market, account’s address, network.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Sidebar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Contains list of controllers for application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Wallet information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Contains the number of tokens in the user’s wallet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List of tokens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List of tokens on Demark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Contains balances of wallet and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Request 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It’s where user can send basic information of token that they want to send to Demark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Help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Help information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Detailed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Contains all of information of a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rPr>
          <w:rFonts w:ascii="Times New Roman" w:cs="Times New Roman" w:eastAsia="Times New Roman" w:hAnsi="Times New Roman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  <w:rtl w:val="0"/>
        </w:rPr>
        <w:t xml:space="preserve">Describe user interface application in detail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284" w:right="0" w:firstLine="0"/>
        <w:jc w:val="left"/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UI – 01: Header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5730875" cy="34080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08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1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"/>
        <w:gridCol w:w="1541"/>
        <w:gridCol w:w="1608.9999999999998"/>
        <w:gridCol w:w="3291"/>
        <w:gridCol w:w="1766.0000000000002"/>
        <w:tblGridChange w:id="0">
          <w:tblGrid>
            <w:gridCol w:w="904"/>
            <w:gridCol w:w="1541"/>
            <w:gridCol w:w="1608.9999999999998"/>
            <w:gridCol w:w="3291"/>
            <w:gridCol w:w="1766.0000000000002"/>
          </w:tblGrid>
        </w:tblGridChange>
      </w:tblGrid>
      <w:tr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Target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View last price of a token that you view 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View balance of a token that you view 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User can quickly change token that they want to 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Change Ethereum network to use Demark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User’s address that click to move to user’s account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 UI-02 Sidebar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  <w:drawing>
          <wp:inline distB="0" distT="0" distL="114300" distR="114300">
            <wp:extent cx="5389245" cy="34810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1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"/>
        <w:gridCol w:w="1614"/>
        <w:gridCol w:w="1711"/>
        <w:gridCol w:w="3114"/>
        <w:gridCol w:w="1821.9999999999993"/>
        <w:tblGridChange w:id="0">
          <w:tblGrid>
            <w:gridCol w:w="850"/>
            <w:gridCol w:w="1614"/>
            <w:gridCol w:w="1711"/>
            <w:gridCol w:w="3114"/>
            <w:gridCol w:w="1821.9999999999993"/>
          </w:tblGrid>
        </w:tblGridChange>
      </w:tblGrid>
      <w:tr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Target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Move to List of tokens that already stand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Move to User’s account page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Move to Request submit token page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Move to Tool page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Move to Help page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 UI – 03 Wallet Information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  <w:drawing>
          <wp:inline distB="0" distT="0" distL="114300" distR="114300">
            <wp:extent cx="5694045" cy="3438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911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"/>
        <w:gridCol w:w="1614"/>
        <w:gridCol w:w="1711"/>
        <w:gridCol w:w="3114"/>
        <w:gridCol w:w="1821.9999999999993"/>
        <w:tblGridChange w:id="0">
          <w:tblGrid>
            <w:gridCol w:w="850"/>
            <w:gridCol w:w="1614"/>
            <w:gridCol w:w="1711"/>
            <w:gridCol w:w="3114"/>
            <w:gridCol w:w="1821.9999999999993"/>
          </w:tblGrid>
        </w:tblGridChange>
      </w:tblGrid>
      <w:tr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Target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View the basic information of user’s wallet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 UI -04 List of tokens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  <w:drawing>
          <wp:inline distB="0" distT="0" distL="114300" distR="114300">
            <wp:extent cx="5749290" cy="34747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47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1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"/>
        <w:gridCol w:w="1614"/>
        <w:gridCol w:w="1711"/>
        <w:gridCol w:w="3114"/>
        <w:gridCol w:w="1821.9999999999993"/>
        <w:tblGridChange w:id="0">
          <w:tblGrid>
            <w:gridCol w:w="850"/>
            <w:gridCol w:w="1614"/>
            <w:gridCol w:w="1711"/>
            <w:gridCol w:w="3114"/>
            <w:gridCol w:w="1821.9999999999993"/>
          </w:tblGrid>
        </w:tblGridChange>
      </w:tblGrid>
      <w:tr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483"/>
                <w:tab w:val="right" w:pos="2980"/>
              </w:tabs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ab/>
              <w:t xml:space="preserve">Target</w:t>
              <w:tab/>
              <w:tab/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View list of tokens on Demark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Move to detailed token that it’s already clicked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 UI-05 Account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  <w:drawing>
          <wp:inline distB="0" distT="0" distL="114300" distR="114300">
            <wp:extent cx="5840730" cy="34626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46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3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5"/>
        <w:gridCol w:w="1530"/>
        <w:gridCol w:w="1620"/>
        <w:gridCol w:w="2949"/>
        <w:gridCol w:w="1726.0000000000002"/>
        <w:tblGridChange w:id="0">
          <w:tblGrid>
            <w:gridCol w:w="805"/>
            <w:gridCol w:w="1530"/>
            <w:gridCol w:w="1620"/>
            <w:gridCol w:w="2949"/>
            <w:gridCol w:w="1726.0000000000002"/>
          </w:tblGrid>
        </w:tblGridChange>
      </w:tblGrid>
      <w:tr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Target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View user’s wallets such as ETHs, Tokens, Total value of wallet.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 UI-06 Request submit token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  <w:drawing>
          <wp:inline distB="0" distT="0" distL="114300" distR="114300">
            <wp:extent cx="5718810" cy="34810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1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"/>
        <w:gridCol w:w="1614"/>
        <w:gridCol w:w="1711"/>
        <w:gridCol w:w="3114"/>
        <w:gridCol w:w="1821.9999999999993"/>
        <w:tblGridChange w:id="0">
          <w:tblGrid>
            <w:gridCol w:w="850"/>
            <w:gridCol w:w="1614"/>
            <w:gridCol w:w="1711"/>
            <w:gridCol w:w="3114"/>
            <w:gridCol w:w="1821.9999999999993"/>
          </w:tblGrid>
        </w:tblGridChange>
      </w:tblGrid>
      <w:tr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Target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Typing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TextInput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Used to type name of a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Typing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TextInput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Used to type symbol of a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Typing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TextInput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Used to type rating of a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Typing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TextInput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Used to type decimals of a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Typing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TextInput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Used to type cashier of a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Typing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TextInput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Used to type description of a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To submit basic information of a token to Demark where admin will verify and submit to Blockchain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 UI-07 Help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  <w:drawing>
          <wp:inline distB="0" distT="0" distL="114300" distR="114300">
            <wp:extent cx="5755005" cy="34747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47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1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"/>
        <w:gridCol w:w="1614"/>
        <w:gridCol w:w="1711"/>
        <w:gridCol w:w="3114"/>
        <w:gridCol w:w="1821.9999999999993"/>
        <w:tblGridChange w:id="0">
          <w:tblGrid>
            <w:gridCol w:w="850"/>
            <w:gridCol w:w="1614"/>
            <w:gridCol w:w="1711"/>
            <w:gridCol w:w="3114"/>
            <w:gridCol w:w="1821.9999999999993"/>
          </w:tblGrid>
        </w:tblGridChange>
      </w:tblGrid>
      <w:tr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Target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TextInput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View more about common questions, how to use Demark, more about team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 UI-08 Detailed token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  <w:drawing>
          <wp:inline distB="0" distT="0" distL="114300" distR="114300">
            <wp:extent cx="5718810" cy="35966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59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1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"/>
        <w:gridCol w:w="1614"/>
        <w:gridCol w:w="1711"/>
        <w:gridCol w:w="3114"/>
        <w:gridCol w:w="1821.9999999999993"/>
        <w:tblGridChange w:id="0">
          <w:tblGrid>
            <w:gridCol w:w="850"/>
            <w:gridCol w:w="1614"/>
            <w:gridCol w:w="1711"/>
            <w:gridCol w:w="3114"/>
            <w:gridCol w:w="1821.9999999999993"/>
          </w:tblGrid>
        </w:tblGridChange>
      </w:tblGrid>
      <w:tr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Target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View a token name and it’s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View token’s description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TextView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View price of the token on market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Button group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Used to perform some event with the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Typing and clicking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It’s where user use to perform something with the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It’s where contains transactions history and filled by events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Tab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To view transactions history through those events: deposit, withdraw, transfer, fund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284" w:firstLine="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 of interfaces in admin’s application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1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"/>
        <w:gridCol w:w="2554.0000000000005"/>
        <w:gridCol w:w="4466"/>
        <w:gridCol w:w="1183.9999999999998"/>
        <w:tblGridChange w:id="0">
          <w:tblGrid>
            <w:gridCol w:w="907"/>
            <w:gridCol w:w="2554.0000000000005"/>
            <w:gridCol w:w="4466"/>
            <w:gridCol w:w="1183.9999999999998"/>
          </w:tblGrid>
        </w:tblGridChange>
      </w:tblGrid>
      <w:tr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 ID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 name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00b05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Contains a table that compares the changes made to the tokens in the market, account’s address, network.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Sidebar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Contains list of controllers for application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Wallet information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Contains the number of tokens in the user’s wallet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List of tokens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List of tokens on Demark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Contains balances of wallet and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Request 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It’s where user can send basic information of token that they want to send to Demark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Help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UI-08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Detailed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Contains all of information of a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rPr>
          <w:rFonts w:ascii="Times New Roman" w:cs="Times New Roman" w:eastAsia="Times New Roman" w:hAnsi="Times New Roman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rPr>
          <w:rFonts w:ascii="Times New Roman" w:cs="Times New Roman" w:eastAsia="Times New Roman" w:hAnsi="Times New Roman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18" w:top="1418" w:left="1985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Verdan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Demark 1.0 - Interface Design Document</w:t>
    </w:r>
  </w:p>
  <w:p w:rsidR="00000000" w:rsidDel="00000000" w:rsidP="00000000" w:rsidRDefault="00000000" w:rsidRPr="00000000" w14:paraId="000001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70" w:hanging="147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90" w:hanging="219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910" w:hanging="291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30" w:hanging="363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50" w:hanging="435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70" w:hanging="507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90" w:hanging="579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510" w:hanging="651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230" w:hanging="723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440" w:hanging="144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7200" w:hanging="72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8280" w:hanging="82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440" w:hanging="144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</w:pPr>
    <w:rPr>
      <w:rFonts w:ascii="Arial" w:cs="Arial" w:eastAsia="Arial" w:hAnsi="Arial"/>
      <w:smallCaps w:val="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Rule="auto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Rule="auto"/>
    </w:pPr>
    <w:rPr>
      <w:b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Rule="auto"/>
    </w:pPr>
    <w:rPr>
      <w:b w:val="1"/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Rule="auto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Rule="auto"/>
    </w:pPr>
    <w:rPr>
      <w:b w:val="1"/>
      <w:smallCaps w:val="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Rule="auto"/>
    </w:pPr>
    <w:rPr>
      <w:rFonts w:ascii="Georgia" w:cs="Georgia" w:eastAsia="Georgia" w:hAnsi="Georgia"/>
      <w:i w:val="1"/>
      <w:smallCaps w:val="0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