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61DD6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项目名：symbreath共生呼吸</w:t>
      </w:r>
    </w:p>
    <w:p w14:paraId="68EF28AC">
      <w:pPr>
        <w:rPr>
          <w:rFonts w:hint="eastAsia"/>
        </w:rPr>
      </w:pPr>
      <w:r>
        <w:rPr>
          <w:rFonts w:hint="eastAsia"/>
        </w:rPr>
        <w:t>简介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痛点与背景//增加）</w:t>
      </w:r>
      <w:r>
        <w:rPr>
          <w:rFonts w:hint="eastAsia"/>
        </w:rPr>
        <w:t>：我们利用 Web3 的博弈机制与实时气象数据，建立一套跨物种的共生协议。</w:t>
      </w:r>
    </w:p>
    <w:p w14:paraId="37394E0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通过将森林的生存压力转化为个体的冥想交互，让环保从“遥远的公益”变成“切身的感知”，用户可以通过</w:t>
      </w:r>
      <w:r>
        <w:rPr>
          <w:rFonts w:hint="eastAsia"/>
          <w:lang w:val="en-US" w:eastAsia="zh-CN"/>
        </w:rPr>
        <w:t>链上抵押代币完成冥想挑战，如果挑战成功将退回代币铸成NFT徽章，</w:t>
      </w:r>
      <w:r>
        <w:rPr>
          <w:rFonts w:ascii="宋体" w:hAnsi="宋体" w:eastAsia="宋体" w:cs="宋体"/>
          <w:sz w:val="24"/>
          <w:szCs w:val="24"/>
        </w:rPr>
        <w:t>中途断签则质押金自动捐给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真实环保</w:t>
      </w:r>
      <w:r>
        <w:rPr>
          <w:rFonts w:ascii="宋体" w:hAnsi="宋体" w:eastAsia="宋体" w:cs="宋体"/>
          <w:sz w:val="24"/>
          <w:szCs w:val="24"/>
        </w:rPr>
        <w:t>慈善地址。</w:t>
      </w:r>
    </w:p>
    <w:p w14:paraId="0D08EE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color w:val="B80A18"/>
          <w:sz w:val="24"/>
          <w:szCs w:val="24"/>
        </w:rPr>
        <w:t>功能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质押 0.01 ETH，定义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7/21</w:t>
      </w:r>
      <w:r>
        <w:rPr>
          <w:rFonts w:ascii="宋体" w:hAnsi="宋体" w:eastAsia="宋体" w:cs="宋体"/>
          <w:sz w:val="24"/>
          <w:szCs w:val="24"/>
        </w:rPr>
        <w:t xml:space="preserve">挑战天数开启挑战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每日打卡，选择灾难模式触发冥想动效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挑战成功：全额退款 + 铸造专属 SBT 徽章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主动放弃：质押金自动捐给环保机构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SBT 灵魂绑定，不可转让</w:t>
      </w:r>
    </w:p>
    <w:p w14:paraId="1A81C04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color w:val="B80A18"/>
          <w:sz w:val="24"/>
          <w:szCs w:val="24"/>
        </w:rPr>
        <w:t>技术栈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前端：React（Lovable）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DE5311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合约：Solidity 0.8.20 / OpenZeppelin（ERC721 + ReentrancyGuard + Ownable）</w:t>
      </w:r>
    </w:p>
    <w:p w14:paraId="34B848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后端：Node.js + Express + ethers.js </w:t>
      </w:r>
    </w:p>
    <w:p w14:paraId="3B4FB39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2B303B"/>
          <w:sz w:val="24"/>
          <w:szCs w:val="24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网络：Avalanche Fuji 测试网</w:t>
      </w:r>
    </w:p>
    <w:p w14:paraId="04CC94D7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## 合约信息</w:t>
      </w:r>
    </w:p>
    <w:p w14:paraId="2EDAA3D4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- 网络：Avalanche Fuji Testnet（Chain ID: 43113）</w:t>
      </w:r>
    </w:p>
    <w:p w14:paraId="4CF34447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- 合约地址：`0x469D9009b50C17243DEf5927f2a6308BF8e1Dbc8`</w:t>
      </w:r>
    </w:p>
    <w:p w14:paraId="44A1E95A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- 公益捐款地址：`0xAb8483F64d9C6d1EcF9b849Ae677dD3315835cb2`</w:t>
      </w:r>
    </w:p>
    <w:p w14:paraId="1D28C8A2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- 浏览器查看：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/>
          <w:sz w:val="24"/>
          <w:szCs w:val="24"/>
          <w:lang w:val="en-US" w:eastAsia="zh-CN"/>
        </w:rPr>
        <w:instrText xml:space="preserve"> HYPERLINK "https://testnet.snowtrace.io/address/0x469D9009b50C17243DEf5927f2a6308BF8e1Dbc8" </w:instrText>
      </w:r>
      <w:r>
        <w:rPr>
          <w:rFonts w:hint="eastAsia" w:ascii="宋体" w:hAnsi="宋体" w:eastAsia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/>
          <w:sz w:val="24"/>
          <w:szCs w:val="24"/>
          <w:lang w:val="en-US" w:eastAsia="zh-CN"/>
        </w:rPr>
        <w:t>https://testnet.snowtrace.io/address/0x469D9009b50C17243DEf5927f2a6308BF8e1Dbc8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fldChar w:fldCharType="end"/>
      </w:r>
    </w:p>
    <w:p w14:paraId="3A93CDB3">
      <w:pP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color w:val="B80A18"/>
          <w:sz w:val="24"/>
          <w:szCs w:val="24"/>
        </w:rPr>
        <w:t>在线演示</w:t>
      </w: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  <w:t>填写部署的网站）</w:t>
      </w:r>
    </w:p>
    <w:p w14:paraId="2810F381">
      <w:pPr>
        <w:rPr>
          <w:rFonts w:hint="default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  <w:t>（还没写好）</w:t>
      </w:r>
      <w:bookmarkStart w:id="0" w:name="_GoBack"/>
      <w:bookmarkEnd w:id="0"/>
    </w:p>
    <w:p w14:paraId="0CBB2F5B">
      <w:pP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  <w:t>网页前端代码展示</w:t>
      </w:r>
    </w:p>
    <w:p w14:paraId="410B9C1D">
      <w:pPr>
        <w:rPr>
          <w:rFonts w:hint="default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  <w:t>（压缩文件包里）</w:t>
      </w:r>
    </w:p>
    <w:p w14:paraId="77C2DE46">
      <w:pP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  <w:t>后端合约代码展示</w:t>
      </w:r>
    </w:p>
    <w:p w14:paraId="25EA2076">
      <w:pPr>
        <w:rPr>
          <w:rFonts w:hint="default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B80A18"/>
          <w:sz w:val="24"/>
          <w:szCs w:val="24"/>
          <w:lang w:val="en-US" w:eastAsia="zh-CN"/>
        </w:rPr>
        <w:t>（sol.文件里)</w:t>
      </w:r>
    </w:p>
    <w:p w14:paraId="55386A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团队成员：</w:t>
      </w:r>
    </w:p>
    <w:p w14:paraId="1F443C63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请先深呼吸：(前端网页搭建）        微信：LAUREN-41</w:t>
      </w:r>
    </w:p>
    <w:p w14:paraId="3617BF07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易美潮：（ppt制作）                微信：yeeMayChao</w:t>
      </w:r>
    </w:p>
    <w:p w14:paraId="6CF675C0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洛弥言：（前端动效实现/pre/设计)    微信： Herstorystarts</w:t>
      </w:r>
    </w:p>
    <w:p w14:paraId="5A9996D5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fragile bomb:（后端数据搭建）       微信： Top-1596826</w:t>
      </w:r>
    </w:p>
    <w:p w14:paraId="0CF782BE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Hua:(智能合约/前端部署）            微信： WZH510555</w:t>
      </w:r>
    </w:p>
    <w:p w14:paraId="005993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A45D6A">
      <w:pPr>
        <w:rPr>
          <w:rFonts w:hint="default"/>
          <w:lang w:val="en-US" w:eastAsia="zh-CN"/>
        </w:rPr>
      </w:pPr>
    </w:p>
    <w:p w14:paraId="41254F4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85AAE1"/>
    <w:multiLevelType w:val="multilevel"/>
    <w:tmpl w:val="C085A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4958AB"/>
    <w:rsid w:val="27C71E0A"/>
    <w:rsid w:val="28A93934"/>
    <w:rsid w:val="2C371779"/>
    <w:rsid w:val="43CB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2026-04-02T13:13:00Z</dcterms:created>
  <dc:creator>ASUS</dc:creator>
  <cp:lastModifiedBy>X Lauren</cp:lastModifiedBy>
  <dcterms:modified xsi:type="dcterms:W3CDTF">2026-04-03T15:50:37Z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53A60E100C934093A6B7EDDDD2D158D2_12</vt:lpwstr>
  </property>
</Properties>
</file>