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992" w:rsidRDefault="00CF699F">
      <w:r>
        <w:t>C</w:t>
      </w:r>
    </w:p>
    <w:p w:rsidR="00CF1992" w:rsidRDefault="00337792">
      <w:proofErr w:type="gramStart"/>
      <w:r>
        <w:t>git</w:t>
      </w:r>
      <w:proofErr w:type="gramEnd"/>
      <w:r>
        <w:t xml:space="preserve"> </w:t>
      </w:r>
    </w:p>
    <w:p w:rsidR="00CF1992" w:rsidRDefault="00CF1992"/>
    <w:p w:rsidR="00CF1992" w:rsidRDefault="00CF1992"/>
    <w:p w:rsidR="00CF1992" w:rsidRDefault="00CF1992"/>
    <w:p w:rsidR="00CF1992" w:rsidRDefault="00337792">
      <w:pPr>
        <w:pStyle w:val="Titre1"/>
        <w:rPr>
          <w:b/>
          <w:color w:val="EC480E"/>
        </w:rPr>
      </w:pPr>
      <w:bookmarkStart w:id="0" w:name="_heading=h.gjdgxs" w:colFirst="0" w:colLast="0"/>
      <w:bookmarkEnd w:id="0"/>
      <w:r>
        <w:rPr>
          <w:b/>
          <w:color w:val="EC480E"/>
        </w:rPr>
        <w:t xml:space="preserve">Exercice </w:t>
      </w:r>
      <w:proofErr w:type="gramStart"/>
      <w:r>
        <w:rPr>
          <w:b/>
          <w:color w:val="EC480E"/>
        </w:rPr>
        <w:t>1:</w:t>
      </w:r>
      <w:proofErr w:type="gramEnd"/>
      <w:r>
        <w:rPr>
          <w:b/>
          <w:color w:val="EC480E"/>
        </w:rPr>
        <w:t xml:space="preserve"> Introduction à Git.</w:t>
      </w:r>
    </w:p>
    <w:p w:rsidR="00CF1992" w:rsidRDefault="00CF1992"/>
    <w:p w:rsidR="00CF1992" w:rsidRDefault="00337792">
      <w:pPr>
        <w:rPr>
          <w:color w:val="600000"/>
          <w:sz w:val="24"/>
          <w:szCs w:val="24"/>
        </w:rPr>
      </w:pPr>
      <w:r>
        <w:rPr>
          <w:color w:val="600000"/>
          <w:sz w:val="24"/>
          <w:szCs w:val="24"/>
        </w:rPr>
        <w:t xml:space="preserve">Un dépôt Git permet </w:t>
      </w:r>
      <w:proofErr w:type="gramStart"/>
      <w:r>
        <w:rPr>
          <w:color w:val="600000"/>
          <w:sz w:val="24"/>
          <w:szCs w:val="24"/>
        </w:rPr>
        <w:t>de:</w:t>
      </w:r>
      <w:proofErr w:type="gramEnd"/>
    </w:p>
    <w:p w:rsidR="00CF1992" w:rsidRDefault="00CF1992">
      <w:pPr>
        <w:rPr>
          <w:color w:val="600000"/>
          <w:sz w:val="24"/>
          <w:szCs w:val="24"/>
        </w:rPr>
      </w:pPr>
    </w:p>
    <w:p w:rsidR="00CF1992" w:rsidRDefault="00337792">
      <w:pPr>
        <w:numPr>
          <w:ilvl w:val="0"/>
          <w:numId w:val="1"/>
        </w:numPr>
        <w:rPr>
          <w:color w:val="600000"/>
          <w:sz w:val="24"/>
          <w:szCs w:val="24"/>
        </w:rPr>
      </w:pPr>
      <w:proofErr w:type="gramStart"/>
      <w:r>
        <w:rPr>
          <w:color w:val="600000"/>
          <w:sz w:val="24"/>
          <w:szCs w:val="24"/>
        </w:rPr>
        <w:t>garder</w:t>
      </w:r>
      <w:proofErr w:type="gramEnd"/>
      <w:r>
        <w:rPr>
          <w:color w:val="600000"/>
          <w:sz w:val="24"/>
          <w:szCs w:val="24"/>
        </w:rPr>
        <w:t xml:space="preserve"> toutes les versions successives des fichiers du dossier</w:t>
      </w:r>
    </w:p>
    <w:p w:rsidR="00CF1992" w:rsidRDefault="00337792">
      <w:pPr>
        <w:numPr>
          <w:ilvl w:val="0"/>
          <w:numId w:val="1"/>
        </w:numPr>
        <w:rPr>
          <w:color w:val="600000"/>
          <w:sz w:val="24"/>
          <w:szCs w:val="24"/>
        </w:rPr>
      </w:pPr>
      <w:proofErr w:type="gramStart"/>
      <w:r>
        <w:rPr>
          <w:color w:val="600000"/>
          <w:sz w:val="24"/>
          <w:szCs w:val="24"/>
        </w:rPr>
        <w:t>partager</w:t>
      </w:r>
      <w:proofErr w:type="gramEnd"/>
      <w:r>
        <w:rPr>
          <w:color w:val="600000"/>
          <w:sz w:val="24"/>
          <w:szCs w:val="24"/>
        </w:rPr>
        <w:t xml:space="preserve"> ces fichiers avec des collègues</w:t>
      </w:r>
    </w:p>
    <w:p w:rsidR="00CF1992" w:rsidRDefault="00337792">
      <w:pPr>
        <w:numPr>
          <w:ilvl w:val="0"/>
          <w:numId w:val="1"/>
        </w:numPr>
        <w:rPr>
          <w:color w:val="600000"/>
          <w:sz w:val="24"/>
          <w:szCs w:val="24"/>
        </w:rPr>
      </w:pPr>
      <w:proofErr w:type="gramStart"/>
      <w:r>
        <w:rPr>
          <w:color w:val="600000"/>
          <w:sz w:val="24"/>
          <w:szCs w:val="24"/>
        </w:rPr>
        <w:t>gérer</w:t>
      </w:r>
      <w:proofErr w:type="gramEnd"/>
      <w:r>
        <w:rPr>
          <w:color w:val="600000"/>
          <w:sz w:val="24"/>
          <w:szCs w:val="24"/>
        </w:rPr>
        <w:t xml:space="preserve"> les conflits d’édition sur ces fichiers</w:t>
      </w:r>
    </w:p>
    <w:p w:rsidR="00CF1992" w:rsidRDefault="00337792">
      <w:pPr>
        <w:numPr>
          <w:ilvl w:val="0"/>
          <w:numId w:val="1"/>
        </w:numPr>
        <w:rPr>
          <w:color w:val="600000"/>
          <w:sz w:val="24"/>
          <w:szCs w:val="24"/>
        </w:rPr>
      </w:pPr>
      <w:proofErr w:type="gramStart"/>
      <w:r>
        <w:rPr>
          <w:color w:val="600000"/>
          <w:sz w:val="24"/>
          <w:szCs w:val="24"/>
        </w:rPr>
        <w:t>gérer</w:t>
      </w:r>
      <w:proofErr w:type="gramEnd"/>
      <w:r>
        <w:rPr>
          <w:color w:val="600000"/>
          <w:sz w:val="24"/>
          <w:szCs w:val="24"/>
        </w:rPr>
        <w:t xml:space="preserve"> des dépôts distants</w:t>
      </w:r>
    </w:p>
    <w:p w:rsidR="00CF1992" w:rsidRDefault="00337792">
      <w:pPr>
        <w:numPr>
          <w:ilvl w:val="0"/>
          <w:numId w:val="1"/>
        </w:numPr>
        <w:rPr>
          <w:color w:val="600000"/>
          <w:sz w:val="24"/>
          <w:szCs w:val="24"/>
        </w:rPr>
      </w:pPr>
      <w:proofErr w:type="gramStart"/>
      <w:r>
        <w:rPr>
          <w:color w:val="600000"/>
          <w:sz w:val="24"/>
          <w:szCs w:val="24"/>
        </w:rPr>
        <w:t>et</w:t>
      </w:r>
      <w:proofErr w:type="gramEnd"/>
      <w:r>
        <w:rPr>
          <w:color w:val="600000"/>
          <w:sz w:val="24"/>
          <w:szCs w:val="24"/>
        </w:rPr>
        <w:t xml:space="preserve"> bien d’autres choses…</w:t>
      </w:r>
    </w:p>
    <w:p w:rsidR="00CF1992" w:rsidRDefault="0033779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340" w:lineRule="auto"/>
        <w:rPr>
          <w:color w:val="600000"/>
          <w:sz w:val="24"/>
          <w:szCs w:val="24"/>
        </w:rPr>
      </w:pPr>
      <w:r>
        <w:rPr>
          <w:color w:val="600000"/>
          <w:sz w:val="24"/>
          <w:szCs w:val="24"/>
        </w:rPr>
        <w:t>Dans cet exercice, nous allons commencer à voir le premier.</w:t>
      </w:r>
    </w:p>
    <w:p w:rsidR="00CF1992" w:rsidRDefault="0033779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340" w:lineRule="auto"/>
        <w:rPr>
          <w:color w:val="600000"/>
          <w:sz w:val="24"/>
          <w:szCs w:val="24"/>
        </w:rPr>
      </w:pPr>
      <w:r>
        <w:rPr>
          <w:color w:val="600000"/>
          <w:sz w:val="24"/>
          <w:szCs w:val="24"/>
        </w:rPr>
        <w:t xml:space="preserve">Avant de créer un dépôt Git dans notre espace de travail (« </w:t>
      </w:r>
      <w:proofErr w:type="spellStart"/>
      <w:r>
        <w:rPr>
          <w:color w:val="600000"/>
          <w:sz w:val="24"/>
          <w:szCs w:val="24"/>
        </w:rPr>
        <w:t>workspace</w:t>
      </w:r>
      <w:proofErr w:type="spellEnd"/>
      <w:r>
        <w:rPr>
          <w:color w:val="600000"/>
          <w:sz w:val="24"/>
          <w:szCs w:val="24"/>
        </w:rPr>
        <w:t xml:space="preserve"> »), il faudra s’assurer d’avoir Git sur sa machine et de maîtriser quelques notions sur la ligne de c</w:t>
      </w:r>
      <w:r>
        <w:rPr>
          <w:color w:val="600000"/>
          <w:sz w:val="24"/>
          <w:szCs w:val="24"/>
        </w:rPr>
        <w:t>ommande</w:t>
      </w:r>
    </w:p>
    <w:p w:rsidR="00CF1992" w:rsidRDefault="00337792">
      <w:pPr>
        <w:pStyle w:val="Titre2"/>
        <w:rPr>
          <w:b/>
          <w:color w:val="EC480E"/>
        </w:rPr>
      </w:pPr>
      <w:bookmarkStart w:id="1" w:name="_heading=h.30j0zll" w:colFirst="0" w:colLast="0"/>
      <w:bookmarkEnd w:id="1"/>
      <w:r>
        <w:rPr>
          <w:b/>
          <w:color w:val="EC480E"/>
        </w:rPr>
        <w:t>Introduction au terminal.</w:t>
      </w:r>
    </w:p>
    <w:p w:rsidR="00CF1992" w:rsidRDefault="00CF1992"/>
    <w:p w:rsidR="00CF1992" w:rsidRDefault="00337792">
      <w:pPr>
        <w:rPr>
          <w:color w:val="600000"/>
        </w:rPr>
      </w:pPr>
      <w:r>
        <w:rPr>
          <w:color w:val="600000"/>
        </w:rPr>
        <w:t xml:space="preserve">Si vous avez Windows, alors ouvrez Windows </w:t>
      </w:r>
      <w:proofErr w:type="spellStart"/>
      <w:r>
        <w:rPr>
          <w:color w:val="600000"/>
        </w:rPr>
        <w:t>Powershell</w:t>
      </w:r>
      <w:proofErr w:type="spellEnd"/>
      <w:r>
        <w:rPr>
          <w:color w:val="600000"/>
        </w:rPr>
        <w:t xml:space="preserve">, qui inclut les commandes introduites dans ce paragraphe. Pour trouver </w:t>
      </w:r>
      <w:proofErr w:type="spellStart"/>
      <w:r>
        <w:rPr>
          <w:color w:val="600000"/>
        </w:rPr>
        <w:t>Powershell</w:t>
      </w:r>
      <w:proofErr w:type="spellEnd"/>
      <w:r>
        <w:rPr>
          <w:color w:val="600000"/>
        </w:rPr>
        <w:t xml:space="preserve"> sur Windows, faites une recherche dans la barre de recherche en bas à gauche.</w:t>
      </w:r>
    </w:p>
    <w:p w:rsidR="00CF1992" w:rsidRDefault="00CF1992">
      <w:pPr>
        <w:rPr>
          <w:color w:val="600000"/>
          <w:sz w:val="24"/>
          <w:szCs w:val="24"/>
        </w:rPr>
      </w:pPr>
    </w:p>
    <w:tbl>
      <w:tblPr>
        <w:tblStyle w:val="a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00000"/>
                <w:sz w:val="24"/>
                <w:szCs w:val="24"/>
              </w:rPr>
            </w:pPr>
            <w:r>
              <w:rPr>
                <w:noProof/>
                <w:color w:val="600000"/>
                <w:sz w:val="24"/>
                <w:szCs w:val="24"/>
              </w:rPr>
              <w:lastRenderedPageBreak/>
              <w:drawing>
                <wp:inline distT="114300" distB="114300" distL="114300" distR="114300">
                  <wp:extent cx="2633663" cy="3857625"/>
                  <wp:effectExtent l="0" t="0" r="0" b="0"/>
                  <wp:docPr id="2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663" cy="3857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992" w:rsidRDefault="00CF1992">
      <w:pPr>
        <w:rPr>
          <w:color w:val="600000"/>
          <w:sz w:val="24"/>
          <w:szCs w:val="24"/>
        </w:rPr>
      </w:pPr>
    </w:p>
    <w:p w:rsidR="00CF1992" w:rsidRDefault="00337792">
      <w:pPr>
        <w:rPr>
          <w:color w:val="600000"/>
          <w:sz w:val="24"/>
          <w:szCs w:val="24"/>
          <w:highlight w:val="white"/>
        </w:rPr>
      </w:pPr>
      <w:r>
        <w:rPr>
          <w:color w:val="600000"/>
          <w:sz w:val="24"/>
          <w:szCs w:val="24"/>
          <w:highlight w:val="white"/>
        </w:rPr>
        <w:t xml:space="preserve">Vous voyez une ligne avec le nom de la machine suivi de d’un </w:t>
      </w:r>
      <w:proofErr w:type="spellStart"/>
      <w:proofErr w:type="gramStart"/>
      <w:r>
        <w:rPr>
          <w:color w:val="600000"/>
          <w:sz w:val="24"/>
          <w:szCs w:val="24"/>
          <w:highlight w:val="white"/>
        </w:rPr>
        <w:t>curseur.Cette</w:t>
      </w:r>
      <w:proofErr w:type="spellEnd"/>
      <w:proofErr w:type="gramEnd"/>
      <w:r>
        <w:rPr>
          <w:color w:val="600000"/>
          <w:sz w:val="24"/>
          <w:szCs w:val="24"/>
          <w:highlight w:val="white"/>
        </w:rPr>
        <w:t xml:space="preserve"> ligne est l’invite de commande .</w:t>
      </w:r>
    </w:p>
    <w:p w:rsidR="00CF1992" w:rsidRDefault="00337792">
      <w:pPr>
        <w:rPr>
          <w:color w:val="EC480E"/>
          <w:sz w:val="24"/>
          <w:szCs w:val="24"/>
          <w:highlight w:val="white"/>
        </w:rPr>
      </w:pPr>
      <w:r>
        <w:rPr>
          <w:noProof/>
          <w:color w:val="EC480E"/>
          <w:sz w:val="24"/>
          <w:szCs w:val="24"/>
          <w:highlight w:val="white"/>
        </w:rPr>
        <w:drawing>
          <wp:inline distT="114300" distB="114300" distL="114300" distR="114300">
            <wp:extent cx="4333875" cy="123825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992" w:rsidRDefault="00337792">
      <w:pPr>
        <w:pStyle w:val="Titre2"/>
        <w:rPr>
          <w:b/>
          <w:color w:val="EC480E"/>
        </w:rPr>
      </w:pPr>
      <w:bookmarkStart w:id="2" w:name="_heading=h.1fob9te" w:colFirst="0" w:colLast="0"/>
      <w:bookmarkEnd w:id="2"/>
      <w:r>
        <w:rPr>
          <w:b/>
          <w:color w:val="EC480E"/>
        </w:rPr>
        <w:t>Lignes de commandes.</w:t>
      </w:r>
    </w:p>
    <w:p w:rsidR="00CF1992" w:rsidRDefault="00337792">
      <w:pPr>
        <w:rPr>
          <w:color w:val="600000"/>
          <w:sz w:val="24"/>
          <w:szCs w:val="24"/>
          <w:highlight w:val="white"/>
        </w:rPr>
      </w:pPr>
      <w:proofErr w:type="gramStart"/>
      <w:r>
        <w:rPr>
          <w:color w:val="600000"/>
          <w:sz w:val="24"/>
          <w:szCs w:val="24"/>
          <w:highlight w:val="white"/>
        </w:rPr>
        <w:t>chaque</w:t>
      </w:r>
      <w:proofErr w:type="gramEnd"/>
      <w:r>
        <w:rPr>
          <w:color w:val="600000"/>
          <w:sz w:val="24"/>
          <w:szCs w:val="24"/>
          <w:highlight w:val="white"/>
        </w:rPr>
        <w:t xml:space="preserve"> commande Linux a un nom: </w:t>
      </w:r>
    </w:p>
    <w:p w:rsidR="00CF1992" w:rsidRDefault="00CF1992">
      <w:pPr>
        <w:rPr>
          <w:color w:val="EC480E"/>
          <w:sz w:val="24"/>
          <w:szCs w:val="24"/>
          <w:highlight w:val="white"/>
        </w:rPr>
      </w:pPr>
    </w:p>
    <w:p w:rsidR="00CF1992" w:rsidRDefault="00CF1992">
      <w:pPr>
        <w:rPr>
          <w:color w:val="EC480E"/>
          <w:sz w:val="24"/>
          <w:szCs w:val="24"/>
          <w:highlight w:val="white"/>
        </w:rPr>
      </w:pPr>
    </w:p>
    <w:tbl>
      <w:tblPr>
        <w:tblStyle w:val="af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7680"/>
      </w:tblGrid>
      <w:tr w:rsidR="00CF199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C480E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105510"/>
                <w:sz w:val="24"/>
                <w:szCs w:val="24"/>
                <w:highlight w:val="white"/>
              </w:rPr>
              <w:t>ls</w:t>
            </w:r>
            <w:proofErr w:type="gramEnd"/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C480E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600000"/>
                <w:sz w:val="24"/>
                <w:szCs w:val="24"/>
                <w:highlight w:val="white"/>
              </w:rPr>
              <w:t>pour</w:t>
            </w:r>
            <w:proofErr w:type="gramEnd"/>
            <w:r>
              <w:rPr>
                <w:color w:val="600000"/>
                <w:sz w:val="24"/>
                <w:szCs w:val="24"/>
                <w:highlight w:val="white"/>
              </w:rPr>
              <w:t xml:space="preserve"> afficher (</w:t>
            </w:r>
            <w:r>
              <w:rPr>
                <w:b/>
                <w:color w:val="600000"/>
                <w:sz w:val="24"/>
                <w:szCs w:val="24"/>
                <w:highlight w:val="white"/>
              </w:rPr>
              <w:t>l</w:t>
            </w:r>
            <w:r>
              <w:rPr>
                <w:color w:val="600000"/>
                <w:sz w:val="24"/>
                <w:szCs w:val="24"/>
                <w:highlight w:val="white"/>
              </w:rPr>
              <w:t>i</w:t>
            </w:r>
            <w:r>
              <w:rPr>
                <w:b/>
                <w:color w:val="600000"/>
                <w:sz w:val="24"/>
                <w:szCs w:val="24"/>
                <w:highlight w:val="white"/>
              </w:rPr>
              <w:t>s</w:t>
            </w:r>
            <w:r>
              <w:rPr>
                <w:color w:val="600000"/>
                <w:sz w:val="24"/>
                <w:szCs w:val="24"/>
                <w:highlight w:val="white"/>
              </w:rPr>
              <w:t>ter) des fichiers et dossiers</w:t>
            </w:r>
          </w:p>
        </w:tc>
      </w:tr>
      <w:tr w:rsidR="00CF199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C480E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05510"/>
                <w:sz w:val="24"/>
                <w:szCs w:val="24"/>
                <w:highlight w:val="white"/>
              </w:rPr>
              <w:t>pwd</w:t>
            </w:r>
            <w:proofErr w:type="spellEnd"/>
            <w:proofErr w:type="gramEnd"/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C480E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600000"/>
                <w:sz w:val="24"/>
                <w:szCs w:val="24"/>
                <w:highlight w:val="white"/>
              </w:rPr>
              <w:t>pour</w:t>
            </w:r>
            <w:proofErr w:type="gramEnd"/>
            <w:r>
              <w:rPr>
                <w:color w:val="600000"/>
                <w:sz w:val="24"/>
                <w:szCs w:val="24"/>
                <w:highlight w:val="white"/>
              </w:rPr>
              <w:t xml:space="preserve"> afficher le dossier courant (</w:t>
            </w:r>
            <w:proofErr w:type="spellStart"/>
            <w:r>
              <w:rPr>
                <w:b/>
                <w:color w:val="600000"/>
                <w:sz w:val="24"/>
                <w:szCs w:val="24"/>
                <w:highlight w:val="white"/>
              </w:rPr>
              <w:t>p</w:t>
            </w:r>
            <w:r>
              <w:rPr>
                <w:color w:val="600000"/>
                <w:sz w:val="24"/>
                <w:szCs w:val="24"/>
                <w:highlight w:val="white"/>
              </w:rPr>
              <w:t>rint</w:t>
            </w:r>
            <w:proofErr w:type="spellEnd"/>
            <w:r>
              <w:rPr>
                <w:color w:val="6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600000"/>
                <w:sz w:val="24"/>
                <w:szCs w:val="24"/>
                <w:highlight w:val="white"/>
              </w:rPr>
              <w:t>w</w:t>
            </w:r>
            <w:r>
              <w:rPr>
                <w:color w:val="600000"/>
                <w:sz w:val="24"/>
                <w:szCs w:val="24"/>
                <w:highlight w:val="white"/>
              </w:rPr>
              <w:t>orking</w:t>
            </w:r>
            <w:proofErr w:type="spellEnd"/>
            <w:r>
              <w:rPr>
                <w:color w:val="600000"/>
                <w:sz w:val="24"/>
                <w:szCs w:val="24"/>
                <w:highlight w:val="white"/>
              </w:rPr>
              <w:t xml:space="preserve"> </w:t>
            </w:r>
            <w:r>
              <w:rPr>
                <w:b/>
                <w:color w:val="600000"/>
                <w:sz w:val="24"/>
                <w:szCs w:val="24"/>
                <w:highlight w:val="white"/>
              </w:rPr>
              <w:t>d</w:t>
            </w:r>
            <w:r>
              <w:rPr>
                <w:color w:val="600000"/>
                <w:sz w:val="24"/>
                <w:szCs w:val="24"/>
                <w:highlight w:val="white"/>
              </w:rPr>
              <w:t>irectory)</w:t>
            </w:r>
          </w:p>
        </w:tc>
      </w:tr>
      <w:tr w:rsidR="00CF199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C480E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105510"/>
                <w:sz w:val="24"/>
                <w:szCs w:val="24"/>
                <w:highlight w:val="white"/>
              </w:rPr>
              <w:t>cd</w:t>
            </w:r>
            <w:proofErr w:type="gramEnd"/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C480E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600000"/>
                <w:sz w:val="24"/>
                <w:szCs w:val="24"/>
                <w:highlight w:val="white"/>
              </w:rPr>
              <w:t>pour</w:t>
            </w:r>
            <w:proofErr w:type="gramEnd"/>
            <w:r>
              <w:rPr>
                <w:color w:val="600000"/>
                <w:sz w:val="24"/>
                <w:szCs w:val="24"/>
                <w:highlight w:val="white"/>
              </w:rPr>
              <w:t xml:space="preserve"> </w:t>
            </w:r>
            <w:r>
              <w:rPr>
                <w:b/>
                <w:color w:val="600000"/>
                <w:sz w:val="24"/>
                <w:szCs w:val="24"/>
                <w:highlight w:val="white"/>
              </w:rPr>
              <w:t>c</w:t>
            </w:r>
            <w:r>
              <w:rPr>
                <w:color w:val="600000"/>
                <w:sz w:val="24"/>
                <w:szCs w:val="24"/>
                <w:highlight w:val="white"/>
              </w:rPr>
              <w:t xml:space="preserve">hanger de </w:t>
            </w:r>
            <w:r>
              <w:rPr>
                <w:b/>
                <w:color w:val="600000"/>
                <w:sz w:val="24"/>
                <w:szCs w:val="24"/>
                <w:highlight w:val="white"/>
              </w:rPr>
              <w:t>d</w:t>
            </w:r>
            <w:r>
              <w:rPr>
                <w:color w:val="600000"/>
                <w:sz w:val="24"/>
                <w:szCs w:val="24"/>
                <w:highlight w:val="white"/>
              </w:rPr>
              <w:t>ossier</w:t>
            </w:r>
          </w:p>
        </w:tc>
      </w:tr>
    </w:tbl>
    <w:p w:rsidR="00CF1992" w:rsidRDefault="00CF1992">
      <w:pPr>
        <w:rPr>
          <w:color w:val="EC480E"/>
          <w:sz w:val="24"/>
          <w:szCs w:val="24"/>
          <w:highlight w:val="white"/>
        </w:rPr>
      </w:pPr>
    </w:p>
    <w:p w:rsidR="00CF1992" w:rsidRDefault="00337792">
      <w:pPr>
        <w:rPr>
          <w:color w:val="600000"/>
          <w:sz w:val="24"/>
          <w:szCs w:val="24"/>
          <w:highlight w:val="white"/>
        </w:rPr>
      </w:pPr>
      <w:r>
        <w:rPr>
          <w:color w:val="600000"/>
          <w:sz w:val="24"/>
          <w:szCs w:val="24"/>
          <w:highlight w:val="white"/>
        </w:rPr>
        <w:lastRenderedPageBreak/>
        <w:t>Certaines commandes ont besoin d’arguments. Par exemple, pour changer de dossier, il faut savoir où aller. On ajoute donc des arguments à la commande :</w:t>
      </w:r>
    </w:p>
    <w:p w:rsidR="00CF1992" w:rsidRDefault="00CF1992">
      <w:pPr>
        <w:rPr>
          <w:color w:val="600000"/>
          <w:sz w:val="24"/>
          <w:szCs w:val="24"/>
          <w:highlight w:val="white"/>
        </w:rPr>
      </w:pPr>
    </w:p>
    <w:p w:rsidR="00CF1992" w:rsidRDefault="00CF1992">
      <w:pPr>
        <w:rPr>
          <w:color w:val="600000"/>
          <w:sz w:val="24"/>
          <w:szCs w:val="24"/>
          <w:highlight w:val="white"/>
        </w:rPr>
      </w:pPr>
    </w:p>
    <w:p w:rsidR="00CF1992" w:rsidRDefault="00337792">
      <w:pPr>
        <w:rPr>
          <w:color w:val="600000"/>
          <w:sz w:val="24"/>
          <w:szCs w:val="24"/>
          <w:highlight w:val="white"/>
        </w:rPr>
      </w:pPr>
      <w:r>
        <w:rPr>
          <w:color w:val="600000"/>
          <w:sz w:val="24"/>
          <w:szCs w:val="24"/>
          <w:highlight w:val="white"/>
        </w:rPr>
        <w:t>Ouvrir un répertoire et créer un dossier dans l</w:t>
      </w:r>
      <w:r>
        <w:rPr>
          <w:color w:val="600000"/>
          <w:sz w:val="24"/>
          <w:szCs w:val="24"/>
          <w:highlight w:val="white"/>
        </w:rPr>
        <w:t xml:space="preserve">e </w:t>
      </w:r>
      <w:proofErr w:type="spellStart"/>
      <w:r>
        <w:rPr>
          <w:color w:val="600000"/>
          <w:sz w:val="24"/>
          <w:szCs w:val="24"/>
          <w:highlight w:val="white"/>
        </w:rPr>
        <w:t>repertoire</w:t>
      </w:r>
      <w:proofErr w:type="spellEnd"/>
      <w:r>
        <w:rPr>
          <w:color w:val="600000"/>
          <w:sz w:val="24"/>
          <w:szCs w:val="24"/>
          <w:highlight w:val="white"/>
        </w:rPr>
        <w:t xml:space="preserve"> nommé EXO1, ensuite utiliser la commande   </w:t>
      </w:r>
      <w:r>
        <w:rPr>
          <w:rFonts w:ascii="Courier New" w:eastAsia="Courier New" w:hAnsi="Courier New" w:cs="Courier New"/>
          <w:color w:val="105510"/>
          <w:sz w:val="24"/>
          <w:szCs w:val="24"/>
          <w:highlight w:val="white"/>
        </w:rPr>
        <w:t xml:space="preserve">cd </w:t>
      </w:r>
      <w:proofErr w:type="spellStart"/>
      <w:r>
        <w:rPr>
          <w:rFonts w:ascii="Courier New" w:eastAsia="Courier New" w:hAnsi="Courier New" w:cs="Courier New"/>
          <w:color w:val="105510"/>
          <w:sz w:val="24"/>
          <w:szCs w:val="24"/>
          <w:highlight w:val="white"/>
        </w:rPr>
        <w:t>votrerepertoire</w:t>
      </w:r>
      <w:proofErr w:type="spellEnd"/>
      <w:r>
        <w:rPr>
          <w:rFonts w:ascii="Courier New" w:eastAsia="Courier New" w:hAnsi="Courier New" w:cs="Courier New"/>
          <w:color w:val="105510"/>
          <w:sz w:val="24"/>
          <w:szCs w:val="24"/>
          <w:highlight w:val="white"/>
        </w:rPr>
        <w:t xml:space="preserve"> </w:t>
      </w:r>
      <w:r>
        <w:rPr>
          <w:color w:val="600000"/>
          <w:sz w:val="24"/>
          <w:szCs w:val="24"/>
          <w:highlight w:val="white"/>
        </w:rPr>
        <w:t xml:space="preserve">pour aller vers le </w:t>
      </w:r>
      <w:proofErr w:type="spellStart"/>
      <w:r>
        <w:rPr>
          <w:color w:val="600000"/>
          <w:sz w:val="24"/>
          <w:szCs w:val="24"/>
          <w:highlight w:val="white"/>
        </w:rPr>
        <w:t>le</w:t>
      </w:r>
      <w:proofErr w:type="spellEnd"/>
      <w:r>
        <w:rPr>
          <w:color w:val="600000"/>
          <w:sz w:val="24"/>
          <w:szCs w:val="24"/>
          <w:highlight w:val="white"/>
        </w:rPr>
        <w:t xml:space="preserve"> </w:t>
      </w:r>
      <w:proofErr w:type="spellStart"/>
      <w:r>
        <w:rPr>
          <w:color w:val="600000"/>
          <w:sz w:val="24"/>
          <w:szCs w:val="24"/>
          <w:highlight w:val="white"/>
        </w:rPr>
        <w:t>votre</w:t>
      </w:r>
      <w:proofErr w:type="spellEnd"/>
      <w:r>
        <w:rPr>
          <w:color w:val="600000"/>
          <w:sz w:val="24"/>
          <w:szCs w:val="24"/>
          <w:highlight w:val="white"/>
        </w:rPr>
        <w:t xml:space="preserve"> répertoire.</w:t>
      </w:r>
    </w:p>
    <w:p w:rsidR="00CF1992" w:rsidRDefault="00CF1992">
      <w:pPr>
        <w:rPr>
          <w:color w:val="600000"/>
          <w:sz w:val="24"/>
          <w:szCs w:val="24"/>
          <w:highlight w:val="white"/>
        </w:rPr>
      </w:pPr>
    </w:p>
    <w:p w:rsidR="00CF1992" w:rsidRDefault="00337792">
      <w:pPr>
        <w:rPr>
          <w:rFonts w:ascii="Courier New" w:eastAsia="Courier New" w:hAnsi="Courier New" w:cs="Courier New"/>
          <w:color w:val="105510"/>
          <w:sz w:val="24"/>
          <w:szCs w:val="24"/>
          <w:highlight w:val="white"/>
        </w:rPr>
      </w:pPr>
      <w:r>
        <w:rPr>
          <w:color w:val="600000"/>
          <w:sz w:val="24"/>
          <w:szCs w:val="24"/>
          <w:highlight w:val="white"/>
        </w:rPr>
        <w:t xml:space="preserve">Q1) Taper : </w:t>
      </w:r>
      <w:r>
        <w:rPr>
          <w:rFonts w:ascii="Courier New" w:eastAsia="Courier New" w:hAnsi="Courier New" w:cs="Courier New"/>
          <w:color w:val="105510"/>
          <w:sz w:val="24"/>
          <w:szCs w:val="24"/>
          <w:highlight w:val="white"/>
        </w:rPr>
        <w:t>cd</w:t>
      </w:r>
      <w:proofErr w:type="gramStart"/>
      <w:r>
        <w:rPr>
          <w:rFonts w:ascii="Courier New" w:eastAsia="Courier New" w:hAnsi="Courier New" w:cs="Courier New"/>
          <w:color w:val="105510"/>
          <w:sz w:val="24"/>
          <w:szCs w:val="24"/>
          <w:highlight w:val="white"/>
        </w:rPr>
        <w:t xml:space="preserve"> ..</w:t>
      </w:r>
      <w:proofErr w:type="gramEnd"/>
      <w:sdt>
        <w:sdtPr>
          <w:tag w:val="goog_rdk_0"/>
          <w:id w:val="-1585757204"/>
        </w:sdtPr>
        <w:sdtEndPr/>
        <w:sdtContent>
          <w:r>
            <w:rPr>
              <w:rFonts w:ascii="Arial Unicode MS" w:eastAsia="Arial Unicode MS" w:hAnsi="Arial Unicode MS" w:cs="Arial Unicode MS"/>
              <w:color w:val="600000"/>
              <w:sz w:val="24"/>
              <w:szCs w:val="24"/>
              <w:highlight w:val="white"/>
            </w:rPr>
            <w:t>↵</w:t>
          </w:r>
        </w:sdtContent>
      </w:sdt>
    </w:p>
    <w:p w:rsidR="00CF1992" w:rsidRDefault="00337792">
      <w:pPr>
        <w:rPr>
          <w:color w:val="6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105510"/>
          <w:sz w:val="24"/>
          <w:szCs w:val="24"/>
          <w:highlight w:val="white"/>
        </w:rPr>
        <w:t xml:space="preserve"> </w:t>
      </w:r>
      <w:proofErr w:type="gramStart"/>
      <w:r>
        <w:rPr>
          <w:color w:val="600000"/>
          <w:sz w:val="24"/>
          <w:szCs w:val="24"/>
          <w:highlight w:val="white"/>
        </w:rPr>
        <w:t>commenter</w:t>
      </w:r>
      <w:proofErr w:type="gramEnd"/>
      <w:r>
        <w:rPr>
          <w:color w:val="600000"/>
          <w:sz w:val="24"/>
          <w:szCs w:val="24"/>
          <w:highlight w:val="white"/>
        </w:rPr>
        <w:t xml:space="preserve"> : </w:t>
      </w:r>
    </w:p>
    <w:p w:rsidR="00CF1992" w:rsidRDefault="00CF1992">
      <w:pPr>
        <w:rPr>
          <w:color w:val="600000"/>
          <w:sz w:val="24"/>
          <w:szCs w:val="24"/>
          <w:highlight w:val="white"/>
        </w:rPr>
      </w:pPr>
    </w:p>
    <w:tbl>
      <w:tblPr>
        <w:tblStyle w:val="af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</w:p>
          <w:p w:rsidR="00CF1992" w:rsidRDefault="00CF6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  <w:r>
              <w:rPr>
                <w:color w:val="600000"/>
                <w:sz w:val="24"/>
                <w:szCs w:val="24"/>
                <w:highlight w:val="white"/>
              </w:rPr>
              <w:t xml:space="preserve">Cd..  </w:t>
            </w:r>
            <w:proofErr w:type="gramStart"/>
            <w:r>
              <w:rPr>
                <w:color w:val="600000"/>
                <w:sz w:val="24"/>
                <w:szCs w:val="24"/>
                <w:highlight w:val="white"/>
              </w:rPr>
              <w:t>permet</w:t>
            </w:r>
            <w:proofErr w:type="gramEnd"/>
            <w:r>
              <w:rPr>
                <w:color w:val="600000"/>
                <w:sz w:val="24"/>
                <w:szCs w:val="24"/>
                <w:highlight w:val="white"/>
              </w:rPr>
              <w:t xml:space="preserve"> de sortir du fichier actuel et de repasser au fichier d’avant </w:t>
            </w: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</w:p>
        </w:tc>
      </w:tr>
    </w:tbl>
    <w:p w:rsidR="00CF1992" w:rsidRDefault="00CF1992">
      <w:pPr>
        <w:rPr>
          <w:color w:val="600000"/>
          <w:sz w:val="24"/>
          <w:szCs w:val="24"/>
          <w:highlight w:val="white"/>
        </w:rPr>
      </w:pPr>
    </w:p>
    <w:p w:rsidR="00CF1992" w:rsidRDefault="00CF1992">
      <w:pPr>
        <w:rPr>
          <w:rFonts w:ascii="Courier New" w:eastAsia="Courier New" w:hAnsi="Courier New" w:cs="Courier New"/>
          <w:color w:val="105510"/>
          <w:sz w:val="24"/>
          <w:szCs w:val="24"/>
          <w:highlight w:val="white"/>
        </w:rPr>
      </w:pPr>
    </w:p>
    <w:p w:rsidR="00CF1992" w:rsidRDefault="00CF1992">
      <w:pPr>
        <w:rPr>
          <w:color w:val="600000"/>
          <w:sz w:val="24"/>
          <w:szCs w:val="24"/>
          <w:highlight w:val="white"/>
        </w:rPr>
      </w:pPr>
    </w:p>
    <w:p w:rsidR="00CF1992" w:rsidRDefault="00337792">
      <w:pPr>
        <w:rPr>
          <w:color w:val="600000"/>
          <w:sz w:val="24"/>
          <w:szCs w:val="24"/>
          <w:highlight w:val="white"/>
        </w:rPr>
      </w:pPr>
      <w:r>
        <w:rPr>
          <w:color w:val="105510"/>
          <w:sz w:val="24"/>
          <w:szCs w:val="24"/>
          <w:highlight w:val="white"/>
        </w:rPr>
        <w:t xml:space="preserve">Q2) Tapez </w:t>
      </w:r>
      <w:proofErr w:type="spellStart"/>
      <w:r>
        <w:rPr>
          <w:color w:val="105510"/>
          <w:sz w:val="24"/>
          <w:szCs w:val="24"/>
          <w:highlight w:val="white"/>
        </w:rPr>
        <w:t>pwd</w:t>
      </w:r>
      <w:proofErr w:type="spellEnd"/>
      <w:sdt>
        <w:sdtPr>
          <w:tag w:val="goog_rdk_1"/>
          <w:id w:val="207996850"/>
        </w:sdtPr>
        <w:sdtEndPr/>
        <w:sdtContent>
          <w:r>
            <w:rPr>
              <w:rFonts w:ascii="Arial Unicode MS" w:eastAsia="Arial Unicode MS" w:hAnsi="Arial Unicode MS" w:cs="Arial Unicode MS"/>
              <w:color w:val="600000"/>
              <w:sz w:val="24"/>
              <w:szCs w:val="24"/>
              <w:highlight w:val="white"/>
            </w:rPr>
            <w:t>↵</w:t>
          </w:r>
        </w:sdtContent>
      </w:sdt>
    </w:p>
    <w:p w:rsidR="00CF1992" w:rsidRDefault="00CF1992">
      <w:pPr>
        <w:rPr>
          <w:color w:val="600000"/>
          <w:sz w:val="24"/>
          <w:szCs w:val="24"/>
          <w:highlight w:val="white"/>
        </w:rPr>
      </w:pPr>
    </w:p>
    <w:p w:rsidR="00CF1992" w:rsidRDefault="00337792">
      <w:pPr>
        <w:rPr>
          <w:color w:val="6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105510"/>
          <w:sz w:val="24"/>
          <w:szCs w:val="24"/>
          <w:highlight w:val="white"/>
        </w:rPr>
        <w:t xml:space="preserve"> </w:t>
      </w:r>
      <w:proofErr w:type="gramStart"/>
      <w:r>
        <w:rPr>
          <w:color w:val="600000"/>
          <w:sz w:val="24"/>
          <w:szCs w:val="24"/>
          <w:highlight w:val="white"/>
        </w:rPr>
        <w:t>commenter</w:t>
      </w:r>
      <w:proofErr w:type="gramEnd"/>
      <w:r>
        <w:rPr>
          <w:color w:val="600000"/>
          <w:sz w:val="24"/>
          <w:szCs w:val="24"/>
          <w:highlight w:val="white"/>
        </w:rPr>
        <w:t xml:space="preserve"> : </w:t>
      </w:r>
    </w:p>
    <w:p w:rsidR="00CF1992" w:rsidRDefault="00CF1992">
      <w:pPr>
        <w:rPr>
          <w:color w:val="600000"/>
          <w:sz w:val="24"/>
          <w:szCs w:val="24"/>
          <w:highlight w:val="white"/>
        </w:rPr>
      </w:pPr>
    </w:p>
    <w:tbl>
      <w:tblPr>
        <w:tblStyle w:val="af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CF1992">
            <w:pPr>
              <w:widowControl w:val="0"/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</w:p>
          <w:p w:rsidR="00CF1992" w:rsidRDefault="00CF699F">
            <w:pPr>
              <w:widowControl w:val="0"/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600000"/>
                <w:sz w:val="24"/>
                <w:szCs w:val="24"/>
                <w:highlight w:val="white"/>
              </w:rPr>
              <w:t>Pwd</w:t>
            </w:r>
            <w:proofErr w:type="spellEnd"/>
            <w:r>
              <w:rPr>
                <w:color w:val="600000"/>
                <w:sz w:val="24"/>
                <w:szCs w:val="24"/>
                <w:highlight w:val="white"/>
              </w:rPr>
              <w:t xml:space="preserve"> sert afficher le chemin d’accès a </w:t>
            </w:r>
            <w:proofErr w:type="gramStart"/>
            <w:r>
              <w:rPr>
                <w:color w:val="600000"/>
                <w:sz w:val="24"/>
                <w:szCs w:val="24"/>
                <w:highlight w:val="white"/>
              </w:rPr>
              <w:t>un  fichier</w:t>
            </w:r>
            <w:proofErr w:type="gramEnd"/>
            <w:r>
              <w:rPr>
                <w:color w:val="600000"/>
                <w:sz w:val="24"/>
                <w:szCs w:val="24"/>
                <w:highlight w:val="white"/>
              </w:rPr>
              <w:t xml:space="preserve"> </w:t>
            </w:r>
          </w:p>
          <w:p w:rsidR="00CF1992" w:rsidRDefault="00CF1992">
            <w:pPr>
              <w:widowControl w:val="0"/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</w:p>
          <w:p w:rsidR="00CF1992" w:rsidRDefault="00CF1992">
            <w:pPr>
              <w:widowControl w:val="0"/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</w:p>
          <w:p w:rsidR="00CF1992" w:rsidRDefault="00CF1992">
            <w:pPr>
              <w:widowControl w:val="0"/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</w:p>
        </w:tc>
      </w:tr>
    </w:tbl>
    <w:p w:rsidR="00CF1992" w:rsidRDefault="00CF1992">
      <w:pPr>
        <w:rPr>
          <w:color w:val="600000"/>
          <w:sz w:val="24"/>
          <w:szCs w:val="24"/>
          <w:highlight w:val="white"/>
        </w:rPr>
      </w:pPr>
    </w:p>
    <w:p w:rsidR="00CF1992" w:rsidRDefault="00337792">
      <w:pPr>
        <w:rPr>
          <w:color w:val="600000"/>
          <w:sz w:val="24"/>
          <w:szCs w:val="24"/>
          <w:highlight w:val="white"/>
        </w:rPr>
      </w:pPr>
      <w:r>
        <w:rPr>
          <w:color w:val="600000"/>
          <w:sz w:val="24"/>
          <w:szCs w:val="24"/>
          <w:highlight w:val="white"/>
        </w:rPr>
        <w:t xml:space="preserve">Q3) tapez </w:t>
      </w:r>
      <w:r>
        <w:rPr>
          <w:color w:val="105510"/>
          <w:sz w:val="24"/>
          <w:szCs w:val="24"/>
          <w:highlight w:val="white"/>
        </w:rPr>
        <w:t>ls</w:t>
      </w:r>
      <w:sdt>
        <w:sdtPr>
          <w:tag w:val="goog_rdk_2"/>
          <w:id w:val="1314527448"/>
        </w:sdtPr>
        <w:sdtEndPr/>
        <w:sdtContent>
          <w:r>
            <w:rPr>
              <w:rFonts w:ascii="Arial Unicode MS" w:eastAsia="Arial Unicode MS" w:hAnsi="Arial Unicode MS" w:cs="Arial Unicode MS"/>
              <w:color w:val="600000"/>
              <w:sz w:val="24"/>
              <w:szCs w:val="24"/>
              <w:highlight w:val="white"/>
            </w:rPr>
            <w:t>↵</w:t>
          </w:r>
        </w:sdtContent>
      </w:sdt>
    </w:p>
    <w:p w:rsidR="00CF1992" w:rsidRDefault="00CF1992">
      <w:pPr>
        <w:rPr>
          <w:color w:val="600000"/>
          <w:sz w:val="24"/>
          <w:szCs w:val="24"/>
          <w:highlight w:val="white"/>
        </w:rPr>
      </w:pPr>
    </w:p>
    <w:p w:rsidR="00CF1992" w:rsidRDefault="00337792">
      <w:pPr>
        <w:rPr>
          <w:color w:val="6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105510"/>
          <w:sz w:val="24"/>
          <w:szCs w:val="24"/>
          <w:highlight w:val="white"/>
        </w:rPr>
        <w:t xml:space="preserve"> </w:t>
      </w:r>
      <w:proofErr w:type="gramStart"/>
      <w:r>
        <w:rPr>
          <w:color w:val="600000"/>
          <w:sz w:val="24"/>
          <w:szCs w:val="24"/>
          <w:highlight w:val="white"/>
        </w:rPr>
        <w:t>commenter</w:t>
      </w:r>
      <w:proofErr w:type="gramEnd"/>
      <w:r>
        <w:rPr>
          <w:color w:val="600000"/>
          <w:sz w:val="24"/>
          <w:szCs w:val="24"/>
          <w:highlight w:val="white"/>
        </w:rPr>
        <w:t xml:space="preserve"> : </w:t>
      </w:r>
    </w:p>
    <w:p w:rsidR="00CF1992" w:rsidRDefault="00CF1992">
      <w:pPr>
        <w:rPr>
          <w:color w:val="600000"/>
          <w:sz w:val="24"/>
          <w:szCs w:val="24"/>
          <w:highlight w:val="white"/>
        </w:rPr>
      </w:pPr>
    </w:p>
    <w:tbl>
      <w:tblPr>
        <w:tblStyle w:val="af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CF1992">
            <w:pPr>
              <w:widowControl w:val="0"/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</w:p>
          <w:p w:rsidR="00CF1992" w:rsidRDefault="00CF1992">
            <w:pPr>
              <w:widowControl w:val="0"/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</w:p>
          <w:p w:rsidR="00CF1992" w:rsidRDefault="00CF699F">
            <w:pPr>
              <w:widowControl w:val="0"/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  <w:r>
              <w:rPr>
                <w:color w:val="600000"/>
                <w:sz w:val="24"/>
                <w:szCs w:val="24"/>
                <w:highlight w:val="white"/>
              </w:rPr>
              <w:t xml:space="preserve">Ls permet d’afficher </w:t>
            </w:r>
            <w:proofErr w:type="gramStart"/>
            <w:r>
              <w:rPr>
                <w:color w:val="600000"/>
                <w:sz w:val="24"/>
                <w:szCs w:val="24"/>
                <w:highlight w:val="white"/>
              </w:rPr>
              <w:t>tout les documents présent</w:t>
            </w:r>
            <w:proofErr w:type="gramEnd"/>
            <w:r>
              <w:rPr>
                <w:color w:val="600000"/>
                <w:sz w:val="24"/>
                <w:szCs w:val="24"/>
                <w:highlight w:val="white"/>
              </w:rPr>
              <w:t xml:space="preserve"> dans un fichier </w:t>
            </w:r>
          </w:p>
          <w:p w:rsidR="00CF1992" w:rsidRDefault="00CF1992">
            <w:pPr>
              <w:widowControl w:val="0"/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</w:p>
          <w:p w:rsidR="00CF1992" w:rsidRDefault="00CF1992">
            <w:pPr>
              <w:widowControl w:val="0"/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</w:p>
        </w:tc>
      </w:tr>
    </w:tbl>
    <w:p w:rsidR="00CF1992" w:rsidRDefault="00CF1992">
      <w:pPr>
        <w:rPr>
          <w:color w:val="600000"/>
          <w:sz w:val="24"/>
          <w:szCs w:val="24"/>
          <w:highlight w:val="white"/>
        </w:rPr>
      </w:pPr>
    </w:p>
    <w:p w:rsidR="00CF1992" w:rsidRDefault="00337792">
      <w:pPr>
        <w:rPr>
          <w:color w:val="600000"/>
          <w:sz w:val="24"/>
          <w:szCs w:val="24"/>
          <w:highlight w:val="white"/>
        </w:rPr>
      </w:pPr>
      <w:r>
        <w:rPr>
          <w:color w:val="600000"/>
          <w:sz w:val="24"/>
          <w:szCs w:val="24"/>
          <w:highlight w:val="white"/>
        </w:rPr>
        <w:t>Q</w:t>
      </w:r>
      <w:proofErr w:type="gramStart"/>
      <w:r>
        <w:rPr>
          <w:color w:val="600000"/>
          <w:sz w:val="24"/>
          <w:szCs w:val="24"/>
          <w:highlight w:val="white"/>
        </w:rPr>
        <w:t>4:</w:t>
      </w:r>
      <w:proofErr w:type="gramEnd"/>
      <w:r>
        <w:rPr>
          <w:color w:val="600000"/>
          <w:sz w:val="24"/>
          <w:szCs w:val="24"/>
          <w:highlight w:val="white"/>
        </w:rPr>
        <w:t xml:space="preserve"> comment faire la différence entre un fichier et un dossier dans la </w:t>
      </w:r>
      <w:proofErr w:type="spellStart"/>
      <w:r>
        <w:rPr>
          <w:color w:val="600000"/>
          <w:sz w:val="24"/>
          <w:szCs w:val="24"/>
          <w:highlight w:val="white"/>
        </w:rPr>
        <w:t>list</w:t>
      </w:r>
      <w:proofErr w:type="spellEnd"/>
      <w:r>
        <w:rPr>
          <w:color w:val="600000"/>
          <w:sz w:val="24"/>
          <w:szCs w:val="24"/>
          <w:highlight w:val="white"/>
        </w:rPr>
        <w:t xml:space="preserve"> avec la commande </w:t>
      </w:r>
      <w:r>
        <w:rPr>
          <w:color w:val="105510"/>
          <w:sz w:val="24"/>
          <w:szCs w:val="24"/>
          <w:highlight w:val="white"/>
        </w:rPr>
        <w:t>ls</w:t>
      </w:r>
      <w:sdt>
        <w:sdtPr>
          <w:tag w:val="goog_rdk_3"/>
          <w:id w:val="1446110461"/>
        </w:sdtPr>
        <w:sdtEndPr/>
        <w:sdtContent>
          <w:r>
            <w:rPr>
              <w:rFonts w:ascii="Arial Unicode MS" w:eastAsia="Arial Unicode MS" w:hAnsi="Arial Unicode MS" w:cs="Arial Unicode MS"/>
              <w:color w:val="600000"/>
              <w:sz w:val="24"/>
              <w:szCs w:val="24"/>
              <w:highlight w:val="white"/>
            </w:rPr>
            <w:t>↵</w:t>
          </w:r>
        </w:sdtContent>
      </w:sdt>
    </w:p>
    <w:p w:rsidR="00CF1992" w:rsidRDefault="00CF1992">
      <w:pPr>
        <w:rPr>
          <w:color w:val="600000"/>
          <w:sz w:val="24"/>
          <w:szCs w:val="24"/>
          <w:highlight w:val="white"/>
        </w:rPr>
      </w:pPr>
    </w:p>
    <w:p w:rsidR="00CF1992" w:rsidRDefault="00337792">
      <w:pPr>
        <w:rPr>
          <w:color w:val="600000"/>
          <w:sz w:val="24"/>
          <w:szCs w:val="24"/>
          <w:highlight w:val="white"/>
        </w:rPr>
      </w:pPr>
      <w:proofErr w:type="gramStart"/>
      <w:r>
        <w:rPr>
          <w:color w:val="600000"/>
          <w:sz w:val="24"/>
          <w:szCs w:val="24"/>
          <w:highlight w:val="white"/>
        </w:rPr>
        <w:t>commenter</w:t>
      </w:r>
      <w:proofErr w:type="gramEnd"/>
      <w:r>
        <w:rPr>
          <w:color w:val="600000"/>
          <w:sz w:val="24"/>
          <w:szCs w:val="24"/>
          <w:highlight w:val="white"/>
        </w:rPr>
        <w:t xml:space="preserve"> : </w:t>
      </w:r>
    </w:p>
    <w:p w:rsidR="00CF1992" w:rsidRDefault="00CF1992">
      <w:pPr>
        <w:rPr>
          <w:color w:val="600000"/>
          <w:sz w:val="24"/>
          <w:szCs w:val="24"/>
          <w:highlight w:val="white"/>
        </w:rPr>
      </w:pPr>
    </w:p>
    <w:tbl>
      <w:tblPr>
        <w:tblStyle w:val="af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CF1992">
            <w:pPr>
              <w:widowControl w:val="0"/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</w:p>
          <w:p w:rsidR="00CF1992" w:rsidRDefault="00CF1992">
            <w:pPr>
              <w:widowControl w:val="0"/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</w:p>
          <w:p w:rsidR="00CF1992" w:rsidRDefault="00CF699F">
            <w:pPr>
              <w:widowControl w:val="0"/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  <w:r>
              <w:rPr>
                <w:color w:val="600000"/>
                <w:sz w:val="24"/>
                <w:szCs w:val="24"/>
                <w:highlight w:val="white"/>
              </w:rPr>
              <w:t xml:space="preserve">Les dossiers sont afficher avec un </w:t>
            </w:r>
            <w:r w:rsidRPr="00CF699F">
              <w:rPr>
                <w:color w:val="600000"/>
                <w:sz w:val="24"/>
                <w:szCs w:val="24"/>
              </w:rPr>
              <w:t>d-----</w:t>
            </w:r>
            <w:r>
              <w:rPr>
                <w:color w:val="600000"/>
                <w:sz w:val="24"/>
                <w:szCs w:val="24"/>
              </w:rPr>
              <w:t xml:space="preserve"> alors que les fichiers sont </w:t>
            </w:r>
            <w:proofErr w:type="gramStart"/>
            <w:r>
              <w:rPr>
                <w:color w:val="600000"/>
                <w:sz w:val="24"/>
                <w:szCs w:val="24"/>
              </w:rPr>
              <w:t>afficher</w:t>
            </w:r>
            <w:proofErr w:type="gramEnd"/>
            <w:r>
              <w:rPr>
                <w:color w:val="600000"/>
                <w:sz w:val="24"/>
                <w:szCs w:val="24"/>
              </w:rPr>
              <w:t xml:space="preserve"> avec -a</w:t>
            </w:r>
            <w:r w:rsidRPr="00CF699F">
              <w:rPr>
                <w:color w:val="600000"/>
                <w:sz w:val="24"/>
                <w:szCs w:val="24"/>
              </w:rPr>
              <w:t>----</w:t>
            </w:r>
          </w:p>
          <w:p w:rsidR="00CF1992" w:rsidRDefault="00CF1992">
            <w:pPr>
              <w:widowControl w:val="0"/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</w:p>
          <w:p w:rsidR="00CF1992" w:rsidRDefault="00CF1992">
            <w:pPr>
              <w:widowControl w:val="0"/>
              <w:spacing w:line="240" w:lineRule="auto"/>
              <w:rPr>
                <w:color w:val="600000"/>
                <w:sz w:val="24"/>
                <w:szCs w:val="24"/>
                <w:highlight w:val="white"/>
              </w:rPr>
            </w:pPr>
          </w:p>
        </w:tc>
      </w:tr>
    </w:tbl>
    <w:p w:rsidR="00CF1992" w:rsidRDefault="00CF1992">
      <w:pPr>
        <w:rPr>
          <w:color w:val="600000"/>
          <w:sz w:val="24"/>
          <w:szCs w:val="24"/>
          <w:highlight w:val="white"/>
        </w:rPr>
      </w:pPr>
    </w:p>
    <w:p w:rsidR="00CF1992" w:rsidRDefault="00337792">
      <w:pPr>
        <w:pStyle w:val="Titre2"/>
        <w:rPr>
          <w:b/>
          <w:color w:val="EC480E"/>
        </w:rPr>
      </w:pPr>
      <w:bookmarkStart w:id="3" w:name="_heading=h.3znysh7" w:colFirst="0" w:colLast="0"/>
      <w:bookmarkEnd w:id="3"/>
      <w:r>
        <w:rPr>
          <w:b/>
          <w:color w:val="EC480E"/>
        </w:rPr>
        <w:t>Installation de GIT</w:t>
      </w:r>
    </w:p>
    <w:p w:rsidR="00CF1992" w:rsidRDefault="00CF1992"/>
    <w:p w:rsidR="00CF1992" w:rsidRDefault="0033779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340" w:lineRule="auto"/>
        <w:rPr>
          <w:color w:val="600000"/>
          <w:sz w:val="24"/>
          <w:szCs w:val="24"/>
        </w:rPr>
      </w:pPr>
      <w:hyperlink r:id="rId10">
        <w:r>
          <w:rPr>
            <w:color w:val="EC480E"/>
            <w:sz w:val="24"/>
            <w:szCs w:val="24"/>
            <w:u w:val="single"/>
          </w:rPr>
          <w:t>Téléchargez Git pour Windows (site en anglais)</w:t>
        </w:r>
      </w:hyperlink>
      <w:r>
        <w:rPr>
          <w:color w:val="EC480E"/>
          <w:sz w:val="24"/>
          <w:szCs w:val="24"/>
        </w:rPr>
        <w:t xml:space="preserve"> </w:t>
      </w:r>
      <w:r>
        <w:rPr>
          <w:color w:val="600000"/>
          <w:sz w:val="24"/>
          <w:szCs w:val="24"/>
        </w:rPr>
        <w:t>où vous pouvez choisir soit l’exe si vous savez où le mettre, soit un setup automatique qui va gérer tout ça pour vous</w:t>
      </w:r>
    </w:p>
    <w:p w:rsidR="00CF1992" w:rsidRDefault="00337792">
      <w:pPr>
        <w:pStyle w:val="Titre2"/>
        <w:rPr>
          <w:b/>
          <w:color w:val="EC480E"/>
        </w:rPr>
      </w:pPr>
      <w:bookmarkStart w:id="4" w:name="_heading=h.2et92p0" w:colFirst="0" w:colLast="0"/>
      <w:bookmarkEnd w:id="4"/>
      <w:r>
        <w:rPr>
          <w:b/>
          <w:color w:val="EC480E"/>
        </w:rPr>
        <w:t>Configuration de GIT</w:t>
      </w:r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Sur le dossier TP1 avec la commande </w:t>
      </w:r>
      <w:proofErr w:type="spellStart"/>
      <w:r>
        <w:rPr>
          <w:color w:val="600000"/>
        </w:rPr>
        <w:t>powershell</w:t>
      </w:r>
      <w:proofErr w:type="spellEnd"/>
      <w:r>
        <w:rPr>
          <w:color w:val="600000"/>
        </w:rPr>
        <w:t xml:space="preserve"> tapez les commandes suivantes</w:t>
      </w:r>
    </w:p>
    <w:p w:rsidR="00CF1992" w:rsidRDefault="00CF1992"/>
    <w:p w:rsidR="00CF1992" w:rsidRDefault="0033779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340" w:lineRule="auto"/>
        <w:rPr>
          <w:color w:val="600000"/>
          <w:sz w:val="24"/>
          <w:szCs w:val="24"/>
        </w:rPr>
      </w:pPr>
      <w:r>
        <w:rPr>
          <w:color w:val="600000"/>
          <w:sz w:val="24"/>
          <w:szCs w:val="24"/>
        </w:rPr>
        <w:t>1- Obtenir la version de git</w:t>
      </w:r>
    </w:p>
    <w:tbl>
      <w:tblPr>
        <w:tblStyle w:val="af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  <w:sz w:val="24"/>
                <w:szCs w:val="24"/>
              </w:rPr>
            </w:pPr>
            <w:proofErr w:type="gramStart"/>
            <w:r>
              <w:rPr>
                <w:color w:val="38761D"/>
                <w:sz w:val="24"/>
                <w:szCs w:val="24"/>
              </w:rPr>
              <w:t>git</w:t>
            </w:r>
            <w:proofErr w:type="gramEnd"/>
            <w:r>
              <w:rPr>
                <w:color w:val="38761D"/>
                <w:sz w:val="24"/>
                <w:szCs w:val="24"/>
              </w:rPr>
              <w:t xml:space="preserve"> --version</w:t>
            </w:r>
          </w:p>
        </w:tc>
      </w:tr>
    </w:tbl>
    <w:p w:rsidR="00CF1992" w:rsidRDefault="00CF199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340" w:lineRule="auto"/>
        <w:rPr>
          <w:color w:val="600000"/>
          <w:sz w:val="24"/>
          <w:szCs w:val="24"/>
        </w:rPr>
      </w:pPr>
    </w:p>
    <w:p w:rsidR="00CF1992" w:rsidRDefault="0033779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340" w:lineRule="auto"/>
        <w:rPr>
          <w:color w:val="600000"/>
          <w:sz w:val="24"/>
          <w:szCs w:val="24"/>
        </w:rPr>
      </w:pPr>
      <w:r>
        <w:rPr>
          <w:color w:val="600000"/>
          <w:sz w:val="24"/>
          <w:szCs w:val="24"/>
        </w:rPr>
        <w:t>2- Configurer votre nom d’utilisateur sur le projet tp1</w:t>
      </w:r>
    </w:p>
    <w:tbl>
      <w:tblPr>
        <w:tblStyle w:val="af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  <w:sz w:val="24"/>
                <w:szCs w:val="24"/>
              </w:rPr>
            </w:pPr>
            <w:proofErr w:type="gramStart"/>
            <w:r>
              <w:rPr>
                <w:color w:val="38761D"/>
                <w:sz w:val="24"/>
                <w:szCs w:val="24"/>
              </w:rPr>
              <w:t>git</w:t>
            </w:r>
            <w:proofErr w:type="gramEnd"/>
            <w:r>
              <w:rPr>
                <w:color w:val="38761D"/>
                <w:sz w:val="24"/>
                <w:szCs w:val="24"/>
              </w:rPr>
              <w:t xml:space="preserve"> config --global user.name "</w:t>
            </w:r>
            <w:proofErr w:type="spellStart"/>
            <w:r>
              <w:rPr>
                <w:color w:val="38761D"/>
                <w:sz w:val="24"/>
                <w:szCs w:val="24"/>
              </w:rPr>
              <w:t>Your</w:t>
            </w:r>
            <w:proofErr w:type="spellEnd"/>
            <w:r>
              <w:rPr>
                <w:color w:val="38761D"/>
                <w:sz w:val="24"/>
                <w:szCs w:val="24"/>
              </w:rPr>
              <w:t xml:space="preserve"> Name"</w:t>
            </w:r>
          </w:p>
        </w:tc>
      </w:tr>
    </w:tbl>
    <w:p w:rsidR="00CF1992" w:rsidRDefault="00CF199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340" w:lineRule="auto"/>
        <w:rPr>
          <w:color w:val="600000"/>
          <w:sz w:val="24"/>
          <w:szCs w:val="24"/>
        </w:rPr>
      </w:pPr>
    </w:p>
    <w:p w:rsidR="00CF1992" w:rsidRDefault="0033779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340" w:lineRule="auto"/>
        <w:rPr>
          <w:color w:val="600000"/>
          <w:sz w:val="24"/>
          <w:szCs w:val="24"/>
        </w:rPr>
      </w:pPr>
      <w:r>
        <w:rPr>
          <w:color w:val="600000"/>
          <w:sz w:val="24"/>
          <w:szCs w:val="24"/>
        </w:rPr>
        <w:t>3-Configurer votre e-mail sur le projet.</w:t>
      </w:r>
    </w:p>
    <w:tbl>
      <w:tblPr>
        <w:tblStyle w:val="af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  <w:sz w:val="24"/>
                <w:szCs w:val="24"/>
              </w:rPr>
            </w:pPr>
            <w:proofErr w:type="gramStart"/>
            <w:r>
              <w:rPr>
                <w:color w:val="105510"/>
                <w:sz w:val="24"/>
                <w:szCs w:val="24"/>
              </w:rPr>
              <w:t>git</w:t>
            </w:r>
            <w:proofErr w:type="gramEnd"/>
            <w:r>
              <w:rPr>
                <w:color w:val="105510"/>
                <w:sz w:val="24"/>
                <w:szCs w:val="24"/>
              </w:rPr>
              <w:t xml:space="preserve"> config --global </w:t>
            </w:r>
            <w:proofErr w:type="spellStart"/>
            <w:r>
              <w:rPr>
                <w:color w:val="105510"/>
                <w:sz w:val="24"/>
                <w:szCs w:val="24"/>
              </w:rPr>
              <w:t>user.email</w:t>
            </w:r>
            <w:proofErr w:type="spellEnd"/>
            <w:r>
              <w:rPr>
                <w:color w:val="105510"/>
                <w:sz w:val="24"/>
                <w:szCs w:val="24"/>
              </w:rPr>
              <w:t xml:space="preserve"> &lt;</w:t>
            </w:r>
            <w:proofErr w:type="spellStart"/>
            <w:r>
              <w:rPr>
                <w:color w:val="105510"/>
                <w:sz w:val="24"/>
                <w:szCs w:val="24"/>
              </w:rPr>
              <w:t>your</w:t>
            </w:r>
            <w:proofErr w:type="spellEnd"/>
            <w:r>
              <w:rPr>
                <w:color w:val="105510"/>
                <w:sz w:val="24"/>
                <w:szCs w:val="24"/>
              </w:rPr>
              <w:t xml:space="preserve"> email </w:t>
            </w:r>
            <w:proofErr w:type="spellStart"/>
            <w:r>
              <w:rPr>
                <w:color w:val="105510"/>
                <w:sz w:val="24"/>
                <w:szCs w:val="24"/>
              </w:rPr>
              <w:t>address</w:t>
            </w:r>
            <w:proofErr w:type="spellEnd"/>
            <w:r>
              <w:rPr>
                <w:color w:val="105510"/>
                <w:sz w:val="24"/>
                <w:szCs w:val="24"/>
              </w:rPr>
              <w:t>&gt;</w:t>
            </w:r>
          </w:p>
        </w:tc>
      </w:tr>
    </w:tbl>
    <w:p w:rsidR="00CF1992" w:rsidRDefault="00CF199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340" w:lineRule="auto"/>
        <w:rPr>
          <w:color w:val="600000"/>
          <w:sz w:val="24"/>
          <w:szCs w:val="24"/>
        </w:rPr>
      </w:pPr>
    </w:p>
    <w:p w:rsidR="00CF1992" w:rsidRDefault="0033779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340" w:lineRule="auto"/>
        <w:rPr>
          <w:color w:val="105510"/>
          <w:sz w:val="24"/>
          <w:szCs w:val="24"/>
        </w:rPr>
      </w:pPr>
      <w:r>
        <w:rPr>
          <w:color w:val="600000"/>
          <w:sz w:val="24"/>
          <w:szCs w:val="24"/>
        </w:rPr>
        <w:t xml:space="preserve">4-Configuration du </w:t>
      </w:r>
      <w:proofErr w:type="gramStart"/>
      <w:r>
        <w:rPr>
          <w:color w:val="600000"/>
          <w:sz w:val="24"/>
          <w:szCs w:val="24"/>
        </w:rPr>
        <w:t>proxy(</w:t>
      </w:r>
      <w:proofErr w:type="gramEnd"/>
      <w:r>
        <w:rPr>
          <w:color w:val="600000"/>
          <w:sz w:val="24"/>
          <w:szCs w:val="24"/>
        </w:rPr>
        <w:t>ne pas faire) :</w:t>
      </w:r>
    </w:p>
    <w:tbl>
      <w:tblPr>
        <w:tblStyle w:val="af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proofErr w:type="gramStart"/>
            <w:r>
              <w:rPr>
                <w:color w:val="FFFFFF"/>
                <w:highlight w:val="white"/>
              </w:rPr>
              <w:lastRenderedPageBreak/>
              <w:t>git</w:t>
            </w:r>
            <w:proofErr w:type="gramEnd"/>
            <w:r>
              <w:rPr>
                <w:color w:val="FFFFFF"/>
                <w:highlight w:val="white"/>
              </w:rPr>
              <w:t xml:space="preserve"> config --global </w:t>
            </w:r>
            <w:proofErr w:type="spellStart"/>
            <w:r>
              <w:rPr>
                <w:color w:val="FFFFFF"/>
                <w:highlight w:val="white"/>
              </w:rPr>
              <w:t>http.proxy</w:t>
            </w:r>
            <w:proofErr w:type="spellEnd"/>
            <w:r>
              <w:rPr>
                <w:color w:val="FFFFFF"/>
                <w:highlight w:val="white"/>
              </w:rPr>
              <w:t xml:space="preserve"> </w:t>
            </w:r>
            <w:hyperlink r:id="rId11">
              <w:r>
                <w:rPr>
                  <w:color w:val="FFFFFF"/>
                  <w:highlight w:val="white"/>
                  <w:u w:val="single"/>
                </w:rPr>
                <w:t>http://10.0.0.1:80</w:t>
              </w:r>
            </w:hyperlink>
          </w:p>
        </w:tc>
      </w:tr>
    </w:tbl>
    <w:p w:rsidR="00CF1992" w:rsidRDefault="0033779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340" w:lineRule="auto"/>
        <w:rPr>
          <w:color w:val="600000"/>
          <w:sz w:val="24"/>
          <w:szCs w:val="24"/>
        </w:rPr>
      </w:pPr>
      <w:r>
        <w:rPr>
          <w:color w:val="600000"/>
          <w:sz w:val="24"/>
          <w:szCs w:val="24"/>
        </w:rPr>
        <w:t xml:space="preserve">5-Visualiser votre configuration avec la commande </w:t>
      </w:r>
      <w:proofErr w:type="gramStart"/>
      <w:r>
        <w:rPr>
          <w:color w:val="600000"/>
          <w:sz w:val="24"/>
          <w:szCs w:val="24"/>
        </w:rPr>
        <w:t>suivante:</w:t>
      </w:r>
      <w:proofErr w:type="gramEnd"/>
    </w:p>
    <w:tbl>
      <w:tblPr>
        <w:tblStyle w:val="af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  <w:sz w:val="24"/>
                <w:szCs w:val="24"/>
              </w:rPr>
            </w:pPr>
            <w:proofErr w:type="gramStart"/>
            <w:r>
              <w:rPr>
                <w:color w:val="105510"/>
                <w:sz w:val="24"/>
                <w:szCs w:val="24"/>
              </w:rPr>
              <w:t>git</w:t>
            </w:r>
            <w:proofErr w:type="gramEnd"/>
            <w:r>
              <w:rPr>
                <w:color w:val="105510"/>
                <w:sz w:val="24"/>
                <w:szCs w:val="24"/>
              </w:rPr>
              <w:t xml:space="preserve"> config --</w:t>
            </w:r>
            <w:proofErr w:type="spellStart"/>
            <w:r>
              <w:rPr>
                <w:color w:val="105510"/>
                <w:sz w:val="24"/>
                <w:szCs w:val="24"/>
              </w:rPr>
              <w:t>list</w:t>
            </w:r>
            <w:proofErr w:type="spellEnd"/>
          </w:p>
        </w:tc>
      </w:tr>
    </w:tbl>
    <w:p w:rsidR="00CF1992" w:rsidRDefault="0033779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340" w:lineRule="auto"/>
        <w:rPr>
          <w:color w:val="600000"/>
          <w:sz w:val="24"/>
          <w:szCs w:val="24"/>
        </w:rPr>
      </w:pPr>
      <w:proofErr w:type="gramStart"/>
      <w:r>
        <w:rPr>
          <w:color w:val="600000"/>
          <w:sz w:val="24"/>
          <w:szCs w:val="24"/>
        </w:rPr>
        <w:t>/!\</w:t>
      </w:r>
      <w:proofErr w:type="gramEnd"/>
      <w:r>
        <w:rPr>
          <w:color w:val="600000"/>
          <w:sz w:val="24"/>
          <w:szCs w:val="24"/>
        </w:rPr>
        <w:t xml:space="preserve">  Mettre le résultat sur votre compte rendu</w:t>
      </w:r>
    </w:p>
    <w:p w:rsid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>
        <w:rPr>
          <w:rFonts w:ascii="Lucida Console" w:hAnsi="Lucida Console" w:cs="Lucida Console"/>
          <w:sz w:val="18"/>
          <w:szCs w:val="18"/>
          <w:lang w:val="fr-FR"/>
        </w:rPr>
        <w:t>$ git config --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list</w:t>
      </w:r>
      <w:proofErr w:type="spellEnd"/>
    </w:p>
    <w:p w:rsid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fr-FR"/>
        </w:rPr>
        <w:t>diff.astextplain</w:t>
      </w:r>
      <w:proofErr w:type="gramEnd"/>
      <w:r>
        <w:rPr>
          <w:rFonts w:ascii="Lucida Console" w:hAnsi="Lucida Console" w:cs="Lucida Console"/>
          <w:sz w:val="18"/>
          <w:szCs w:val="18"/>
          <w:lang w:val="fr-FR"/>
        </w:rPr>
        <w:t>.textconv</w:t>
      </w:r>
      <w:proofErr w:type="spellEnd"/>
      <w:r>
        <w:rPr>
          <w:rFonts w:ascii="Lucida Console" w:hAnsi="Lucida Console" w:cs="Lucida Console"/>
          <w:sz w:val="18"/>
          <w:szCs w:val="18"/>
          <w:lang w:val="fr-FR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astextplain</w:t>
      </w:r>
      <w:proofErr w:type="spellEnd"/>
    </w:p>
    <w:p w:rsid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fr-FR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fr-FR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  <w:lang w:val="fr-FR"/>
        </w:rPr>
        <w:t xml:space="preserve"> clean -- %f</w:t>
      </w:r>
    </w:p>
    <w:p w:rsid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fr-FR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fr-FR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smudge</w:t>
      </w:r>
      <w:proofErr w:type="spellEnd"/>
      <w:r>
        <w:rPr>
          <w:rFonts w:ascii="Lucida Console" w:hAnsi="Lucida Console" w:cs="Lucida Console"/>
          <w:sz w:val="18"/>
          <w:szCs w:val="18"/>
          <w:lang w:val="fr-FR"/>
        </w:rPr>
        <w:t xml:space="preserve"> -- %f</w:t>
      </w:r>
    </w:p>
    <w:p w:rsid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fr-FR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fr-FR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filter</w:t>
      </w:r>
      <w:proofErr w:type="spellEnd"/>
      <w:r>
        <w:rPr>
          <w:rFonts w:ascii="Lucida Console" w:hAnsi="Lucida Console" w:cs="Lucida Console"/>
          <w:sz w:val="18"/>
          <w:szCs w:val="18"/>
          <w:lang w:val="fr-FR"/>
        </w:rPr>
        <w:t>-process</w:t>
      </w:r>
    </w:p>
    <w:p w:rsid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fr-FR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fr-FR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true</w:t>
      </w:r>
      <w:proofErr w:type="spellEnd"/>
    </w:p>
    <w:p w:rsid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fr-FR"/>
        </w:rPr>
        <w:t>http.sslbackend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fr-FR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openssl</w:t>
      </w:r>
      <w:proofErr w:type="spellEnd"/>
    </w:p>
    <w:p w:rsid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fr-FR"/>
        </w:rPr>
        <w:t>http.sslcainfo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fr-FR"/>
        </w:rPr>
        <w:t>=C:/Program Files/Git/mingw64/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  <w:lang w:val="fr-FR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  <w:lang w:val="fr-FR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certs</w:t>
      </w:r>
      <w:proofErr w:type="spellEnd"/>
      <w:r>
        <w:rPr>
          <w:rFonts w:ascii="Lucida Console" w:hAnsi="Lucida Console" w:cs="Lucida Console"/>
          <w:sz w:val="18"/>
          <w:szCs w:val="18"/>
          <w:lang w:val="fr-FR"/>
        </w:rPr>
        <w:t>/ca-bundle.crt</w:t>
      </w:r>
    </w:p>
    <w:p w:rsid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fr-FR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fr-FR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true</w:t>
      </w:r>
      <w:proofErr w:type="spellEnd"/>
    </w:p>
    <w:p w:rsid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fr-FR"/>
        </w:rPr>
        <w:t>core.fscache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fr-FR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true</w:t>
      </w:r>
      <w:proofErr w:type="spellEnd"/>
    </w:p>
    <w:p w:rsid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fr-FR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fr-FR"/>
        </w:rPr>
        <w:t>=false</w:t>
      </w:r>
    </w:p>
    <w:p w:rsid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fr-FR"/>
        </w:rPr>
        <w:t>pull.rebase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fr-FR"/>
        </w:rPr>
        <w:t>=false</w:t>
      </w:r>
    </w:p>
    <w:p w:rsid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fr-FR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fr-FR"/>
        </w:rPr>
        <w:t>=manager</w:t>
      </w:r>
    </w:p>
    <w:p w:rsid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fr-FR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  <w:lang w:val="fr-FR"/>
        </w:rPr>
        <w:t>://dev.azure.com.usehttppath=true</w:t>
      </w:r>
      <w:proofErr w:type="gramEnd"/>
    </w:p>
    <w:p w:rsid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fr-FR"/>
        </w:rPr>
        <w:t>init.defaultbranch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fr-FR"/>
        </w:rPr>
        <w:t>=master</w:t>
      </w:r>
    </w:p>
    <w:p w:rsid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fr-FR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fr-FR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  <w:lang w:val="fr-FR"/>
        </w:rPr>
        <w:t xml:space="preserve"> clean -- %f</w:t>
      </w:r>
    </w:p>
    <w:p w:rsid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fr-FR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fr-FR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smudge</w:t>
      </w:r>
      <w:proofErr w:type="spellEnd"/>
      <w:r>
        <w:rPr>
          <w:rFonts w:ascii="Lucida Console" w:hAnsi="Lucida Console" w:cs="Lucida Console"/>
          <w:sz w:val="18"/>
          <w:szCs w:val="18"/>
          <w:lang w:val="fr-FR"/>
        </w:rPr>
        <w:t xml:space="preserve"> -- %f</w:t>
      </w:r>
    </w:p>
    <w:p w:rsid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fr-FR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fr-FR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filter</w:t>
      </w:r>
      <w:proofErr w:type="spellEnd"/>
      <w:r>
        <w:rPr>
          <w:rFonts w:ascii="Lucida Console" w:hAnsi="Lucida Console" w:cs="Lucida Console"/>
          <w:sz w:val="18"/>
          <w:szCs w:val="18"/>
          <w:lang w:val="fr-FR"/>
        </w:rPr>
        <w:t>-process</w:t>
      </w:r>
    </w:p>
    <w:p w:rsid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fr-FR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fr-FR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  <w:lang w:val="fr-FR"/>
        </w:rPr>
        <w:t>true</w:t>
      </w:r>
      <w:proofErr w:type="spellEnd"/>
    </w:p>
    <w:p w:rsidR="00CF699F" w:rsidRP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highlight w:val="yellow"/>
          <w:lang w:val="fr-FR"/>
        </w:rPr>
      </w:pPr>
      <w:r w:rsidRPr="00CF699F">
        <w:rPr>
          <w:rFonts w:ascii="Lucida Console" w:hAnsi="Lucida Console" w:cs="Lucida Console"/>
          <w:sz w:val="18"/>
          <w:szCs w:val="18"/>
          <w:highlight w:val="yellow"/>
          <w:lang w:val="fr-FR"/>
        </w:rPr>
        <w:t>user.name=</w:t>
      </w:r>
      <w:proofErr w:type="spellStart"/>
      <w:r w:rsidRPr="00CF699F">
        <w:rPr>
          <w:rFonts w:ascii="Lucida Console" w:hAnsi="Lucida Console" w:cs="Lucida Console"/>
          <w:sz w:val="18"/>
          <w:szCs w:val="18"/>
          <w:highlight w:val="yellow"/>
          <w:lang w:val="fr-FR"/>
        </w:rPr>
        <w:t>Oxidayzz</w:t>
      </w:r>
      <w:proofErr w:type="spellEnd"/>
    </w:p>
    <w:p w:rsidR="00CF699F" w:rsidRPr="00CF699F" w:rsidRDefault="00CF699F" w:rsidP="00CF699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CF699F">
        <w:rPr>
          <w:rFonts w:ascii="Lucida Console" w:hAnsi="Lucida Console" w:cs="Lucida Console"/>
          <w:sz w:val="18"/>
          <w:szCs w:val="18"/>
          <w:highlight w:val="yellow"/>
          <w:lang w:val="fr-FR"/>
        </w:rPr>
        <w:t>user.email=couton.joh@gmail.com</w:t>
      </w:r>
    </w:p>
    <w:p w:rsidR="00CF1992" w:rsidRDefault="00337792">
      <w:pPr>
        <w:pStyle w:val="Titre2"/>
        <w:rPr>
          <w:b/>
          <w:color w:val="EC480E"/>
        </w:rPr>
      </w:pPr>
      <w:bookmarkStart w:id="5" w:name="_heading=h.tyjcwt" w:colFirst="0" w:colLast="0"/>
      <w:bookmarkEnd w:id="5"/>
      <w:r>
        <w:rPr>
          <w:b/>
          <w:color w:val="EC480E"/>
        </w:rPr>
        <w:t>C</w:t>
      </w:r>
      <w:r>
        <w:rPr>
          <w:b/>
          <w:color w:val="EC480E"/>
        </w:rPr>
        <w:t>ommandes de base GIT</w:t>
      </w:r>
    </w:p>
    <w:p w:rsidR="00CF1992" w:rsidRDefault="00CF1992"/>
    <w:tbl>
      <w:tblPr>
        <w:tblStyle w:val="af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tcBorders>
              <w:top w:val="single" w:sz="24" w:space="0" w:color="FF0000"/>
              <w:bottom w:val="single" w:sz="24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Cette partie du TP est à rendre à la fin de la séance.</w:t>
            </w:r>
          </w:p>
        </w:tc>
      </w:tr>
    </w:tbl>
    <w:p w:rsidR="00CF1992" w:rsidRDefault="00CF1992"/>
    <w:p w:rsidR="00CF1992" w:rsidRDefault="00337792">
      <w:pPr>
        <w:rPr>
          <w:color w:val="600000"/>
        </w:rPr>
      </w:pPr>
      <w:r>
        <w:rPr>
          <w:color w:val="600000"/>
        </w:rPr>
        <w:t xml:space="preserve">1-Créer </w:t>
      </w:r>
      <w:proofErr w:type="gramStart"/>
      <w:r>
        <w:rPr>
          <w:color w:val="600000"/>
        </w:rPr>
        <w:t>une fichier</w:t>
      </w:r>
      <w:proofErr w:type="gramEnd"/>
      <w:r>
        <w:rPr>
          <w:color w:val="600000"/>
        </w:rPr>
        <w:t xml:space="preserve"> index.htm dans le </w:t>
      </w:r>
      <w:proofErr w:type="spellStart"/>
      <w:r>
        <w:rPr>
          <w:color w:val="600000"/>
        </w:rPr>
        <w:t>repertoire</w:t>
      </w:r>
      <w:proofErr w:type="spellEnd"/>
      <w:r>
        <w:rPr>
          <w:color w:val="600000"/>
        </w:rPr>
        <w:t xml:space="preserve"> TP1</w:t>
      </w:r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2-Ouvrir le fichier avec </w:t>
      </w:r>
      <w:proofErr w:type="spellStart"/>
      <w:r>
        <w:rPr>
          <w:color w:val="600000"/>
        </w:rPr>
        <w:t>vsCode</w:t>
      </w:r>
      <w:proofErr w:type="spellEnd"/>
      <w:r>
        <w:rPr>
          <w:color w:val="600000"/>
        </w:rPr>
        <w:t xml:space="preserve"> ou </w:t>
      </w:r>
      <w:proofErr w:type="spellStart"/>
      <w:r>
        <w:rPr>
          <w:color w:val="600000"/>
        </w:rPr>
        <w:t>block-note</w:t>
      </w:r>
      <w:proofErr w:type="spellEnd"/>
    </w:p>
    <w:p w:rsidR="00CF1992" w:rsidRDefault="00337792">
      <w:pPr>
        <w:rPr>
          <w:color w:val="600000"/>
        </w:rPr>
      </w:pPr>
      <w:r>
        <w:rPr>
          <w:color w:val="600000"/>
        </w:rPr>
        <w:t>3-</w:t>
      </w:r>
      <w:proofErr w:type="spellStart"/>
      <w:r>
        <w:rPr>
          <w:color w:val="600000"/>
        </w:rPr>
        <w:t>Copier coller</w:t>
      </w:r>
      <w:proofErr w:type="spellEnd"/>
      <w:r>
        <w:rPr>
          <w:color w:val="600000"/>
        </w:rPr>
        <w:t xml:space="preserve"> le code suivant</w:t>
      </w:r>
    </w:p>
    <w:p w:rsidR="00CF1992" w:rsidRDefault="00CF1992">
      <w:pPr>
        <w:rPr>
          <w:color w:val="600000"/>
        </w:rPr>
      </w:pPr>
    </w:p>
    <w:tbl>
      <w:tblPr>
        <w:tblStyle w:val="af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proofErr w:type="gramStart"/>
            <w:r>
              <w:rPr>
                <w:color w:val="105510"/>
              </w:rPr>
              <w:t>&lt;!</w:t>
            </w:r>
            <w:proofErr w:type="gramEnd"/>
            <w:r>
              <w:rPr>
                <w:color w:val="105510"/>
              </w:rPr>
              <w:t>DOCTYPE html&gt;</w:t>
            </w: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>&lt;</w:t>
            </w:r>
            <w:proofErr w:type="gramStart"/>
            <w:r>
              <w:rPr>
                <w:color w:val="105510"/>
              </w:rPr>
              <w:t>html</w:t>
            </w:r>
            <w:proofErr w:type="gramEnd"/>
            <w:r>
              <w:rPr>
                <w:color w:val="105510"/>
              </w:rPr>
              <w:t>&gt;</w:t>
            </w: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&lt;</w:t>
            </w:r>
            <w:proofErr w:type="spellStart"/>
            <w:proofErr w:type="gramStart"/>
            <w:r>
              <w:rPr>
                <w:color w:val="105510"/>
              </w:rPr>
              <w:t>head</w:t>
            </w:r>
            <w:proofErr w:type="spellEnd"/>
            <w:proofErr w:type="gramEnd"/>
            <w:r>
              <w:rPr>
                <w:color w:val="105510"/>
              </w:rPr>
              <w:t>&gt;&lt;/</w:t>
            </w:r>
            <w:proofErr w:type="spellStart"/>
            <w:r>
              <w:rPr>
                <w:color w:val="105510"/>
              </w:rPr>
              <w:t>head</w:t>
            </w:r>
            <w:proofErr w:type="spellEnd"/>
            <w:r>
              <w:rPr>
                <w:color w:val="105510"/>
              </w:rPr>
              <w:t>&gt;</w:t>
            </w: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&lt;</w:t>
            </w:r>
            <w:proofErr w:type="gramStart"/>
            <w:r>
              <w:rPr>
                <w:color w:val="105510"/>
              </w:rPr>
              <w:t>body</w:t>
            </w:r>
            <w:proofErr w:type="gramEnd"/>
            <w:r>
              <w:rPr>
                <w:color w:val="105510"/>
              </w:rPr>
              <w:t>&gt;</w:t>
            </w: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    &lt;</w:t>
            </w:r>
            <w:proofErr w:type="gramStart"/>
            <w:r>
              <w:rPr>
                <w:color w:val="105510"/>
              </w:rPr>
              <w:t>h</w:t>
            </w:r>
            <w:proofErr w:type="gramEnd"/>
            <w:r>
              <w:rPr>
                <w:color w:val="105510"/>
              </w:rPr>
              <w:t>1&gt;C’est un titre &lt;/h1&gt;</w:t>
            </w: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&lt;/body&gt;</w:t>
            </w: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>&lt;/html&gt;</w:t>
            </w: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00000"/>
              </w:rPr>
            </w:pPr>
          </w:p>
        </w:tc>
      </w:tr>
    </w:tbl>
    <w:p w:rsidR="00CF1992" w:rsidRDefault="00337792">
      <w:pPr>
        <w:rPr>
          <w:color w:val="600000"/>
        </w:rPr>
      </w:pPr>
      <w:r>
        <w:rPr>
          <w:color w:val="600000"/>
        </w:rPr>
        <w:t xml:space="preserve"> </w:t>
      </w:r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Il faut se placer dans le répertoire en question pour faire le travail </w:t>
      </w:r>
      <w:proofErr w:type="gramStart"/>
      <w:r>
        <w:rPr>
          <w:color w:val="600000"/>
        </w:rPr>
        <w:t>suivant:</w:t>
      </w:r>
      <w:proofErr w:type="gramEnd"/>
    </w:p>
    <w:p w:rsidR="00CF1992" w:rsidRDefault="00337792">
      <w:pPr>
        <w:rPr>
          <w:color w:val="600000"/>
        </w:rPr>
      </w:pPr>
      <w:proofErr w:type="gramStart"/>
      <w:r>
        <w:rPr>
          <w:color w:val="600000"/>
        </w:rPr>
        <w:t>soit</w:t>
      </w:r>
      <w:proofErr w:type="gramEnd"/>
      <w:r>
        <w:rPr>
          <w:color w:val="600000"/>
        </w:rPr>
        <w:t xml:space="preserve"> avec </w:t>
      </w:r>
      <w:proofErr w:type="spellStart"/>
      <w:r>
        <w:rPr>
          <w:color w:val="600000"/>
        </w:rPr>
        <w:t>powershell</w:t>
      </w:r>
      <w:proofErr w:type="spellEnd"/>
      <w:r>
        <w:rPr>
          <w:color w:val="600000"/>
        </w:rPr>
        <w:t xml:space="preserve"> comme suit:</w:t>
      </w:r>
    </w:p>
    <w:p w:rsidR="00CF1992" w:rsidRDefault="00337792">
      <w:pPr>
        <w:rPr>
          <w:color w:val="600000"/>
        </w:rPr>
      </w:pPr>
      <w:r>
        <w:rPr>
          <w:noProof/>
          <w:color w:val="600000"/>
        </w:rPr>
        <w:lastRenderedPageBreak/>
        <w:drawing>
          <wp:inline distT="114300" distB="114300" distL="114300" distR="114300">
            <wp:extent cx="2771775" cy="55245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992" w:rsidRDefault="00CF1992">
      <w:pPr>
        <w:rPr>
          <w:color w:val="600000"/>
        </w:rPr>
      </w:pPr>
    </w:p>
    <w:p w:rsidR="00CF1992" w:rsidRDefault="00337792">
      <w:pPr>
        <w:rPr>
          <w:color w:val="600000"/>
        </w:rPr>
      </w:pPr>
      <w:proofErr w:type="gramStart"/>
      <w:r>
        <w:rPr>
          <w:color w:val="600000"/>
        </w:rPr>
        <w:t>ou</w:t>
      </w:r>
      <w:proofErr w:type="gramEnd"/>
      <w:r>
        <w:rPr>
          <w:color w:val="600000"/>
        </w:rPr>
        <w:t xml:space="preserve"> bien avec le terminal de vs code comme suit: </w:t>
      </w:r>
    </w:p>
    <w:p w:rsidR="00CF1992" w:rsidRDefault="00CF1992">
      <w:pPr>
        <w:rPr>
          <w:color w:val="600000"/>
        </w:rPr>
      </w:pPr>
    </w:p>
    <w:tbl>
      <w:tblPr>
        <w:tblStyle w:val="aff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00000"/>
              </w:rPr>
            </w:pPr>
            <w:r>
              <w:rPr>
                <w:noProof/>
                <w:color w:val="600000"/>
              </w:rPr>
              <w:drawing>
                <wp:inline distT="114300" distB="114300" distL="114300" distR="114300">
                  <wp:extent cx="5591175" cy="4381500"/>
                  <wp:effectExtent l="0" t="0" r="0" b="0"/>
                  <wp:docPr id="1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38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992" w:rsidRDefault="00CF1992">
      <w:pPr>
        <w:rPr>
          <w:color w:val="600000"/>
        </w:rPr>
      </w:pPr>
    </w:p>
    <w:p w:rsidR="00CF1992" w:rsidRDefault="00CF1992">
      <w:pPr>
        <w:rPr>
          <w:color w:val="600000"/>
        </w:rPr>
      </w:pPr>
    </w:p>
    <w:p w:rsidR="00CF1992" w:rsidRDefault="00CF1992">
      <w:pPr>
        <w:rPr>
          <w:color w:val="600000"/>
        </w:rPr>
      </w:pPr>
    </w:p>
    <w:p w:rsidR="00CF1992" w:rsidRDefault="00CF1992">
      <w:pPr>
        <w:rPr>
          <w:color w:val="60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>4-initialisation de votre dépôt avec la commande suivant :</w:t>
      </w:r>
    </w:p>
    <w:p w:rsidR="00CF1992" w:rsidRDefault="00CF1992">
      <w:pPr>
        <w:rPr>
          <w:color w:val="600000"/>
        </w:rPr>
      </w:pPr>
    </w:p>
    <w:tbl>
      <w:tblPr>
        <w:tblStyle w:val="af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proofErr w:type="gramStart"/>
            <w:r>
              <w:rPr>
                <w:color w:val="105510"/>
              </w:rPr>
              <w:t>git</w:t>
            </w:r>
            <w:proofErr w:type="gramEnd"/>
            <w:r>
              <w:rPr>
                <w:color w:val="105510"/>
              </w:rPr>
              <w:t xml:space="preserve"> init</w:t>
            </w:r>
          </w:p>
        </w:tc>
      </w:tr>
    </w:tbl>
    <w:p w:rsidR="00CF1992" w:rsidRDefault="00CF1992">
      <w:pPr>
        <w:rPr>
          <w:color w:val="600000"/>
        </w:rPr>
      </w:pPr>
    </w:p>
    <w:p w:rsidR="00CF1992" w:rsidRDefault="00337792">
      <w:pPr>
        <w:rPr>
          <w:b/>
          <w:color w:val="FF0000"/>
        </w:rPr>
      </w:pPr>
      <w:proofErr w:type="gramStart"/>
      <w:r>
        <w:rPr>
          <w:b/>
          <w:color w:val="FF0000"/>
        </w:rPr>
        <w:t>mettre</w:t>
      </w:r>
      <w:proofErr w:type="gramEnd"/>
      <w:r>
        <w:rPr>
          <w:b/>
          <w:color w:val="FF0000"/>
        </w:rPr>
        <w:t xml:space="preserve"> le résultat sur le document réponse.</w:t>
      </w:r>
    </w:p>
    <w:p w:rsidR="00CF1992" w:rsidRDefault="00CF1992">
      <w:pPr>
        <w:rPr>
          <w:color w:val="60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>5- visualiser le statut de votre dépôt avec la commande suivante :</w:t>
      </w:r>
    </w:p>
    <w:p w:rsidR="00CF1992" w:rsidRDefault="00CF1992">
      <w:pPr>
        <w:rPr>
          <w:color w:val="600000"/>
        </w:rPr>
      </w:pPr>
    </w:p>
    <w:tbl>
      <w:tblPr>
        <w:tblStyle w:val="aff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proofErr w:type="gramStart"/>
            <w:r>
              <w:rPr>
                <w:color w:val="105510"/>
              </w:rPr>
              <w:t>git</w:t>
            </w:r>
            <w:proofErr w:type="gramEnd"/>
            <w:r>
              <w:rPr>
                <w:color w:val="105510"/>
              </w:rPr>
              <w:t xml:space="preserve"> </w:t>
            </w:r>
            <w:proofErr w:type="spellStart"/>
            <w:r>
              <w:rPr>
                <w:color w:val="105510"/>
              </w:rPr>
              <w:t>status</w:t>
            </w:r>
            <w:proofErr w:type="spellEnd"/>
          </w:p>
        </w:tc>
      </w:tr>
    </w:tbl>
    <w:p w:rsidR="00CF1992" w:rsidRDefault="00CF1992">
      <w:pPr>
        <w:rPr>
          <w:color w:val="600000"/>
        </w:rPr>
      </w:pPr>
    </w:p>
    <w:p w:rsidR="00CF1992" w:rsidRDefault="00337792">
      <w:pPr>
        <w:rPr>
          <w:b/>
          <w:color w:val="FF0000"/>
        </w:rPr>
      </w:pPr>
      <w:proofErr w:type="gramStart"/>
      <w:r>
        <w:rPr>
          <w:b/>
          <w:color w:val="FF0000"/>
        </w:rPr>
        <w:lastRenderedPageBreak/>
        <w:t>mettre</w:t>
      </w:r>
      <w:proofErr w:type="gramEnd"/>
      <w:r>
        <w:rPr>
          <w:b/>
          <w:color w:val="FF0000"/>
        </w:rPr>
        <w:t xml:space="preserve"> le résultat  sur le document réponse et faire une recherche sur les mots clés “</w:t>
      </w:r>
      <w:proofErr w:type="spellStart"/>
      <w:r>
        <w:rPr>
          <w:b/>
          <w:color w:val="FF0000"/>
        </w:rPr>
        <w:t>branch</w:t>
      </w:r>
      <w:proofErr w:type="spellEnd"/>
      <w:r>
        <w:rPr>
          <w:b/>
          <w:color w:val="FF0000"/>
        </w:rPr>
        <w:t xml:space="preserve"> master” et “commit”.</w:t>
      </w:r>
    </w:p>
    <w:p w:rsidR="00CF1992" w:rsidRDefault="00CF1992">
      <w:pPr>
        <w:rPr>
          <w:b/>
          <w:color w:val="FF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6- Ajouter tous les fichiers du répertoire sur votre dépôt GIT avec la commande </w:t>
      </w:r>
      <w:proofErr w:type="gramStart"/>
      <w:r>
        <w:rPr>
          <w:color w:val="600000"/>
        </w:rPr>
        <w:t>suivant:</w:t>
      </w:r>
      <w:proofErr w:type="gramEnd"/>
    </w:p>
    <w:p w:rsidR="00CF1992" w:rsidRDefault="00CF1992">
      <w:pPr>
        <w:rPr>
          <w:color w:val="600000"/>
        </w:rPr>
      </w:pPr>
    </w:p>
    <w:tbl>
      <w:tblPr>
        <w:tblStyle w:val="af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proofErr w:type="gramStart"/>
            <w:r>
              <w:rPr>
                <w:color w:val="105510"/>
              </w:rPr>
              <w:t>git</w:t>
            </w:r>
            <w:proofErr w:type="gramEnd"/>
            <w:r>
              <w:rPr>
                <w:color w:val="105510"/>
              </w:rPr>
              <w:t xml:space="preserve"> </w:t>
            </w:r>
            <w:proofErr w:type="spellStart"/>
            <w:r>
              <w:rPr>
                <w:color w:val="105510"/>
              </w:rPr>
              <w:t>add</w:t>
            </w:r>
            <w:proofErr w:type="spellEnd"/>
            <w:r>
              <w:rPr>
                <w:color w:val="105510"/>
              </w:rPr>
              <w:t xml:space="preserve"> .</w:t>
            </w:r>
          </w:p>
        </w:tc>
      </w:tr>
    </w:tbl>
    <w:p w:rsidR="00CF1992" w:rsidRDefault="00CF1992">
      <w:pPr>
        <w:rPr>
          <w:color w:val="600000"/>
        </w:rPr>
      </w:pPr>
    </w:p>
    <w:p w:rsidR="00CF1992" w:rsidRDefault="00337792">
      <w:pPr>
        <w:rPr>
          <w:b/>
          <w:color w:val="FF0000"/>
        </w:rPr>
      </w:pPr>
      <w:proofErr w:type="gramStart"/>
      <w:r>
        <w:rPr>
          <w:b/>
          <w:color w:val="FF0000"/>
        </w:rPr>
        <w:t>faire</w:t>
      </w:r>
      <w:proofErr w:type="gramEnd"/>
      <w:r>
        <w:rPr>
          <w:b/>
          <w:color w:val="FF0000"/>
        </w:rPr>
        <w:t xml:space="preserve"> un </w:t>
      </w:r>
      <w:r>
        <w:rPr>
          <w:b/>
          <w:color w:val="105510"/>
        </w:rPr>
        <w:t xml:space="preserve">” git </w:t>
      </w:r>
      <w:proofErr w:type="spellStart"/>
      <w:r>
        <w:rPr>
          <w:b/>
          <w:color w:val="105510"/>
        </w:rPr>
        <w:t>status</w:t>
      </w:r>
      <w:proofErr w:type="spellEnd"/>
      <w:r>
        <w:rPr>
          <w:b/>
          <w:color w:val="105510"/>
        </w:rPr>
        <w:t>”</w:t>
      </w:r>
      <w:r>
        <w:rPr>
          <w:b/>
          <w:color w:val="FF0000"/>
        </w:rPr>
        <w:t xml:space="preserve"> et commenter le résultat ainsi que le changement de la couleur du nom de votre document.</w:t>
      </w:r>
    </w:p>
    <w:p w:rsidR="00CF1992" w:rsidRDefault="00CF1992">
      <w:pPr>
        <w:rPr>
          <w:b/>
          <w:color w:val="FF0000"/>
        </w:rPr>
      </w:pPr>
    </w:p>
    <w:tbl>
      <w:tblPr>
        <w:tblStyle w:val="aff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drawing>
                <wp:inline distT="114300" distB="114300" distL="114300" distR="114300">
                  <wp:extent cx="5591175" cy="3302000"/>
                  <wp:effectExtent l="0" t="0" r="0" b="0"/>
                  <wp:docPr id="2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30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992" w:rsidRDefault="00CF1992">
      <w:pPr>
        <w:rPr>
          <w:b/>
          <w:color w:val="FF0000"/>
        </w:rPr>
      </w:pPr>
    </w:p>
    <w:p w:rsidR="00CF1992" w:rsidRDefault="00CF1992">
      <w:pPr>
        <w:rPr>
          <w:b/>
          <w:color w:val="FF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>7- Attribuer un commentaire à une étape de votre projet avec la commande “git commit”.</w:t>
      </w:r>
    </w:p>
    <w:p w:rsidR="00CF1992" w:rsidRDefault="00337792">
      <w:pPr>
        <w:rPr>
          <w:color w:val="600000"/>
        </w:rPr>
      </w:pPr>
      <w:proofErr w:type="gramStart"/>
      <w:r>
        <w:rPr>
          <w:color w:val="600000"/>
        </w:rPr>
        <w:t>le</w:t>
      </w:r>
      <w:proofErr w:type="gramEnd"/>
      <w:r>
        <w:rPr>
          <w:color w:val="600000"/>
        </w:rPr>
        <w:t xml:space="preserve"> git commit est une capture de votre travail au moment du commit qui va s’enregistrer dans le dépôt git </w:t>
      </w:r>
    </w:p>
    <w:p w:rsidR="00CF1992" w:rsidRDefault="00CF1992">
      <w:pPr>
        <w:rPr>
          <w:b/>
          <w:color w:val="FF0000"/>
        </w:rPr>
      </w:pPr>
    </w:p>
    <w:p w:rsidR="00CF1992" w:rsidRDefault="00CF1992">
      <w:pPr>
        <w:rPr>
          <w:b/>
          <w:color w:val="FF0000"/>
        </w:rPr>
      </w:pPr>
    </w:p>
    <w:tbl>
      <w:tblPr>
        <w:tblStyle w:val="aff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proofErr w:type="gramStart"/>
            <w:r>
              <w:rPr>
                <w:color w:val="105510"/>
              </w:rPr>
              <w:t>git</w:t>
            </w:r>
            <w:proofErr w:type="gramEnd"/>
            <w:r>
              <w:rPr>
                <w:color w:val="105510"/>
              </w:rPr>
              <w:t xml:space="preserve"> commit -m "</w:t>
            </w:r>
            <w:proofErr w:type="spellStart"/>
            <w:r>
              <w:rPr>
                <w:color w:val="105510"/>
              </w:rPr>
              <w:t>premierecommit</w:t>
            </w:r>
            <w:proofErr w:type="spellEnd"/>
            <w:r>
              <w:rPr>
                <w:color w:val="105510"/>
              </w:rPr>
              <w:t>"</w:t>
            </w:r>
          </w:p>
        </w:tc>
      </w:tr>
    </w:tbl>
    <w:p w:rsidR="00CF1992" w:rsidRDefault="00CF1992">
      <w:pPr>
        <w:rPr>
          <w:b/>
          <w:color w:val="FF0000"/>
        </w:rPr>
      </w:pPr>
    </w:p>
    <w:p w:rsidR="00CF1992" w:rsidRDefault="00337792">
      <w:pPr>
        <w:rPr>
          <w:b/>
          <w:color w:val="FF0000"/>
        </w:rPr>
      </w:pPr>
      <w:r>
        <w:rPr>
          <w:b/>
          <w:color w:val="FF0000"/>
        </w:rPr>
        <w:t xml:space="preserve">Mettre le résultat sur votre compte rendu </w:t>
      </w:r>
    </w:p>
    <w:p w:rsidR="00CF1992" w:rsidRDefault="00CF1992">
      <w:pPr>
        <w:rPr>
          <w:b/>
          <w:color w:val="FF0000"/>
        </w:rPr>
      </w:pPr>
    </w:p>
    <w:p w:rsidR="00CF1992" w:rsidRDefault="00337792">
      <w:pPr>
        <w:rPr>
          <w:b/>
          <w:color w:val="FF0000"/>
        </w:rPr>
      </w:pPr>
      <w:r>
        <w:rPr>
          <w:b/>
          <w:color w:val="FF0000"/>
        </w:rPr>
        <w:t xml:space="preserve">Refaire un </w:t>
      </w:r>
      <w:r>
        <w:rPr>
          <w:b/>
          <w:color w:val="105510"/>
        </w:rPr>
        <w:t xml:space="preserve">” git </w:t>
      </w:r>
      <w:proofErr w:type="spellStart"/>
      <w:r>
        <w:rPr>
          <w:b/>
          <w:color w:val="105510"/>
        </w:rPr>
        <w:t>status</w:t>
      </w:r>
      <w:proofErr w:type="spellEnd"/>
      <w:r>
        <w:rPr>
          <w:b/>
          <w:color w:val="105510"/>
        </w:rPr>
        <w:t xml:space="preserve">” </w:t>
      </w:r>
      <w:r>
        <w:rPr>
          <w:b/>
          <w:color w:val="FF0000"/>
        </w:rPr>
        <w:t>et commenter ce résultat en faisant votre rec</w:t>
      </w:r>
      <w:r>
        <w:rPr>
          <w:b/>
          <w:color w:val="FF0000"/>
        </w:rPr>
        <w:t xml:space="preserve">herche sur </w:t>
      </w:r>
      <w:proofErr w:type="gramStart"/>
      <w:r>
        <w:rPr>
          <w:b/>
          <w:color w:val="FF0000"/>
        </w:rPr>
        <w:t>internet .</w:t>
      </w:r>
      <w:proofErr w:type="gramEnd"/>
    </w:p>
    <w:p w:rsidR="00CF1992" w:rsidRDefault="00CF1992">
      <w:pPr>
        <w:rPr>
          <w:b/>
          <w:color w:val="FF0000"/>
        </w:rPr>
      </w:pPr>
    </w:p>
    <w:p w:rsidR="00CF1992" w:rsidRDefault="00CF1992">
      <w:pPr>
        <w:rPr>
          <w:b/>
          <w:color w:val="FF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8-Visualiser vos dépôts sur git avec la commande </w:t>
      </w:r>
      <w:proofErr w:type="gramStart"/>
      <w:r>
        <w:rPr>
          <w:color w:val="600000"/>
        </w:rPr>
        <w:t>suivante:</w:t>
      </w:r>
      <w:proofErr w:type="gramEnd"/>
    </w:p>
    <w:p w:rsidR="00CF1992" w:rsidRDefault="00337792">
      <w:pPr>
        <w:rPr>
          <w:b/>
          <w:color w:val="FF0000"/>
        </w:rPr>
      </w:pPr>
      <w:r>
        <w:rPr>
          <w:b/>
          <w:color w:val="FF0000"/>
        </w:rPr>
        <w:lastRenderedPageBreak/>
        <w:t xml:space="preserve"> </w:t>
      </w:r>
    </w:p>
    <w:tbl>
      <w:tblPr>
        <w:tblStyle w:val="aff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proofErr w:type="gramStart"/>
            <w:r>
              <w:rPr>
                <w:color w:val="105510"/>
              </w:rPr>
              <w:t>git</w:t>
            </w:r>
            <w:proofErr w:type="gramEnd"/>
            <w:r>
              <w:rPr>
                <w:color w:val="105510"/>
              </w:rPr>
              <w:t xml:space="preserve"> log --</w:t>
            </w:r>
            <w:proofErr w:type="spellStart"/>
            <w:r>
              <w:rPr>
                <w:color w:val="105510"/>
              </w:rPr>
              <w:t>oneline</w:t>
            </w:r>
            <w:proofErr w:type="spellEnd"/>
          </w:p>
        </w:tc>
      </w:tr>
    </w:tbl>
    <w:p w:rsidR="00CF1992" w:rsidRDefault="00CF1992">
      <w:pPr>
        <w:rPr>
          <w:b/>
          <w:color w:val="FF0000"/>
        </w:rPr>
      </w:pPr>
    </w:p>
    <w:p w:rsidR="00CF1992" w:rsidRDefault="00337792">
      <w:pPr>
        <w:rPr>
          <w:b/>
          <w:color w:val="FF0000"/>
        </w:rPr>
      </w:pPr>
      <w:r>
        <w:rPr>
          <w:b/>
          <w:color w:val="FF0000"/>
        </w:rPr>
        <w:t xml:space="preserve">Mettre le résultat sur votre compte rendu et commenter ce résultat en faisant votre recherche sur </w:t>
      </w:r>
      <w:proofErr w:type="gramStart"/>
      <w:r>
        <w:rPr>
          <w:b/>
          <w:color w:val="FF0000"/>
        </w:rPr>
        <w:t>internet .</w:t>
      </w:r>
      <w:proofErr w:type="gramEnd"/>
      <w:r>
        <w:rPr>
          <w:b/>
          <w:color w:val="FF0000"/>
        </w:rPr>
        <w:t xml:space="preserve"> Donner l’adresse de votre dépôt. Ensuite écrire seulement “</w:t>
      </w:r>
      <w:r>
        <w:rPr>
          <w:b/>
          <w:color w:val="38761D"/>
        </w:rPr>
        <w:t>git log</w:t>
      </w:r>
      <w:r>
        <w:rPr>
          <w:b/>
          <w:color w:val="FF0000"/>
        </w:rPr>
        <w:t>” sur votre commande et noter le résultat.</w:t>
      </w:r>
    </w:p>
    <w:p w:rsidR="00CF1992" w:rsidRDefault="00CF1992">
      <w:pPr>
        <w:rPr>
          <w:b/>
          <w:color w:val="FF0000"/>
        </w:rPr>
      </w:pPr>
    </w:p>
    <w:tbl>
      <w:tblPr>
        <w:tblStyle w:val="aff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w:drawing>
                <wp:inline distT="114300" distB="114300" distL="114300" distR="114300">
                  <wp:extent cx="2424113" cy="2647950"/>
                  <wp:effectExtent l="0" t="0" r="0" b="0"/>
                  <wp:docPr id="1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113" cy="2647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992" w:rsidRDefault="00CF1992">
      <w:pPr>
        <w:rPr>
          <w:b/>
          <w:color w:val="FF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9-Ajouter un paragraphe a votre index.htm et enregistrer </w:t>
      </w:r>
    </w:p>
    <w:p w:rsidR="00CF1992" w:rsidRDefault="00CF1992">
      <w:pPr>
        <w:rPr>
          <w:color w:val="600000"/>
        </w:rPr>
      </w:pPr>
    </w:p>
    <w:tbl>
      <w:tblPr>
        <w:tblStyle w:val="aff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proofErr w:type="gramStart"/>
            <w:r>
              <w:rPr>
                <w:color w:val="105510"/>
              </w:rPr>
              <w:t>&lt;!</w:t>
            </w:r>
            <w:proofErr w:type="gramEnd"/>
            <w:r>
              <w:rPr>
                <w:color w:val="105510"/>
              </w:rPr>
              <w:t>DOCTYPE html&gt;</w:t>
            </w: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>&lt;</w:t>
            </w:r>
            <w:proofErr w:type="gramStart"/>
            <w:r>
              <w:rPr>
                <w:color w:val="105510"/>
              </w:rPr>
              <w:t>html</w:t>
            </w:r>
            <w:proofErr w:type="gramEnd"/>
            <w:r>
              <w:rPr>
                <w:color w:val="105510"/>
              </w:rPr>
              <w:t>&gt;</w:t>
            </w: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&lt;</w:t>
            </w:r>
            <w:proofErr w:type="spellStart"/>
            <w:proofErr w:type="gramStart"/>
            <w:r>
              <w:rPr>
                <w:color w:val="105510"/>
              </w:rPr>
              <w:t>head</w:t>
            </w:r>
            <w:proofErr w:type="spellEnd"/>
            <w:proofErr w:type="gramEnd"/>
            <w:r>
              <w:rPr>
                <w:color w:val="105510"/>
              </w:rPr>
              <w:t>&gt;&lt;/</w:t>
            </w:r>
            <w:proofErr w:type="spellStart"/>
            <w:r>
              <w:rPr>
                <w:color w:val="105510"/>
              </w:rPr>
              <w:t>head</w:t>
            </w:r>
            <w:proofErr w:type="spellEnd"/>
            <w:r>
              <w:rPr>
                <w:color w:val="105510"/>
              </w:rPr>
              <w:t>&gt;</w:t>
            </w: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00000"/>
              </w:rPr>
            </w:pP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&lt;</w:t>
            </w:r>
            <w:proofErr w:type="gramStart"/>
            <w:r>
              <w:rPr>
                <w:color w:val="105510"/>
              </w:rPr>
              <w:t>body</w:t>
            </w:r>
            <w:proofErr w:type="gramEnd"/>
            <w:r>
              <w:rPr>
                <w:color w:val="105510"/>
              </w:rPr>
              <w:t>&gt;</w:t>
            </w: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    &lt;</w:t>
            </w:r>
            <w:proofErr w:type="gramStart"/>
            <w:r>
              <w:rPr>
                <w:color w:val="105510"/>
              </w:rPr>
              <w:t>h</w:t>
            </w:r>
            <w:proofErr w:type="gramEnd"/>
            <w:r>
              <w:rPr>
                <w:color w:val="105510"/>
              </w:rPr>
              <w:t>1&gt;C’est un titre&lt;/h1&gt;</w:t>
            </w: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    &lt;</w:t>
            </w:r>
            <w:proofErr w:type="gramStart"/>
            <w:r>
              <w:rPr>
                <w:color w:val="105510"/>
              </w:rPr>
              <w:t>p</w:t>
            </w:r>
            <w:proofErr w:type="gramEnd"/>
            <w:r>
              <w:rPr>
                <w:color w:val="105510"/>
              </w:rPr>
              <w:t>&gt;C’est un paragraphe&lt;/p&gt;</w:t>
            </w: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&lt;/body&gt;</w:t>
            </w: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>&lt;/html&gt;</w:t>
            </w: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00000"/>
              </w:rPr>
            </w:pPr>
          </w:p>
        </w:tc>
      </w:tr>
    </w:tbl>
    <w:p w:rsidR="00CF1992" w:rsidRDefault="00CF1992">
      <w:pPr>
        <w:rPr>
          <w:color w:val="60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>10- Créer un dossier dans votre répertoire nommé “</w:t>
      </w:r>
      <w:proofErr w:type="spellStart"/>
      <w:r>
        <w:rPr>
          <w:color w:val="600000"/>
        </w:rPr>
        <w:t>template</w:t>
      </w:r>
      <w:proofErr w:type="spellEnd"/>
      <w:proofErr w:type="gramStart"/>
      <w:r>
        <w:rPr>
          <w:color w:val="600000"/>
        </w:rPr>
        <w:t>” .</w:t>
      </w:r>
      <w:proofErr w:type="gramEnd"/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11- Dans le dossier </w:t>
      </w:r>
      <w:proofErr w:type="spellStart"/>
      <w:r>
        <w:rPr>
          <w:color w:val="600000"/>
        </w:rPr>
        <w:t>template</w:t>
      </w:r>
      <w:proofErr w:type="spellEnd"/>
      <w:r>
        <w:rPr>
          <w:color w:val="600000"/>
        </w:rPr>
        <w:t xml:space="preserve"> créer un fichier “test.html” le code ci-dessous.</w:t>
      </w:r>
    </w:p>
    <w:p w:rsidR="00CF1992" w:rsidRDefault="00CF1992">
      <w:pPr>
        <w:rPr>
          <w:color w:val="600000"/>
        </w:rPr>
      </w:pPr>
    </w:p>
    <w:tbl>
      <w:tblPr>
        <w:tblStyle w:val="aff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CF1992">
            <w:pPr>
              <w:widowControl w:val="0"/>
              <w:spacing w:line="240" w:lineRule="auto"/>
              <w:rPr>
                <w:color w:val="105510"/>
              </w:rPr>
            </w:pPr>
          </w:p>
          <w:p w:rsidR="00CF1992" w:rsidRDefault="00337792">
            <w:pPr>
              <w:widowControl w:val="0"/>
              <w:spacing w:line="240" w:lineRule="auto"/>
              <w:rPr>
                <w:color w:val="105510"/>
              </w:rPr>
            </w:pPr>
            <w:proofErr w:type="gramStart"/>
            <w:r>
              <w:rPr>
                <w:color w:val="105510"/>
              </w:rPr>
              <w:t>&lt;!</w:t>
            </w:r>
            <w:proofErr w:type="gramEnd"/>
            <w:r>
              <w:rPr>
                <w:color w:val="105510"/>
              </w:rPr>
              <w:t>DOCTYPE html&gt;</w:t>
            </w:r>
          </w:p>
          <w:p w:rsidR="00CF1992" w:rsidRDefault="00337792">
            <w:pPr>
              <w:widowControl w:val="0"/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>&lt;</w:t>
            </w:r>
            <w:proofErr w:type="gramStart"/>
            <w:r>
              <w:rPr>
                <w:color w:val="105510"/>
              </w:rPr>
              <w:t>html</w:t>
            </w:r>
            <w:proofErr w:type="gramEnd"/>
            <w:r>
              <w:rPr>
                <w:color w:val="105510"/>
              </w:rPr>
              <w:t>&gt;</w:t>
            </w:r>
          </w:p>
          <w:p w:rsidR="00CF1992" w:rsidRDefault="00337792">
            <w:pPr>
              <w:widowControl w:val="0"/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&lt;</w:t>
            </w:r>
            <w:proofErr w:type="spellStart"/>
            <w:proofErr w:type="gramStart"/>
            <w:r>
              <w:rPr>
                <w:color w:val="105510"/>
              </w:rPr>
              <w:t>head</w:t>
            </w:r>
            <w:proofErr w:type="spellEnd"/>
            <w:proofErr w:type="gramEnd"/>
            <w:r>
              <w:rPr>
                <w:color w:val="105510"/>
              </w:rPr>
              <w:t>&gt;&lt;/</w:t>
            </w:r>
            <w:proofErr w:type="spellStart"/>
            <w:r>
              <w:rPr>
                <w:color w:val="105510"/>
              </w:rPr>
              <w:t>head</w:t>
            </w:r>
            <w:proofErr w:type="spellEnd"/>
            <w:r>
              <w:rPr>
                <w:color w:val="105510"/>
              </w:rPr>
              <w:t>&gt;</w:t>
            </w:r>
          </w:p>
          <w:p w:rsidR="00CF1992" w:rsidRDefault="00CF1992">
            <w:pPr>
              <w:widowControl w:val="0"/>
              <w:spacing w:line="240" w:lineRule="auto"/>
              <w:rPr>
                <w:color w:val="105510"/>
              </w:rPr>
            </w:pPr>
          </w:p>
          <w:p w:rsidR="00CF1992" w:rsidRDefault="00337792">
            <w:pPr>
              <w:widowControl w:val="0"/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&lt;</w:t>
            </w:r>
            <w:proofErr w:type="gramStart"/>
            <w:r>
              <w:rPr>
                <w:color w:val="105510"/>
              </w:rPr>
              <w:t>body</w:t>
            </w:r>
            <w:proofErr w:type="gramEnd"/>
            <w:r>
              <w:rPr>
                <w:color w:val="105510"/>
              </w:rPr>
              <w:t>&gt;</w:t>
            </w:r>
          </w:p>
          <w:p w:rsidR="00CF1992" w:rsidRDefault="00337792">
            <w:pPr>
              <w:widowControl w:val="0"/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    &lt;</w:t>
            </w:r>
            <w:proofErr w:type="gramStart"/>
            <w:r>
              <w:rPr>
                <w:color w:val="105510"/>
              </w:rPr>
              <w:t>h</w:t>
            </w:r>
            <w:proofErr w:type="gramEnd"/>
            <w:r>
              <w:rPr>
                <w:color w:val="105510"/>
              </w:rPr>
              <w:t>1&gt;C’est un titre&lt;/h1&gt;</w:t>
            </w:r>
          </w:p>
          <w:p w:rsidR="00CF1992" w:rsidRDefault="00337792">
            <w:pPr>
              <w:widowControl w:val="0"/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lastRenderedPageBreak/>
              <w:t xml:space="preserve">        &lt;</w:t>
            </w:r>
            <w:proofErr w:type="gramStart"/>
            <w:r>
              <w:rPr>
                <w:color w:val="105510"/>
              </w:rPr>
              <w:t>p</w:t>
            </w:r>
            <w:proofErr w:type="gramEnd"/>
            <w:r>
              <w:rPr>
                <w:color w:val="105510"/>
              </w:rPr>
              <w:t xml:space="preserve">&gt;c’est un </w:t>
            </w:r>
            <w:proofErr w:type="spellStart"/>
            <w:r>
              <w:rPr>
                <w:color w:val="105510"/>
              </w:rPr>
              <w:t>paragraph</w:t>
            </w:r>
            <w:proofErr w:type="spellEnd"/>
            <w:r>
              <w:rPr>
                <w:color w:val="105510"/>
              </w:rPr>
              <w:t>&lt;/p&gt;</w:t>
            </w:r>
          </w:p>
          <w:p w:rsidR="00CF1992" w:rsidRDefault="00337792">
            <w:pPr>
              <w:widowControl w:val="0"/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    &lt;</w:t>
            </w:r>
            <w:proofErr w:type="gramStart"/>
            <w:r>
              <w:rPr>
                <w:color w:val="105510"/>
              </w:rPr>
              <w:t>p</w:t>
            </w:r>
            <w:proofErr w:type="gramEnd"/>
            <w:r>
              <w:rPr>
                <w:color w:val="105510"/>
              </w:rPr>
              <w:t xml:space="preserve">&gt;c’est un deuxième </w:t>
            </w:r>
            <w:proofErr w:type="spellStart"/>
            <w:r>
              <w:rPr>
                <w:color w:val="105510"/>
              </w:rPr>
              <w:t>paragraph</w:t>
            </w:r>
            <w:proofErr w:type="spellEnd"/>
            <w:r>
              <w:rPr>
                <w:color w:val="105510"/>
              </w:rPr>
              <w:t>&lt;/p&gt;</w:t>
            </w:r>
          </w:p>
          <w:p w:rsidR="00CF1992" w:rsidRDefault="00337792">
            <w:pPr>
              <w:widowControl w:val="0"/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&lt;/body&gt;</w:t>
            </w:r>
          </w:p>
          <w:p w:rsidR="00CF1992" w:rsidRDefault="00337792">
            <w:pPr>
              <w:widowControl w:val="0"/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>&lt;/html&gt;</w:t>
            </w:r>
          </w:p>
          <w:p w:rsidR="00CF1992" w:rsidRDefault="00CF1992">
            <w:pPr>
              <w:widowControl w:val="0"/>
              <w:spacing w:line="240" w:lineRule="auto"/>
              <w:rPr>
                <w:color w:val="600000"/>
              </w:rPr>
            </w:pPr>
          </w:p>
          <w:p w:rsidR="00CF1992" w:rsidRDefault="00CF1992">
            <w:pPr>
              <w:widowControl w:val="0"/>
              <w:spacing w:line="240" w:lineRule="auto"/>
              <w:rPr>
                <w:color w:val="600000"/>
              </w:rPr>
            </w:pPr>
          </w:p>
        </w:tc>
      </w:tr>
    </w:tbl>
    <w:p w:rsidR="00CF1992" w:rsidRDefault="00CF1992">
      <w:pPr>
        <w:rPr>
          <w:color w:val="60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>12-faire un ‘</w:t>
      </w:r>
      <w:r>
        <w:rPr>
          <w:color w:val="105510"/>
        </w:rPr>
        <w:t xml:space="preserve">git </w:t>
      </w:r>
      <w:proofErr w:type="spellStart"/>
      <w:r>
        <w:rPr>
          <w:color w:val="105510"/>
        </w:rPr>
        <w:t>status</w:t>
      </w:r>
      <w:proofErr w:type="spellEnd"/>
      <w:r>
        <w:rPr>
          <w:color w:val="600000"/>
        </w:rPr>
        <w:t>’</w:t>
      </w:r>
    </w:p>
    <w:p w:rsidR="00CF1992" w:rsidRDefault="00337792">
      <w:pPr>
        <w:rPr>
          <w:b/>
          <w:color w:val="FF0000"/>
        </w:rPr>
      </w:pPr>
      <w:proofErr w:type="gramStart"/>
      <w:r>
        <w:rPr>
          <w:b/>
          <w:color w:val="FF0000"/>
        </w:rPr>
        <w:t>commenter</w:t>
      </w:r>
      <w:proofErr w:type="gramEnd"/>
      <w:r>
        <w:rPr>
          <w:b/>
          <w:color w:val="FF0000"/>
        </w:rPr>
        <w:t xml:space="preserve"> le résultat sur le document réponse. </w:t>
      </w:r>
    </w:p>
    <w:p w:rsidR="00CF1992" w:rsidRDefault="00CF1992">
      <w:pPr>
        <w:rPr>
          <w:b/>
          <w:color w:val="FF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>13-faire un “</w:t>
      </w:r>
      <w:r>
        <w:rPr>
          <w:color w:val="105510"/>
        </w:rPr>
        <w:t xml:space="preserve">git </w:t>
      </w:r>
      <w:proofErr w:type="spellStart"/>
      <w:proofErr w:type="gramStart"/>
      <w:r>
        <w:rPr>
          <w:color w:val="105510"/>
        </w:rPr>
        <w:t>add</w:t>
      </w:r>
      <w:proofErr w:type="spellEnd"/>
      <w:r>
        <w:rPr>
          <w:color w:val="105510"/>
        </w:rPr>
        <w:t xml:space="preserve"> .</w:t>
      </w:r>
      <w:proofErr w:type="gramEnd"/>
      <w:r>
        <w:rPr>
          <w:color w:val="600000"/>
        </w:rPr>
        <w:t>”</w:t>
      </w:r>
    </w:p>
    <w:p w:rsidR="00CF1992" w:rsidRDefault="00CF1992">
      <w:pPr>
        <w:rPr>
          <w:color w:val="60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>14-faire un “</w:t>
      </w:r>
      <w:r>
        <w:rPr>
          <w:color w:val="105510"/>
        </w:rPr>
        <w:t>git commit -m “</w:t>
      </w:r>
      <w:proofErr w:type="spellStart"/>
      <w:r>
        <w:rPr>
          <w:color w:val="105510"/>
        </w:rPr>
        <w:t>deuxiemecommit</w:t>
      </w:r>
      <w:proofErr w:type="spellEnd"/>
      <w:r>
        <w:rPr>
          <w:color w:val="600000"/>
        </w:rPr>
        <w:t>”</w:t>
      </w:r>
    </w:p>
    <w:p w:rsidR="00CF1992" w:rsidRDefault="00CF1992">
      <w:pPr>
        <w:rPr>
          <w:color w:val="60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15-Modifier votre fichier index.html comme </w:t>
      </w:r>
      <w:proofErr w:type="gramStart"/>
      <w:r>
        <w:rPr>
          <w:color w:val="600000"/>
        </w:rPr>
        <w:t>suit:</w:t>
      </w:r>
      <w:proofErr w:type="gramEnd"/>
    </w:p>
    <w:p w:rsidR="00CF1992" w:rsidRDefault="00CF1992">
      <w:pPr>
        <w:rPr>
          <w:color w:val="600000"/>
        </w:rPr>
      </w:pPr>
    </w:p>
    <w:tbl>
      <w:tblPr>
        <w:tblStyle w:val="aff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proofErr w:type="gramStart"/>
            <w:r>
              <w:rPr>
                <w:color w:val="105510"/>
              </w:rPr>
              <w:t>&lt;!</w:t>
            </w:r>
            <w:proofErr w:type="gramEnd"/>
            <w:r>
              <w:rPr>
                <w:color w:val="105510"/>
              </w:rPr>
              <w:t>DOCTYPE html&gt;</w:t>
            </w: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>&lt;</w:t>
            </w:r>
            <w:proofErr w:type="gramStart"/>
            <w:r>
              <w:rPr>
                <w:color w:val="105510"/>
              </w:rPr>
              <w:t>html</w:t>
            </w:r>
            <w:proofErr w:type="gramEnd"/>
            <w:r>
              <w:rPr>
                <w:color w:val="105510"/>
              </w:rPr>
              <w:t>&gt;</w:t>
            </w: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&lt;</w:t>
            </w:r>
            <w:proofErr w:type="spellStart"/>
            <w:proofErr w:type="gramStart"/>
            <w:r>
              <w:rPr>
                <w:color w:val="105510"/>
              </w:rPr>
              <w:t>head</w:t>
            </w:r>
            <w:proofErr w:type="spellEnd"/>
            <w:proofErr w:type="gramEnd"/>
            <w:r>
              <w:rPr>
                <w:color w:val="105510"/>
              </w:rPr>
              <w:t>&gt;&lt;/</w:t>
            </w:r>
            <w:proofErr w:type="spellStart"/>
            <w:r>
              <w:rPr>
                <w:color w:val="105510"/>
              </w:rPr>
              <w:t>head</w:t>
            </w:r>
            <w:proofErr w:type="spellEnd"/>
            <w:r>
              <w:rPr>
                <w:color w:val="105510"/>
              </w:rPr>
              <w:t>&gt;</w:t>
            </w: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&lt;</w:t>
            </w:r>
            <w:proofErr w:type="gramStart"/>
            <w:r>
              <w:rPr>
                <w:color w:val="105510"/>
              </w:rPr>
              <w:t>body</w:t>
            </w:r>
            <w:proofErr w:type="gramEnd"/>
            <w:r>
              <w:rPr>
                <w:color w:val="105510"/>
              </w:rPr>
              <w:t>&gt;</w:t>
            </w: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    &lt;</w:t>
            </w:r>
            <w:proofErr w:type="gramStart"/>
            <w:r>
              <w:rPr>
                <w:color w:val="105510"/>
              </w:rPr>
              <w:t>h</w:t>
            </w:r>
            <w:proofErr w:type="gramEnd"/>
            <w:r>
              <w:rPr>
                <w:color w:val="105510"/>
              </w:rPr>
              <w:t>1&gt;C’est un titre&lt;/h1&gt;</w:t>
            </w: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    &lt;</w:t>
            </w:r>
            <w:proofErr w:type="gramStart"/>
            <w:r>
              <w:rPr>
                <w:color w:val="105510"/>
              </w:rPr>
              <w:t>p</w:t>
            </w:r>
            <w:proofErr w:type="gramEnd"/>
            <w:r>
              <w:rPr>
                <w:color w:val="105510"/>
              </w:rPr>
              <w:t xml:space="preserve">&gt;C’est un </w:t>
            </w:r>
            <w:proofErr w:type="spellStart"/>
            <w:r>
              <w:rPr>
                <w:color w:val="105510"/>
              </w:rPr>
              <w:t>paragraph</w:t>
            </w:r>
            <w:proofErr w:type="spellEnd"/>
            <w:r>
              <w:rPr>
                <w:color w:val="105510"/>
              </w:rPr>
              <w:t>&lt;/p&gt;</w:t>
            </w: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    &lt;</w:t>
            </w:r>
            <w:proofErr w:type="gramStart"/>
            <w:r>
              <w:rPr>
                <w:color w:val="105510"/>
              </w:rPr>
              <w:t>p</w:t>
            </w:r>
            <w:proofErr w:type="gramEnd"/>
            <w:r>
              <w:rPr>
                <w:color w:val="105510"/>
              </w:rPr>
              <w:t xml:space="preserve">&gt;Je suis un autre </w:t>
            </w:r>
            <w:proofErr w:type="spellStart"/>
            <w:r>
              <w:rPr>
                <w:color w:val="105510"/>
              </w:rPr>
              <w:t>paragraph</w:t>
            </w:r>
            <w:proofErr w:type="spellEnd"/>
            <w:r>
              <w:rPr>
                <w:color w:val="105510"/>
              </w:rPr>
              <w:t>&lt;/p&gt;</w:t>
            </w: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&lt;/body&gt;</w:t>
            </w: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>&lt;/html&gt;</w:t>
            </w: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00000"/>
              </w:rPr>
            </w:pPr>
          </w:p>
        </w:tc>
      </w:tr>
    </w:tbl>
    <w:p w:rsidR="00CF1992" w:rsidRDefault="00CF1992">
      <w:pPr>
        <w:rPr>
          <w:color w:val="60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16- Faire un git </w:t>
      </w:r>
      <w:proofErr w:type="spellStart"/>
      <w:r>
        <w:rPr>
          <w:color w:val="600000"/>
        </w:rPr>
        <w:t>add</w:t>
      </w:r>
      <w:proofErr w:type="spellEnd"/>
    </w:p>
    <w:p w:rsidR="00CF1992" w:rsidRDefault="00CF1992">
      <w:pPr>
        <w:rPr>
          <w:color w:val="600000"/>
        </w:rPr>
      </w:pPr>
    </w:p>
    <w:p w:rsidR="00CF1992" w:rsidRDefault="00337792">
      <w:pPr>
        <w:pStyle w:val="Titre2"/>
        <w:rPr>
          <w:b/>
          <w:color w:val="EC480E"/>
        </w:rPr>
      </w:pPr>
      <w:bookmarkStart w:id="6" w:name="_heading=h.3dy6vkm" w:colFirst="0" w:colLast="0"/>
      <w:bookmarkEnd w:id="6"/>
      <w:r>
        <w:rPr>
          <w:b/>
          <w:color w:val="EC480E"/>
        </w:rPr>
        <w:t>Revenir sur un code précédent (</w:t>
      </w:r>
      <w:proofErr w:type="spellStart"/>
      <w:r>
        <w:rPr>
          <w:b/>
          <w:color w:val="EC480E"/>
        </w:rPr>
        <w:t>checkout</w:t>
      </w:r>
      <w:proofErr w:type="spellEnd"/>
      <w:r>
        <w:rPr>
          <w:b/>
          <w:color w:val="EC480E"/>
        </w:rPr>
        <w:t>).</w:t>
      </w:r>
    </w:p>
    <w:p w:rsidR="00CF1992" w:rsidRDefault="00CF1992"/>
    <w:p w:rsidR="00CF1992" w:rsidRDefault="00CF1992"/>
    <w:p w:rsidR="00CF1992" w:rsidRDefault="00337792">
      <w:pPr>
        <w:rPr>
          <w:color w:val="600000"/>
        </w:rPr>
      </w:pPr>
      <w:r>
        <w:rPr>
          <w:color w:val="600000"/>
        </w:rPr>
        <w:t>1-faire un</w:t>
      </w:r>
      <w:r>
        <w:t xml:space="preserve"> ‘</w:t>
      </w:r>
      <w:r>
        <w:rPr>
          <w:color w:val="105510"/>
        </w:rPr>
        <w:t>git log --</w:t>
      </w:r>
      <w:proofErr w:type="spellStart"/>
      <w:r>
        <w:rPr>
          <w:color w:val="105510"/>
        </w:rPr>
        <w:t>oneligne</w:t>
      </w:r>
      <w:proofErr w:type="spellEnd"/>
      <w:r>
        <w:rPr>
          <w:color w:val="105510"/>
        </w:rPr>
        <w:t xml:space="preserve">’ </w:t>
      </w:r>
      <w:r>
        <w:rPr>
          <w:color w:val="600000"/>
        </w:rPr>
        <w:t xml:space="preserve">et noter le code et la première et la </w:t>
      </w:r>
      <w:proofErr w:type="gramStart"/>
      <w:r>
        <w:rPr>
          <w:color w:val="600000"/>
        </w:rPr>
        <w:t>deuxième  commit</w:t>
      </w:r>
      <w:proofErr w:type="gramEnd"/>
    </w:p>
    <w:p w:rsidR="00CF1992" w:rsidRDefault="00CF1992">
      <w:pPr>
        <w:rPr>
          <w:color w:val="600000"/>
        </w:rPr>
      </w:pPr>
    </w:p>
    <w:tbl>
      <w:tblPr>
        <w:tblStyle w:val="aff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F199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00000"/>
              </w:rPr>
            </w:pPr>
            <w:proofErr w:type="gramStart"/>
            <w:r>
              <w:rPr>
                <w:color w:val="600000"/>
              </w:rPr>
              <w:t>code</w:t>
            </w:r>
            <w:proofErr w:type="gramEnd"/>
            <w:r>
              <w:rPr>
                <w:color w:val="600000"/>
              </w:rPr>
              <w:t xml:space="preserve"> commit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3A9" w:rsidRDefault="00CA43A9" w:rsidP="00CA43A9">
            <w:pPr>
              <w:widowControl w:val="0"/>
              <w:spacing w:line="240" w:lineRule="auto"/>
              <w:rPr>
                <w:color w:val="105510"/>
              </w:rPr>
            </w:pPr>
            <w:proofErr w:type="gramStart"/>
            <w:r>
              <w:rPr>
                <w:color w:val="105510"/>
              </w:rPr>
              <w:t>&lt;!</w:t>
            </w:r>
            <w:proofErr w:type="gramEnd"/>
            <w:r>
              <w:rPr>
                <w:color w:val="105510"/>
              </w:rPr>
              <w:t>DOCTYPE html&gt;</w:t>
            </w:r>
          </w:p>
          <w:p w:rsidR="00CA43A9" w:rsidRDefault="00CA43A9" w:rsidP="00CA43A9">
            <w:pPr>
              <w:widowControl w:val="0"/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>&lt;</w:t>
            </w:r>
            <w:proofErr w:type="gramStart"/>
            <w:r>
              <w:rPr>
                <w:color w:val="105510"/>
              </w:rPr>
              <w:t>html</w:t>
            </w:r>
            <w:proofErr w:type="gramEnd"/>
            <w:r>
              <w:rPr>
                <w:color w:val="105510"/>
              </w:rPr>
              <w:t>&gt;</w:t>
            </w:r>
          </w:p>
          <w:p w:rsidR="00CA43A9" w:rsidRDefault="00CA43A9" w:rsidP="00CA43A9">
            <w:pPr>
              <w:widowControl w:val="0"/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&lt;</w:t>
            </w:r>
            <w:proofErr w:type="spellStart"/>
            <w:proofErr w:type="gramStart"/>
            <w:r>
              <w:rPr>
                <w:color w:val="105510"/>
              </w:rPr>
              <w:t>head</w:t>
            </w:r>
            <w:proofErr w:type="spellEnd"/>
            <w:proofErr w:type="gramEnd"/>
            <w:r>
              <w:rPr>
                <w:color w:val="105510"/>
              </w:rPr>
              <w:t>&gt;&lt;/</w:t>
            </w:r>
            <w:proofErr w:type="spellStart"/>
            <w:r>
              <w:rPr>
                <w:color w:val="105510"/>
              </w:rPr>
              <w:t>head</w:t>
            </w:r>
            <w:proofErr w:type="spellEnd"/>
            <w:r>
              <w:rPr>
                <w:color w:val="105510"/>
              </w:rPr>
              <w:t>&gt;</w:t>
            </w:r>
          </w:p>
          <w:p w:rsidR="00CA43A9" w:rsidRDefault="00CA43A9" w:rsidP="00CA43A9">
            <w:pPr>
              <w:widowControl w:val="0"/>
              <w:spacing w:line="240" w:lineRule="auto"/>
              <w:rPr>
                <w:color w:val="105510"/>
              </w:rPr>
            </w:pPr>
          </w:p>
          <w:p w:rsidR="00CA43A9" w:rsidRDefault="00CA43A9" w:rsidP="00CA43A9">
            <w:pPr>
              <w:widowControl w:val="0"/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&lt;</w:t>
            </w:r>
            <w:proofErr w:type="gramStart"/>
            <w:r>
              <w:rPr>
                <w:color w:val="105510"/>
              </w:rPr>
              <w:t>body</w:t>
            </w:r>
            <w:proofErr w:type="gramEnd"/>
            <w:r>
              <w:rPr>
                <w:color w:val="105510"/>
              </w:rPr>
              <w:t>&gt;</w:t>
            </w:r>
          </w:p>
          <w:p w:rsidR="00CA43A9" w:rsidRDefault="00CA43A9" w:rsidP="00CA43A9">
            <w:pPr>
              <w:widowControl w:val="0"/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    &lt;</w:t>
            </w:r>
            <w:proofErr w:type="gramStart"/>
            <w:r>
              <w:rPr>
                <w:color w:val="105510"/>
              </w:rPr>
              <w:t>h</w:t>
            </w:r>
            <w:proofErr w:type="gramEnd"/>
            <w:r>
              <w:rPr>
                <w:color w:val="105510"/>
              </w:rPr>
              <w:t>1&gt;C’est un titre&lt;/h1&gt;</w:t>
            </w:r>
          </w:p>
          <w:p w:rsidR="00CA43A9" w:rsidRDefault="00CA43A9" w:rsidP="00CA43A9">
            <w:pPr>
              <w:widowControl w:val="0"/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    &lt;</w:t>
            </w:r>
            <w:proofErr w:type="gramStart"/>
            <w:r>
              <w:rPr>
                <w:color w:val="105510"/>
              </w:rPr>
              <w:t>p</w:t>
            </w:r>
            <w:proofErr w:type="gramEnd"/>
            <w:r>
              <w:rPr>
                <w:color w:val="105510"/>
              </w:rPr>
              <w:t xml:space="preserve">&gt;c’est un </w:t>
            </w:r>
            <w:proofErr w:type="spellStart"/>
            <w:r>
              <w:rPr>
                <w:color w:val="105510"/>
              </w:rPr>
              <w:t>paragraph</w:t>
            </w:r>
            <w:proofErr w:type="spellEnd"/>
            <w:r>
              <w:rPr>
                <w:color w:val="105510"/>
              </w:rPr>
              <w:t>&lt;/p&gt;</w:t>
            </w:r>
          </w:p>
          <w:p w:rsidR="00CA43A9" w:rsidRDefault="00CA43A9" w:rsidP="00CA43A9">
            <w:pPr>
              <w:widowControl w:val="0"/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    &lt;</w:t>
            </w:r>
            <w:proofErr w:type="gramStart"/>
            <w:r>
              <w:rPr>
                <w:color w:val="105510"/>
              </w:rPr>
              <w:t>p</w:t>
            </w:r>
            <w:proofErr w:type="gramEnd"/>
            <w:r>
              <w:rPr>
                <w:color w:val="105510"/>
              </w:rPr>
              <w:t xml:space="preserve">&gt;c’est un deuxième </w:t>
            </w:r>
            <w:proofErr w:type="spellStart"/>
            <w:r>
              <w:rPr>
                <w:color w:val="105510"/>
              </w:rPr>
              <w:t>paragraph</w:t>
            </w:r>
            <w:proofErr w:type="spellEnd"/>
            <w:r>
              <w:rPr>
                <w:color w:val="105510"/>
              </w:rPr>
              <w:t>&lt;/p&gt;</w:t>
            </w:r>
          </w:p>
          <w:p w:rsidR="00CA43A9" w:rsidRDefault="00CA43A9" w:rsidP="00CA43A9">
            <w:pPr>
              <w:widowControl w:val="0"/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&lt;/body&gt;</w:t>
            </w:r>
          </w:p>
          <w:p w:rsidR="00CA43A9" w:rsidRDefault="00CA43A9" w:rsidP="00CA43A9">
            <w:pPr>
              <w:widowControl w:val="0"/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>&lt;/html&gt;</w:t>
            </w: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00000"/>
              </w:rPr>
            </w:pPr>
          </w:p>
        </w:tc>
      </w:tr>
      <w:tr w:rsidR="00CF199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00000"/>
              </w:rPr>
            </w:pPr>
            <w:proofErr w:type="gramStart"/>
            <w:r>
              <w:rPr>
                <w:color w:val="600000"/>
              </w:rPr>
              <w:lastRenderedPageBreak/>
              <w:t>code</w:t>
            </w:r>
            <w:proofErr w:type="gramEnd"/>
            <w:r>
              <w:rPr>
                <w:color w:val="600000"/>
              </w:rPr>
              <w:t xml:space="preserve"> commit 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3A9" w:rsidRDefault="00CA43A9" w:rsidP="00CA4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proofErr w:type="gramStart"/>
            <w:r>
              <w:rPr>
                <w:color w:val="105510"/>
              </w:rPr>
              <w:t>&lt;!</w:t>
            </w:r>
            <w:proofErr w:type="gramEnd"/>
            <w:r>
              <w:rPr>
                <w:color w:val="105510"/>
              </w:rPr>
              <w:t>DOCTYPE html&gt;</w:t>
            </w:r>
          </w:p>
          <w:p w:rsidR="00CA43A9" w:rsidRDefault="00CA43A9" w:rsidP="00CA4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>&lt;</w:t>
            </w:r>
            <w:proofErr w:type="gramStart"/>
            <w:r>
              <w:rPr>
                <w:color w:val="105510"/>
              </w:rPr>
              <w:t>html</w:t>
            </w:r>
            <w:proofErr w:type="gramEnd"/>
            <w:r>
              <w:rPr>
                <w:color w:val="105510"/>
              </w:rPr>
              <w:t>&gt;</w:t>
            </w:r>
          </w:p>
          <w:p w:rsidR="00CA43A9" w:rsidRDefault="00CA43A9" w:rsidP="00CA4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&lt;</w:t>
            </w:r>
            <w:proofErr w:type="spellStart"/>
            <w:proofErr w:type="gramStart"/>
            <w:r>
              <w:rPr>
                <w:color w:val="105510"/>
              </w:rPr>
              <w:t>head</w:t>
            </w:r>
            <w:proofErr w:type="spellEnd"/>
            <w:proofErr w:type="gramEnd"/>
            <w:r>
              <w:rPr>
                <w:color w:val="105510"/>
              </w:rPr>
              <w:t>&gt;&lt;/</w:t>
            </w:r>
            <w:proofErr w:type="spellStart"/>
            <w:r>
              <w:rPr>
                <w:color w:val="105510"/>
              </w:rPr>
              <w:t>head</w:t>
            </w:r>
            <w:proofErr w:type="spellEnd"/>
            <w:r>
              <w:rPr>
                <w:color w:val="105510"/>
              </w:rPr>
              <w:t>&gt;</w:t>
            </w:r>
          </w:p>
          <w:p w:rsidR="00CA43A9" w:rsidRDefault="00CA43A9" w:rsidP="00CA4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</w:p>
          <w:p w:rsidR="00CA43A9" w:rsidRDefault="00CA43A9" w:rsidP="00CA4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&lt;</w:t>
            </w:r>
            <w:proofErr w:type="gramStart"/>
            <w:r>
              <w:rPr>
                <w:color w:val="105510"/>
              </w:rPr>
              <w:t>body</w:t>
            </w:r>
            <w:proofErr w:type="gramEnd"/>
            <w:r>
              <w:rPr>
                <w:color w:val="105510"/>
              </w:rPr>
              <w:t>&gt;</w:t>
            </w:r>
          </w:p>
          <w:p w:rsidR="00CA43A9" w:rsidRDefault="00CA43A9" w:rsidP="00CA4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    &lt;</w:t>
            </w:r>
            <w:proofErr w:type="gramStart"/>
            <w:r>
              <w:rPr>
                <w:color w:val="105510"/>
              </w:rPr>
              <w:t>h</w:t>
            </w:r>
            <w:proofErr w:type="gramEnd"/>
            <w:r>
              <w:rPr>
                <w:color w:val="105510"/>
              </w:rPr>
              <w:t>1&gt;C’est un titre&lt;/h1&gt;</w:t>
            </w:r>
          </w:p>
          <w:p w:rsidR="00CA43A9" w:rsidRDefault="00CA43A9" w:rsidP="00CA4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    &lt;</w:t>
            </w:r>
            <w:proofErr w:type="gramStart"/>
            <w:r>
              <w:rPr>
                <w:color w:val="105510"/>
              </w:rPr>
              <w:t>p</w:t>
            </w:r>
            <w:proofErr w:type="gramEnd"/>
            <w:r>
              <w:rPr>
                <w:color w:val="105510"/>
              </w:rPr>
              <w:t xml:space="preserve">&gt;C’est un </w:t>
            </w:r>
            <w:proofErr w:type="spellStart"/>
            <w:r>
              <w:rPr>
                <w:color w:val="105510"/>
              </w:rPr>
              <w:t>paragraph</w:t>
            </w:r>
            <w:proofErr w:type="spellEnd"/>
            <w:r>
              <w:rPr>
                <w:color w:val="105510"/>
              </w:rPr>
              <w:t>&lt;/p&gt;</w:t>
            </w:r>
          </w:p>
          <w:p w:rsidR="00CA43A9" w:rsidRDefault="00CA43A9" w:rsidP="00CA4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    &lt;</w:t>
            </w:r>
            <w:proofErr w:type="gramStart"/>
            <w:r>
              <w:rPr>
                <w:color w:val="105510"/>
              </w:rPr>
              <w:t>p</w:t>
            </w:r>
            <w:proofErr w:type="gramEnd"/>
            <w:r>
              <w:rPr>
                <w:color w:val="105510"/>
              </w:rPr>
              <w:t xml:space="preserve">&gt;Je suis un autre </w:t>
            </w:r>
            <w:proofErr w:type="spellStart"/>
            <w:r>
              <w:rPr>
                <w:color w:val="105510"/>
              </w:rPr>
              <w:t>paragraph</w:t>
            </w:r>
            <w:proofErr w:type="spellEnd"/>
            <w:r>
              <w:rPr>
                <w:color w:val="105510"/>
              </w:rPr>
              <w:t>&lt;/p&gt;</w:t>
            </w:r>
          </w:p>
          <w:p w:rsidR="00CA43A9" w:rsidRDefault="00CA43A9" w:rsidP="00CA4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 xml:space="preserve">    &lt;/body&gt;</w:t>
            </w:r>
          </w:p>
          <w:p w:rsidR="00CA43A9" w:rsidRDefault="00CA43A9" w:rsidP="00CA4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r>
              <w:rPr>
                <w:color w:val="105510"/>
              </w:rPr>
              <w:t>&lt;/html&gt;</w:t>
            </w: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00000"/>
              </w:rPr>
            </w:pPr>
          </w:p>
        </w:tc>
      </w:tr>
    </w:tbl>
    <w:p w:rsidR="00CF1992" w:rsidRDefault="00CF1992">
      <w:pPr>
        <w:rPr>
          <w:color w:val="60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2- revenir sur le index.html de la première </w:t>
      </w:r>
      <w:proofErr w:type="gramStart"/>
      <w:r>
        <w:rPr>
          <w:color w:val="600000"/>
        </w:rPr>
        <w:t>commit  en</w:t>
      </w:r>
      <w:proofErr w:type="gramEnd"/>
      <w:r>
        <w:rPr>
          <w:color w:val="600000"/>
        </w:rPr>
        <w:t xml:space="preserve"> tapant le code suivant sur la console</w:t>
      </w:r>
    </w:p>
    <w:p w:rsidR="00CF1992" w:rsidRDefault="00CF1992">
      <w:pPr>
        <w:rPr>
          <w:color w:val="600000"/>
        </w:rPr>
      </w:pPr>
    </w:p>
    <w:p w:rsidR="00CF1992" w:rsidRDefault="00CF1992">
      <w:pPr>
        <w:rPr>
          <w:color w:val="600000"/>
        </w:rPr>
      </w:pPr>
    </w:p>
    <w:p w:rsidR="00CF1992" w:rsidRDefault="00CF1992">
      <w:pPr>
        <w:rPr>
          <w:color w:val="105510"/>
        </w:rPr>
      </w:pPr>
    </w:p>
    <w:tbl>
      <w:tblPr>
        <w:tblStyle w:val="aff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proofErr w:type="gramStart"/>
            <w:r>
              <w:rPr>
                <w:color w:val="105510"/>
              </w:rPr>
              <w:t>git</w:t>
            </w:r>
            <w:proofErr w:type="gramEnd"/>
            <w:r>
              <w:rPr>
                <w:color w:val="105510"/>
              </w:rPr>
              <w:t xml:space="preserve"> </w:t>
            </w:r>
            <w:proofErr w:type="spellStart"/>
            <w:r>
              <w:rPr>
                <w:color w:val="105510"/>
              </w:rPr>
              <w:t>checkout</w:t>
            </w:r>
            <w:proofErr w:type="spellEnd"/>
            <w:r>
              <w:rPr>
                <w:color w:val="105510"/>
              </w:rPr>
              <w:t xml:space="preserve"> </w:t>
            </w:r>
            <w:r>
              <w:rPr>
                <w:color w:val="CC0000"/>
              </w:rPr>
              <w:t>le</w:t>
            </w:r>
            <w:r>
              <w:rPr>
                <w:color w:val="105510"/>
              </w:rPr>
              <w:t xml:space="preserve"> </w:t>
            </w:r>
            <w:r>
              <w:rPr>
                <w:color w:val="CC0000"/>
              </w:rPr>
              <w:t>code de la deuxième commit</w:t>
            </w:r>
            <w:r>
              <w:rPr>
                <w:color w:val="105510"/>
              </w:rPr>
              <w:t xml:space="preserve">  index.html</w:t>
            </w:r>
          </w:p>
        </w:tc>
      </w:tr>
    </w:tbl>
    <w:p w:rsidR="00CF1992" w:rsidRDefault="00CF1992">
      <w:pPr>
        <w:rPr>
          <w:color w:val="10551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3- Pour annuler l'effet de l'opération précédente et restaurer index.html dans son état à la fin du troisième commit, </w:t>
      </w:r>
      <w:proofErr w:type="gramStart"/>
      <w:r>
        <w:rPr>
          <w:color w:val="600000"/>
        </w:rPr>
        <w:t>tapez:</w:t>
      </w:r>
      <w:proofErr w:type="gramEnd"/>
    </w:p>
    <w:p w:rsidR="00CF1992" w:rsidRDefault="00CF1992">
      <w:pPr>
        <w:rPr>
          <w:color w:val="600000"/>
        </w:rPr>
      </w:pPr>
    </w:p>
    <w:p w:rsidR="00CF1992" w:rsidRDefault="00CF1992">
      <w:pPr>
        <w:rPr>
          <w:color w:val="600000"/>
        </w:rPr>
      </w:pPr>
    </w:p>
    <w:p w:rsidR="00CF1992" w:rsidRDefault="00CF1992">
      <w:pPr>
        <w:rPr>
          <w:color w:val="600000"/>
        </w:rPr>
      </w:pPr>
    </w:p>
    <w:tbl>
      <w:tblPr>
        <w:tblStyle w:val="aff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proofErr w:type="gramStart"/>
            <w:r>
              <w:rPr>
                <w:color w:val="105510"/>
              </w:rPr>
              <w:t>git</w:t>
            </w:r>
            <w:proofErr w:type="gramEnd"/>
            <w:r>
              <w:rPr>
                <w:color w:val="105510"/>
              </w:rPr>
              <w:t xml:space="preserve"> reset HEAD index.html</w:t>
            </w:r>
          </w:p>
        </w:tc>
      </w:tr>
    </w:tbl>
    <w:p w:rsidR="00CF1992" w:rsidRDefault="00CF1992">
      <w:pPr>
        <w:rPr>
          <w:color w:val="600000"/>
        </w:rPr>
      </w:pPr>
    </w:p>
    <w:p w:rsidR="00CF1992" w:rsidRDefault="00337792">
      <w:pPr>
        <w:rPr>
          <w:color w:val="600000"/>
        </w:rPr>
      </w:pPr>
      <w:proofErr w:type="gramStart"/>
      <w:r>
        <w:rPr>
          <w:color w:val="600000"/>
        </w:rPr>
        <w:t>ensuite</w:t>
      </w:r>
      <w:proofErr w:type="gramEnd"/>
      <w:r>
        <w:rPr>
          <w:color w:val="600000"/>
        </w:rPr>
        <w:t xml:space="preserve"> :</w:t>
      </w:r>
    </w:p>
    <w:p w:rsidR="00CF1992" w:rsidRDefault="00CF1992">
      <w:pPr>
        <w:rPr>
          <w:color w:val="600000"/>
        </w:rPr>
      </w:pPr>
    </w:p>
    <w:tbl>
      <w:tblPr>
        <w:tblStyle w:val="aff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proofErr w:type="gramStart"/>
            <w:r>
              <w:rPr>
                <w:color w:val="105510"/>
              </w:rPr>
              <w:t>git</w:t>
            </w:r>
            <w:proofErr w:type="gramEnd"/>
            <w:r>
              <w:rPr>
                <w:color w:val="105510"/>
              </w:rPr>
              <w:t xml:space="preserve"> </w:t>
            </w:r>
            <w:proofErr w:type="spellStart"/>
            <w:r>
              <w:rPr>
                <w:color w:val="105510"/>
              </w:rPr>
              <w:t>checkout</w:t>
            </w:r>
            <w:proofErr w:type="spellEnd"/>
            <w:r>
              <w:rPr>
                <w:color w:val="105510"/>
              </w:rPr>
              <w:t xml:space="preserve"> -- index.html</w:t>
            </w:r>
          </w:p>
        </w:tc>
      </w:tr>
    </w:tbl>
    <w:p w:rsidR="00CF1992" w:rsidRDefault="00CF1992">
      <w:pPr>
        <w:rPr>
          <w:color w:val="600000"/>
        </w:rPr>
      </w:pPr>
    </w:p>
    <w:p w:rsidR="00CF1992" w:rsidRDefault="00CF1992">
      <w:pPr>
        <w:rPr>
          <w:color w:val="600000"/>
        </w:rPr>
      </w:pPr>
    </w:p>
    <w:tbl>
      <w:tblPr>
        <w:tblStyle w:val="aff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600000"/>
              </w:rPr>
            </w:pPr>
            <w:r>
              <w:rPr>
                <w:noProof/>
                <w:color w:val="600000"/>
              </w:rPr>
              <w:drawing>
                <wp:inline distT="114300" distB="114300" distL="114300" distR="114300">
                  <wp:extent cx="4090988" cy="2174426"/>
                  <wp:effectExtent l="0" t="0" r="0" b="0"/>
                  <wp:docPr id="1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988" cy="21744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992" w:rsidRDefault="00CF1992">
      <w:pPr>
        <w:rPr>
          <w:color w:val="600000"/>
        </w:rPr>
      </w:pPr>
    </w:p>
    <w:p w:rsidR="00CF1992" w:rsidRDefault="00CF1992">
      <w:pPr>
        <w:rPr>
          <w:color w:val="600000"/>
        </w:rPr>
      </w:pPr>
    </w:p>
    <w:p w:rsidR="00CF1992" w:rsidRDefault="00CF1992">
      <w:pPr>
        <w:pStyle w:val="Titre2"/>
        <w:rPr>
          <w:b/>
          <w:color w:val="EC480E"/>
        </w:rPr>
      </w:pPr>
      <w:bookmarkStart w:id="7" w:name="_heading=h.1t3h5sf" w:colFirst="0" w:colLast="0"/>
      <w:bookmarkEnd w:id="7"/>
    </w:p>
    <w:p w:rsidR="00CF1992" w:rsidRDefault="00CF1992">
      <w:pPr>
        <w:pStyle w:val="Titre"/>
        <w:rPr>
          <w:color w:val="EC480E"/>
        </w:rPr>
      </w:pPr>
      <w:bookmarkStart w:id="8" w:name="_heading=h.4d34og8" w:colFirst="0" w:colLast="0"/>
      <w:bookmarkEnd w:id="8"/>
    </w:p>
    <w:p w:rsidR="00CF1992" w:rsidRDefault="00CF1992">
      <w:pPr>
        <w:pStyle w:val="Titre"/>
        <w:rPr>
          <w:color w:val="EC480E"/>
        </w:rPr>
      </w:pPr>
      <w:bookmarkStart w:id="9" w:name="_heading=h.2s8eyo1" w:colFirst="0" w:colLast="0"/>
      <w:bookmarkEnd w:id="9"/>
    </w:p>
    <w:p w:rsidR="00CF1992" w:rsidRDefault="00337792">
      <w:pPr>
        <w:pStyle w:val="Titre"/>
      </w:pPr>
      <w:bookmarkStart w:id="10" w:name="_heading=h.17dp8vu" w:colFirst="0" w:colLast="0"/>
      <w:bookmarkEnd w:id="10"/>
      <w:r>
        <w:rPr>
          <w:color w:val="EC480E"/>
        </w:rPr>
        <w:t xml:space="preserve">2-TRAVAIL À </w:t>
      </w:r>
      <w:proofErr w:type="gramStart"/>
      <w:r>
        <w:rPr>
          <w:color w:val="EC480E"/>
        </w:rPr>
        <w:t>FAIRE .</w:t>
      </w:r>
      <w:proofErr w:type="gramEnd"/>
    </w:p>
    <w:p w:rsidR="00CF1992" w:rsidRDefault="00CF1992"/>
    <w:tbl>
      <w:tblPr>
        <w:tblStyle w:val="afff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F199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533650" cy="1962150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962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Pour réaliser le diagramme, utiliser le lien ci-dessous.</w:t>
            </w: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8">
              <w:r>
                <w:rPr>
                  <w:color w:val="1155CC"/>
                  <w:u w:val="single"/>
                </w:rPr>
                <w:t>https://app.diagrams.net/</w:t>
              </w:r>
            </w:hyperlink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 xml:space="preserve">Dans ce </w:t>
            </w:r>
            <w:proofErr w:type="spellStart"/>
            <w:r>
              <w:rPr>
                <w:b/>
                <w:color w:val="FF0000"/>
              </w:rPr>
              <w:t>tp</w:t>
            </w:r>
            <w:proofErr w:type="spellEnd"/>
            <w:r>
              <w:rPr>
                <w:b/>
                <w:color w:val="FF0000"/>
              </w:rPr>
              <w:t xml:space="preserve"> vous allez chercher comment déposer et importer votre travail sur GITHUB </w:t>
            </w:r>
          </w:p>
          <w:p w:rsidR="00CF1992" w:rsidRDefault="00CF1992">
            <w:pPr>
              <w:rPr>
                <w:color w:val="600000"/>
              </w:rPr>
            </w:pPr>
          </w:p>
          <w:p w:rsidR="00CF1992" w:rsidRDefault="00337792">
            <w:pPr>
              <w:rPr>
                <w:color w:val="600000"/>
              </w:rPr>
            </w:pPr>
            <w:r>
              <w:rPr>
                <w:color w:val="600000"/>
              </w:rPr>
              <w:t>1- Ouvrir un compte GITHUB</w:t>
            </w:r>
          </w:p>
          <w:p w:rsidR="00CF1992" w:rsidRDefault="00337792">
            <w:pPr>
              <w:rPr>
                <w:color w:val="600000"/>
              </w:rPr>
            </w:pPr>
            <w:hyperlink r:id="rId19">
              <w:r>
                <w:rPr>
                  <w:color w:val="1155CC"/>
                  <w:u w:val="single"/>
                </w:rPr>
                <w:t>https://github.com/</w:t>
              </w:r>
            </w:hyperlink>
          </w:p>
          <w:p w:rsidR="00CF1992" w:rsidRDefault="00CF1992">
            <w:pPr>
              <w:rPr>
                <w:color w:val="600000"/>
              </w:rPr>
            </w:pPr>
          </w:p>
          <w:p w:rsidR="00CF1992" w:rsidRDefault="00337792">
            <w:pPr>
              <w:rPr>
                <w:color w:val="600000"/>
              </w:rPr>
            </w:pPr>
            <w:r>
              <w:rPr>
                <w:color w:val="600000"/>
              </w:rPr>
              <w:t>2-Chercher comment créer un dépôt (repository)</w:t>
            </w:r>
          </w:p>
          <w:p w:rsidR="00CF1992" w:rsidRDefault="00CF1992">
            <w:pPr>
              <w:rPr>
                <w:color w:val="600000"/>
              </w:rPr>
            </w:pPr>
          </w:p>
          <w:p w:rsidR="00CF1992" w:rsidRDefault="00337792">
            <w:pPr>
              <w:rPr>
                <w:color w:val="600000"/>
              </w:rPr>
            </w:pPr>
            <w:r>
              <w:rPr>
                <w:color w:val="600000"/>
              </w:rPr>
              <w:t>2-Créer votre dépôt privé.</w:t>
            </w:r>
          </w:p>
          <w:p w:rsidR="00CF1992" w:rsidRDefault="00CF1992">
            <w:pPr>
              <w:rPr>
                <w:color w:val="600000"/>
              </w:rPr>
            </w:pPr>
          </w:p>
          <w:p w:rsidR="00CF1992" w:rsidRDefault="00337792">
            <w:pPr>
              <w:rPr>
                <w:color w:val="600000"/>
              </w:rPr>
            </w:pPr>
            <w:r>
              <w:rPr>
                <w:color w:val="600000"/>
              </w:rPr>
              <w:t xml:space="preserve">3-prendre le lien </w:t>
            </w:r>
            <w:proofErr w:type="gramStart"/>
            <w:r>
              <w:rPr>
                <w:color w:val="600000"/>
              </w:rPr>
              <w:t>du  dépôt</w:t>
            </w:r>
            <w:proofErr w:type="gramEnd"/>
            <w:r>
              <w:rPr>
                <w:color w:val="600000"/>
              </w:rPr>
              <w:t>.</w:t>
            </w:r>
          </w:p>
          <w:p w:rsidR="00CF1992" w:rsidRDefault="00CF1992">
            <w:pPr>
              <w:rPr>
                <w:color w:val="600000"/>
              </w:rPr>
            </w:pPr>
          </w:p>
          <w:p w:rsidR="00CF1992" w:rsidRDefault="00337792">
            <w:pPr>
              <w:rPr>
                <w:color w:val="600000"/>
              </w:rPr>
            </w:pPr>
            <w:r>
              <w:rPr>
                <w:color w:val="600000"/>
              </w:rPr>
              <w:t xml:space="preserve">4-chercher la commande git pour configurer </w:t>
            </w:r>
            <w:proofErr w:type="gramStart"/>
            <w:r>
              <w:rPr>
                <w:color w:val="600000"/>
              </w:rPr>
              <w:t>les  dépôts</w:t>
            </w:r>
            <w:proofErr w:type="gramEnd"/>
            <w:r>
              <w:rPr>
                <w:color w:val="600000"/>
              </w:rPr>
              <w:t xml:space="preserve"> à distance.</w:t>
            </w:r>
          </w:p>
          <w:p w:rsidR="00CF1992" w:rsidRDefault="00CF1992">
            <w:pPr>
              <w:rPr>
                <w:color w:val="600000"/>
              </w:rPr>
            </w:pPr>
          </w:p>
          <w:p w:rsidR="00CF1992" w:rsidRDefault="00337792">
            <w:pPr>
              <w:rPr>
                <w:color w:val="600000"/>
              </w:rPr>
            </w:pPr>
            <w:r>
              <w:rPr>
                <w:color w:val="600000"/>
              </w:rPr>
              <w:t>5-chercher la commande qui permet de déposer votre travail</w:t>
            </w:r>
          </w:p>
          <w:p w:rsidR="00CF1992" w:rsidRDefault="00CF1992">
            <w:pPr>
              <w:rPr>
                <w:color w:val="600000"/>
              </w:rPr>
            </w:pPr>
          </w:p>
          <w:p w:rsidR="00CF1992" w:rsidRDefault="00337792">
            <w:pPr>
              <w:rPr>
                <w:color w:val="600000"/>
              </w:rPr>
            </w:pPr>
            <w:r>
              <w:rPr>
                <w:color w:val="600000"/>
              </w:rPr>
              <w:t xml:space="preserve">6-chercher comment visualiser vos </w:t>
            </w:r>
            <w:proofErr w:type="spellStart"/>
            <w:r>
              <w:rPr>
                <w:color w:val="600000"/>
              </w:rPr>
              <w:t>commits</w:t>
            </w:r>
            <w:proofErr w:type="spellEnd"/>
            <w:r>
              <w:rPr>
                <w:color w:val="600000"/>
              </w:rPr>
              <w:t xml:space="preserve"> sur </w:t>
            </w:r>
            <w:proofErr w:type="spellStart"/>
            <w:r>
              <w:rPr>
                <w:color w:val="600000"/>
              </w:rPr>
              <w:t>github</w:t>
            </w:r>
            <w:proofErr w:type="spellEnd"/>
          </w:p>
          <w:p w:rsidR="00CF1992" w:rsidRDefault="00CF1992">
            <w:pPr>
              <w:rPr>
                <w:color w:val="600000"/>
              </w:rPr>
            </w:pPr>
          </w:p>
          <w:p w:rsidR="00CF1992" w:rsidRDefault="00337792">
            <w:pPr>
              <w:rPr>
                <w:color w:val="600000"/>
              </w:rPr>
            </w:pPr>
            <w:r>
              <w:rPr>
                <w:color w:val="600000"/>
              </w:rPr>
              <w:t>7- créer un nouveau dossier sur votre ordinateur nommé ‘clone’</w:t>
            </w:r>
          </w:p>
          <w:p w:rsidR="00CF1992" w:rsidRDefault="00CF1992">
            <w:pPr>
              <w:rPr>
                <w:color w:val="600000"/>
              </w:rPr>
            </w:pPr>
          </w:p>
          <w:p w:rsidR="00CF1992" w:rsidRDefault="00337792">
            <w:pPr>
              <w:rPr>
                <w:color w:val="600000"/>
              </w:rPr>
            </w:pPr>
            <w:r>
              <w:rPr>
                <w:color w:val="600000"/>
              </w:rPr>
              <w:t xml:space="preserve">8-chercher la commande </w:t>
            </w:r>
            <w:proofErr w:type="gramStart"/>
            <w:r>
              <w:rPr>
                <w:color w:val="600000"/>
              </w:rPr>
              <w:t>qui  permet</w:t>
            </w:r>
            <w:proofErr w:type="gramEnd"/>
            <w:r>
              <w:rPr>
                <w:color w:val="600000"/>
              </w:rPr>
              <w:t xml:space="preserve"> d’importer votre travail de </w:t>
            </w:r>
            <w:proofErr w:type="spellStart"/>
            <w:r>
              <w:rPr>
                <w:color w:val="600000"/>
              </w:rPr>
              <w:t>github</w:t>
            </w:r>
            <w:proofErr w:type="spellEnd"/>
            <w:r>
              <w:rPr>
                <w:color w:val="600000"/>
              </w:rPr>
              <w:t xml:space="preserve"> au  doss</w:t>
            </w:r>
            <w:r>
              <w:rPr>
                <w:color w:val="600000"/>
              </w:rPr>
              <w:t>ier ’clone’.</w:t>
            </w:r>
          </w:p>
          <w:p w:rsidR="00CF1992" w:rsidRDefault="00CF1992">
            <w:pPr>
              <w:rPr>
                <w:color w:val="600000"/>
              </w:rPr>
            </w:pPr>
          </w:p>
          <w:p w:rsidR="00CF1992" w:rsidRDefault="00337792">
            <w:pPr>
              <w:rPr>
                <w:color w:val="600000"/>
              </w:rPr>
            </w:pPr>
            <w:r>
              <w:rPr>
                <w:color w:val="600000"/>
              </w:rPr>
              <w:t>9-compléter le diagramme ci-dessous :</w:t>
            </w:r>
          </w:p>
          <w:p w:rsidR="00CF1992" w:rsidRDefault="00337792">
            <w:pPr>
              <w:widowControl w:val="0"/>
              <w:spacing w:line="240" w:lineRule="auto"/>
              <w:jc w:val="center"/>
              <w:rPr>
                <w:color w:val="600000"/>
              </w:rPr>
            </w:pPr>
            <w:r>
              <w:rPr>
                <w:b/>
                <w:noProof/>
                <w:color w:val="FF0000"/>
              </w:rPr>
              <w:lastRenderedPageBreak/>
              <w:drawing>
                <wp:inline distT="114300" distB="114300" distL="114300" distR="114300">
                  <wp:extent cx="2424113" cy="2647950"/>
                  <wp:effectExtent l="0" t="0" r="0" b="0"/>
                  <wp:docPr id="1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113" cy="2647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992" w:rsidRDefault="00CF1992"/>
    <w:p w:rsidR="00CF1992" w:rsidRDefault="00CF1992"/>
    <w:p w:rsidR="00CF1992" w:rsidRDefault="00CF1992"/>
    <w:p w:rsidR="00CF1992" w:rsidRDefault="00337792">
      <w:pPr>
        <w:pStyle w:val="Titre"/>
        <w:rPr>
          <w:color w:val="EC480E"/>
        </w:rPr>
      </w:pPr>
      <w:bookmarkStart w:id="11" w:name="_heading=h.3rdcrjn" w:colFirst="0" w:colLast="0"/>
      <w:bookmarkEnd w:id="11"/>
      <w:r>
        <w:rPr>
          <w:color w:val="EC480E"/>
        </w:rPr>
        <w:t>3-LES BRANCHES</w:t>
      </w:r>
    </w:p>
    <w:p w:rsidR="00CF1992" w:rsidRDefault="00337792">
      <w:r>
        <w:t xml:space="preserve">1-Créer une nouvelle branche </w:t>
      </w:r>
      <w:proofErr w:type="spellStart"/>
      <w:r>
        <w:rPr>
          <w:b/>
          <w:color w:val="105510"/>
        </w:rPr>
        <w:t>my-css</w:t>
      </w:r>
      <w:proofErr w:type="spellEnd"/>
      <w:r>
        <w:t xml:space="preserve"> avec la commande </w:t>
      </w:r>
      <w:proofErr w:type="gramStart"/>
      <w:r>
        <w:t>suivante .</w:t>
      </w:r>
      <w:proofErr w:type="gramEnd"/>
    </w:p>
    <w:p w:rsidR="00CF1992" w:rsidRDefault="00CF1992"/>
    <w:p w:rsidR="00CF1992" w:rsidRDefault="00CF1992"/>
    <w:tbl>
      <w:tblPr>
        <w:tblStyle w:val="aff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proofErr w:type="gramStart"/>
            <w:r>
              <w:rPr>
                <w:color w:val="105510"/>
              </w:rPr>
              <w:t>git</w:t>
            </w:r>
            <w:proofErr w:type="gramEnd"/>
            <w:r>
              <w:rPr>
                <w:color w:val="105510"/>
              </w:rPr>
              <w:t xml:space="preserve"> </w:t>
            </w:r>
            <w:proofErr w:type="spellStart"/>
            <w:r>
              <w:rPr>
                <w:color w:val="105510"/>
              </w:rPr>
              <w:t>branch</w:t>
            </w:r>
            <w:proofErr w:type="spellEnd"/>
            <w:r>
              <w:rPr>
                <w:color w:val="105510"/>
              </w:rPr>
              <w:t xml:space="preserve"> </w:t>
            </w:r>
            <w:proofErr w:type="spellStart"/>
            <w:r>
              <w:rPr>
                <w:color w:val="105510"/>
              </w:rPr>
              <w:t>my-css</w:t>
            </w:r>
            <w:proofErr w:type="spellEnd"/>
          </w:p>
        </w:tc>
      </w:tr>
    </w:tbl>
    <w:p w:rsidR="00CF1992" w:rsidRDefault="00CF1992"/>
    <w:p w:rsidR="00CF1992" w:rsidRDefault="00337792">
      <w:pPr>
        <w:rPr>
          <w:b/>
          <w:color w:val="FF0000"/>
        </w:rPr>
      </w:pPr>
      <w:r>
        <w:rPr>
          <w:b/>
          <w:color w:val="FF0000"/>
        </w:rPr>
        <w:t>2-Faire un</w:t>
      </w:r>
      <w:r>
        <w:t xml:space="preserve"> </w:t>
      </w:r>
      <w:r>
        <w:rPr>
          <w:b/>
          <w:color w:val="105510"/>
        </w:rPr>
        <w:t xml:space="preserve">git </w:t>
      </w:r>
      <w:proofErr w:type="spellStart"/>
      <w:r>
        <w:rPr>
          <w:b/>
          <w:color w:val="105510"/>
        </w:rPr>
        <w:t>branch</w:t>
      </w:r>
      <w:proofErr w:type="spellEnd"/>
      <w:r>
        <w:rPr>
          <w:color w:val="105510"/>
        </w:rPr>
        <w:t xml:space="preserve"> </w:t>
      </w:r>
      <w:r>
        <w:rPr>
          <w:b/>
          <w:color w:val="FF0000"/>
        </w:rPr>
        <w:t xml:space="preserve">et afficher </w:t>
      </w:r>
      <w:proofErr w:type="gramStart"/>
      <w:r>
        <w:rPr>
          <w:b/>
          <w:color w:val="FF0000"/>
        </w:rPr>
        <w:t>les résultat</w:t>
      </w:r>
      <w:proofErr w:type="gramEnd"/>
      <w:r>
        <w:rPr>
          <w:b/>
          <w:color w:val="FF0000"/>
        </w:rPr>
        <w:t xml:space="preserve"> sur le document réponse</w:t>
      </w:r>
    </w:p>
    <w:p w:rsidR="00CF1992" w:rsidRDefault="00CF1992">
      <w:pPr>
        <w:rPr>
          <w:color w:val="60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3-Se positionner sur la branche </w:t>
      </w:r>
      <w:proofErr w:type="spellStart"/>
      <w:r>
        <w:rPr>
          <w:color w:val="600000"/>
        </w:rPr>
        <w:t>my-css</w:t>
      </w:r>
      <w:proofErr w:type="spellEnd"/>
      <w:r>
        <w:rPr>
          <w:color w:val="600000"/>
        </w:rPr>
        <w:t xml:space="preserve"> avec la commande </w:t>
      </w:r>
      <w:proofErr w:type="gramStart"/>
      <w:r>
        <w:rPr>
          <w:color w:val="600000"/>
        </w:rPr>
        <w:t>suivante:</w:t>
      </w:r>
      <w:proofErr w:type="gramEnd"/>
    </w:p>
    <w:p w:rsidR="00CF1992" w:rsidRDefault="00CF1992">
      <w:pPr>
        <w:rPr>
          <w:color w:val="600000"/>
        </w:rPr>
      </w:pPr>
    </w:p>
    <w:p w:rsidR="00CF1992" w:rsidRDefault="00CF1992">
      <w:pPr>
        <w:rPr>
          <w:color w:val="600000"/>
        </w:rPr>
      </w:pPr>
    </w:p>
    <w:tbl>
      <w:tblPr>
        <w:tblStyle w:val="afff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proofErr w:type="gramStart"/>
            <w:r>
              <w:rPr>
                <w:color w:val="105510"/>
              </w:rPr>
              <w:t>git</w:t>
            </w:r>
            <w:proofErr w:type="gramEnd"/>
            <w:r>
              <w:rPr>
                <w:color w:val="105510"/>
              </w:rPr>
              <w:t xml:space="preserve"> </w:t>
            </w:r>
            <w:proofErr w:type="spellStart"/>
            <w:r>
              <w:rPr>
                <w:color w:val="105510"/>
              </w:rPr>
              <w:t>checkout</w:t>
            </w:r>
            <w:proofErr w:type="spellEnd"/>
            <w:r>
              <w:rPr>
                <w:color w:val="105510"/>
              </w:rPr>
              <w:t xml:space="preserve"> </w:t>
            </w:r>
            <w:proofErr w:type="spellStart"/>
            <w:r>
              <w:rPr>
                <w:color w:val="105510"/>
              </w:rPr>
              <w:t>my-css</w:t>
            </w:r>
            <w:proofErr w:type="spellEnd"/>
          </w:p>
        </w:tc>
      </w:tr>
    </w:tbl>
    <w:p w:rsidR="00CF1992" w:rsidRDefault="00CF1992">
      <w:pPr>
        <w:rPr>
          <w:color w:val="60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4-Mettre le code </w:t>
      </w:r>
      <w:proofErr w:type="spellStart"/>
      <w:r>
        <w:rPr>
          <w:color w:val="600000"/>
        </w:rPr>
        <w:t>css</w:t>
      </w:r>
      <w:proofErr w:type="spellEnd"/>
      <w:r>
        <w:rPr>
          <w:color w:val="600000"/>
        </w:rPr>
        <w:t xml:space="preserve"> suivant après la balise </w:t>
      </w:r>
      <w:proofErr w:type="spellStart"/>
      <w:proofErr w:type="gramStart"/>
      <w:r>
        <w:rPr>
          <w:color w:val="600000"/>
        </w:rPr>
        <w:t>head</w:t>
      </w:r>
      <w:proofErr w:type="spellEnd"/>
      <w:r>
        <w:rPr>
          <w:color w:val="600000"/>
        </w:rPr>
        <w:t xml:space="preserve">  :</w:t>
      </w:r>
      <w:proofErr w:type="gramEnd"/>
    </w:p>
    <w:p w:rsidR="00CF1992" w:rsidRDefault="00CF1992">
      <w:pPr>
        <w:rPr>
          <w:color w:val="600000"/>
        </w:rPr>
      </w:pPr>
    </w:p>
    <w:p w:rsidR="00CF1992" w:rsidRDefault="00CF1992">
      <w:pPr>
        <w:rPr>
          <w:color w:val="600000"/>
        </w:rPr>
      </w:pPr>
    </w:p>
    <w:tbl>
      <w:tblPr>
        <w:tblStyle w:val="aff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style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css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CF1992" w:rsidRDefault="00337792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body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CF1992" w:rsidRDefault="00337792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background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#bfd0d390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CF1992" w:rsidRDefault="00337792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}</w:t>
            </w:r>
          </w:p>
          <w:p w:rsidR="00CF1992" w:rsidRDefault="00337792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style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00000"/>
              </w:rPr>
            </w:pPr>
          </w:p>
        </w:tc>
      </w:tr>
    </w:tbl>
    <w:p w:rsidR="00CF1992" w:rsidRDefault="00337792">
      <w:pPr>
        <w:rPr>
          <w:b/>
          <w:color w:val="FF0000"/>
        </w:rPr>
      </w:pPr>
      <w:r>
        <w:rPr>
          <w:b/>
          <w:color w:val="FF0000"/>
        </w:rPr>
        <w:t>5-Faire un git commit avec le message background.</w:t>
      </w:r>
    </w:p>
    <w:p w:rsidR="00CF1992" w:rsidRDefault="00CF1992">
      <w:pPr>
        <w:rPr>
          <w:color w:val="60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lastRenderedPageBreak/>
        <w:t xml:space="preserve">6-Revenir à la branche master avec la commande suivante : </w:t>
      </w:r>
    </w:p>
    <w:p w:rsidR="00CF1992" w:rsidRDefault="00CF1992">
      <w:pPr>
        <w:rPr>
          <w:color w:val="600000"/>
        </w:rPr>
      </w:pPr>
    </w:p>
    <w:tbl>
      <w:tblPr>
        <w:tblStyle w:val="afff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proofErr w:type="gramStart"/>
            <w:r>
              <w:rPr>
                <w:color w:val="105510"/>
              </w:rPr>
              <w:t>git</w:t>
            </w:r>
            <w:proofErr w:type="gramEnd"/>
            <w:r>
              <w:rPr>
                <w:color w:val="105510"/>
              </w:rPr>
              <w:t xml:space="preserve"> </w:t>
            </w:r>
            <w:proofErr w:type="spellStart"/>
            <w:r>
              <w:rPr>
                <w:color w:val="105510"/>
              </w:rPr>
              <w:t>checkout</w:t>
            </w:r>
            <w:proofErr w:type="spellEnd"/>
            <w:r>
              <w:rPr>
                <w:color w:val="105510"/>
              </w:rPr>
              <w:t xml:space="preserve"> master</w:t>
            </w:r>
          </w:p>
        </w:tc>
      </w:tr>
    </w:tbl>
    <w:p w:rsidR="00CF1992" w:rsidRDefault="00CF1992">
      <w:pPr>
        <w:rPr>
          <w:color w:val="600000"/>
        </w:rPr>
      </w:pPr>
    </w:p>
    <w:p w:rsidR="00CF1992" w:rsidRDefault="00337792">
      <w:pPr>
        <w:rPr>
          <w:b/>
          <w:color w:val="FF0000"/>
        </w:rPr>
      </w:pPr>
      <w:r>
        <w:rPr>
          <w:b/>
          <w:color w:val="FF0000"/>
        </w:rPr>
        <w:t>7-Rafraîchir la page Web et commenter sur le document réponse.</w:t>
      </w:r>
    </w:p>
    <w:p w:rsidR="00CF1992" w:rsidRDefault="00CF1992">
      <w:pPr>
        <w:rPr>
          <w:b/>
          <w:color w:val="FF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8-Revenir sur la branche </w:t>
      </w:r>
      <w:proofErr w:type="spellStart"/>
      <w:r>
        <w:rPr>
          <w:color w:val="600000"/>
        </w:rPr>
        <w:t>my-css</w:t>
      </w:r>
      <w:proofErr w:type="spellEnd"/>
      <w:r>
        <w:rPr>
          <w:color w:val="600000"/>
        </w:rPr>
        <w:t xml:space="preserve"> et ajouter le code suivant à votre </w:t>
      </w:r>
      <w:proofErr w:type="spellStart"/>
      <w:r>
        <w:rPr>
          <w:color w:val="600000"/>
        </w:rPr>
        <w:t>css</w:t>
      </w:r>
      <w:proofErr w:type="spellEnd"/>
      <w:r>
        <w:rPr>
          <w:color w:val="600000"/>
        </w:rPr>
        <w:t>.</w:t>
      </w:r>
    </w:p>
    <w:p w:rsidR="00CF1992" w:rsidRDefault="00CF1992">
      <w:pPr>
        <w:rPr>
          <w:color w:val="600000"/>
        </w:rPr>
      </w:pPr>
    </w:p>
    <w:tbl>
      <w:tblPr>
        <w:tblStyle w:val="afff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h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CF1992" w:rsidRDefault="00337792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font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-size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100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CF1992" w:rsidRDefault="00337792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text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-align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center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CF1992" w:rsidRDefault="00337792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4b080890</w:t>
            </w:r>
          </w:p>
          <w:p w:rsidR="00CF1992" w:rsidRDefault="00CF1992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CF1992" w:rsidRDefault="00337792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CF1992" w:rsidRDefault="00CF1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00000"/>
              </w:rPr>
            </w:pPr>
          </w:p>
        </w:tc>
      </w:tr>
    </w:tbl>
    <w:p w:rsidR="00CF1992" w:rsidRDefault="00CF1992">
      <w:pPr>
        <w:rPr>
          <w:color w:val="60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>9-faire un git commit avec le message “h1”.</w:t>
      </w:r>
    </w:p>
    <w:p w:rsidR="00CF1992" w:rsidRDefault="00CF1992">
      <w:pPr>
        <w:rPr>
          <w:color w:val="60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>10-Revenir sur la branche master et enlever le paragraphe (balise p).</w:t>
      </w:r>
    </w:p>
    <w:p w:rsidR="00CF1992" w:rsidRDefault="00CF1992">
      <w:pPr>
        <w:rPr>
          <w:color w:val="600000"/>
        </w:rPr>
      </w:pPr>
    </w:p>
    <w:p w:rsidR="00CF1992" w:rsidRDefault="00337792">
      <w:pPr>
        <w:rPr>
          <w:b/>
          <w:color w:val="CC0000"/>
        </w:rPr>
      </w:pPr>
      <w:r>
        <w:rPr>
          <w:b/>
          <w:color w:val="CC0000"/>
        </w:rPr>
        <w:t>11-Faire un git commit avec le message “changement”</w:t>
      </w:r>
    </w:p>
    <w:p w:rsidR="00CF1992" w:rsidRDefault="00CF1992">
      <w:pPr>
        <w:rPr>
          <w:color w:val="60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12-Comparer les deux branches avec la commande </w:t>
      </w:r>
      <w:proofErr w:type="gramStart"/>
      <w:r>
        <w:rPr>
          <w:color w:val="600000"/>
        </w:rPr>
        <w:t>suivant:</w:t>
      </w:r>
      <w:proofErr w:type="gramEnd"/>
    </w:p>
    <w:p w:rsidR="00CF1992" w:rsidRDefault="00CF1992">
      <w:pPr>
        <w:rPr>
          <w:color w:val="600000"/>
        </w:rPr>
      </w:pPr>
    </w:p>
    <w:p w:rsidR="00CF1992" w:rsidRDefault="00CF1992">
      <w:pPr>
        <w:rPr>
          <w:color w:val="600000"/>
        </w:rPr>
      </w:pPr>
    </w:p>
    <w:tbl>
      <w:tblPr>
        <w:tblStyle w:val="afff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5510"/>
              </w:rPr>
            </w:pPr>
            <w:proofErr w:type="gramStart"/>
            <w:r>
              <w:rPr>
                <w:color w:val="105510"/>
              </w:rPr>
              <w:t>git</w:t>
            </w:r>
            <w:proofErr w:type="gramEnd"/>
            <w:r>
              <w:rPr>
                <w:color w:val="105510"/>
              </w:rPr>
              <w:t xml:space="preserve"> diff master..</w:t>
            </w:r>
            <w:proofErr w:type="spellStart"/>
            <w:r>
              <w:rPr>
                <w:color w:val="105510"/>
              </w:rPr>
              <w:t>my-css</w:t>
            </w:r>
            <w:proofErr w:type="spellEnd"/>
          </w:p>
        </w:tc>
      </w:tr>
    </w:tbl>
    <w:p w:rsidR="00CF1992" w:rsidRDefault="00CF1992">
      <w:pPr>
        <w:rPr>
          <w:color w:val="600000"/>
        </w:rPr>
      </w:pPr>
    </w:p>
    <w:p w:rsidR="00CF1992" w:rsidRDefault="00337792">
      <w:pPr>
        <w:rPr>
          <w:b/>
          <w:color w:val="FF0000"/>
        </w:rPr>
      </w:pPr>
      <w:r>
        <w:rPr>
          <w:b/>
          <w:color w:val="FF0000"/>
        </w:rPr>
        <w:t>13-Mettre le résultat sur document réponse.</w:t>
      </w:r>
    </w:p>
    <w:p w:rsidR="00CF1992" w:rsidRDefault="00CF1992">
      <w:pPr>
        <w:rPr>
          <w:b/>
          <w:color w:val="FF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14-Rapatrier la branche </w:t>
      </w:r>
      <w:proofErr w:type="spellStart"/>
      <w:r>
        <w:rPr>
          <w:color w:val="600000"/>
        </w:rPr>
        <w:t>my-css</w:t>
      </w:r>
      <w:proofErr w:type="spellEnd"/>
      <w:r>
        <w:rPr>
          <w:color w:val="600000"/>
        </w:rPr>
        <w:t xml:space="preserve"> dans master avec la commande suivante :</w:t>
      </w:r>
    </w:p>
    <w:p w:rsidR="00CF1992" w:rsidRDefault="00CF1992">
      <w:pPr>
        <w:rPr>
          <w:color w:val="600000"/>
        </w:rPr>
      </w:pPr>
    </w:p>
    <w:p w:rsidR="00CF1992" w:rsidRDefault="00CF1992">
      <w:pPr>
        <w:rPr>
          <w:color w:val="600000"/>
        </w:rPr>
      </w:pPr>
    </w:p>
    <w:tbl>
      <w:tblPr>
        <w:tblStyle w:val="afff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F19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992" w:rsidRDefault="00337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00000"/>
              </w:rPr>
            </w:pPr>
            <w:proofErr w:type="gramStart"/>
            <w:r>
              <w:rPr>
                <w:color w:val="600000"/>
              </w:rPr>
              <w:t>git</w:t>
            </w:r>
            <w:proofErr w:type="gramEnd"/>
            <w:r>
              <w:rPr>
                <w:color w:val="600000"/>
              </w:rPr>
              <w:t xml:space="preserve"> diff master..</w:t>
            </w:r>
            <w:proofErr w:type="spellStart"/>
            <w:r>
              <w:rPr>
                <w:color w:val="600000"/>
              </w:rPr>
              <w:t>my-css</w:t>
            </w:r>
            <w:proofErr w:type="spellEnd"/>
          </w:p>
        </w:tc>
      </w:tr>
    </w:tbl>
    <w:p w:rsidR="00CF1992" w:rsidRDefault="00CF1992">
      <w:pPr>
        <w:rPr>
          <w:color w:val="600000"/>
        </w:rPr>
      </w:pPr>
    </w:p>
    <w:p w:rsidR="00CF1992" w:rsidRDefault="00337792">
      <w:pPr>
        <w:rPr>
          <w:b/>
          <w:color w:val="FF0000"/>
        </w:rPr>
      </w:pPr>
      <w:r>
        <w:rPr>
          <w:b/>
          <w:color w:val="FF0000"/>
        </w:rPr>
        <w:t>15-faire un git log --</w:t>
      </w:r>
      <w:proofErr w:type="spellStart"/>
      <w:r>
        <w:rPr>
          <w:b/>
          <w:color w:val="FF0000"/>
        </w:rPr>
        <w:t>oneline</w:t>
      </w:r>
      <w:proofErr w:type="spellEnd"/>
      <w:r>
        <w:rPr>
          <w:b/>
          <w:color w:val="FF0000"/>
        </w:rPr>
        <w:t xml:space="preserve"> et mettre le résultat sur le document réponse.</w:t>
      </w:r>
    </w:p>
    <w:p w:rsidR="00CF1992" w:rsidRDefault="00337792">
      <w:pPr>
        <w:rPr>
          <w:b/>
          <w:color w:val="FF0000"/>
        </w:rPr>
      </w:pPr>
      <w:r>
        <w:rPr>
          <w:b/>
          <w:color w:val="FF0000"/>
        </w:rPr>
        <w:t xml:space="preserve">16-Déposer le travail sur </w:t>
      </w:r>
      <w:proofErr w:type="spellStart"/>
      <w:r>
        <w:rPr>
          <w:b/>
          <w:color w:val="FF0000"/>
        </w:rPr>
        <w:t>github</w:t>
      </w:r>
      <w:proofErr w:type="spellEnd"/>
      <w:r>
        <w:rPr>
          <w:b/>
          <w:color w:val="FF0000"/>
        </w:rPr>
        <w:t xml:space="preserve"> et mettre le lien sur le document réponse.</w:t>
      </w:r>
    </w:p>
    <w:p w:rsidR="00CF1992" w:rsidRDefault="00337792">
      <w:pPr>
        <w:rPr>
          <w:b/>
          <w:color w:val="0000FF"/>
        </w:rPr>
      </w:pPr>
      <w:proofErr w:type="gramStart"/>
      <w:r>
        <w:rPr>
          <w:b/>
          <w:color w:val="105510"/>
        </w:rPr>
        <w:t>git</w:t>
      </w:r>
      <w:proofErr w:type="gramEnd"/>
      <w:r>
        <w:rPr>
          <w:b/>
          <w:color w:val="105510"/>
        </w:rPr>
        <w:t xml:space="preserve"> </w:t>
      </w:r>
      <w:proofErr w:type="spellStart"/>
      <w:r>
        <w:rPr>
          <w:b/>
          <w:color w:val="105510"/>
        </w:rPr>
        <w:t>remote</w:t>
      </w:r>
      <w:proofErr w:type="spellEnd"/>
      <w:r>
        <w:rPr>
          <w:b/>
          <w:color w:val="105510"/>
        </w:rPr>
        <w:t xml:space="preserve"> </w:t>
      </w:r>
      <w:proofErr w:type="spellStart"/>
      <w:r>
        <w:rPr>
          <w:b/>
          <w:color w:val="105510"/>
        </w:rPr>
        <w:t>add</w:t>
      </w:r>
      <w:proofErr w:type="spellEnd"/>
      <w:r>
        <w:rPr>
          <w:b/>
          <w:color w:val="105510"/>
        </w:rPr>
        <w:t xml:space="preserve"> </w:t>
      </w:r>
      <w:proofErr w:type="spellStart"/>
      <w:r>
        <w:rPr>
          <w:b/>
          <w:color w:val="105510"/>
        </w:rPr>
        <w:t>origin</w:t>
      </w:r>
      <w:proofErr w:type="spellEnd"/>
      <w:r>
        <w:rPr>
          <w:b/>
          <w:color w:val="105510"/>
        </w:rPr>
        <w:t xml:space="preserve"> https://github.com/</w:t>
      </w:r>
      <w:r>
        <w:rPr>
          <w:b/>
          <w:color w:val="0000FF"/>
        </w:rPr>
        <w:t>user/repo.git</w:t>
      </w:r>
    </w:p>
    <w:p w:rsidR="00CF1992" w:rsidRDefault="00337792">
      <w:pPr>
        <w:rPr>
          <w:b/>
          <w:color w:val="105510"/>
        </w:rPr>
      </w:pPr>
      <w:proofErr w:type="gramStart"/>
      <w:r>
        <w:rPr>
          <w:b/>
          <w:color w:val="105510"/>
        </w:rPr>
        <w:t>git</w:t>
      </w:r>
      <w:proofErr w:type="gramEnd"/>
      <w:r>
        <w:rPr>
          <w:b/>
          <w:color w:val="105510"/>
        </w:rPr>
        <w:t xml:space="preserve"> </w:t>
      </w:r>
      <w:proofErr w:type="spellStart"/>
      <w:r>
        <w:rPr>
          <w:b/>
          <w:color w:val="105510"/>
        </w:rPr>
        <w:t>remote</w:t>
      </w:r>
      <w:proofErr w:type="spellEnd"/>
      <w:r>
        <w:rPr>
          <w:b/>
          <w:color w:val="105510"/>
        </w:rPr>
        <w:t xml:space="preserve"> -v</w:t>
      </w:r>
    </w:p>
    <w:p w:rsidR="00CF1992" w:rsidRDefault="00337792">
      <w:pPr>
        <w:rPr>
          <w:b/>
          <w:color w:val="105510"/>
        </w:rPr>
      </w:pPr>
      <w:proofErr w:type="gramStart"/>
      <w:r>
        <w:rPr>
          <w:b/>
          <w:color w:val="105510"/>
        </w:rPr>
        <w:t>git</w:t>
      </w:r>
      <w:proofErr w:type="gramEnd"/>
      <w:r>
        <w:rPr>
          <w:b/>
          <w:color w:val="105510"/>
        </w:rPr>
        <w:t xml:space="preserve"> push </w:t>
      </w:r>
      <w:proofErr w:type="spellStart"/>
      <w:r>
        <w:rPr>
          <w:b/>
          <w:color w:val="105510"/>
        </w:rPr>
        <w:t>origin</w:t>
      </w:r>
      <w:proofErr w:type="spellEnd"/>
      <w:r>
        <w:rPr>
          <w:b/>
          <w:color w:val="105510"/>
        </w:rPr>
        <w:t xml:space="preserve"> master</w:t>
      </w:r>
    </w:p>
    <w:p w:rsidR="00CF1992" w:rsidRDefault="00CF1992">
      <w:pPr>
        <w:rPr>
          <w:b/>
          <w:color w:val="FF0000"/>
        </w:rPr>
      </w:pPr>
    </w:p>
    <w:p w:rsidR="00CF1992" w:rsidRDefault="00CF1992">
      <w:pPr>
        <w:rPr>
          <w:b/>
          <w:color w:val="FF0000"/>
        </w:rPr>
      </w:pPr>
    </w:p>
    <w:p w:rsidR="00CF1992" w:rsidRDefault="00337792">
      <w:pPr>
        <w:pStyle w:val="Titre"/>
        <w:rPr>
          <w:b/>
          <w:color w:val="EC480E"/>
        </w:rPr>
      </w:pPr>
      <w:bookmarkStart w:id="12" w:name="_heading=h.26in1rg" w:colFirst="0" w:colLast="0"/>
      <w:bookmarkEnd w:id="12"/>
      <w:r>
        <w:rPr>
          <w:b/>
          <w:color w:val="EC480E"/>
        </w:rPr>
        <w:lastRenderedPageBreak/>
        <w:t>4-TRAVAIL A FAIRE.</w:t>
      </w:r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1- Chercher l'intérêt d’utiliser la commande </w:t>
      </w:r>
      <w:r>
        <w:rPr>
          <w:color w:val="105510"/>
        </w:rPr>
        <w:t>git pull</w:t>
      </w:r>
      <w:r>
        <w:t xml:space="preserve"> </w:t>
      </w:r>
      <w:r>
        <w:rPr>
          <w:color w:val="600000"/>
        </w:rPr>
        <w:t>avant de faire</w:t>
      </w:r>
      <w:r>
        <w:t xml:space="preserve"> un </w:t>
      </w:r>
      <w:r>
        <w:rPr>
          <w:color w:val="105510"/>
        </w:rPr>
        <w:t>git push.</w:t>
      </w:r>
    </w:p>
    <w:p w:rsidR="00CF1992" w:rsidRDefault="00CF1992">
      <w:pPr>
        <w:rPr>
          <w:color w:val="60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>2-Cliquer sur le lien ci-</w:t>
      </w:r>
      <w:proofErr w:type="gramStart"/>
      <w:r>
        <w:rPr>
          <w:color w:val="600000"/>
        </w:rPr>
        <w:t>dessous:</w:t>
      </w:r>
      <w:proofErr w:type="gramEnd"/>
    </w:p>
    <w:p w:rsidR="00CF1992" w:rsidRDefault="00337792">
      <w:hyperlink r:id="rId20" w:anchor="free-remote">
        <w:r>
          <w:rPr>
            <w:color w:val="1155CC"/>
            <w:highlight w:val="white"/>
            <w:u w:val="single"/>
          </w:rPr>
          <w:t>https://git-school.github.io/visualizing-git/#free-remote</w:t>
        </w:r>
      </w:hyperlink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Refaire toutes les étapes des branche avec cet outil de visualisation et faire une capture d'écran de votre </w:t>
      </w:r>
      <w:proofErr w:type="gramStart"/>
      <w:r>
        <w:rPr>
          <w:color w:val="600000"/>
        </w:rPr>
        <w:t>travail .</w:t>
      </w:r>
      <w:proofErr w:type="gramEnd"/>
    </w:p>
    <w:p w:rsidR="00CF1992" w:rsidRDefault="00CF1992">
      <w:pPr>
        <w:rPr>
          <w:color w:val="60000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Ouvrir votre </w:t>
      </w:r>
      <w:proofErr w:type="spellStart"/>
      <w:r>
        <w:rPr>
          <w:color w:val="600000"/>
        </w:rPr>
        <w:t>dépot</w:t>
      </w:r>
      <w:proofErr w:type="spellEnd"/>
      <w:r>
        <w:rPr>
          <w:color w:val="600000"/>
        </w:rPr>
        <w:t xml:space="preserve"> </w:t>
      </w:r>
      <w:proofErr w:type="spellStart"/>
      <w:r>
        <w:rPr>
          <w:color w:val="600000"/>
        </w:rPr>
        <w:t>github</w:t>
      </w:r>
      <w:proofErr w:type="spellEnd"/>
      <w:r>
        <w:rPr>
          <w:color w:val="600000"/>
        </w:rPr>
        <w:t xml:space="preserve"> aller sur l’onglet </w:t>
      </w:r>
      <w:r>
        <w:rPr>
          <w:noProof/>
          <w:color w:val="600000"/>
        </w:rPr>
        <w:drawing>
          <wp:inline distT="114300" distB="114300" distL="114300" distR="114300">
            <wp:extent cx="838200" cy="2286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600000"/>
        </w:rPr>
        <w:t xml:space="preserve"> ensuite </w:t>
      </w:r>
      <w:r>
        <w:rPr>
          <w:noProof/>
          <w:color w:val="600000"/>
        </w:rPr>
        <w:drawing>
          <wp:inline distT="114300" distB="114300" distL="114300" distR="114300">
            <wp:extent cx="600075" cy="295275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600000"/>
        </w:rPr>
        <w:t xml:space="preserve"> et c²omparer le graph </w:t>
      </w:r>
      <w:r>
        <w:rPr>
          <w:color w:val="600000"/>
        </w:rPr>
        <w:t xml:space="preserve">que vous avez réalisé avec le graph sur </w:t>
      </w:r>
      <w:proofErr w:type="spellStart"/>
      <w:r>
        <w:rPr>
          <w:color w:val="600000"/>
        </w:rPr>
        <w:t>github</w:t>
      </w:r>
      <w:proofErr w:type="spellEnd"/>
      <w:r>
        <w:rPr>
          <w:color w:val="600000"/>
        </w:rPr>
        <w:t>.</w:t>
      </w:r>
    </w:p>
    <w:p w:rsidR="00CF1992" w:rsidRDefault="00CF1992">
      <w:pPr>
        <w:rPr>
          <w:color w:val="105510"/>
        </w:rPr>
      </w:pPr>
    </w:p>
    <w:p w:rsidR="00CF1992" w:rsidRDefault="00337792">
      <w:pPr>
        <w:rPr>
          <w:color w:val="600000"/>
        </w:rPr>
      </w:pPr>
      <w:r>
        <w:rPr>
          <w:color w:val="600000"/>
        </w:rPr>
        <w:t xml:space="preserve">3-Visualiser la vidéo suivant </w:t>
      </w:r>
      <w:hyperlink r:id="rId23">
        <w:r>
          <w:rPr>
            <w:color w:val="1155CC"/>
            <w:u w:val="single"/>
          </w:rPr>
          <w:t>https://www.youtube.com/watch?v=V6Zo68uQPqE</w:t>
        </w:r>
      </w:hyperlink>
      <w:r>
        <w:rPr>
          <w:color w:val="600000"/>
        </w:rPr>
        <w:t xml:space="preserve"> de </w:t>
      </w:r>
      <w:proofErr w:type="gramStart"/>
      <w:r>
        <w:rPr>
          <w:color w:val="600000"/>
        </w:rPr>
        <w:t>46:</w:t>
      </w:r>
      <w:proofErr w:type="gramEnd"/>
      <w:r>
        <w:rPr>
          <w:color w:val="600000"/>
        </w:rPr>
        <w:t xml:space="preserve">16 </w:t>
      </w:r>
      <w:proofErr w:type="spellStart"/>
      <w:r>
        <w:rPr>
          <w:color w:val="600000"/>
        </w:rPr>
        <w:t>a</w:t>
      </w:r>
      <w:proofErr w:type="spellEnd"/>
      <w:r>
        <w:rPr>
          <w:color w:val="600000"/>
        </w:rPr>
        <w:t xml:space="preserve"> 1:09.</w:t>
      </w:r>
    </w:p>
    <w:p w:rsidR="00CF1992" w:rsidRDefault="00CF1992">
      <w:pPr>
        <w:rPr>
          <w:color w:val="600000"/>
        </w:rPr>
      </w:pPr>
    </w:p>
    <w:p w:rsidR="00CF1992" w:rsidRDefault="00337792">
      <w:pPr>
        <w:rPr>
          <w:color w:val="600000"/>
        </w:rPr>
      </w:pPr>
      <w:proofErr w:type="gramStart"/>
      <w:r>
        <w:rPr>
          <w:color w:val="600000"/>
        </w:rPr>
        <w:t>a</w:t>
      </w:r>
      <w:proofErr w:type="gramEnd"/>
      <w:r>
        <w:rPr>
          <w:color w:val="600000"/>
        </w:rPr>
        <w:t xml:space="preserve">- </w:t>
      </w:r>
      <w:r>
        <w:rPr>
          <w:color w:val="600000"/>
        </w:rPr>
        <w:t>Expliquer les indicateurs Star et Fork.</w:t>
      </w:r>
    </w:p>
    <w:p w:rsidR="00EB6AAB" w:rsidRPr="00F247C0" w:rsidRDefault="00EB6AAB" w:rsidP="00EB6AAB">
      <w:pPr>
        <w:pStyle w:val="NormalWeb"/>
        <w:rPr>
          <w:rFonts w:ascii="Arial" w:hAnsi="Arial" w:cs="Arial"/>
          <w:color w:val="00B0F0"/>
          <w:sz w:val="22"/>
          <w:szCs w:val="22"/>
        </w:rPr>
      </w:pPr>
      <w:r w:rsidRPr="00F247C0">
        <w:rPr>
          <w:rFonts w:ascii="Arial" w:hAnsi="Arial" w:cs="Arial"/>
          <w:color w:val="00B0F0"/>
          <w:sz w:val="22"/>
          <w:szCs w:val="22"/>
        </w:rPr>
        <w:t xml:space="preserve">Sur </w:t>
      </w:r>
      <w:r w:rsidRPr="00F247C0">
        <w:rPr>
          <w:rStyle w:val="lev"/>
          <w:rFonts w:ascii="Arial" w:hAnsi="Arial" w:cs="Arial"/>
          <w:b w:val="0"/>
          <w:color w:val="00B0F0"/>
          <w:sz w:val="22"/>
          <w:szCs w:val="22"/>
        </w:rPr>
        <w:t>GitHub</w:t>
      </w:r>
      <w:r w:rsidRPr="00F247C0">
        <w:rPr>
          <w:rFonts w:ascii="Arial" w:hAnsi="Arial" w:cs="Arial"/>
          <w:color w:val="00B0F0"/>
          <w:sz w:val="22"/>
          <w:szCs w:val="22"/>
        </w:rPr>
        <w:t>, ces deux indicateurs servent à évaluer la popularité et l’utilisation d’un projet open source.</w:t>
      </w:r>
    </w:p>
    <w:p w:rsidR="00EB6AAB" w:rsidRDefault="00EB6AAB">
      <w:pPr>
        <w:rPr>
          <w:color w:val="600000"/>
        </w:rPr>
      </w:pPr>
    </w:p>
    <w:p w:rsidR="00F247C0" w:rsidRDefault="00337792">
      <w:pPr>
        <w:rPr>
          <w:color w:val="600000"/>
        </w:rPr>
      </w:pPr>
      <w:proofErr w:type="gramStart"/>
      <w:r>
        <w:rPr>
          <w:color w:val="600000"/>
        </w:rPr>
        <w:t>b</w:t>
      </w:r>
      <w:proofErr w:type="gramEnd"/>
      <w:r>
        <w:rPr>
          <w:color w:val="600000"/>
        </w:rPr>
        <w:t xml:space="preserve">- Comment choisir les meilleurs librairies sur </w:t>
      </w:r>
      <w:proofErr w:type="spellStart"/>
      <w:r>
        <w:rPr>
          <w:color w:val="600000"/>
        </w:rPr>
        <w:t>github</w:t>
      </w:r>
      <w:proofErr w:type="spellEnd"/>
      <w:r>
        <w:rPr>
          <w:color w:val="600000"/>
        </w:rPr>
        <w:t xml:space="preserve"> pour faire votre projet ?</w:t>
      </w:r>
    </w:p>
    <w:p w:rsidR="00F247C0" w:rsidRDefault="00F247C0">
      <w:pPr>
        <w:rPr>
          <w:color w:val="600000"/>
        </w:rPr>
      </w:pPr>
    </w:p>
    <w:p w:rsidR="00F247C0" w:rsidRPr="00F247C0" w:rsidRDefault="00F247C0">
      <w:pPr>
        <w:rPr>
          <w:color w:val="00B0F0"/>
        </w:rPr>
      </w:pPr>
      <w:proofErr w:type="gramStart"/>
      <w:r w:rsidRPr="00F247C0">
        <w:rPr>
          <w:color w:val="00B0F0"/>
        </w:rPr>
        <w:t>regardez</w:t>
      </w:r>
      <w:proofErr w:type="gramEnd"/>
      <w:r w:rsidRPr="00F247C0">
        <w:rPr>
          <w:color w:val="00B0F0"/>
        </w:rPr>
        <w:t xml:space="preserve"> le nombre d’étoiles, la </w:t>
      </w:r>
      <w:proofErr w:type="spellStart"/>
      <w:r w:rsidRPr="00F247C0">
        <w:rPr>
          <w:color w:val="00B0F0"/>
        </w:rPr>
        <w:t>derniere</w:t>
      </w:r>
      <w:proofErr w:type="spellEnd"/>
      <w:r w:rsidRPr="00F247C0">
        <w:rPr>
          <w:color w:val="00B0F0"/>
        </w:rPr>
        <w:t xml:space="preserve"> mise </w:t>
      </w:r>
      <w:proofErr w:type="spellStart"/>
      <w:r w:rsidRPr="00F247C0">
        <w:rPr>
          <w:color w:val="00B0F0"/>
        </w:rPr>
        <w:t>a</w:t>
      </w:r>
      <w:proofErr w:type="spellEnd"/>
      <w:r w:rsidRPr="00F247C0">
        <w:rPr>
          <w:color w:val="00B0F0"/>
        </w:rPr>
        <w:t xml:space="preserve"> jour, nombre de forks et la documentation </w:t>
      </w:r>
    </w:p>
    <w:p w:rsidR="00CF1992" w:rsidRDefault="00337792">
      <w:r>
        <w:rPr>
          <w:color w:val="600000"/>
        </w:rPr>
        <w:t>.</w:t>
      </w:r>
    </w:p>
    <w:p w:rsidR="00CF1992" w:rsidRDefault="00337792">
      <w:pPr>
        <w:rPr>
          <w:color w:val="660000"/>
        </w:rPr>
      </w:pPr>
      <w:proofErr w:type="gramStart"/>
      <w:r>
        <w:t>c</w:t>
      </w:r>
      <w:proofErr w:type="gramEnd"/>
      <w:r>
        <w:t>-</w:t>
      </w:r>
      <w:r>
        <w:rPr>
          <w:color w:val="660000"/>
        </w:rPr>
        <w:t xml:space="preserve">Expliquer comment travailler en collaboration sur un projet sur </w:t>
      </w:r>
      <w:proofErr w:type="spellStart"/>
      <w:r>
        <w:rPr>
          <w:color w:val="660000"/>
        </w:rPr>
        <w:t>github</w:t>
      </w:r>
      <w:proofErr w:type="spellEnd"/>
      <w:r>
        <w:rPr>
          <w:color w:val="660000"/>
        </w:rPr>
        <w:t>.</w:t>
      </w:r>
    </w:p>
    <w:p w:rsidR="00F247C0" w:rsidRDefault="00F247C0">
      <w:pPr>
        <w:rPr>
          <w:color w:val="660000"/>
        </w:rPr>
      </w:pPr>
    </w:p>
    <w:p w:rsidR="00F247C0" w:rsidRPr="00F247C0" w:rsidRDefault="00F247C0">
      <w:pPr>
        <w:rPr>
          <w:color w:val="00B0F0"/>
        </w:rPr>
      </w:pPr>
      <w:r w:rsidRPr="00F247C0">
        <w:rPr>
          <w:color w:val="00B0F0"/>
        </w:rPr>
        <w:t xml:space="preserve">Crée un repo, crée </w:t>
      </w:r>
      <w:proofErr w:type="gramStart"/>
      <w:r w:rsidRPr="00F247C0">
        <w:rPr>
          <w:color w:val="00B0F0"/>
        </w:rPr>
        <w:t>plusieurs branche</w:t>
      </w:r>
      <w:proofErr w:type="gramEnd"/>
      <w:r w:rsidRPr="00F247C0">
        <w:rPr>
          <w:color w:val="00B0F0"/>
        </w:rPr>
        <w:t xml:space="preserve">, faire des push et des merges afin de réunir la </w:t>
      </w:r>
      <w:proofErr w:type="spellStart"/>
      <w:r w:rsidRPr="00F247C0">
        <w:rPr>
          <w:color w:val="00B0F0"/>
        </w:rPr>
        <w:t>vdef</w:t>
      </w:r>
      <w:proofErr w:type="spellEnd"/>
      <w:r w:rsidRPr="00F247C0">
        <w:rPr>
          <w:color w:val="00B0F0"/>
        </w:rPr>
        <w:t xml:space="preserve"> sur le main</w:t>
      </w:r>
    </w:p>
    <w:p w:rsidR="00CF1992" w:rsidRDefault="00CF1992">
      <w:bookmarkStart w:id="13" w:name="_GoBack"/>
      <w:bookmarkEnd w:id="13"/>
    </w:p>
    <w:sectPr w:rsidR="00CF1992">
      <w:headerReference w:type="default" r:id="rId24"/>
      <w:headerReference w:type="firs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792" w:rsidRDefault="00337792">
      <w:pPr>
        <w:spacing w:line="240" w:lineRule="auto"/>
      </w:pPr>
      <w:r>
        <w:separator/>
      </w:r>
    </w:p>
  </w:endnote>
  <w:endnote w:type="continuationSeparator" w:id="0">
    <w:p w:rsidR="00337792" w:rsidRDefault="00337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ve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992" w:rsidRDefault="00CF19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792" w:rsidRDefault="00337792">
      <w:pPr>
        <w:spacing w:line="240" w:lineRule="auto"/>
      </w:pPr>
      <w:r>
        <w:separator/>
      </w:r>
    </w:p>
  </w:footnote>
  <w:footnote w:type="continuationSeparator" w:id="0">
    <w:p w:rsidR="00337792" w:rsidRDefault="003377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992" w:rsidRDefault="00337792">
    <w:r>
      <w:rPr>
        <w:noProof/>
      </w:rPr>
      <w:drawing>
        <wp:inline distT="114300" distB="114300" distL="114300" distR="114300">
          <wp:extent cx="1547813" cy="614734"/>
          <wp:effectExtent l="0" t="0" r="0" b="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7813" cy="6147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</w:t>
    </w:r>
    <w:r>
      <w:t xml:space="preserve">                        </w:t>
    </w:r>
    <w:r>
      <w:rPr>
        <w:rFonts w:ascii="Caveat" w:eastAsia="Caveat" w:hAnsi="Caveat" w:cs="Caveat"/>
        <w:b/>
        <w:color w:val="EC480E"/>
        <w:sz w:val="48"/>
        <w:szCs w:val="48"/>
      </w:rPr>
      <w:t>FORMATION GIT</w:t>
    </w:r>
    <w:r>
      <w:rPr>
        <w:b/>
        <w:color w:val="EC480E"/>
        <w:sz w:val="36"/>
        <w:szCs w:val="36"/>
      </w:rPr>
      <w:t xml:space="preserve"> </w:t>
    </w:r>
    <w:r>
      <w:t xml:space="preserve">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992" w:rsidRDefault="00337792">
    <w:pPr>
      <w:rPr>
        <w:b/>
        <w:color w:val="EC480E"/>
        <w:sz w:val="36"/>
        <w:szCs w:val="36"/>
      </w:rPr>
    </w:pPr>
    <w:r>
      <w:rPr>
        <w:noProof/>
      </w:rPr>
      <w:drawing>
        <wp:inline distT="114300" distB="114300" distL="114300" distR="114300">
          <wp:extent cx="1547813" cy="614734"/>
          <wp:effectExtent l="0" t="0" r="0" b="0"/>
          <wp:docPr id="1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7813" cy="6147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</w:t>
    </w:r>
    <w:r>
      <w:rPr>
        <w:b/>
        <w:sz w:val="48"/>
        <w:szCs w:val="48"/>
      </w:rPr>
      <w:t xml:space="preserve">   </w:t>
    </w:r>
    <w:r>
      <w:rPr>
        <w:b/>
        <w:color w:val="EC480E"/>
        <w:sz w:val="48"/>
        <w:szCs w:val="48"/>
      </w:rPr>
      <w:t xml:space="preserve"> </w:t>
    </w:r>
    <w:r>
      <w:rPr>
        <w:rFonts w:ascii="Caveat" w:eastAsia="Caveat" w:hAnsi="Caveat" w:cs="Caveat"/>
        <w:b/>
        <w:color w:val="EC480E"/>
        <w:sz w:val="48"/>
        <w:szCs w:val="48"/>
      </w:rPr>
      <w:t>FORMATION GIT</w:t>
    </w:r>
    <w:r>
      <w:rPr>
        <w:b/>
        <w:color w:val="EC480E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76FC"/>
    <w:multiLevelType w:val="multilevel"/>
    <w:tmpl w:val="E0B2B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992"/>
    <w:rsid w:val="00337792"/>
    <w:rsid w:val="00CA43A9"/>
    <w:rsid w:val="00CF1992"/>
    <w:rsid w:val="00CF699F"/>
    <w:rsid w:val="00EB6AAB"/>
    <w:rsid w:val="00F2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7E12"/>
  <w15:docId w15:val="{139EBBE9-5D03-4AD7-9956-51102B76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EB6A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ev">
    <w:name w:val="Strong"/>
    <w:basedOn w:val="Policepardfaut"/>
    <w:uiPriority w:val="22"/>
    <w:qFormat/>
    <w:rsid w:val="00EB6A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app.diagrams.net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-school.github.io/visualizing-g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0.0.1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youtube.com/watch?v=V6Zo68uQPq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-scm.com/download/win" TargetMode="External"/><Relationship Id="rId19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QTWyA1FvcmElwzAwFZBcDS1lLA==">CgMxLjAaJAoBMBIfCh0IB0IZCgVBcmltbxIQQXJpYWwgVW5pY29kZSBNUxokCgExEh8KHQgHQhkKBUFyaW1vEhBBcmlhbCBVbmljb2RlIE1TGiQKATISHwodCAdCGQoFQXJpbW8SEEFyaWFsIFVuaWNvZGUgTVMaJAoBMxIfCh0IB0IZCgVBcmltbxIQQXJpYWwgVW5pY29kZSBNUzIIaC5namRneHMyCWguMzBqMHpsbDIJaC4xZm9iOXRlMgloLjN6bnlzaDcyCWguMmV0OTJwMDIIaC50eWpjd3QyCWguM2R5NnZrbTIJaC4xdDNoNXNmMgloLjRkMzRvZzgyCWguMnM4ZXlvMTIJaC4xN2RwOHZ1MgloLjNyZGNyam4yCWguMjZpbjFyZzgAciExLWlOLTBBOUtkYkF2T290UVhXN1Uwalg1QmZoaklkZ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1591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</Company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COUTON</cp:lastModifiedBy>
  <cp:revision>2</cp:revision>
  <dcterms:created xsi:type="dcterms:W3CDTF">2025-10-09T12:27:00Z</dcterms:created>
  <dcterms:modified xsi:type="dcterms:W3CDTF">2025-10-09T13:29:00Z</dcterms:modified>
</cp:coreProperties>
</file>