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MU</w:t>
      </w:r>
    </w:p>
    <w:p>
      <w:pPr>
        <w:spacing w:after="100"/>
        <w:jc w:val="center"/>
      </w:pPr>
      <w:r>
        <w:rPr>
          <w:color w:val="4A5568"/>
          <w:sz w:val="32"/>
          <w:szCs w:val="32"/>
        </w:rPr>
        <w:t xml:space="preserve">Machine Understanding</w:t>
      </w:r>
    </w:p>
    <w:p>
      <w:pPr>
        <w:spacing w:after="400"/>
        <w:jc w:val="center"/>
      </w:pPr>
      <w:r>
        <w:rPr>
          <w:i/>
          <w:iCs/>
          <w:color w:val="718096"/>
          <w:sz w:val="24"/>
          <w:szCs w:val="24"/>
        </w:rPr>
        <w:t xml:space="preserve">The Semantic Compression Format for AI-Native Development</w:t>
      </w:r>
    </w:p>
    <w:p>
      <w:pPr>
        <w:spacing w:before="200"/>
        <w:jc w:val="center"/>
      </w:pPr>
      <w:r>
        <w:rPr>
          <w:b/>
          <w:bCs/>
          <w:sz w:val="24"/>
          <w:szCs w:val="24"/>
        </w:rPr>
        <w:t xml:space="preserve">Product Requirements Document</w:t>
      </w:r>
    </w:p>
    <w:p>
      <w:pPr>
        <w:spacing w:before="400"/>
        <w:jc w:val="center"/>
      </w:pPr>
      <w:r>
        <w:rPr>
          <w:color w:val="718096"/>
          <w:sz w:val="22"/>
          <w:szCs w:val="22"/>
        </w:rPr>
        <w:t xml:space="preserve">Version 1.0 | December 2024</w:t>
      </w:r>
    </w:p>
    <w:p>
      <w:pPr>
        <w:spacing w:before="100"/>
        <w:jc w:val="center"/>
      </w:pPr>
      <w:r>
        <w:rPr>
          <w:color w:val="718096"/>
          <w:sz w:val="22"/>
          <w:szCs w:val="22"/>
        </w:rPr>
        <w:t xml:space="preserve">Author: Yavor Kangalov | Dominaite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MU (Machine Understanding) is a semantic compression format that translates codebases into token-efficient representations optimized for LLM comprehension. It enables AI systems to understand entire software architectures by compressing thousands of lines of code into dense, meaningful summaries that preserve 100% of architectural significance while achieving 80-95% token reduction.</w:t>
      </w:r>
    </w:p>
    <w:p>
      <w:pPr>
        <w:pStyle w:val="Heading2"/>
      </w:pPr>
      <w:r>
        <w:t xml:space="preserve">The Problem</w:t>
      </w:r>
    </w:p>
    <w:p>
      <w:pPr>
        <w:pStyle w:val="ListParagraph"/>
        <w:numPr>
          <w:ilvl w:val="0"/>
          <w:numId w:val="2"/>
        </w:numPr>
      </w:pPr>
      <w:r>
        <w:t xml:space="preserve">LLMs choke on large codebases (500k+ lines exceed context windows)</w:t>
      </w:r>
    </w:p>
    <w:p>
      <w:pPr>
        <w:pStyle w:val="ListParagraph"/>
        <w:numPr>
          <w:ilvl w:val="0"/>
          <w:numId w:val="2"/>
        </w:numPr>
      </w:pPr>
      <w:r>
        <w:t xml:space="preserve">90% of code is boilerplate, patterns, and syntactic noise</w:t>
      </w:r>
    </w:p>
    <w:p>
      <w:pPr>
        <w:pStyle w:val="ListParagraph"/>
        <w:numPr>
          <w:ilvl w:val="0"/>
          <w:numId w:val="2"/>
        </w:numPr>
      </w:pPr>
      <w:r>
        <w:t xml:space="preserve">Context windows are precious — wasted on syntax instead of semantics</w:t>
      </w:r>
    </w:p>
    <w:p>
      <w:pPr>
        <w:pStyle w:val="ListParagraph"/>
        <w:numPr>
          <w:ilvl w:val="0"/>
          <w:numId w:val="2"/>
        </w:numPr>
      </w:pPr>
      <w:r>
        <w:t xml:space="preserve">Current documentation is always out of date</w:t>
      </w:r>
    </w:p>
    <w:p>
      <w:pPr>
        <w:pStyle w:val="Heading2"/>
      </w:pPr>
      <w:r>
        <w:t xml:space="preserve">The Solution</w:t>
      </w:r>
    </w:p>
    <w:p>
      <w:pPr>
        <w:spacing w:after="200"/>
      </w:pPr>
      <w:r>
        <w:t xml:space="preserve">MU is not a language you write — it's a language you </w:t>
      </w:r>
      <w:r>
        <w:rPr>
          <w:b/>
          <w:bCs/>
        </w:rPr>
        <w:t xml:space="preserve">translate into</w:t>
      </w:r>
      <w:r>
        <w:t xml:space="preserve">. Any codebase goes in, semantic signal comes out. An LLM reading MU can answer architectural questions about systems it has never seen, using a fraction of the tokens.</w:t>
      </w:r>
    </w:p>
    <w:p>
      <w:pPr>
        <w:pStyle w:val="Heading2"/>
      </w:pPr>
      <w:r>
        <w:t xml:space="preserve">Validated Results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File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Original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MU Output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Compression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C# Service (Auth)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~68 lines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~11 lines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81%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C# Service (Invoice)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~1,300 lines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~85 lines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93%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YAML/PS CI/CD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~1,100 lines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~40 lines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96%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Product Vision</w:t>
      </w:r>
    </w:p>
    <w:p>
      <w:pPr>
        <w:pStyle w:val="Heading2"/>
      </w:pPr>
      <w:r>
        <w:t xml:space="preserve">Mission Statement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"Give AI the ability to understand any codebase in seconds, not hours."</w:t>
      </w:r>
    </w:p>
    <w:p>
      <w:pPr>
        <w:pStyle w:val="Heading2"/>
      </w:pPr>
      <w:r>
        <w:t xml:space="preserve">Target Users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AI-Native Developers: </w:t>
      </w:r>
      <w:r>
        <w:t xml:space="preserve">Engineers using Claude, GPT, or Copilot who need to feed entire systems into context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Engineering Leaders: </w:t>
      </w:r>
      <w:r>
        <w:t xml:space="preserve">CTOs and architects who need system-wide visibility across distributed services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 Team Members: </w:t>
      </w:r>
      <w:r>
        <w:t xml:space="preserve">Developers onboarding to large, unfamiliar codebases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DevOps Teams: </w:t>
      </w:r>
      <w:r>
        <w:t xml:space="preserve">Engineers managing complex CI/CD and infrastructure configurations</w:t>
      </w:r>
    </w:p>
    <w:p>
      <w:pPr>
        <w:pStyle w:val="Heading2"/>
      </w:pPr>
      <w:r>
        <w:t xml:space="preserve">Core Value Propositions</w:t>
      </w:r>
    </w:p>
    <w:p>
      <w:pPr>
        <w:spacing w:before="100"/>
      </w:pPr>
      <w:r>
        <w:rPr>
          <w:b/>
          <w:bCs/>
        </w:rPr>
        <w:t xml:space="preserve">1. MU Context — </w:t>
      </w:r>
      <w:r>
        <w:t xml:space="preserve">Give AI your whole codebase. Compress 500k lines into context-window-friendly format.</w:t>
      </w:r>
    </w:p>
    <w:p>
      <w:r>
        <w:rPr>
          <w:b/>
          <w:bCs/>
        </w:rPr>
        <w:t xml:space="preserve">2. MU Onboard — </w:t>
      </w:r>
      <w:r>
        <w:t xml:space="preserve">Understand any codebase in an afternoon. New devs read semantic maps, not raw code.</w:t>
      </w:r>
    </w:p>
    <w:p>
      <w:r>
        <w:rPr>
          <w:b/>
          <w:bCs/>
        </w:rPr>
        <w:t xml:space="preserve">3. MU Atlas — </w:t>
      </w:r>
      <w:r>
        <w:t xml:space="preserve">The map of your distributed system. Cross-service dependencies visualized.</w:t>
      </w:r>
    </w:p>
    <w:p>
      <w:r>
        <w:rPr>
          <w:b/>
          <w:bCs/>
        </w:rPr>
        <w:t xml:space="preserve">4. MU Diff — </w:t>
      </w:r>
      <w:r>
        <w:t xml:space="preserve">Review what matters. Semantic diffs show behavior changes, not line changes.</w:t>
      </w:r>
    </w:p>
    <w:p>
      <w:pPr>
        <w:spacing w:after="200"/>
      </w:pPr>
      <w:r>
        <w:rPr>
          <w:b/>
          <w:bCs/>
        </w:rPr>
        <w:t xml:space="preserve">5. MU Docs — </w:t>
      </w:r>
      <w:r>
        <w:t xml:space="preserve">Documentation that can't go stale. Generated from code, always current.</w:t>
      </w:r>
    </w:p>
    <w:p>
      <w:r>
        <w:br w:type="page"/>
      </w:r>
    </w:p>
    <w:p>
      <w:pPr>
        <w:pStyle w:val="Heading1"/>
      </w:pPr>
      <w:r>
        <w:t xml:space="preserve">MU Language Specification v1.0</w:t>
      </w:r>
    </w:p>
    <w:p>
      <w:pPr>
        <w:pStyle w:val="Heading2"/>
      </w:pPr>
      <w:r>
        <w:t xml:space="preserve">Design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Token Density: </w:t>
      </w:r>
      <w:r>
        <w:t xml:space="preserve">Every character earns its place. No syntactic noise.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Semantic Preservation: </w:t>
      </w:r>
      <w:r>
        <w:t xml:space="preserve">100% of architectural meaning survives compression.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LLM-Native: </w:t>
      </w:r>
      <w:r>
        <w:t xml:space="preserve">Optimized for how language models process and reason about code.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Language Agnostic: </w:t>
      </w:r>
      <w:r>
        <w:t xml:space="preserve">One output format regardless of source language.</w:t>
      </w:r>
    </w:p>
    <w:p>
      <w:pPr>
        <w:pStyle w:val="Heading2"/>
      </w:pPr>
      <w:r>
        <w:t xml:space="preserve">Sigil System</w:t>
      </w:r>
    </w:p>
    <w:p>
      <w:pPr>
        <w:spacing w:after="100"/>
      </w:pPr>
      <w:r>
        <w:t xml:space="preserve">MU uses single-character sigils to denote semantic categories: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Sigil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!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Module/Service Declaration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!service InvoiceService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Entity/Data Shape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$User { id: uuid, email: str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Function/Logic Block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#CreateUser(email) -&gt; Result&lt;$User&gt;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@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Metadata/Config/Deps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@deps [$DbContext, $Logger]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Conditional/Branch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? not_found -&gt; err(404)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::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Annotation/Invariant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:: guard: status != PAID</w:t>
            </w:r>
          </w:p>
        </w:tc>
      </w:tr>
    </w:tbl>
    <w:p>
      <w:pPr>
        <w:pStyle w:val="Heading2"/>
      </w:pPr>
      <w:r>
        <w:t xml:space="preserve">Operators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Operator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-&gt;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Pure data flow (input to output)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#func(x) -&gt; Result&lt;Y&gt;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=&gt;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State mutation (value changes)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status =&gt; PAID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|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Match/switch 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| "US" -&gt; 1.5% monthly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Iteration/loop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 for each invoice</w:t>
            </w:r>
          </w:p>
        </w:tc>
      </w:tr>
    </w:tbl>
    <w:p>
      <w:pPr>
        <w:pStyle w:val="Heading2"/>
      </w:pPr>
      <w:r>
        <w:t xml:space="preserve">Special Annotations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!transaction: atomic</w:t>
      </w:r>
      <w:r>
        <w:t xml:space="preserve"> — Block uses database transactions with rollback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!warning: &lt;type&gt;</w:t>
      </w:r>
      <w:r>
        <w:t xml:space="preserve"> — Flags race conditions, O(n²) complexity, side effects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:: guard: &lt;condition&gt;</w:t>
      </w:r>
      <w:r>
        <w:t xml:space="preserve"> — Business rule that must be true to proceed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:: NOTE: &lt;text&gt;</w:t>
      </w:r>
      <w:r>
        <w:t xml:space="preserve"> — Architectural observation or incomplete source</w:t>
      </w:r>
    </w:p>
    <w:p>
      <w:r>
        <w:br w:type="page"/>
      </w:r>
    </w:p>
    <w:p>
      <w:pPr>
        <w:pStyle w:val="Heading2"/>
      </w:pPr>
      <w:r>
        <w:t xml:space="preserve">Transformation Rules</w:t>
      </w:r>
    </w:p>
    <w:p>
      <w:pPr>
        <w:pStyle w:val="Heading3"/>
      </w:pPr>
      <w:r>
        <w:t xml:space="preserve">What to STRIP (Noise)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Imports/Using statements: </w:t>
      </w:r>
      <w:r>
        <w:t xml:space="preserve">Unless they indicate unique external dependencies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Boilerplate: </w:t>
      </w:r>
      <w:r>
        <w:t xml:space="preserve">Getters, setters, constructors, DI wiring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Defensive coding: </w:t>
      </w:r>
      <w:r>
        <w:t xml:space="preserve">Standard null checks, try/catch (summarize as :: guard)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Verbose logging: </w:t>
      </w:r>
      <w:r>
        <w:t xml:space="preserve">logger.info() calls (keep only audit/security logs)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Object mapping: </w:t>
      </w:r>
      <w:r>
        <w:t xml:space="preserve">x.A = y.A blocks (summarize as map(x) -&gt; 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Syntax keywords: </w:t>
      </w:r>
      <w:r>
        <w:t xml:space="preserve">async/await, public/private, static (implied by context)</w:t>
      </w:r>
    </w:p>
    <w:p>
      <w:pPr>
        <w:pStyle w:val="Heading3"/>
      </w:pPr>
      <w:r>
        <w:t xml:space="preserve">What to KEEP (Signal)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Signatures: </w:t>
      </w:r>
      <w:r>
        <w:t xml:space="preserve">Function inputs and outputs are sacred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Dependencies: </w:t>
      </w:r>
      <w:r>
        <w:t xml:space="preserve">@deps list is mandatory for every service/module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 mutations: </w:t>
      </w:r>
      <w:r>
        <w:t xml:space="preserve">Database writes, file uploads, global variable changes (=&gt;)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Control flow: </w:t>
      </w:r>
      <w:r>
        <w:t xml:space="preserve">Loops, recursion, branching logic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External I/O: </w:t>
      </w:r>
      <w:r>
        <w:t xml:space="preserve">API calls, message queues, third-party services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Business rules: </w:t>
      </w:r>
      <w:r>
        <w:t xml:space="preserve">Invariants, guards, validation logic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Transaction boundaries: </w:t>
      </w:r>
      <w:r>
        <w:t xml:space="preserve">Atomic operations, rollback behavior</w:t>
      </w:r>
    </w:p>
    <w:p>
      <w:r>
        <w:br w:type="page"/>
      </w:r>
    </w:p>
    <w:p>
      <w:pPr>
        <w:pStyle w:val="Heading1"/>
      </w:pPr>
      <w:r>
        <w:t xml:space="preserve">Technical Architecture</w:t>
      </w:r>
    </w:p>
    <w:p>
      <w:pPr>
        <w:pStyle w:val="Heading2"/>
      </w:pPr>
      <w:r>
        <w:t xml:space="preserve">System Overview</w:t>
      </w:r>
    </w:p>
    <w:p>
      <w:pPr>
        <w:spacing w:after="200"/>
      </w:pPr>
      <w:r>
        <w:t xml:space="preserve">The MU pipeline consists of four core components that transform source code into semantic representations:</w:t>
      </w:r>
    </w:p>
    <w:p>
      <w:pPr>
        <w:pStyle w:val="Heading3"/>
      </w:pPr>
      <w:r>
        <w:t xml:space="preserve">1. MU Scanner (Triage)</w:t>
      </w:r>
    </w:p>
    <w:p>
      <w:pPr>
        <w:spacing w:after="100"/>
      </w:pPr>
      <w:r>
        <w:t xml:space="preserve">Walks the codebase filesystem, identifies modules, languages, and structure. Filters noise directories (node_modules, .git, tests). Outputs a manifest of files to process.</w:t>
      </w:r>
    </w:p>
    <w:p>
      <w:pPr>
        <w:pStyle w:val="Heading3"/>
      </w:pPr>
      <w:r>
        <w:t xml:space="preserve">2. MU Parser</w:t>
      </w:r>
    </w:p>
    <w:p>
      <w:pPr>
        <w:spacing w:after="100"/>
      </w:pPr>
      <w:r>
        <w:t xml:space="preserve">Uses Tree-sitter for language-agnostic AST parsing. Extracts function signatures, class definitions, imports, and structural elements. Handles Python, TypeScript, C#, Rust, Go, Java.</w:t>
      </w:r>
    </w:p>
    <w:p>
      <w:pPr>
        <w:pStyle w:val="Heading3"/>
      </w:pPr>
      <w:r>
        <w:t xml:space="preserve">3. MU Reducer</w:t>
      </w:r>
    </w:p>
    <w:p>
      <w:pPr>
        <w:spacing w:after="100"/>
      </w:pPr>
      <w:r>
        <w:t xml:space="preserve">Walks the AST and applies transformation rules. Strips boilerplate, extracts semantic signal. Can optionally use a fast LLM (Haiku/Flash) to summarize complex function bodies into 3-5 bullet points.</w:t>
      </w:r>
    </w:p>
    <w:p>
      <w:pPr>
        <w:pStyle w:val="Heading3"/>
      </w:pPr>
      <w:r>
        <w:t xml:space="preserve">4. MU Assembler</w:t>
      </w:r>
    </w:p>
    <w:p>
      <w:pPr>
        <w:spacing w:after="200"/>
      </w:pPr>
      <w:r>
        <w:t xml:space="preserve">Stitches file-level MU into a coherent codebase representation. Builds cross-file relationship graphs. Outputs final MU document with entity relationships and dependency maps.</w:t>
      </w:r>
    </w:p>
    <w:p>
      <w:pPr>
        <w:pStyle w:val="Heading2"/>
      </w:pPr>
      <w:r>
        <w:t xml:space="preserve">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Core 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Python 3.11+ (for prototyping) / Rust (for production CLI)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Parser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Tree-sitter with language-specific grammars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LLM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Anthropic API (Claude Haiku for body summarization)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CLI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Click (Python) / Clap (Rust)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Output Formats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.mu (text), .json (structured), .md (human-readable)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Implementation Roadmap</w:t>
      </w:r>
    </w:p>
    <w:p>
      <w:pPr>
        <w:pStyle w:val="Heading2"/>
      </w:pPr>
      <w:r>
        <w:t xml:space="preserve">Phase 1: Core CLI (Days 1-3)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Working mu-cli that can compress a single file or directory</w:t>
      </w:r>
    </w:p>
    <w:p>
      <w:pPr>
        <w:spacing w:before="100"/>
      </w:pPr>
      <w:r>
        <w:rPr>
          <w:b/>
          <w:bCs/>
        </w:rPr>
        <w:t xml:space="preserve">Day 1: Project Setup &amp; Scanner</w:t>
      </w:r>
    </w:p>
    <w:p>
      <w:pPr>
        <w:pStyle w:val="ListParagraph"/>
        <w:numPr>
          <w:ilvl w:val="0"/>
          <w:numId w:val="2"/>
        </w:numPr>
      </w:pPr>
      <w:r>
        <w:t xml:space="preserve">Initialize Python project with Click CLI framework</w:t>
      </w:r>
    </w:p>
    <w:p>
      <w:pPr>
        <w:pStyle w:val="ListParagraph"/>
        <w:numPr>
          <w:ilvl w:val="0"/>
          <w:numId w:val="2"/>
        </w:numPr>
      </w:pPr>
      <w:r>
        <w:t xml:space="preserve">Port existing triage.py logic into mu scan command</w:t>
      </w:r>
    </w:p>
    <w:p>
      <w:pPr>
        <w:pStyle w:val="ListParagraph"/>
        <w:numPr>
          <w:ilvl w:val="0"/>
          <w:numId w:val="2"/>
        </w:numPr>
      </w:pPr>
      <w:r>
        <w:t xml:space="preserve">Implement language detection and file filtering</w:t>
      </w:r>
    </w:p>
    <w:p>
      <w:pPr>
        <w:pStyle w:val="ListParagraph"/>
        <w:numPr>
          <w:ilvl w:val="0"/>
          <w:numId w:val="2"/>
        </w:numPr>
      </w:pPr>
      <w:r>
        <w:t xml:space="preserve">Output: mu scan ./src produces manifest.json</w:t>
      </w:r>
    </w:p>
    <w:p>
      <w:pPr>
        <w:spacing w:before="100"/>
      </w:pPr>
      <w:r>
        <w:rPr>
          <w:b/>
          <w:bCs/>
        </w:rPr>
        <w:t xml:space="preserve">Day 2: Tree-sitter Parser Integration</w:t>
      </w:r>
    </w:p>
    <w:p>
      <w:pPr>
        <w:pStyle w:val="ListParagraph"/>
        <w:numPr>
          <w:ilvl w:val="0"/>
          <w:numId w:val="2"/>
        </w:numPr>
      </w:pPr>
      <w:r>
        <w:t xml:space="preserve">Install tree-sitter and language grammars (Python, TS, C#)</w:t>
      </w:r>
    </w:p>
    <w:p>
      <w:pPr>
        <w:pStyle w:val="ListParagraph"/>
        <w:numPr>
          <w:ilvl w:val="0"/>
          <w:numId w:val="2"/>
        </w:numPr>
      </w:pPr>
      <w:r>
        <w:t xml:space="preserve">Build AST extraction for: classes, functions, imports</w:t>
      </w:r>
    </w:p>
    <w:p>
      <w:pPr>
        <w:pStyle w:val="ListParagraph"/>
        <w:numPr>
          <w:ilvl w:val="0"/>
          <w:numId w:val="2"/>
        </w:numPr>
      </w:pPr>
      <w:r>
        <w:t xml:space="preserve">Create language-specific extractors with common interface</w:t>
      </w:r>
    </w:p>
    <w:p>
      <w:pPr>
        <w:pStyle w:val="ListParagraph"/>
        <w:numPr>
          <w:ilvl w:val="0"/>
          <w:numId w:val="2"/>
        </w:numPr>
      </w:pPr>
      <w:r>
        <w:t xml:space="preserve">Output: mu parse file.py produces structured AST data</w:t>
      </w:r>
    </w:p>
    <w:p>
      <w:pPr>
        <w:spacing w:before="100"/>
      </w:pPr>
      <w:r>
        <w:rPr>
          <w:b/>
          <w:bCs/>
        </w:rPr>
        <w:t xml:space="preserve">Day 3: MU Generator &amp; Output</w:t>
      </w:r>
    </w:p>
    <w:p>
      <w:pPr>
        <w:pStyle w:val="ListParagraph"/>
        <w:numPr>
          <w:ilvl w:val="0"/>
          <w:numId w:val="2"/>
        </w:numPr>
      </w:pPr>
      <w:r>
        <w:t xml:space="preserve">Implement MU syntax generator from AST</w:t>
      </w:r>
    </w:p>
    <w:p>
      <w:pPr>
        <w:pStyle w:val="ListParagraph"/>
        <w:numPr>
          <w:ilvl w:val="0"/>
          <w:numId w:val="2"/>
        </w:numPr>
      </w:pPr>
      <w:r>
        <w:t xml:space="preserve">Apply transformation rules (strip noise, keep signal)</w:t>
      </w:r>
    </w:p>
    <w:p>
      <w:pPr>
        <w:pStyle w:val="ListParagraph"/>
        <w:numPr>
          <w:ilvl w:val="0"/>
          <w:numId w:val="2"/>
        </w:numPr>
      </w:pPr>
      <w:r>
        <w:t xml:space="preserve">Add sigils, operators, annotations</w:t>
      </w:r>
    </w:p>
    <w:p>
      <w:pPr>
        <w:pStyle w:val="ListParagraph"/>
        <w:numPr>
          <w:ilvl w:val="0"/>
          <w:numId w:val="2"/>
        </w:numPr>
      </w:pPr>
      <w:r>
        <w:t xml:space="preserve">Output: mu compress ./src produces output.mu</w:t>
      </w:r>
    </w:p>
    <w:p>
      <w:pPr>
        <w:pStyle w:val="Heading2"/>
      </w:pPr>
      <w:r>
        <w:t xml:space="preserve">Phase 2: LLM Enhancement (Days 4-5)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Hybrid mode using fast LLM for complex function body summarization</w:t>
      </w:r>
    </w:p>
    <w:p>
      <w:pPr>
        <w:spacing w:before="100"/>
      </w:pPr>
      <w:r>
        <w:rPr>
          <w:b/>
          <w:bCs/>
        </w:rPr>
        <w:t xml:space="preserve">Day 4: Anthropic API Integration</w:t>
      </w:r>
    </w:p>
    <w:p>
      <w:pPr>
        <w:pStyle w:val="ListParagraph"/>
        <w:numPr>
          <w:ilvl w:val="0"/>
          <w:numId w:val="2"/>
        </w:numPr>
      </w:pPr>
      <w:r>
        <w:t xml:space="preserve">Add Claude Haiku integration for body summarization</w:t>
      </w:r>
    </w:p>
    <w:p>
      <w:pPr>
        <w:pStyle w:val="ListParagraph"/>
        <w:numPr>
          <w:ilvl w:val="0"/>
          <w:numId w:val="2"/>
        </w:numPr>
      </w:pPr>
      <w:r>
        <w:t xml:space="preserve">Create prompts for: function summary, complexity detection, invariant extraction</w:t>
      </w:r>
    </w:p>
    <w:p>
      <w:pPr>
        <w:pStyle w:val="ListParagraph"/>
        <w:numPr>
          <w:ilvl w:val="0"/>
          <w:numId w:val="2"/>
        </w:numPr>
      </w:pPr>
      <w:r>
        <w:t xml:space="preserve">Implement --llm flag for enhanced mode</w:t>
      </w:r>
    </w:p>
    <w:p>
      <w:pPr>
        <w:spacing w:before="100"/>
      </w:pPr>
      <w:r>
        <w:rPr>
          <w:b/>
          <w:bCs/>
        </w:rPr>
        <w:t xml:space="preserve">Day 5: Codebase Assembly</w:t>
      </w:r>
    </w:p>
    <w:p>
      <w:pPr>
        <w:pStyle w:val="ListParagraph"/>
        <w:numPr>
          <w:ilvl w:val="0"/>
          <w:numId w:val="2"/>
        </w:numPr>
      </w:pPr>
      <w:r>
        <w:t xml:space="preserve">Build cross-file relationship detection</w:t>
      </w:r>
    </w:p>
    <w:p>
      <w:pPr>
        <w:pStyle w:val="ListParagraph"/>
        <w:numPr>
          <w:ilvl w:val="0"/>
          <w:numId w:val="2"/>
        </w:numPr>
      </w:pPr>
      <w:r>
        <w:t xml:space="preserve">Generate dependency graphs between modules</w:t>
      </w:r>
    </w:p>
    <w:p>
      <w:pPr>
        <w:pStyle w:val="ListParagraph"/>
        <w:numPr>
          <w:ilvl w:val="0"/>
          <w:numId w:val="2"/>
        </w:numPr>
      </w:pPr>
      <w:r>
        <w:t xml:space="preserve">Output unified codebase.mu with full system view</w:t>
      </w:r>
    </w:p>
    <w:p>
      <w:pPr>
        <w:pStyle w:val="Heading2"/>
      </w:pPr>
      <w:r>
        <w:t xml:space="preserve">Phase 3: Viewer &amp; Distribution (Days 6-7)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Human-readable viewer and package distribution</w:t>
      </w:r>
    </w:p>
    <w:p>
      <w:pPr>
        <w:spacing w:before="100"/>
      </w:pPr>
      <w:r>
        <w:rPr>
          <w:b/>
          <w:bCs/>
        </w:rPr>
        <w:t xml:space="preserve">Day 6: MU Viewer</w:t>
      </w:r>
    </w:p>
    <w:p>
      <w:pPr>
        <w:pStyle w:val="ListParagraph"/>
        <w:numPr>
          <w:ilvl w:val="0"/>
          <w:numId w:val="2"/>
        </w:numPr>
      </w:pPr>
      <w:r>
        <w:t xml:space="preserve">Build mu view command that renders MU as formatted markdown</w:t>
      </w:r>
    </w:p>
    <w:p>
      <w:pPr>
        <w:pStyle w:val="ListParagraph"/>
        <w:numPr>
          <w:ilvl w:val="0"/>
          <w:numId w:val="2"/>
        </w:numPr>
      </w:pPr>
      <w:r>
        <w:t xml:space="preserve">Add syntax highlighting for terminal output</w:t>
      </w:r>
    </w:p>
    <w:p>
      <w:pPr>
        <w:pStyle w:val="ListParagraph"/>
        <w:numPr>
          <w:ilvl w:val="0"/>
          <w:numId w:val="2"/>
        </w:numPr>
      </w:pPr>
      <w:r>
        <w:t xml:space="preserve">Create HTML export for browser viewing</w:t>
      </w:r>
    </w:p>
    <w:p>
      <w:pPr>
        <w:spacing w:before="100"/>
      </w:pPr>
      <w:r>
        <w:rPr>
          <w:b/>
          <w:bCs/>
        </w:rPr>
        <w:t xml:space="preserve">Day 7: Package &amp; Release</w:t>
      </w:r>
    </w:p>
    <w:p>
      <w:pPr>
        <w:pStyle w:val="ListParagraph"/>
        <w:numPr>
          <w:ilvl w:val="0"/>
          <w:numId w:val="2"/>
        </w:numPr>
      </w:pPr>
      <w:r>
        <w:t xml:space="preserve">Package as pip install mu-cli</w:t>
      </w:r>
    </w:p>
    <w:p>
      <w:pPr>
        <w:pStyle w:val="ListParagraph"/>
        <w:numPr>
          <w:ilvl w:val="0"/>
          <w:numId w:val="2"/>
        </w:numPr>
      </w:pPr>
      <w:r>
        <w:t xml:space="preserve">Write README with examples</w:t>
      </w:r>
    </w:p>
    <w:p>
      <w:pPr>
        <w:pStyle w:val="ListParagraph"/>
        <w:numPr>
          <w:ilvl w:val="0"/>
          <w:numId w:val="2"/>
        </w:numPr>
      </w:pPr>
      <w:r>
        <w:t xml:space="preserve">Create GitHub repo with documentation</w:t>
      </w:r>
    </w:p>
    <w:p>
      <w:pPr>
        <w:pStyle w:val="ListParagraph"/>
        <w:numPr>
          <w:ilvl w:val="0"/>
          <w:numId w:val="2"/>
        </w:numPr>
      </w:pPr>
      <w:r>
        <w:t xml:space="preserve">Publish initial release</w:t>
      </w:r>
    </w:p>
    <w:p>
      <w:r>
        <w:br w:type="page"/>
      </w:r>
    </w:p>
    <w:p>
      <w:pPr>
        <w:pStyle w:val="Heading1"/>
      </w:pPr>
      <w:r>
        <w:t xml:space="preserve">CLI Specification</w:t>
      </w:r>
    </w:p>
    <w:p>
      <w:pPr>
        <w:pStyle w:val="Heading2"/>
      </w:pPr>
      <w:r>
        <w:t xml:space="preserve">Commands</w:t>
      </w:r>
    </w:p>
    <w:p>
      <w:pPr>
        <w:spacing w:before="150" w:after="50"/>
      </w:pPr>
      <w:r>
        <w:rPr>
          <w:rFonts w:ascii="Courier New" w:cs="Courier New" w:eastAsia="Courier New" w:hAnsi="Courier New"/>
          <w:b/>
          <w:bCs/>
        </w:rPr>
        <w:t xml:space="preserve">mu scan &lt;path&gt;</w:t>
      </w:r>
    </w:p>
    <w:p>
      <w:r>
        <w:t xml:space="preserve">Analyzes a codebase and outputs structure metadata.</w:t>
      </w:r>
    </w:p>
    <w:p>
      <w:pPr>
        <w:spacing w:after="100"/>
      </w:pPr>
      <w:r>
        <w:rPr>
          <w:b/>
          <w:bCs/>
        </w:rPr>
        <w:t xml:space="preserve">Options: </w:t>
      </w:r>
      <w:r>
        <w:t xml:space="preserve">--output &lt;file&gt;, --format [json|text], --ignore &lt;patterns&gt;</w:t>
      </w:r>
    </w:p>
    <w:p>
      <w:pPr>
        <w:spacing w:before="150" w:after="50"/>
      </w:pPr>
      <w:r>
        <w:rPr>
          <w:rFonts w:ascii="Courier New" w:cs="Courier New" w:eastAsia="Courier New" w:hAnsi="Courier New"/>
          <w:b/>
          <w:bCs/>
        </w:rPr>
        <w:t xml:space="preserve">mu compress &lt;path&gt;</w:t>
      </w:r>
    </w:p>
    <w:p>
      <w:r>
        <w:t xml:space="preserve">Compresses source code into MU format.</w:t>
      </w:r>
    </w:p>
    <w:p>
      <w:pPr>
        <w:spacing w:after="100"/>
      </w:pPr>
      <w:r>
        <w:rPr>
          <w:b/>
          <w:bCs/>
        </w:rPr>
        <w:t xml:space="preserve">Options: </w:t>
      </w:r>
      <w:r>
        <w:t xml:space="preserve">--output &lt;file&gt;, --llm (enable AI summarization), --lang &lt;language&gt;</w:t>
      </w:r>
    </w:p>
    <w:p>
      <w:pPr>
        <w:spacing w:before="150" w:after="50"/>
      </w:pPr>
      <w:r>
        <w:rPr>
          <w:rFonts w:ascii="Courier New" w:cs="Courier New" w:eastAsia="Courier New" w:hAnsi="Courier New"/>
          <w:b/>
          <w:bCs/>
        </w:rPr>
        <w:t xml:space="preserve">mu view &lt;file.mu&gt;</w:t>
      </w:r>
    </w:p>
    <w:p>
      <w:r>
        <w:t xml:space="preserve">Renders MU in human-readable format.</w:t>
      </w:r>
    </w:p>
    <w:p>
      <w:pPr>
        <w:spacing w:after="100"/>
      </w:pPr>
      <w:r>
        <w:rPr>
          <w:b/>
          <w:bCs/>
        </w:rPr>
        <w:t xml:space="preserve">Options: </w:t>
      </w:r>
      <w:r>
        <w:t xml:space="preserve">--format [terminal|html|markdown], --theme [dark|light]</w:t>
      </w:r>
    </w:p>
    <w:p>
      <w:pPr>
        <w:spacing w:before="150" w:after="50"/>
      </w:pPr>
      <w:r>
        <w:rPr>
          <w:rFonts w:ascii="Courier New" w:cs="Courier New" w:eastAsia="Courier New" w:hAnsi="Courier New"/>
          <w:b/>
          <w:bCs/>
        </w:rPr>
        <w:t xml:space="preserve">mu diff &lt;branch1&gt; &lt;branch2&gt;</w:t>
      </w:r>
    </w:p>
    <w:p>
      <w:r>
        <w:t xml:space="preserve">Shows semantic differences between two branches/commits.</w:t>
      </w:r>
    </w:p>
    <w:p>
      <w:pPr>
        <w:spacing w:after="100"/>
      </w:pPr>
      <w:r>
        <w:rPr>
          <w:b/>
          <w:bCs/>
        </w:rPr>
        <w:t xml:space="preserve">Options: </w:t>
      </w:r>
      <w:r>
        <w:t xml:space="preserve">--output &lt;file&gt;, --context &lt;lines&gt;</w:t>
      </w:r>
    </w:p>
    <w:p>
      <w:pPr>
        <w:pStyle w:val="Heading2"/>
      </w:pPr>
      <w:r>
        <w:t xml:space="preserve">Example Usage</w:t>
      </w:r>
    </w:p>
    <w:p>
      <w:pPr>
        <w:shd w:fill="F7FAFC" w:val="clear"/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# Compress entire codebase</w:t>
      </w:r>
    </w:p>
    <w:p>
      <w:pPr>
        <w:shd w:fill="F7FAFC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mu compress ./src --output system.mu</w:t>
      </w:r>
    </w:p>
    <w:p>
      <w:pPr>
        <w:shd w:fill="F7FAFC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7FAFC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Compress with LLM enhancement</w:t>
      </w:r>
    </w:p>
    <w:p>
      <w:pPr>
        <w:shd w:fill="F7FAFC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mu compress ./src --llm --output system.mu</w:t>
      </w:r>
    </w:p>
    <w:p>
      <w:pPr>
        <w:shd w:fill="F7FAFC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7FAFC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Pipe to Claude for analysis</w:t>
      </w:r>
    </w:p>
    <w:p>
      <w:pPr>
        <w:shd w:fill="F7FAFC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cat system.mu | claude "What are the security risks?"</w:t>
      </w:r>
    </w:p>
    <w:p>
      <w:r>
        <w:br w:type="page"/>
      </w:r>
    </w:p>
    <w:p>
      <w:pPr>
        <w:pStyle w:val="Heading1"/>
      </w:pPr>
      <w:r>
        <w:t xml:space="preserve">Success Metrics</w:t>
      </w:r>
    </w:p>
    <w:p>
      <w:pPr>
        <w:pStyle w:val="Heading2"/>
      </w:pPr>
      <w:r>
        <w:t xml:space="preserve">Technical KPIs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Validated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Token compression ratio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&gt;80%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81-96% 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Semantic preservation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100% on arch queries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100% 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Languages supported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5+ major languages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 progress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Processing speed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&lt;1s per 1k lines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TBD</w:t>
            </w:r>
          </w:p>
        </w:tc>
      </w:tr>
    </w:tbl>
    <w:p>
      <w:pPr>
        <w:pStyle w:val="Heading2"/>
      </w:pPr>
      <w:r>
        <w:t xml:space="preserve">Adoption KPIs (Post-Launch)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1: </w:t>
      </w:r>
      <w:r>
        <w:t xml:space="preserve">100 GitHub stars, 50 pip installs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Month 1: </w:t>
      </w:r>
      <w:r>
        <w:t xml:space="preserve">500 GitHub stars, 500 pip installs, 10 community contributions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Month 3: </w:t>
      </w:r>
      <w:r>
        <w:t xml:space="preserve">2,000 GitHub stars, enterprise inquiries</w:t>
      </w:r>
    </w:p>
    <w:p>
      <w:r>
        <w:br w:type="page"/>
      </w:r>
    </w:p>
    <w:p>
      <w:pPr>
        <w:pStyle w:val="Heading1"/>
      </w:pPr>
      <w:r>
        <w:t xml:space="preserve">Competitive Landscape</w:t>
      </w:r>
    </w:p>
    <w:p>
      <w:pPr>
        <w:pStyle w:val="Heading2"/>
      </w:pPr>
      <w:r>
        <w:t xml:space="preserve">Why MU is Different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MU Advantage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GitHub Copilot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Code generation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Code snippets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MU is comprehension, not generation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Cursor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AI-assisted editing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Code changes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MU enables system-wide context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Sourcegraph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Code 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Search results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MU is semantic, not text search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CodeScene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Tech debt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Reports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MU is LLM-native format</w:t>
            </w:r>
          </w:p>
        </w:tc>
      </w:tr>
    </w:tbl>
    <w:p>
      <w:pPr>
        <w:pStyle w:val="Heading2"/>
      </w:pPr>
      <w:r>
        <w:t xml:space="preserve">Defensibility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First-mover in AI-native comprehension: </w:t>
      </w:r>
      <w:r>
        <w:t xml:space="preserve">MU is a new category, not a better version of existing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 effects: </w:t>
      </w:r>
      <w:r>
        <w:t xml:space="preserve">More codebases processed = better pattern recognition = better compression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 potential: </w:t>
      </w:r>
      <w:r>
        <w:t xml:space="preserve">If MU becomes the format LLMs expect, switching costs are high</w:t>
      </w:r>
    </w:p>
    <w:p>
      <w:r>
        <w:br w:type="page"/>
      </w:r>
    </w:p>
    <w:p>
      <w:pPr>
        <w:pStyle w:val="Heading1"/>
      </w:pPr>
      <w:r>
        <w:t xml:space="preserve">Future Vision</w:t>
      </w:r>
    </w:p>
    <w:p>
      <w:pPr>
        <w:pStyle w:val="Heading2"/>
      </w:pPr>
      <w:r>
        <w:t xml:space="preserve">Phase 4: MU Cloud (Month 2-3)</w:t>
      </w:r>
    </w:p>
    <w:p>
      <w:pPr>
        <w:pStyle w:val="ListParagraph"/>
        <w:numPr>
          <w:ilvl w:val="0"/>
          <w:numId w:val="2"/>
        </w:numPr>
      </w:pPr>
      <w:r>
        <w:t xml:space="preserve">Hosted service for continuous codebase analysis</w:t>
      </w:r>
    </w:p>
    <w:p>
      <w:pPr>
        <w:pStyle w:val="ListParagraph"/>
        <w:numPr>
          <w:ilvl w:val="0"/>
          <w:numId w:val="2"/>
        </w:numPr>
      </w:pPr>
      <w:r>
        <w:t xml:space="preserve">GitHub/GitLab integration — auto-generate MU on push</w:t>
      </w:r>
    </w:p>
    <w:p>
      <w:pPr>
        <w:pStyle w:val="ListParagraph"/>
        <w:numPr>
          <w:ilvl w:val="0"/>
          <w:numId w:val="2"/>
        </w:numPr>
      </w:pPr>
      <w:r>
        <w:t xml:space="preserve">Team collaboration features</w:t>
      </w:r>
    </w:p>
    <w:p>
      <w:pPr>
        <w:pStyle w:val="ListParagraph"/>
        <w:numPr>
          <w:ilvl w:val="0"/>
          <w:numId w:val="2"/>
        </w:numPr>
      </w:pPr>
      <w:r>
        <w:t xml:space="preserve">API access for CI/CD pipelines</w:t>
      </w:r>
    </w:p>
    <w:p>
      <w:pPr>
        <w:pStyle w:val="Heading2"/>
      </w:pPr>
      <w:r>
        <w:t xml:space="preserve">Phase 5: MU Enterprise (Month 4-6)</w:t>
      </w:r>
    </w:p>
    <w:p>
      <w:pPr>
        <w:pStyle w:val="ListParagraph"/>
        <w:numPr>
          <w:ilvl w:val="0"/>
          <w:numId w:val="2"/>
        </w:numPr>
      </w:pPr>
      <w:r>
        <w:t xml:space="preserve">Private deployment for security-sensitive organizations</w:t>
      </w:r>
    </w:p>
    <w:p>
      <w:pPr>
        <w:pStyle w:val="ListParagraph"/>
        <w:numPr>
          <w:ilvl w:val="0"/>
          <w:numId w:val="2"/>
        </w:numPr>
      </w:pPr>
      <w:r>
        <w:t xml:space="preserve">SSO, audit logs, compliance features</w:t>
      </w:r>
    </w:p>
    <w:p>
      <w:pPr>
        <w:pStyle w:val="ListParagraph"/>
        <w:numPr>
          <w:ilvl w:val="0"/>
          <w:numId w:val="2"/>
        </w:numPr>
      </w:pPr>
      <w:r>
        <w:t xml:space="preserve">Custom language grammar support</w:t>
      </w:r>
    </w:p>
    <w:p>
      <w:pPr>
        <w:pStyle w:val="ListParagraph"/>
        <w:numPr>
          <w:ilvl w:val="0"/>
          <w:numId w:val="2"/>
        </w:numPr>
      </w:pPr>
      <w:r>
        <w:t xml:space="preserve">SLA and dedicated support</w:t>
      </w:r>
    </w:p>
    <w:p>
      <w:pPr>
        <w:pStyle w:val="Heading2"/>
      </w:pPr>
      <w:r>
        <w:t xml:space="preserve">The Endgame</w:t>
      </w:r>
    </w:p>
    <w:p>
      <w:pPr>
        <w:spacing w:after="200"/>
      </w:pPr>
      <w:r>
        <w:t xml:space="preserve">MU becomes the standard interface between human codebases and AI systems. Every LLM learns to read MU. Every codebase has a .mu file alongside its README. Software architecture becomes a conversation, not an archaeology expedition.</w:t>
      </w:r>
    </w:p>
    <w:p>
      <w:pPr>
        <w:spacing w:before="400"/>
        <w:jc w:val="center"/>
      </w:pPr>
      <w:r>
        <w:rPr>
          <w:b/>
          <w:bCs/>
          <w:color w:val="718096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20"/>
        <w:szCs w:val="20"/>
      </w:rPr>
      <w:t xml:space="preserve">MU - Machine Understanding |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Day %1: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202C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D374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A556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7180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2025-12-05T21:59:53.904Z</dcterms:created>
  <dcterms:modified xsi:type="dcterms:W3CDTF">2025-12-05T21:59:53.905Z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